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F30DA" w14:textId="77777777" w:rsidR="004505AD" w:rsidRPr="0097302F" w:rsidRDefault="004505AD" w:rsidP="004505AD">
      <w:pPr>
        <w:tabs>
          <w:tab w:val="left" w:pos="3456"/>
        </w:tabs>
        <w:jc w:val="center"/>
        <w:rPr>
          <w:rFonts w:ascii="Calibri" w:hAnsi="Calibri"/>
          <w:sz w:val="24"/>
        </w:rPr>
      </w:pPr>
    </w:p>
    <w:p w14:paraId="36C21ACD" w14:textId="77777777" w:rsidR="004505AD" w:rsidRPr="0097302F" w:rsidRDefault="004505AD" w:rsidP="004505AD">
      <w:pPr>
        <w:tabs>
          <w:tab w:val="left" w:pos="3456"/>
        </w:tabs>
        <w:jc w:val="both"/>
        <w:rPr>
          <w:rFonts w:ascii="Calibri" w:hAnsi="Calibri"/>
          <w:sz w:val="24"/>
        </w:rPr>
      </w:pPr>
    </w:p>
    <w:p w14:paraId="4F8AEAD6" w14:textId="77777777" w:rsidR="004505AD" w:rsidRPr="0097302F" w:rsidRDefault="004505AD" w:rsidP="004505AD">
      <w:pPr>
        <w:tabs>
          <w:tab w:val="left" w:pos="3456"/>
        </w:tabs>
        <w:jc w:val="both"/>
        <w:rPr>
          <w:rFonts w:ascii="Calibri" w:hAnsi="Calibri" w:cs="Tahoma"/>
          <w:b/>
          <w:sz w:val="48"/>
          <w:szCs w:val="48"/>
        </w:rPr>
      </w:pPr>
    </w:p>
    <w:p w14:paraId="1F5FEEB5" w14:textId="77777777" w:rsidR="004505AD" w:rsidRPr="0097302F" w:rsidRDefault="004505AD" w:rsidP="004505AD">
      <w:pPr>
        <w:tabs>
          <w:tab w:val="left" w:pos="3456"/>
        </w:tabs>
        <w:jc w:val="both"/>
        <w:rPr>
          <w:rFonts w:ascii="Calibri" w:hAnsi="Calibri" w:cs="Tahoma"/>
          <w:b/>
          <w:sz w:val="48"/>
          <w:szCs w:val="48"/>
        </w:rPr>
      </w:pPr>
    </w:p>
    <w:p w14:paraId="3E555CDC" w14:textId="77777777" w:rsidR="004505AD" w:rsidRPr="0097302F" w:rsidRDefault="004505AD" w:rsidP="004505AD">
      <w:pPr>
        <w:tabs>
          <w:tab w:val="left" w:pos="3456"/>
        </w:tabs>
        <w:jc w:val="center"/>
        <w:rPr>
          <w:rFonts w:ascii="Calibri" w:hAnsi="Calibri" w:cs="Tahoma"/>
          <w:b/>
          <w:sz w:val="48"/>
          <w:szCs w:val="48"/>
        </w:rPr>
      </w:pPr>
      <w:r w:rsidRPr="0097302F">
        <w:rPr>
          <w:rFonts w:ascii="Calibri" w:hAnsi="Calibri" w:cs="Tahoma"/>
          <w:b/>
          <w:sz w:val="48"/>
          <w:szCs w:val="48"/>
        </w:rPr>
        <w:t>DELNI NAČRT ZAŠČITE IN REŠEVANJA</w:t>
      </w:r>
    </w:p>
    <w:p w14:paraId="6BD84C38" w14:textId="77777777" w:rsidR="004505AD" w:rsidRPr="0097302F" w:rsidRDefault="004505AD" w:rsidP="004505AD">
      <w:pPr>
        <w:tabs>
          <w:tab w:val="left" w:pos="3456"/>
        </w:tabs>
        <w:jc w:val="center"/>
        <w:rPr>
          <w:rFonts w:ascii="Calibri" w:hAnsi="Calibri" w:cs="Tahoma"/>
          <w:b/>
          <w:sz w:val="48"/>
          <w:szCs w:val="48"/>
        </w:rPr>
      </w:pPr>
      <w:r w:rsidRPr="0097302F">
        <w:rPr>
          <w:rFonts w:ascii="Calibri" w:hAnsi="Calibri" w:cs="Tahoma"/>
          <w:b/>
          <w:sz w:val="48"/>
          <w:szCs w:val="48"/>
        </w:rPr>
        <w:t>OB POJAVU EPIDEMIJE OZIROMA PANDEMIJE NALEZLJIVE BOLEZNI PRI</w:t>
      </w:r>
    </w:p>
    <w:p w14:paraId="63F0FA8D" w14:textId="77777777" w:rsidR="004505AD" w:rsidRPr="0097302F" w:rsidRDefault="004505AD" w:rsidP="004505AD">
      <w:pPr>
        <w:tabs>
          <w:tab w:val="left" w:pos="3456"/>
        </w:tabs>
        <w:jc w:val="center"/>
        <w:rPr>
          <w:rFonts w:ascii="Calibri" w:hAnsi="Calibri" w:cs="Tahoma"/>
          <w:b/>
          <w:sz w:val="48"/>
          <w:szCs w:val="48"/>
        </w:rPr>
      </w:pPr>
      <w:r w:rsidRPr="0097302F">
        <w:rPr>
          <w:rFonts w:ascii="Calibri" w:hAnsi="Calibri" w:cs="Tahoma"/>
          <w:b/>
          <w:sz w:val="48"/>
          <w:szCs w:val="48"/>
        </w:rPr>
        <w:t>LJUDEH ZA</w:t>
      </w:r>
    </w:p>
    <w:p w14:paraId="2EC8D6F4" w14:textId="0A66361D" w:rsidR="004505AD" w:rsidRPr="0097302F" w:rsidRDefault="004505AD" w:rsidP="004505AD">
      <w:pPr>
        <w:tabs>
          <w:tab w:val="left" w:pos="3456"/>
        </w:tabs>
        <w:jc w:val="center"/>
        <w:rPr>
          <w:rFonts w:ascii="Calibri" w:hAnsi="Calibri" w:cs="Tahoma"/>
          <w:b/>
          <w:sz w:val="48"/>
          <w:szCs w:val="48"/>
        </w:rPr>
      </w:pPr>
      <w:r w:rsidRPr="0097302F">
        <w:rPr>
          <w:rFonts w:ascii="Calibri" w:hAnsi="Calibri" w:cs="Tahoma"/>
          <w:b/>
          <w:sz w:val="48"/>
          <w:szCs w:val="48"/>
        </w:rPr>
        <w:t>OB</w:t>
      </w:r>
      <w:r w:rsidR="00164506">
        <w:rPr>
          <w:rFonts w:ascii="Calibri" w:hAnsi="Calibri" w:cs="Tahoma"/>
          <w:b/>
          <w:sz w:val="48"/>
          <w:szCs w:val="48"/>
        </w:rPr>
        <w:t>ČINO B</w:t>
      </w:r>
      <w:r w:rsidR="0026212C">
        <w:rPr>
          <w:rFonts w:ascii="Calibri" w:hAnsi="Calibri" w:cs="Tahoma"/>
          <w:b/>
          <w:sz w:val="48"/>
          <w:szCs w:val="48"/>
        </w:rPr>
        <w:t>LED</w:t>
      </w:r>
    </w:p>
    <w:p w14:paraId="69EB1F69" w14:textId="77777777" w:rsidR="004505AD" w:rsidRPr="0097302F" w:rsidRDefault="004505AD" w:rsidP="004505AD">
      <w:pPr>
        <w:tabs>
          <w:tab w:val="left" w:pos="3456"/>
        </w:tabs>
        <w:jc w:val="center"/>
        <w:rPr>
          <w:rFonts w:ascii="Calibri" w:hAnsi="Calibri" w:cs="Tahoma"/>
          <w:b/>
          <w:sz w:val="48"/>
          <w:szCs w:val="48"/>
        </w:rPr>
      </w:pPr>
    </w:p>
    <w:p w14:paraId="7C20F800" w14:textId="77777777" w:rsidR="004505AD" w:rsidRPr="0097302F" w:rsidRDefault="004505AD" w:rsidP="004505AD">
      <w:pPr>
        <w:tabs>
          <w:tab w:val="left" w:pos="3456"/>
        </w:tabs>
        <w:jc w:val="center"/>
        <w:rPr>
          <w:rFonts w:ascii="Calibri" w:hAnsi="Calibri" w:cs="Tahoma"/>
          <w:b/>
          <w:sz w:val="36"/>
        </w:rPr>
      </w:pPr>
    </w:p>
    <w:p w14:paraId="17D717AE" w14:textId="77777777" w:rsidR="004505AD" w:rsidRPr="0097302F" w:rsidRDefault="004505AD" w:rsidP="004505AD">
      <w:pPr>
        <w:tabs>
          <w:tab w:val="left" w:pos="3456"/>
        </w:tabs>
        <w:jc w:val="center"/>
        <w:rPr>
          <w:rFonts w:ascii="Calibri" w:hAnsi="Calibri" w:cs="Tahoma"/>
          <w:b/>
          <w:sz w:val="36"/>
        </w:rPr>
      </w:pPr>
    </w:p>
    <w:p w14:paraId="31B43578" w14:textId="77777777" w:rsidR="004505AD" w:rsidRPr="0097302F" w:rsidRDefault="004505AD" w:rsidP="004505AD">
      <w:pPr>
        <w:tabs>
          <w:tab w:val="left" w:pos="3456"/>
        </w:tabs>
        <w:jc w:val="center"/>
        <w:rPr>
          <w:rFonts w:ascii="Calibri" w:hAnsi="Calibri" w:cs="Tahoma"/>
          <w:b/>
          <w:sz w:val="36"/>
        </w:rPr>
      </w:pPr>
      <w:r w:rsidRPr="0097302F">
        <w:rPr>
          <w:rFonts w:ascii="Calibri" w:hAnsi="Calibri" w:cs="Tahoma"/>
          <w:b/>
          <w:sz w:val="36"/>
        </w:rPr>
        <w:t>Ver.1.0.</w:t>
      </w:r>
    </w:p>
    <w:p w14:paraId="69740C77" w14:textId="77777777" w:rsidR="004505AD" w:rsidRPr="0097302F" w:rsidRDefault="004505AD" w:rsidP="004505AD">
      <w:pPr>
        <w:tabs>
          <w:tab w:val="left" w:pos="3456"/>
        </w:tabs>
        <w:jc w:val="both"/>
        <w:rPr>
          <w:rFonts w:ascii="Calibri" w:hAnsi="Calibri" w:cs="Tahoma"/>
          <w:b/>
          <w:sz w:val="36"/>
        </w:rPr>
      </w:pPr>
    </w:p>
    <w:p w14:paraId="240F2333" w14:textId="77777777" w:rsidR="004505AD" w:rsidRPr="0097302F" w:rsidRDefault="004505AD" w:rsidP="004505AD">
      <w:pPr>
        <w:tabs>
          <w:tab w:val="left" w:pos="3456"/>
        </w:tabs>
        <w:jc w:val="both"/>
        <w:rPr>
          <w:rFonts w:ascii="Calibri" w:hAnsi="Calibri" w:cs="Tahoma"/>
          <w:b/>
          <w:sz w:val="36"/>
        </w:rPr>
      </w:pPr>
    </w:p>
    <w:p w14:paraId="73C61991" w14:textId="77777777" w:rsidR="004505AD" w:rsidRPr="0097302F" w:rsidRDefault="004505AD" w:rsidP="004505AD">
      <w:pPr>
        <w:tabs>
          <w:tab w:val="left" w:pos="3456"/>
        </w:tabs>
        <w:jc w:val="both"/>
        <w:rPr>
          <w:rFonts w:ascii="Calibri" w:hAnsi="Calibri" w:cs="Tahoma"/>
          <w:b/>
          <w:sz w:val="36"/>
        </w:rPr>
      </w:pPr>
    </w:p>
    <w:p w14:paraId="11CFB8CE" w14:textId="70B6BFDC" w:rsidR="004505AD" w:rsidRDefault="004505AD" w:rsidP="004505AD">
      <w:pPr>
        <w:tabs>
          <w:tab w:val="left" w:pos="3456"/>
        </w:tabs>
        <w:jc w:val="both"/>
        <w:rPr>
          <w:rFonts w:ascii="Calibri" w:hAnsi="Calibri" w:cs="Tahoma"/>
          <w:b/>
          <w:sz w:val="36"/>
        </w:rPr>
      </w:pPr>
    </w:p>
    <w:p w14:paraId="2DEB5A4D" w14:textId="38F40DB8" w:rsidR="00164506" w:rsidRDefault="00164506" w:rsidP="004505AD">
      <w:pPr>
        <w:tabs>
          <w:tab w:val="left" w:pos="3456"/>
        </w:tabs>
        <w:jc w:val="both"/>
        <w:rPr>
          <w:rFonts w:ascii="Calibri" w:hAnsi="Calibri" w:cs="Tahoma"/>
          <w:b/>
          <w:sz w:val="36"/>
        </w:rPr>
      </w:pPr>
    </w:p>
    <w:p w14:paraId="05BF2C35" w14:textId="120F90FF" w:rsidR="00164506" w:rsidRDefault="00164506" w:rsidP="004505AD">
      <w:pPr>
        <w:tabs>
          <w:tab w:val="left" w:pos="3456"/>
        </w:tabs>
        <w:jc w:val="both"/>
        <w:rPr>
          <w:rFonts w:ascii="Calibri" w:hAnsi="Calibri" w:cs="Tahoma"/>
          <w:b/>
          <w:sz w:val="36"/>
        </w:rPr>
      </w:pPr>
    </w:p>
    <w:p w14:paraId="7A3A52C3" w14:textId="2A85F1A9" w:rsidR="00164506" w:rsidRDefault="00164506" w:rsidP="004505AD">
      <w:pPr>
        <w:tabs>
          <w:tab w:val="left" w:pos="3456"/>
        </w:tabs>
        <w:jc w:val="both"/>
        <w:rPr>
          <w:rFonts w:ascii="Calibri" w:hAnsi="Calibri" w:cs="Tahoma"/>
          <w:b/>
          <w:sz w:val="36"/>
        </w:rPr>
      </w:pPr>
    </w:p>
    <w:p w14:paraId="6F94ACBE" w14:textId="35B3F8C0" w:rsidR="00164506" w:rsidRDefault="00164506" w:rsidP="004505AD">
      <w:pPr>
        <w:tabs>
          <w:tab w:val="left" w:pos="3456"/>
        </w:tabs>
        <w:jc w:val="both"/>
        <w:rPr>
          <w:rFonts w:ascii="Calibri" w:hAnsi="Calibri" w:cs="Tahoma"/>
          <w:b/>
          <w:sz w:val="36"/>
        </w:rPr>
      </w:pPr>
    </w:p>
    <w:p w14:paraId="545A9DD0" w14:textId="77777777" w:rsidR="00164506" w:rsidRPr="0097302F" w:rsidRDefault="00164506" w:rsidP="004505AD">
      <w:pPr>
        <w:tabs>
          <w:tab w:val="left" w:pos="3456"/>
        </w:tabs>
        <w:jc w:val="both"/>
        <w:rPr>
          <w:rFonts w:ascii="Calibri" w:hAnsi="Calibri" w:cs="Tahoma"/>
          <w:b/>
          <w:sz w:val="3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2910"/>
        <w:gridCol w:w="2126"/>
        <w:gridCol w:w="2977"/>
      </w:tblGrid>
      <w:tr w:rsidR="004505AD" w:rsidRPr="0097302F" w14:paraId="4EEEFC7D" w14:textId="77777777" w:rsidTr="00164506">
        <w:tc>
          <w:tcPr>
            <w:tcW w:w="2122" w:type="dxa"/>
          </w:tcPr>
          <w:p w14:paraId="68F16451" w14:textId="77777777" w:rsidR="004505AD" w:rsidRPr="0097302F" w:rsidRDefault="004505AD" w:rsidP="004505AD">
            <w:pPr>
              <w:tabs>
                <w:tab w:val="left" w:pos="3456"/>
              </w:tabs>
              <w:jc w:val="both"/>
              <w:rPr>
                <w:rFonts w:ascii="Calibri" w:hAnsi="Calibri" w:cs="Tahoma"/>
                <w:b/>
                <w:sz w:val="24"/>
              </w:rPr>
            </w:pPr>
          </w:p>
        </w:tc>
        <w:tc>
          <w:tcPr>
            <w:tcW w:w="2910" w:type="dxa"/>
          </w:tcPr>
          <w:p w14:paraId="0FA25B15" w14:textId="77777777" w:rsidR="004505AD" w:rsidRPr="0097302F" w:rsidRDefault="004505AD" w:rsidP="004505AD">
            <w:pPr>
              <w:tabs>
                <w:tab w:val="left" w:pos="3456"/>
              </w:tabs>
              <w:spacing w:before="120" w:after="120"/>
              <w:jc w:val="both"/>
              <w:rPr>
                <w:rFonts w:ascii="Calibri" w:hAnsi="Calibri" w:cs="Tahoma"/>
                <w:b/>
                <w:sz w:val="24"/>
              </w:rPr>
            </w:pPr>
            <w:r w:rsidRPr="0097302F">
              <w:rPr>
                <w:rFonts w:ascii="Calibri" w:hAnsi="Calibri" w:cs="Tahoma"/>
                <w:b/>
                <w:sz w:val="24"/>
              </w:rPr>
              <w:t>Organ</w:t>
            </w:r>
          </w:p>
        </w:tc>
        <w:tc>
          <w:tcPr>
            <w:tcW w:w="2126" w:type="dxa"/>
          </w:tcPr>
          <w:p w14:paraId="628CFE6E" w14:textId="77777777" w:rsidR="004505AD" w:rsidRPr="0097302F" w:rsidRDefault="004505AD" w:rsidP="004505AD">
            <w:pPr>
              <w:tabs>
                <w:tab w:val="left" w:pos="3456"/>
              </w:tabs>
              <w:spacing w:before="120" w:after="120"/>
              <w:jc w:val="both"/>
              <w:rPr>
                <w:rFonts w:ascii="Calibri" w:hAnsi="Calibri" w:cs="Tahoma"/>
                <w:b/>
                <w:sz w:val="24"/>
              </w:rPr>
            </w:pPr>
            <w:r w:rsidRPr="0097302F">
              <w:rPr>
                <w:rFonts w:ascii="Calibri" w:hAnsi="Calibri" w:cs="Tahoma"/>
                <w:b/>
                <w:sz w:val="24"/>
              </w:rPr>
              <w:t>Datum</w:t>
            </w:r>
          </w:p>
        </w:tc>
        <w:tc>
          <w:tcPr>
            <w:tcW w:w="2977" w:type="dxa"/>
          </w:tcPr>
          <w:p w14:paraId="5609BEF1" w14:textId="77777777" w:rsidR="004505AD" w:rsidRPr="0097302F" w:rsidRDefault="004505AD" w:rsidP="004505AD">
            <w:pPr>
              <w:tabs>
                <w:tab w:val="left" w:pos="3456"/>
              </w:tabs>
              <w:spacing w:before="120" w:after="120"/>
              <w:jc w:val="both"/>
              <w:rPr>
                <w:rFonts w:ascii="Calibri" w:hAnsi="Calibri" w:cs="Tahoma"/>
                <w:b/>
                <w:sz w:val="24"/>
              </w:rPr>
            </w:pPr>
            <w:r w:rsidRPr="0097302F">
              <w:rPr>
                <w:rFonts w:ascii="Calibri" w:hAnsi="Calibri" w:cs="Tahoma"/>
                <w:b/>
                <w:sz w:val="24"/>
              </w:rPr>
              <w:t>Podpis</w:t>
            </w:r>
          </w:p>
        </w:tc>
      </w:tr>
      <w:tr w:rsidR="004505AD" w:rsidRPr="0097302F" w14:paraId="2BDED7C8" w14:textId="77777777" w:rsidTr="00164506">
        <w:tc>
          <w:tcPr>
            <w:tcW w:w="2122" w:type="dxa"/>
          </w:tcPr>
          <w:p w14:paraId="4159388D" w14:textId="250A236B" w:rsidR="004505AD" w:rsidRPr="0097302F" w:rsidRDefault="004505AD" w:rsidP="004505AD">
            <w:pPr>
              <w:tabs>
                <w:tab w:val="left" w:pos="3456"/>
              </w:tabs>
              <w:spacing w:before="120" w:after="120"/>
              <w:jc w:val="both"/>
              <w:rPr>
                <w:rFonts w:ascii="Calibri" w:hAnsi="Calibri" w:cs="Tahoma"/>
                <w:b/>
                <w:sz w:val="24"/>
              </w:rPr>
            </w:pPr>
            <w:r w:rsidRPr="0097302F">
              <w:rPr>
                <w:rFonts w:ascii="Calibri" w:hAnsi="Calibri" w:cs="Tahoma"/>
                <w:b/>
                <w:sz w:val="24"/>
              </w:rPr>
              <w:t>IZDELAL</w:t>
            </w:r>
            <w:r w:rsidR="00164506">
              <w:rPr>
                <w:rFonts w:ascii="Calibri" w:hAnsi="Calibri" w:cs="Tahoma"/>
                <w:b/>
                <w:sz w:val="24"/>
              </w:rPr>
              <w:t>,</w:t>
            </w:r>
            <w:r w:rsidR="00A02958">
              <w:rPr>
                <w:rFonts w:ascii="Calibri" w:hAnsi="Calibri" w:cs="Tahoma"/>
                <w:b/>
                <w:sz w:val="24"/>
              </w:rPr>
              <w:t xml:space="preserve"> </w:t>
            </w:r>
            <w:r w:rsidR="00164506" w:rsidRPr="0097302F">
              <w:rPr>
                <w:rFonts w:ascii="Calibri" w:hAnsi="Calibri" w:cs="Tahoma"/>
                <w:b/>
                <w:sz w:val="24"/>
              </w:rPr>
              <w:t>SKRBNIK</w:t>
            </w:r>
          </w:p>
        </w:tc>
        <w:tc>
          <w:tcPr>
            <w:tcW w:w="2910" w:type="dxa"/>
          </w:tcPr>
          <w:p w14:paraId="16DB5DB4" w14:textId="672FE088" w:rsidR="004505AD" w:rsidRPr="0097302F" w:rsidRDefault="004505AD" w:rsidP="004505AD">
            <w:pPr>
              <w:tabs>
                <w:tab w:val="left" w:pos="3456"/>
              </w:tabs>
              <w:spacing w:before="120" w:after="120"/>
              <w:jc w:val="both"/>
              <w:rPr>
                <w:rFonts w:ascii="Calibri" w:hAnsi="Calibri" w:cs="Tahoma"/>
                <w:sz w:val="24"/>
              </w:rPr>
            </w:pPr>
            <w:r w:rsidRPr="0097302F">
              <w:rPr>
                <w:rFonts w:ascii="Calibri" w:hAnsi="Calibri" w:cs="Tahoma"/>
                <w:sz w:val="24"/>
              </w:rPr>
              <w:t xml:space="preserve">ZIR občina </w:t>
            </w:r>
            <w:r w:rsidR="00164506">
              <w:rPr>
                <w:rFonts w:ascii="Calibri" w:hAnsi="Calibri" w:cs="Tahoma"/>
                <w:sz w:val="24"/>
              </w:rPr>
              <w:t>Bled</w:t>
            </w:r>
          </w:p>
        </w:tc>
        <w:tc>
          <w:tcPr>
            <w:tcW w:w="2126" w:type="dxa"/>
          </w:tcPr>
          <w:p w14:paraId="78A68C1E" w14:textId="6F0EA4A4" w:rsidR="004505AD" w:rsidRPr="0097302F" w:rsidRDefault="00BA777C" w:rsidP="004505AD">
            <w:pPr>
              <w:tabs>
                <w:tab w:val="left" w:pos="3456"/>
              </w:tabs>
              <w:spacing w:before="120" w:after="120"/>
              <w:jc w:val="both"/>
              <w:rPr>
                <w:rFonts w:ascii="Calibri" w:hAnsi="Calibri" w:cs="Tahoma"/>
                <w:b/>
                <w:sz w:val="24"/>
              </w:rPr>
            </w:pPr>
            <w:r>
              <w:rPr>
                <w:rFonts w:ascii="Calibri" w:hAnsi="Calibri" w:cs="Tahoma"/>
                <w:b/>
                <w:sz w:val="24"/>
              </w:rPr>
              <w:t>junij</w:t>
            </w:r>
            <w:r w:rsidR="00DA289C" w:rsidRPr="0097302F">
              <w:rPr>
                <w:rFonts w:ascii="Calibri" w:hAnsi="Calibri" w:cs="Tahoma"/>
                <w:b/>
                <w:sz w:val="24"/>
              </w:rPr>
              <w:t xml:space="preserve"> </w:t>
            </w:r>
            <w:r w:rsidR="004505AD" w:rsidRPr="0097302F">
              <w:rPr>
                <w:rFonts w:ascii="Calibri" w:hAnsi="Calibri" w:cs="Tahoma"/>
                <w:b/>
                <w:sz w:val="24"/>
              </w:rPr>
              <w:t>20</w:t>
            </w:r>
            <w:r w:rsidR="00783B14" w:rsidRPr="0097302F">
              <w:rPr>
                <w:rFonts w:ascii="Calibri" w:hAnsi="Calibri" w:cs="Tahoma"/>
                <w:b/>
                <w:sz w:val="24"/>
              </w:rPr>
              <w:t>2</w:t>
            </w:r>
            <w:r>
              <w:rPr>
                <w:rFonts w:ascii="Calibri" w:hAnsi="Calibri" w:cs="Tahoma"/>
                <w:b/>
                <w:sz w:val="24"/>
              </w:rPr>
              <w:t>1</w:t>
            </w:r>
          </w:p>
        </w:tc>
        <w:tc>
          <w:tcPr>
            <w:tcW w:w="2977" w:type="dxa"/>
          </w:tcPr>
          <w:p w14:paraId="285A50EA" w14:textId="77777777" w:rsidR="004505AD" w:rsidRPr="0097302F" w:rsidRDefault="004505AD" w:rsidP="004505AD">
            <w:pPr>
              <w:tabs>
                <w:tab w:val="left" w:pos="3456"/>
              </w:tabs>
              <w:spacing w:before="120" w:after="120"/>
              <w:jc w:val="both"/>
              <w:rPr>
                <w:rFonts w:ascii="Calibri" w:hAnsi="Calibri" w:cs="Tahoma"/>
                <w:b/>
                <w:sz w:val="24"/>
              </w:rPr>
            </w:pPr>
            <w:r w:rsidRPr="0097302F">
              <w:rPr>
                <w:rFonts w:ascii="Calibri" w:hAnsi="Calibri" w:cs="Tahoma"/>
                <w:b/>
                <w:sz w:val="24"/>
              </w:rPr>
              <w:t>Aljoša Ažman</w:t>
            </w:r>
          </w:p>
        </w:tc>
      </w:tr>
      <w:tr w:rsidR="004505AD" w:rsidRPr="0097302F" w14:paraId="788D3BAF" w14:textId="77777777" w:rsidTr="00164506">
        <w:tc>
          <w:tcPr>
            <w:tcW w:w="2122" w:type="dxa"/>
          </w:tcPr>
          <w:p w14:paraId="1F08E508" w14:textId="77777777" w:rsidR="004505AD" w:rsidRPr="0097302F" w:rsidRDefault="004505AD" w:rsidP="004505AD">
            <w:pPr>
              <w:tabs>
                <w:tab w:val="left" w:pos="3456"/>
              </w:tabs>
              <w:spacing w:before="120" w:after="120"/>
              <w:jc w:val="both"/>
              <w:rPr>
                <w:rFonts w:ascii="Calibri" w:hAnsi="Calibri" w:cs="Tahoma"/>
                <w:b/>
                <w:sz w:val="24"/>
              </w:rPr>
            </w:pPr>
            <w:r w:rsidRPr="0097302F">
              <w:rPr>
                <w:rFonts w:ascii="Calibri" w:hAnsi="Calibri" w:cs="Tahoma"/>
                <w:b/>
                <w:sz w:val="24"/>
              </w:rPr>
              <w:t>OBRAVNAVAL</w:t>
            </w:r>
          </w:p>
        </w:tc>
        <w:tc>
          <w:tcPr>
            <w:tcW w:w="2910" w:type="dxa"/>
          </w:tcPr>
          <w:p w14:paraId="3347216C" w14:textId="675C5272" w:rsidR="004505AD" w:rsidRPr="0097302F" w:rsidRDefault="004505AD" w:rsidP="004505AD">
            <w:pPr>
              <w:tabs>
                <w:tab w:val="left" w:pos="3456"/>
              </w:tabs>
              <w:spacing w:before="120" w:after="120"/>
              <w:jc w:val="both"/>
              <w:rPr>
                <w:rFonts w:ascii="Calibri" w:hAnsi="Calibri" w:cs="Tahoma"/>
                <w:sz w:val="24"/>
              </w:rPr>
            </w:pPr>
            <w:r w:rsidRPr="0097302F">
              <w:rPr>
                <w:rFonts w:ascii="Calibri" w:hAnsi="Calibri" w:cs="Tahoma"/>
                <w:sz w:val="24"/>
              </w:rPr>
              <w:t xml:space="preserve">Štab CZ občine </w:t>
            </w:r>
            <w:r w:rsidR="00164506">
              <w:rPr>
                <w:rFonts w:ascii="Calibri" w:hAnsi="Calibri" w:cs="Tahoma"/>
                <w:sz w:val="24"/>
              </w:rPr>
              <w:t>Bled</w:t>
            </w:r>
          </w:p>
        </w:tc>
        <w:tc>
          <w:tcPr>
            <w:tcW w:w="2126" w:type="dxa"/>
          </w:tcPr>
          <w:p w14:paraId="4ADA0AF2" w14:textId="77777777" w:rsidR="004505AD" w:rsidRPr="0097302F" w:rsidRDefault="004505AD" w:rsidP="004505AD">
            <w:pPr>
              <w:tabs>
                <w:tab w:val="left" w:pos="3456"/>
              </w:tabs>
              <w:spacing w:before="120" w:after="120"/>
              <w:jc w:val="both"/>
              <w:rPr>
                <w:rFonts w:ascii="Calibri" w:hAnsi="Calibri" w:cs="Tahoma"/>
                <w:b/>
                <w:sz w:val="24"/>
              </w:rPr>
            </w:pPr>
          </w:p>
        </w:tc>
        <w:tc>
          <w:tcPr>
            <w:tcW w:w="2977" w:type="dxa"/>
          </w:tcPr>
          <w:p w14:paraId="29E2B02B" w14:textId="0BA556AD" w:rsidR="004505AD" w:rsidRPr="0097302F" w:rsidRDefault="00164506" w:rsidP="004505AD">
            <w:pPr>
              <w:tabs>
                <w:tab w:val="left" w:pos="3456"/>
              </w:tabs>
              <w:spacing w:before="120" w:after="120"/>
              <w:jc w:val="both"/>
              <w:rPr>
                <w:rFonts w:ascii="Calibri" w:hAnsi="Calibri" w:cs="Tahoma"/>
                <w:b/>
                <w:sz w:val="24"/>
              </w:rPr>
            </w:pPr>
            <w:r>
              <w:rPr>
                <w:rFonts w:ascii="Calibri" w:hAnsi="Calibri" w:cs="Tahoma"/>
                <w:b/>
                <w:sz w:val="24"/>
              </w:rPr>
              <w:t>Jožef Smole</w:t>
            </w:r>
          </w:p>
        </w:tc>
      </w:tr>
      <w:tr w:rsidR="004505AD" w:rsidRPr="0097302F" w14:paraId="6C79C22B" w14:textId="77777777" w:rsidTr="00164506">
        <w:tc>
          <w:tcPr>
            <w:tcW w:w="2122" w:type="dxa"/>
          </w:tcPr>
          <w:p w14:paraId="5D378F26" w14:textId="77777777" w:rsidR="004505AD" w:rsidRPr="0097302F" w:rsidRDefault="004505AD" w:rsidP="004505AD">
            <w:pPr>
              <w:tabs>
                <w:tab w:val="left" w:pos="3456"/>
              </w:tabs>
              <w:spacing w:before="120" w:after="120"/>
              <w:jc w:val="both"/>
              <w:rPr>
                <w:rFonts w:ascii="Calibri" w:hAnsi="Calibri" w:cs="Tahoma"/>
                <w:b/>
                <w:sz w:val="24"/>
              </w:rPr>
            </w:pPr>
            <w:r w:rsidRPr="0097302F">
              <w:rPr>
                <w:rFonts w:ascii="Calibri" w:hAnsi="Calibri" w:cs="Tahoma"/>
                <w:b/>
                <w:sz w:val="24"/>
              </w:rPr>
              <w:t>SPREJEL</w:t>
            </w:r>
          </w:p>
        </w:tc>
        <w:tc>
          <w:tcPr>
            <w:tcW w:w="2910" w:type="dxa"/>
          </w:tcPr>
          <w:p w14:paraId="377B9845" w14:textId="126147CD" w:rsidR="004505AD" w:rsidRPr="0097302F" w:rsidRDefault="004505AD" w:rsidP="004505AD">
            <w:pPr>
              <w:tabs>
                <w:tab w:val="left" w:pos="3456"/>
              </w:tabs>
              <w:spacing w:before="120" w:after="120"/>
              <w:jc w:val="both"/>
              <w:rPr>
                <w:rFonts w:ascii="Calibri" w:hAnsi="Calibri" w:cs="Tahoma"/>
                <w:sz w:val="24"/>
              </w:rPr>
            </w:pPr>
            <w:r w:rsidRPr="0097302F">
              <w:rPr>
                <w:rFonts w:ascii="Calibri" w:hAnsi="Calibri" w:cs="Tahoma"/>
                <w:sz w:val="24"/>
              </w:rPr>
              <w:t xml:space="preserve">Župan občine </w:t>
            </w:r>
            <w:r w:rsidR="00164506">
              <w:rPr>
                <w:rFonts w:ascii="Calibri" w:hAnsi="Calibri" w:cs="Tahoma"/>
                <w:sz w:val="24"/>
              </w:rPr>
              <w:t>Bled</w:t>
            </w:r>
          </w:p>
        </w:tc>
        <w:tc>
          <w:tcPr>
            <w:tcW w:w="2126" w:type="dxa"/>
          </w:tcPr>
          <w:p w14:paraId="1B8D6563" w14:textId="77777777" w:rsidR="004505AD" w:rsidRPr="0097302F" w:rsidRDefault="004505AD" w:rsidP="004505AD">
            <w:pPr>
              <w:tabs>
                <w:tab w:val="left" w:pos="3456"/>
              </w:tabs>
              <w:spacing w:before="120" w:after="120"/>
              <w:jc w:val="both"/>
              <w:rPr>
                <w:rFonts w:ascii="Calibri" w:hAnsi="Calibri" w:cs="Tahoma"/>
                <w:b/>
                <w:sz w:val="24"/>
              </w:rPr>
            </w:pPr>
          </w:p>
        </w:tc>
        <w:tc>
          <w:tcPr>
            <w:tcW w:w="2977" w:type="dxa"/>
          </w:tcPr>
          <w:p w14:paraId="1A774409" w14:textId="3A808D3A" w:rsidR="004505AD" w:rsidRPr="0097302F" w:rsidRDefault="008F26A3" w:rsidP="004505AD">
            <w:pPr>
              <w:tabs>
                <w:tab w:val="left" w:pos="3456"/>
              </w:tabs>
              <w:spacing w:before="120" w:after="120"/>
              <w:jc w:val="both"/>
              <w:rPr>
                <w:rFonts w:ascii="Calibri" w:hAnsi="Calibri" w:cs="Tahoma"/>
                <w:b/>
                <w:sz w:val="24"/>
              </w:rPr>
            </w:pPr>
            <w:r w:rsidRPr="0097302F">
              <w:rPr>
                <w:rFonts w:ascii="Calibri" w:hAnsi="Calibri" w:cs="Tahoma"/>
                <w:b/>
                <w:sz w:val="24"/>
              </w:rPr>
              <w:t>J</w:t>
            </w:r>
            <w:r w:rsidR="00164506">
              <w:rPr>
                <w:rFonts w:ascii="Calibri" w:hAnsi="Calibri" w:cs="Tahoma"/>
                <w:b/>
                <w:sz w:val="24"/>
              </w:rPr>
              <w:t>anez Fajfar</w:t>
            </w:r>
          </w:p>
        </w:tc>
      </w:tr>
    </w:tbl>
    <w:p w14:paraId="6C9CA61B" w14:textId="77777777" w:rsidR="00164506" w:rsidRDefault="00164506" w:rsidP="005E4476">
      <w:pPr>
        <w:tabs>
          <w:tab w:val="left" w:pos="3456"/>
        </w:tabs>
        <w:spacing w:before="120" w:after="120"/>
        <w:jc w:val="both"/>
        <w:rPr>
          <w:rFonts w:ascii="Calibri" w:hAnsi="Calibri" w:cs="Tahoma"/>
          <w:b/>
          <w:sz w:val="24"/>
        </w:rPr>
      </w:pPr>
    </w:p>
    <w:p w14:paraId="3B1AEA4F" w14:textId="77777777" w:rsidR="00164506" w:rsidRDefault="00164506" w:rsidP="005E4476">
      <w:pPr>
        <w:tabs>
          <w:tab w:val="left" w:pos="3456"/>
        </w:tabs>
        <w:spacing w:before="120" w:after="120"/>
        <w:jc w:val="both"/>
        <w:rPr>
          <w:rFonts w:ascii="Calibri" w:hAnsi="Calibri" w:cs="Tahoma"/>
          <w:b/>
          <w:sz w:val="24"/>
        </w:rPr>
      </w:pPr>
    </w:p>
    <w:p w14:paraId="36A98AE3" w14:textId="24904430" w:rsidR="00164506" w:rsidRPr="0097302F" w:rsidRDefault="004505AD" w:rsidP="005E4476">
      <w:pPr>
        <w:tabs>
          <w:tab w:val="left" w:pos="3456"/>
        </w:tabs>
        <w:spacing w:before="120" w:after="120"/>
        <w:jc w:val="both"/>
        <w:rPr>
          <w:rFonts w:ascii="Calibri" w:hAnsi="Calibri" w:cs="Tahoma"/>
          <w:b/>
          <w:sz w:val="24"/>
        </w:rPr>
      </w:pPr>
      <w:r w:rsidRPr="0097302F">
        <w:rPr>
          <w:rFonts w:ascii="Calibri" w:hAnsi="Calibri" w:cs="Tahoma"/>
          <w:b/>
          <w:sz w:val="24"/>
        </w:rPr>
        <w:t>B</w:t>
      </w:r>
      <w:r w:rsidR="00164506">
        <w:rPr>
          <w:rFonts w:ascii="Calibri" w:hAnsi="Calibri" w:cs="Tahoma"/>
          <w:b/>
          <w:sz w:val="24"/>
        </w:rPr>
        <w:t>led</w:t>
      </w:r>
      <w:r w:rsidRPr="0097302F">
        <w:rPr>
          <w:rFonts w:ascii="Calibri" w:hAnsi="Calibri" w:cs="Tahoma"/>
          <w:b/>
          <w:sz w:val="24"/>
        </w:rPr>
        <w:t>,</w:t>
      </w:r>
      <w:r w:rsidR="00A02958">
        <w:rPr>
          <w:rFonts w:ascii="Calibri" w:hAnsi="Calibri" w:cs="Tahoma"/>
          <w:b/>
          <w:sz w:val="24"/>
        </w:rPr>
        <w:t xml:space="preserve"> </w:t>
      </w:r>
      <w:r w:rsidR="00BA777C">
        <w:rPr>
          <w:rFonts w:ascii="Calibri" w:hAnsi="Calibri" w:cs="Tahoma"/>
          <w:b/>
          <w:sz w:val="24"/>
        </w:rPr>
        <w:t>junij</w:t>
      </w:r>
      <w:r w:rsidRPr="0097302F">
        <w:rPr>
          <w:rFonts w:ascii="Calibri" w:hAnsi="Calibri" w:cs="Tahoma"/>
          <w:b/>
          <w:sz w:val="24"/>
        </w:rPr>
        <w:t xml:space="preserve"> 20</w:t>
      </w:r>
      <w:r w:rsidR="00783B14" w:rsidRPr="0097302F">
        <w:rPr>
          <w:rFonts w:ascii="Calibri" w:hAnsi="Calibri" w:cs="Tahoma"/>
          <w:b/>
          <w:sz w:val="24"/>
        </w:rPr>
        <w:t>2</w:t>
      </w:r>
      <w:r w:rsidR="00BA777C">
        <w:rPr>
          <w:rFonts w:ascii="Calibri" w:hAnsi="Calibri" w:cs="Tahoma"/>
          <w:b/>
          <w:sz w:val="24"/>
        </w:rPr>
        <w:t>1</w:t>
      </w:r>
    </w:p>
    <w:p w14:paraId="063BE66A" w14:textId="73A741E1" w:rsidR="00343F94" w:rsidRPr="0097302F" w:rsidRDefault="00174AF7">
      <w:pPr>
        <w:pStyle w:val="Kazalovsebine1"/>
        <w:tabs>
          <w:tab w:val="left" w:pos="400"/>
          <w:tab w:val="right" w:leader="dot" w:pos="9062"/>
        </w:tabs>
        <w:rPr>
          <w:rFonts w:ascii="Calibri" w:hAnsi="Calibri" w:cs="Calibri"/>
          <w:noProof/>
        </w:rPr>
      </w:pPr>
      <w:r w:rsidRPr="0097302F">
        <w:rPr>
          <w:rFonts w:ascii="Calibri" w:hAnsi="Calibri" w:cs="Calibri"/>
          <w:b/>
          <w:bCs/>
          <w:sz w:val="28"/>
          <w:szCs w:val="28"/>
        </w:rPr>
        <w:lastRenderedPageBreak/>
        <w:fldChar w:fldCharType="begin"/>
      </w:r>
      <w:r w:rsidRPr="0097302F">
        <w:rPr>
          <w:rFonts w:ascii="Calibri" w:hAnsi="Calibri" w:cs="Calibri"/>
          <w:b/>
          <w:bCs/>
          <w:sz w:val="28"/>
          <w:szCs w:val="28"/>
        </w:rPr>
        <w:instrText xml:space="preserve"> TOC \o "1-3" \h \z \u </w:instrText>
      </w:r>
      <w:r w:rsidRPr="0097302F">
        <w:rPr>
          <w:rFonts w:ascii="Calibri" w:hAnsi="Calibri" w:cs="Calibri"/>
          <w:b/>
          <w:bCs/>
          <w:sz w:val="28"/>
          <w:szCs w:val="28"/>
        </w:rPr>
        <w:fldChar w:fldCharType="separate"/>
      </w:r>
      <w:hyperlink w:anchor="_Toc54085793" w:history="1">
        <w:r w:rsidR="00343F94" w:rsidRPr="0097302F">
          <w:rPr>
            <w:rStyle w:val="Hiperpovezava"/>
            <w:rFonts w:ascii="Calibri" w:hAnsi="Calibri" w:cs="Calibri"/>
            <w:noProof/>
            <w14:scene3d>
              <w14:camera w14:prst="orthographicFront"/>
              <w14:lightRig w14:rig="threePt" w14:dir="t">
                <w14:rot w14:lat="0" w14:lon="0" w14:rev="0"/>
              </w14:lightRig>
            </w14:scene3d>
          </w:rPr>
          <w:t>1.</w:t>
        </w:r>
        <w:r w:rsidR="00343F94" w:rsidRPr="0097302F">
          <w:rPr>
            <w:rFonts w:ascii="Calibri" w:hAnsi="Calibri" w:cs="Calibri"/>
            <w:noProof/>
          </w:rPr>
          <w:tab/>
        </w:r>
        <w:r w:rsidR="00343F94" w:rsidRPr="0097302F">
          <w:rPr>
            <w:rStyle w:val="Hiperpovezava"/>
            <w:rFonts w:ascii="Calibri" w:hAnsi="Calibri" w:cs="Calibri"/>
            <w:noProof/>
          </w:rPr>
          <w:t>POJAV NALEZLJIVIH BOLEZNI PRI LJUDEH</w:t>
        </w:r>
        <w:r w:rsidR="00343F94" w:rsidRPr="0097302F">
          <w:rPr>
            <w:rFonts w:ascii="Calibri" w:hAnsi="Calibri" w:cs="Calibri"/>
            <w:noProof/>
            <w:webHidden/>
          </w:rPr>
          <w:tab/>
        </w:r>
        <w:r w:rsidR="00343F94" w:rsidRPr="0097302F">
          <w:rPr>
            <w:rFonts w:ascii="Calibri" w:hAnsi="Calibri" w:cs="Calibri"/>
            <w:noProof/>
            <w:webHidden/>
          </w:rPr>
          <w:fldChar w:fldCharType="begin"/>
        </w:r>
        <w:r w:rsidR="00343F94" w:rsidRPr="0097302F">
          <w:rPr>
            <w:rFonts w:ascii="Calibri" w:hAnsi="Calibri" w:cs="Calibri"/>
            <w:noProof/>
            <w:webHidden/>
          </w:rPr>
          <w:instrText xml:space="preserve"> PAGEREF _Toc54085793 \h </w:instrText>
        </w:r>
        <w:r w:rsidR="00343F94" w:rsidRPr="0097302F">
          <w:rPr>
            <w:rFonts w:ascii="Calibri" w:hAnsi="Calibri" w:cs="Calibri"/>
            <w:noProof/>
            <w:webHidden/>
          </w:rPr>
        </w:r>
        <w:r w:rsidR="00343F94" w:rsidRPr="0097302F">
          <w:rPr>
            <w:rFonts w:ascii="Calibri" w:hAnsi="Calibri" w:cs="Calibri"/>
            <w:noProof/>
            <w:webHidden/>
          </w:rPr>
          <w:fldChar w:fldCharType="separate"/>
        </w:r>
        <w:r w:rsidR="00343F94" w:rsidRPr="0097302F">
          <w:rPr>
            <w:rFonts w:ascii="Calibri" w:hAnsi="Calibri" w:cs="Calibri"/>
            <w:noProof/>
            <w:webHidden/>
          </w:rPr>
          <w:t>4</w:t>
        </w:r>
        <w:r w:rsidR="00343F94" w:rsidRPr="0097302F">
          <w:rPr>
            <w:rFonts w:ascii="Calibri" w:hAnsi="Calibri" w:cs="Calibri"/>
            <w:noProof/>
            <w:webHidden/>
          </w:rPr>
          <w:fldChar w:fldCharType="end"/>
        </w:r>
      </w:hyperlink>
    </w:p>
    <w:p w14:paraId="4303281B" w14:textId="3D8A5A7D" w:rsidR="00343F94" w:rsidRPr="0097302F" w:rsidRDefault="00D01D80">
      <w:pPr>
        <w:pStyle w:val="Kazalovsebine2"/>
        <w:tabs>
          <w:tab w:val="right" w:leader="dot" w:pos="9062"/>
        </w:tabs>
        <w:rPr>
          <w:rFonts w:ascii="Calibri" w:hAnsi="Calibri" w:cs="Calibri"/>
          <w:noProof/>
        </w:rPr>
      </w:pPr>
      <w:hyperlink w:anchor="_Toc54085794" w:history="1">
        <w:r w:rsidR="00343F94" w:rsidRPr="0097302F">
          <w:rPr>
            <w:rStyle w:val="Hiperpovezava"/>
            <w:rFonts w:ascii="Calibri" w:hAnsi="Calibri" w:cs="Calibri"/>
            <w:noProof/>
          </w:rPr>
          <w:t>1.1 Uvod</w:t>
        </w:r>
        <w:r w:rsidR="00343F94" w:rsidRPr="0097302F">
          <w:rPr>
            <w:rFonts w:ascii="Calibri" w:hAnsi="Calibri" w:cs="Calibri"/>
            <w:noProof/>
            <w:webHidden/>
          </w:rPr>
          <w:tab/>
        </w:r>
        <w:r w:rsidR="00343F94" w:rsidRPr="0097302F">
          <w:rPr>
            <w:rFonts w:ascii="Calibri" w:hAnsi="Calibri" w:cs="Calibri"/>
            <w:noProof/>
            <w:webHidden/>
          </w:rPr>
          <w:fldChar w:fldCharType="begin"/>
        </w:r>
        <w:r w:rsidR="00343F94" w:rsidRPr="0097302F">
          <w:rPr>
            <w:rFonts w:ascii="Calibri" w:hAnsi="Calibri" w:cs="Calibri"/>
            <w:noProof/>
            <w:webHidden/>
          </w:rPr>
          <w:instrText xml:space="preserve"> PAGEREF _Toc54085794 \h </w:instrText>
        </w:r>
        <w:r w:rsidR="00343F94" w:rsidRPr="0097302F">
          <w:rPr>
            <w:rFonts w:ascii="Calibri" w:hAnsi="Calibri" w:cs="Calibri"/>
            <w:noProof/>
            <w:webHidden/>
          </w:rPr>
        </w:r>
        <w:r w:rsidR="00343F94" w:rsidRPr="0097302F">
          <w:rPr>
            <w:rFonts w:ascii="Calibri" w:hAnsi="Calibri" w:cs="Calibri"/>
            <w:noProof/>
            <w:webHidden/>
          </w:rPr>
          <w:fldChar w:fldCharType="separate"/>
        </w:r>
        <w:r w:rsidR="00343F94" w:rsidRPr="0097302F">
          <w:rPr>
            <w:rFonts w:ascii="Calibri" w:hAnsi="Calibri" w:cs="Calibri"/>
            <w:noProof/>
            <w:webHidden/>
          </w:rPr>
          <w:t>4</w:t>
        </w:r>
        <w:r w:rsidR="00343F94" w:rsidRPr="0097302F">
          <w:rPr>
            <w:rFonts w:ascii="Calibri" w:hAnsi="Calibri" w:cs="Calibri"/>
            <w:noProof/>
            <w:webHidden/>
          </w:rPr>
          <w:fldChar w:fldCharType="end"/>
        </w:r>
      </w:hyperlink>
    </w:p>
    <w:p w14:paraId="6B26651A" w14:textId="46FC7202" w:rsidR="00343F94" w:rsidRPr="0097302F" w:rsidRDefault="00D01D80">
      <w:pPr>
        <w:pStyle w:val="Kazalovsebine2"/>
        <w:tabs>
          <w:tab w:val="right" w:leader="dot" w:pos="9062"/>
        </w:tabs>
        <w:rPr>
          <w:rFonts w:ascii="Calibri" w:hAnsi="Calibri" w:cs="Calibri"/>
          <w:noProof/>
        </w:rPr>
      </w:pPr>
      <w:hyperlink w:anchor="_Toc54085795" w:history="1">
        <w:r w:rsidR="00343F94" w:rsidRPr="0097302F">
          <w:rPr>
            <w:rStyle w:val="Hiperpovezava"/>
            <w:rFonts w:ascii="Calibri" w:hAnsi="Calibri" w:cs="Calibri"/>
            <w:noProof/>
          </w:rPr>
          <w:t>1.2.Vrsta, oblika in značilnosti nalezljivih bolezni</w:t>
        </w:r>
        <w:r w:rsidR="00343F94" w:rsidRPr="0097302F">
          <w:rPr>
            <w:rFonts w:ascii="Calibri" w:hAnsi="Calibri" w:cs="Calibri"/>
            <w:noProof/>
            <w:webHidden/>
          </w:rPr>
          <w:tab/>
        </w:r>
        <w:r w:rsidR="00343F94" w:rsidRPr="0097302F">
          <w:rPr>
            <w:rFonts w:ascii="Calibri" w:hAnsi="Calibri" w:cs="Calibri"/>
            <w:noProof/>
            <w:webHidden/>
          </w:rPr>
          <w:fldChar w:fldCharType="begin"/>
        </w:r>
        <w:r w:rsidR="00343F94" w:rsidRPr="0097302F">
          <w:rPr>
            <w:rFonts w:ascii="Calibri" w:hAnsi="Calibri" w:cs="Calibri"/>
            <w:noProof/>
            <w:webHidden/>
          </w:rPr>
          <w:instrText xml:space="preserve"> PAGEREF _Toc54085795 \h </w:instrText>
        </w:r>
        <w:r w:rsidR="00343F94" w:rsidRPr="0097302F">
          <w:rPr>
            <w:rFonts w:ascii="Calibri" w:hAnsi="Calibri" w:cs="Calibri"/>
            <w:noProof/>
            <w:webHidden/>
          </w:rPr>
        </w:r>
        <w:r w:rsidR="00343F94" w:rsidRPr="0097302F">
          <w:rPr>
            <w:rFonts w:ascii="Calibri" w:hAnsi="Calibri" w:cs="Calibri"/>
            <w:noProof/>
            <w:webHidden/>
          </w:rPr>
          <w:fldChar w:fldCharType="separate"/>
        </w:r>
        <w:r w:rsidR="00343F94" w:rsidRPr="0097302F">
          <w:rPr>
            <w:rFonts w:ascii="Calibri" w:hAnsi="Calibri" w:cs="Calibri"/>
            <w:noProof/>
            <w:webHidden/>
          </w:rPr>
          <w:t>4</w:t>
        </w:r>
        <w:r w:rsidR="00343F94" w:rsidRPr="0097302F">
          <w:rPr>
            <w:rFonts w:ascii="Calibri" w:hAnsi="Calibri" w:cs="Calibri"/>
            <w:noProof/>
            <w:webHidden/>
          </w:rPr>
          <w:fldChar w:fldCharType="end"/>
        </w:r>
      </w:hyperlink>
    </w:p>
    <w:p w14:paraId="3B0199B8" w14:textId="0F6BE529" w:rsidR="00343F94" w:rsidRPr="0097302F" w:rsidRDefault="00D01D80">
      <w:pPr>
        <w:pStyle w:val="Kazalovsebine2"/>
        <w:tabs>
          <w:tab w:val="right" w:leader="dot" w:pos="9062"/>
        </w:tabs>
        <w:rPr>
          <w:rFonts w:ascii="Calibri" w:hAnsi="Calibri" w:cs="Calibri"/>
          <w:noProof/>
        </w:rPr>
      </w:pPr>
      <w:hyperlink w:anchor="_Toc54085796" w:history="1">
        <w:r w:rsidR="00343F94" w:rsidRPr="0097302F">
          <w:rPr>
            <w:rStyle w:val="Hiperpovezava"/>
            <w:rFonts w:ascii="Calibri" w:hAnsi="Calibri" w:cs="Calibri"/>
            <w:noProof/>
          </w:rPr>
          <w:t>1.3 Viri in poti širjenja nalezljivih bolezni pri ljudeh</w:t>
        </w:r>
        <w:r w:rsidR="00343F94" w:rsidRPr="0097302F">
          <w:rPr>
            <w:rFonts w:ascii="Calibri" w:hAnsi="Calibri" w:cs="Calibri"/>
            <w:noProof/>
            <w:webHidden/>
          </w:rPr>
          <w:tab/>
        </w:r>
        <w:r w:rsidR="00343F94" w:rsidRPr="0097302F">
          <w:rPr>
            <w:rFonts w:ascii="Calibri" w:hAnsi="Calibri" w:cs="Calibri"/>
            <w:noProof/>
            <w:webHidden/>
          </w:rPr>
          <w:fldChar w:fldCharType="begin"/>
        </w:r>
        <w:r w:rsidR="00343F94" w:rsidRPr="0097302F">
          <w:rPr>
            <w:rFonts w:ascii="Calibri" w:hAnsi="Calibri" w:cs="Calibri"/>
            <w:noProof/>
            <w:webHidden/>
          </w:rPr>
          <w:instrText xml:space="preserve"> PAGEREF _Toc54085796 \h </w:instrText>
        </w:r>
        <w:r w:rsidR="00343F94" w:rsidRPr="0097302F">
          <w:rPr>
            <w:rFonts w:ascii="Calibri" w:hAnsi="Calibri" w:cs="Calibri"/>
            <w:noProof/>
            <w:webHidden/>
          </w:rPr>
        </w:r>
        <w:r w:rsidR="00343F94" w:rsidRPr="0097302F">
          <w:rPr>
            <w:rFonts w:ascii="Calibri" w:hAnsi="Calibri" w:cs="Calibri"/>
            <w:noProof/>
            <w:webHidden/>
          </w:rPr>
          <w:fldChar w:fldCharType="separate"/>
        </w:r>
        <w:r w:rsidR="00343F94" w:rsidRPr="0097302F">
          <w:rPr>
            <w:rFonts w:ascii="Calibri" w:hAnsi="Calibri" w:cs="Calibri"/>
            <w:noProof/>
            <w:webHidden/>
          </w:rPr>
          <w:t>5</w:t>
        </w:r>
        <w:r w:rsidR="00343F94" w:rsidRPr="0097302F">
          <w:rPr>
            <w:rFonts w:ascii="Calibri" w:hAnsi="Calibri" w:cs="Calibri"/>
            <w:noProof/>
            <w:webHidden/>
          </w:rPr>
          <w:fldChar w:fldCharType="end"/>
        </w:r>
      </w:hyperlink>
    </w:p>
    <w:p w14:paraId="47730AAD" w14:textId="2445FE38" w:rsidR="00343F94" w:rsidRPr="0097302F" w:rsidRDefault="00D01D80">
      <w:pPr>
        <w:pStyle w:val="Kazalovsebine2"/>
        <w:tabs>
          <w:tab w:val="right" w:leader="dot" w:pos="9062"/>
        </w:tabs>
        <w:rPr>
          <w:rFonts w:ascii="Calibri" w:hAnsi="Calibri" w:cs="Calibri"/>
          <w:noProof/>
        </w:rPr>
      </w:pPr>
      <w:hyperlink w:anchor="_Toc54085797" w:history="1">
        <w:r w:rsidR="00343F94" w:rsidRPr="0097302F">
          <w:rPr>
            <w:rStyle w:val="Hiperpovezava"/>
            <w:rFonts w:ascii="Calibri" w:hAnsi="Calibri" w:cs="Calibri"/>
            <w:noProof/>
          </w:rPr>
          <w:t xml:space="preserve">1.4. Pogostost pojavljanja nalezljivih bolezni v občini </w:t>
        </w:r>
        <w:r w:rsidR="00164506">
          <w:rPr>
            <w:rStyle w:val="Hiperpovezava"/>
            <w:rFonts w:ascii="Calibri" w:hAnsi="Calibri" w:cs="Calibri"/>
            <w:noProof/>
          </w:rPr>
          <w:t>Bled</w:t>
        </w:r>
        <w:r w:rsidR="00343F94" w:rsidRPr="0097302F">
          <w:rPr>
            <w:rFonts w:ascii="Calibri" w:hAnsi="Calibri" w:cs="Calibri"/>
            <w:noProof/>
            <w:webHidden/>
          </w:rPr>
          <w:tab/>
        </w:r>
        <w:r w:rsidR="00343F94" w:rsidRPr="0097302F">
          <w:rPr>
            <w:rFonts w:ascii="Calibri" w:hAnsi="Calibri" w:cs="Calibri"/>
            <w:noProof/>
            <w:webHidden/>
          </w:rPr>
          <w:fldChar w:fldCharType="begin"/>
        </w:r>
        <w:r w:rsidR="00343F94" w:rsidRPr="0097302F">
          <w:rPr>
            <w:rFonts w:ascii="Calibri" w:hAnsi="Calibri" w:cs="Calibri"/>
            <w:noProof/>
            <w:webHidden/>
          </w:rPr>
          <w:instrText xml:space="preserve"> PAGEREF _Toc54085797 \h </w:instrText>
        </w:r>
        <w:r w:rsidR="00343F94" w:rsidRPr="0097302F">
          <w:rPr>
            <w:rFonts w:ascii="Calibri" w:hAnsi="Calibri" w:cs="Calibri"/>
            <w:noProof/>
            <w:webHidden/>
          </w:rPr>
        </w:r>
        <w:r w:rsidR="00343F94" w:rsidRPr="0097302F">
          <w:rPr>
            <w:rFonts w:ascii="Calibri" w:hAnsi="Calibri" w:cs="Calibri"/>
            <w:noProof/>
            <w:webHidden/>
          </w:rPr>
          <w:fldChar w:fldCharType="separate"/>
        </w:r>
        <w:r w:rsidR="00343F94" w:rsidRPr="0097302F">
          <w:rPr>
            <w:rFonts w:ascii="Calibri" w:hAnsi="Calibri" w:cs="Calibri"/>
            <w:noProof/>
            <w:webHidden/>
          </w:rPr>
          <w:t>5</w:t>
        </w:r>
        <w:r w:rsidR="00343F94" w:rsidRPr="0097302F">
          <w:rPr>
            <w:rFonts w:ascii="Calibri" w:hAnsi="Calibri" w:cs="Calibri"/>
            <w:noProof/>
            <w:webHidden/>
          </w:rPr>
          <w:fldChar w:fldCharType="end"/>
        </w:r>
      </w:hyperlink>
    </w:p>
    <w:p w14:paraId="236D58BB" w14:textId="6DD4B7EB" w:rsidR="00343F94" w:rsidRPr="0097302F" w:rsidRDefault="00D01D80">
      <w:pPr>
        <w:pStyle w:val="Kazalovsebine2"/>
        <w:tabs>
          <w:tab w:val="right" w:leader="dot" w:pos="9062"/>
        </w:tabs>
        <w:rPr>
          <w:rFonts w:ascii="Calibri" w:hAnsi="Calibri" w:cs="Calibri"/>
          <w:noProof/>
        </w:rPr>
      </w:pPr>
      <w:hyperlink w:anchor="_Toc54085798" w:history="1">
        <w:r w:rsidR="00343F94" w:rsidRPr="0097302F">
          <w:rPr>
            <w:rStyle w:val="Hiperpovezava"/>
            <w:rFonts w:ascii="Calibri" w:hAnsi="Calibri" w:cs="Calibri"/>
            <w:noProof/>
          </w:rPr>
          <w:t>1.5. Možen potek in pričakovan obseg pojavljanja nalezljivih bolezni pri ljudeh</w:t>
        </w:r>
        <w:r w:rsidR="00343F94" w:rsidRPr="0097302F">
          <w:rPr>
            <w:rFonts w:ascii="Calibri" w:hAnsi="Calibri" w:cs="Calibri"/>
            <w:noProof/>
            <w:webHidden/>
          </w:rPr>
          <w:tab/>
        </w:r>
        <w:r w:rsidR="00343F94" w:rsidRPr="0097302F">
          <w:rPr>
            <w:rFonts w:ascii="Calibri" w:hAnsi="Calibri" w:cs="Calibri"/>
            <w:noProof/>
            <w:webHidden/>
          </w:rPr>
          <w:fldChar w:fldCharType="begin"/>
        </w:r>
        <w:r w:rsidR="00343F94" w:rsidRPr="0097302F">
          <w:rPr>
            <w:rFonts w:ascii="Calibri" w:hAnsi="Calibri" w:cs="Calibri"/>
            <w:noProof/>
            <w:webHidden/>
          </w:rPr>
          <w:instrText xml:space="preserve"> PAGEREF _Toc54085798 \h </w:instrText>
        </w:r>
        <w:r w:rsidR="00343F94" w:rsidRPr="0097302F">
          <w:rPr>
            <w:rFonts w:ascii="Calibri" w:hAnsi="Calibri" w:cs="Calibri"/>
            <w:noProof/>
            <w:webHidden/>
          </w:rPr>
        </w:r>
        <w:r w:rsidR="00343F94" w:rsidRPr="0097302F">
          <w:rPr>
            <w:rFonts w:ascii="Calibri" w:hAnsi="Calibri" w:cs="Calibri"/>
            <w:noProof/>
            <w:webHidden/>
          </w:rPr>
          <w:fldChar w:fldCharType="separate"/>
        </w:r>
        <w:r w:rsidR="00343F94" w:rsidRPr="0097302F">
          <w:rPr>
            <w:rFonts w:ascii="Calibri" w:hAnsi="Calibri" w:cs="Calibri"/>
            <w:noProof/>
            <w:webHidden/>
          </w:rPr>
          <w:t>6</w:t>
        </w:r>
        <w:r w:rsidR="00343F94" w:rsidRPr="0097302F">
          <w:rPr>
            <w:rFonts w:ascii="Calibri" w:hAnsi="Calibri" w:cs="Calibri"/>
            <w:noProof/>
            <w:webHidden/>
          </w:rPr>
          <w:fldChar w:fldCharType="end"/>
        </w:r>
      </w:hyperlink>
    </w:p>
    <w:p w14:paraId="34F1B528" w14:textId="5A255811" w:rsidR="00343F94" w:rsidRPr="0097302F" w:rsidRDefault="00D01D80">
      <w:pPr>
        <w:pStyle w:val="Kazalovsebine2"/>
        <w:tabs>
          <w:tab w:val="right" w:leader="dot" w:pos="9062"/>
        </w:tabs>
        <w:rPr>
          <w:rFonts w:ascii="Calibri" w:hAnsi="Calibri" w:cs="Calibri"/>
          <w:noProof/>
        </w:rPr>
      </w:pPr>
      <w:hyperlink w:anchor="_Toc54085799" w:history="1">
        <w:r w:rsidR="00343F94" w:rsidRPr="0097302F">
          <w:rPr>
            <w:rStyle w:val="Hiperpovezava"/>
            <w:rFonts w:ascii="Calibri" w:hAnsi="Calibri" w:cs="Calibri"/>
            <w:noProof/>
          </w:rPr>
          <w:t>1.6. Verjetnost nastanka verižnih nesreč</w:t>
        </w:r>
        <w:r w:rsidR="00343F94" w:rsidRPr="0097302F">
          <w:rPr>
            <w:rFonts w:ascii="Calibri" w:hAnsi="Calibri" w:cs="Calibri"/>
            <w:noProof/>
            <w:webHidden/>
          </w:rPr>
          <w:tab/>
        </w:r>
        <w:r w:rsidR="00343F94" w:rsidRPr="0097302F">
          <w:rPr>
            <w:rFonts w:ascii="Calibri" w:hAnsi="Calibri" w:cs="Calibri"/>
            <w:noProof/>
            <w:webHidden/>
          </w:rPr>
          <w:fldChar w:fldCharType="begin"/>
        </w:r>
        <w:r w:rsidR="00343F94" w:rsidRPr="0097302F">
          <w:rPr>
            <w:rFonts w:ascii="Calibri" w:hAnsi="Calibri" w:cs="Calibri"/>
            <w:noProof/>
            <w:webHidden/>
          </w:rPr>
          <w:instrText xml:space="preserve"> PAGEREF _Toc54085799 \h </w:instrText>
        </w:r>
        <w:r w:rsidR="00343F94" w:rsidRPr="0097302F">
          <w:rPr>
            <w:rFonts w:ascii="Calibri" w:hAnsi="Calibri" w:cs="Calibri"/>
            <w:noProof/>
            <w:webHidden/>
          </w:rPr>
        </w:r>
        <w:r w:rsidR="00343F94" w:rsidRPr="0097302F">
          <w:rPr>
            <w:rFonts w:ascii="Calibri" w:hAnsi="Calibri" w:cs="Calibri"/>
            <w:noProof/>
            <w:webHidden/>
          </w:rPr>
          <w:fldChar w:fldCharType="separate"/>
        </w:r>
        <w:r w:rsidR="00343F94" w:rsidRPr="0097302F">
          <w:rPr>
            <w:rFonts w:ascii="Calibri" w:hAnsi="Calibri" w:cs="Calibri"/>
            <w:noProof/>
            <w:webHidden/>
          </w:rPr>
          <w:t>7</w:t>
        </w:r>
        <w:r w:rsidR="00343F94" w:rsidRPr="0097302F">
          <w:rPr>
            <w:rFonts w:ascii="Calibri" w:hAnsi="Calibri" w:cs="Calibri"/>
            <w:noProof/>
            <w:webHidden/>
          </w:rPr>
          <w:fldChar w:fldCharType="end"/>
        </w:r>
      </w:hyperlink>
    </w:p>
    <w:p w14:paraId="37BF945A" w14:textId="4CA9884F" w:rsidR="00343F94" w:rsidRPr="0097302F" w:rsidRDefault="00D01D80">
      <w:pPr>
        <w:pStyle w:val="Kazalovsebine2"/>
        <w:tabs>
          <w:tab w:val="right" w:leader="dot" w:pos="9062"/>
        </w:tabs>
        <w:rPr>
          <w:rFonts w:ascii="Calibri" w:hAnsi="Calibri" w:cs="Calibri"/>
          <w:noProof/>
        </w:rPr>
      </w:pPr>
      <w:hyperlink w:anchor="_Toc54085800" w:history="1">
        <w:r w:rsidR="00343F94" w:rsidRPr="0097302F">
          <w:rPr>
            <w:rStyle w:val="Hiperpovezava"/>
            <w:rFonts w:ascii="Calibri" w:hAnsi="Calibri" w:cs="Calibri"/>
            <w:noProof/>
          </w:rPr>
          <w:t>1.7. Sklepne ugotovitve</w:t>
        </w:r>
        <w:r w:rsidR="00343F94" w:rsidRPr="0097302F">
          <w:rPr>
            <w:rFonts w:ascii="Calibri" w:hAnsi="Calibri" w:cs="Calibri"/>
            <w:noProof/>
            <w:webHidden/>
          </w:rPr>
          <w:tab/>
        </w:r>
        <w:r w:rsidR="00343F94" w:rsidRPr="0097302F">
          <w:rPr>
            <w:rFonts w:ascii="Calibri" w:hAnsi="Calibri" w:cs="Calibri"/>
            <w:noProof/>
            <w:webHidden/>
          </w:rPr>
          <w:fldChar w:fldCharType="begin"/>
        </w:r>
        <w:r w:rsidR="00343F94" w:rsidRPr="0097302F">
          <w:rPr>
            <w:rFonts w:ascii="Calibri" w:hAnsi="Calibri" w:cs="Calibri"/>
            <w:noProof/>
            <w:webHidden/>
          </w:rPr>
          <w:instrText xml:space="preserve"> PAGEREF _Toc54085800 \h </w:instrText>
        </w:r>
        <w:r w:rsidR="00343F94" w:rsidRPr="0097302F">
          <w:rPr>
            <w:rFonts w:ascii="Calibri" w:hAnsi="Calibri" w:cs="Calibri"/>
            <w:noProof/>
            <w:webHidden/>
          </w:rPr>
        </w:r>
        <w:r w:rsidR="00343F94" w:rsidRPr="0097302F">
          <w:rPr>
            <w:rFonts w:ascii="Calibri" w:hAnsi="Calibri" w:cs="Calibri"/>
            <w:noProof/>
            <w:webHidden/>
          </w:rPr>
          <w:fldChar w:fldCharType="separate"/>
        </w:r>
        <w:r w:rsidR="00343F94" w:rsidRPr="0097302F">
          <w:rPr>
            <w:rFonts w:ascii="Calibri" w:hAnsi="Calibri" w:cs="Calibri"/>
            <w:noProof/>
            <w:webHidden/>
          </w:rPr>
          <w:t>8</w:t>
        </w:r>
        <w:r w:rsidR="00343F94" w:rsidRPr="0097302F">
          <w:rPr>
            <w:rFonts w:ascii="Calibri" w:hAnsi="Calibri" w:cs="Calibri"/>
            <w:noProof/>
            <w:webHidden/>
          </w:rPr>
          <w:fldChar w:fldCharType="end"/>
        </w:r>
      </w:hyperlink>
    </w:p>
    <w:p w14:paraId="4BAB0BD9" w14:textId="4529439E" w:rsidR="00343F94" w:rsidRPr="0097302F" w:rsidRDefault="00D01D80">
      <w:pPr>
        <w:pStyle w:val="Kazalovsebine1"/>
        <w:tabs>
          <w:tab w:val="left" w:pos="400"/>
          <w:tab w:val="right" w:leader="dot" w:pos="9062"/>
        </w:tabs>
        <w:rPr>
          <w:rFonts w:ascii="Calibri" w:hAnsi="Calibri" w:cs="Calibri"/>
          <w:noProof/>
        </w:rPr>
      </w:pPr>
      <w:hyperlink w:anchor="_Toc54085801" w:history="1">
        <w:r w:rsidR="00343F94" w:rsidRPr="0097302F">
          <w:rPr>
            <w:rStyle w:val="Hiperpovezava"/>
            <w:rFonts w:ascii="Calibri" w:hAnsi="Calibri" w:cs="Calibri"/>
            <w:noProof/>
            <w14:scene3d>
              <w14:camera w14:prst="orthographicFront"/>
              <w14:lightRig w14:rig="threePt" w14:dir="t">
                <w14:rot w14:lat="0" w14:lon="0" w14:rev="0"/>
              </w14:lightRig>
            </w14:scene3d>
          </w:rPr>
          <w:t>2.</w:t>
        </w:r>
        <w:r w:rsidR="00343F94" w:rsidRPr="0097302F">
          <w:rPr>
            <w:rFonts w:ascii="Calibri" w:hAnsi="Calibri" w:cs="Calibri"/>
            <w:noProof/>
          </w:rPr>
          <w:tab/>
        </w:r>
        <w:r w:rsidR="00343F94" w:rsidRPr="0097302F">
          <w:rPr>
            <w:rStyle w:val="Hiperpovezava"/>
            <w:rFonts w:ascii="Calibri" w:hAnsi="Calibri" w:cs="Calibri"/>
            <w:noProof/>
          </w:rPr>
          <w:t>OBSEG NAČRTOVANJA</w:t>
        </w:r>
        <w:r w:rsidR="00343F94" w:rsidRPr="0097302F">
          <w:rPr>
            <w:rFonts w:ascii="Calibri" w:hAnsi="Calibri" w:cs="Calibri"/>
            <w:noProof/>
            <w:webHidden/>
          </w:rPr>
          <w:tab/>
        </w:r>
        <w:r w:rsidR="00343F94" w:rsidRPr="0097302F">
          <w:rPr>
            <w:rFonts w:ascii="Calibri" w:hAnsi="Calibri" w:cs="Calibri"/>
            <w:noProof/>
            <w:webHidden/>
          </w:rPr>
          <w:fldChar w:fldCharType="begin"/>
        </w:r>
        <w:r w:rsidR="00343F94" w:rsidRPr="0097302F">
          <w:rPr>
            <w:rFonts w:ascii="Calibri" w:hAnsi="Calibri" w:cs="Calibri"/>
            <w:noProof/>
            <w:webHidden/>
          </w:rPr>
          <w:instrText xml:space="preserve"> PAGEREF _Toc54085801 \h </w:instrText>
        </w:r>
        <w:r w:rsidR="00343F94" w:rsidRPr="0097302F">
          <w:rPr>
            <w:rFonts w:ascii="Calibri" w:hAnsi="Calibri" w:cs="Calibri"/>
            <w:noProof/>
            <w:webHidden/>
          </w:rPr>
        </w:r>
        <w:r w:rsidR="00343F94" w:rsidRPr="0097302F">
          <w:rPr>
            <w:rFonts w:ascii="Calibri" w:hAnsi="Calibri" w:cs="Calibri"/>
            <w:noProof/>
            <w:webHidden/>
          </w:rPr>
          <w:fldChar w:fldCharType="separate"/>
        </w:r>
        <w:r w:rsidR="00343F94" w:rsidRPr="0097302F">
          <w:rPr>
            <w:rFonts w:ascii="Calibri" w:hAnsi="Calibri" w:cs="Calibri"/>
            <w:noProof/>
            <w:webHidden/>
          </w:rPr>
          <w:t>9</w:t>
        </w:r>
        <w:r w:rsidR="00343F94" w:rsidRPr="0097302F">
          <w:rPr>
            <w:rFonts w:ascii="Calibri" w:hAnsi="Calibri" w:cs="Calibri"/>
            <w:noProof/>
            <w:webHidden/>
          </w:rPr>
          <w:fldChar w:fldCharType="end"/>
        </w:r>
      </w:hyperlink>
    </w:p>
    <w:p w14:paraId="7BF264C9" w14:textId="2477616F" w:rsidR="00343F94" w:rsidRPr="0097302F" w:rsidRDefault="00D01D80">
      <w:pPr>
        <w:pStyle w:val="Kazalovsebine1"/>
        <w:tabs>
          <w:tab w:val="left" w:pos="400"/>
          <w:tab w:val="right" w:leader="dot" w:pos="9062"/>
        </w:tabs>
        <w:rPr>
          <w:rFonts w:ascii="Calibri" w:hAnsi="Calibri" w:cs="Calibri"/>
          <w:noProof/>
        </w:rPr>
      </w:pPr>
      <w:hyperlink w:anchor="_Toc54085802" w:history="1">
        <w:r w:rsidR="00343F94" w:rsidRPr="0097302F">
          <w:rPr>
            <w:rStyle w:val="Hiperpovezava"/>
            <w:rFonts w:ascii="Calibri" w:hAnsi="Calibri" w:cs="Calibri"/>
            <w:noProof/>
            <w14:scene3d>
              <w14:camera w14:prst="orthographicFront"/>
              <w14:lightRig w14:rig="threePt" w14:dir="t">
                <w14:rot w14:lat="0" w14:lon="0" w14:rev="0"/>
              </w14:lightRig>
            </w14:scene3d>
          </w:rPr>
          <w:t>3.</w:t>
        </w:r>
        <w:r w:rsidR="00343F94" w:rsidRPr="0097302F">
          <w:rPr>
            <w:rFonts w:ascii="Calibri" w:hAnsi="Calibri" w:cs="Calibri"/>
            <w:noProof/>
          </w:rPr>
          <w:tab/>
        </w:r>
        <w:r w:rsidR="00343F94" w:rsidRPr="0097302F">
          <w:rPr>
            <w:rStyle w:val="Hiperpovezava"/>
            <w:rFonts w:ascii="Calibri" w:hAnsi="Calibri" w:cs="Calibri"/>
            <w:noProof/>
          </w:rPr>
          <w:t>ZAMISEL IZVAJANJA ZAŠČITE, REŠEVANJA IN POMOČI</w:t>
        </w:r>
        <w:r w:rsidR="00343F94" w:rsidRPr="0097302F">
          <w:rPr>
            <w:rFonts w:ascii="Calibri" w:hAnsi="Calibri" w:cs="Calibri"/>
            <w:noProof/>
            <w:webHidden/>
          </w:rPr>
          <w:tab/>
        </w:r>
        <w:r w:rsidR="00343F94" w:rsidRPr="0097302F">
          <w:rPr>
            <w:rFonts w:ascii="Calibri" w:hAnsi="Calibri" w:cs="Calibri"/>
            <w:noProof/>
            <w:webHidden/>
          </w:rPr>
          <w:fldChar w:fldCharType="begin"/>
        </w:r>
        <w:r w:rsidR="00343F94" w:rsidRPr="0097302F">
          <w:rPr>
            <w:rFonts w:ascii="Calibri" w:hAnsi="Calibri" w:cs="Calibri"/>
            <w:noProof/>
            <w:webHidden/>
          </w:rPr>
          <w:instrText xml:space="preserve"> PAGEREF _Toc54085802 \h </w:instrText>
        </w:r>
        <w:r w:rsidR="00343F94" w:rsidRPr="0097302F">
          <w:rPr>
            <w:rFonts w:ascii="Calibri" w:hAnsi="Calibri" w:cs="Calibri"/>
            <w:noProof/>
            <w:webHidden/>
          </w:rPr>
        </w:r>
        <w:r w:rsidR="00343F94" w:rsidRPr="0097302F">
          <w:rPr>
            <w:rFonts w:ascii="Calibri" w:hAnsi="Calibri" w:cs="Calibri"/>
            <w:noProof/>
            <w:webHidden/>
          </w:rPr>
          <w:fldChar w:fldCharType="separate"/>
        </w:r>
        <w:r w:rsidR="00343F94" w:rsidRPr="0097302F">
          <w:rPr>
            <w:rFonts w:ascii="Calibri" w:hAnsi="Calibri" w:cs="Calibri"/>
            <w:noProof/>
            <w:webHidden/>
          </w:rPr>
          <w:t>9</w:t>
        </w:r>
        <w:r w:rsidR="00343F94" w:rsidRPr="0097302F">
          <w:rPr>
            <w:rFonts w:ascii="Calibri" w:hAnsi="Calibri" w:cs="Calibri"/>
            <w:noProof/>
            <w:webHidden/>
          </w:rPr>
          <w:fldChar w:fldCharType="end"/>
        </w:r>
      </w:hyperlink>
    </w:p>
    <w:p w14:paraId="1D1174DF" w14:textId="4A49C201" w:rsidR="00343F94" w:rsidRPr="0097302F" w:rsidRDefault="00D01D80">
      <w:pPr>
        <w:pStyle w:val="Kazalovsebine2"/>
        <w:tabs>
          <w:tab w:val="left" w:pos="880"/>
          <w:tab w:val="right" w:leader="dot" w:pos="9062"/>
        </w:tabs>
        <w:rPr>
          <w:rFonts w:ascii="Calibri" w:hAnsi="Calibri" w:cs="Calibri"/>
          <w:noProof/>
        </w:rPr>
      </w:pPr>
      <w:hyperlink w:anchor="_Toc54085803" w:history="1">
        <w:r w:rsidR="00343F94" w:rsidRPr="0097302F">
          <w:rPr>
            <w:rStyle w:val="Hiperpovezava"/>
            <w:rFonts w:ascii="Calibri" w:hAnsi="Calibri" w:cs="Calibri"/>
            <w:noProof/>
          </w:rPr>
          <w:t>3.1.</w:t>
        </w:r>
        <w:r w:rsidR="00343F94" w:rsidRPr="0097302F">
          <w:rPr>
            <w:rFonts w:ascii="Calibri" w:hAnsi="Calibri" w:cs="Calibri"/>
            <w:noProof/>
          </w:rPr>
          <w:tab/>
        </w:r>
        <w:r w:rsidR="00343F94" w:rsidRPr="0097302F">
          <w:rPr>
            <w:rStyle w:val="Hiperpovezava"/>
            <w:rFonts w:ascii="Calibri" w:hAnsi="Calibri" w:cs="Calibri"/>
            <w:noProof/>
          </w:rPr>
          <w:t>Temeljne podmene načrta</w:t>
        </w:r>
        <w:r w:rsidR="00343F94" w:rsidRPr="0097302F">
          <w:rPr>
            <w:rFonts w:ascii="Calibri" w:hAnsi="Calibri" w:cs="Calibri"/>
            <w:noProof/>
            <w:webHidden/>
          </w:rPr>
          <w:tab/>
        </w:r>
        <w:r w:rsidR="00343F94" w:rsidRPr="0097302F">
          <w:rPr>
            <w:rFonts w:ascii="Calibri" w:hAnsi="Calibri" w:cs="Calibri"/>
            <w:noProof/>
            <w:webHidden/>
          </w:rPr>
          <w:fldChar w:fldCharType="begin"/>
        </w:r>
        <w:r w:rsidR="00343F94" w:rsidRPr="0097302F">
          <w:rPr>
            <w:rFonts w:ascii="Calibri" w:hAnsi="Calibri" w:cs="Calibri"/>
            <w:noProof/>
            <w:webHidden/>
          </w:rPr>
          <w:instrText xml:space="preserve"> PAGEREF _Toc54085803 \h </w:instrText>
        </w:r>
        <w:r w:rsidR="00343F94" w:rsidRPr="0097302F">
          <w:rPr>
            <w:rFonts w:ascii="Calibri" w:hAnsi="Calibri" w:cs="Calibri"/>
            <w:noProof/>
            <w:webHidden/>
          </w:rPr>
        </w:r>
        <w:r w:rsidR="00343F94" w:rsidRPr="0097302F">
          <w:rPr>
            <w:rFonts w:ascii="Calibri" w:hAnsi="Calibri" w:cs="Calibri"/>
            <w:noProof/>
            <w:webHidden/>
          </w:rPr>
          <w:fldChar w:fldCharType="separate"/>
        </w:r>
        <w:r w:rsidR="00343F94" w:rsidRPr="0097302F">
          <w:rPr>
            <w:rFonts w:ascii="Calibri" w:hAnsi="Calibri" w:cs="Calibri"/>
            <w:noProof/>
            <w:webHidden/>
          </w:rPr>
          <w:t>9</w:t>
        </w:r>
        <w:r w:rsidR="00343F94" w:rsidRPr="0097302F">
          <w:rPr>
            <w:rFonts w:ascii="Calibri" w:hAnsi="Calibri" w:cs="Calibri"/>
            <w:noProof/>
            <w:webHidden/>
          </w:rPr>
          <w:fldChar w:fldCharType="end"/>
        </w:r>
      </w:hyperlink>
    </w:p>
    <w:p w14:paraId="41BD609C" w14:textId="2E37AAA4" w:rsidR="00343F94" w:rsidRPr="0097302F" w:rsidRDefault="00D01D80">
      <w:pPr>
        <w:pStyle w:val="Kazalovsebine2"/>
        <w:tabs>
          <w:tab w:val="right" w:leader="dot" w:pos="9062"/>
        </w:tabs>
        <w:rPr>
          <w:rFonts w:ascii="Calibri" w:hAnsi="Calibri" w:cs="Calibri"/>
          <w:noProof/>
        </w:rPr>
      </w:pPr>
      <w:hyperlink w:anchor="_Toc54085804" w:history="1">
        <w:r w:rsidR="00343F94" w:rsidRPr="0097302F">
          <w:rPr>
            <w:rStyle w:val="Hiperpovezava"/>
            <w:rFonts w:ascii="Calibri" w:hAnsi="Calibri" w:cs="Calibri"/>
            <w:noProof/>
          </w:rPr>
          <w:t>3.2 Zamisel izvedbe zaščite, reševanja in pomoči</w:t>
        </w:r>
        <w:r w:rsidR="00343F94" w:rsidRPr="0097302F">
          <w:rPr>
            <w:rFonts w:ascii="Calibri" w:hAnsi="Calibri" w:cs="Calibri"/>
            <w:noProof/>
            <w:webHidden/>
          </w:rPr>
          <w:tab/>
        </w:r>
        <w:r w:rsidR="00343F94" w:rsidRPr="0097302F">
          <w:rPr>
            <w:rFonts w:ascii="Calibri" w:hAnsi="Calibri" w:cs="Calibri"/>
            <w:noProof/>
            <w:webHidden/>
          </w:rPr>
          <w:fldChar w:fldCharType="begin"/>
        </w:r>
        <w:r w:rsidR="00343F94" w:rsidRPr="0097302F">
          <w:rPr>
            <w:rFonts w:ascii="Calibri" w:hAnsi="Calibri" w:cs="Calibri"/>
            <w:noProof/>
            <w:webHidden/>
          </w:rPr>
          <w:instrText xml:space="preserve"> PAGEREF _Toc54085804 \h </w:instrText>
        </w:r>
        <w:r w:rsidR="00343F94" w:rsidRPr="0097302F">
          <w:rPr>
            <w:rFonts w:ascii="Calibri" w:hAnsi="Calibri" w:cs="Calibri"/>
            <w:noProof/>
            <w:webHidden/>
          </w:rPr>
        </w:r>
        <w:r w:rsidR="00343F94" w:rsidRPr="0097302F">
          <w:rPr>
            <w:rFonts w:ascii="Calibri" w:hAnsi="Calibri" w:cs="Calibri"/>
            <w:noProof/>
            <w:webHidden/>
          </w:rPr>
          <w:fldChar w:fldCharType="separate"/>
        </w:r>
        <w:r w:rsidR="00343F94" w:rsidRPr="0097302F">
          <w:rPr>
            <w:rFonts w:ascii="Calibri" w:hAnsi="Calibri" w:cs="Calibri"/>
            <w:noProof/>
            <w:webHidden/>
          </w:rPr>
          <w:t>10</w:t>
        </w:r>
        <w:r w:rsidR="00343F94" w:rsidRPr="0097302F">
          <w:rPr>
            <w:rFonts w:ascii="Calibri" w:hAnsi="Calibri" w:cs="Calibri"/>
            <w:noProof/>
            <w:webHidden/>
          </w:rPr>
          <w:fldChar w:fldCharType="end"/>
        </w:r>
      </w:hyperlink>
    </w:p>
    <w:p w14:paraId="19301318" w14:textId="6E869BFA" w:rsidR="00343F94" w:rsidRPr="0097302F" w:rsidRDefault="00D01D80">
      <w:pPr>
        <w:pStyle w:val="Kazalovsebine3"/>
        <w:tabs>
          <w:tab w:val="right" w:leader="dot" w:pos="9062"/>
        </w:tabs>
        <w:rPr>
          <w:rFonts w:ascii="Calibri" w:eastAsiaTheme="minorEastAsia" w:hAnsi="Calibri" w:cs="Calibri"/>
          <w:noProof/>
          <w:sz w:val="22"/>
          <w:szCs w:val="22"/>
        </w:rPr>
      </w:pPr>
      <w:hyperlink w:anchor="_Toc54085805" w:history="1">
        <w:r w:rsidR="00343F94" w:rsidRPr="0097302F">
          <w:rPr>
            <w:rStyle w:val="Hiperpovezava"/>
            <w:rFonts w:ascii="Calibri" w:hAnsi="Calibri" w:cs="Calibri"/>
            <w:noProof/>
          </w:rPr>
          <w:t>3.2.1 Koncept odziva ob pojavu epidemije oziroma pandemije nalezljive bolezni pri ljudeh</w:t>
        </w:r>
        <w:r w:rsidR="00343F94" w:rsidRPr="0097302F">
          <w:rPr>
            <w:rFonts w:ascii="Calibri" w:hAnsi="Calibri" w:cs="Calibri"/>
            <w:noProof/>
            <w:webHidden/>
          </w:rPr>
          <w:tab/>
        </w:r>
        <w:r w:rsidR="00343F94" w:rsidRPr="0097302F">
          <w:rPr>
            <w:rFonts w:ascii="Calibri" w:hAnsi="Calibri" w:cs="Calibri"/>
            <w:noProof/>
            <w:webHidden/>
          </w:rPr>
          <w:fldChar w:fldCharType="begin"/>
        </w:r>
        <w:r w:rsidR="00343F94" w:rsidRPr="0097302F">
          <w:rPr>
            <w:rFonts w:ascii="Calibri" w:hAnsi="Calibri" w:cs="Calibri"/>
            <w:noProof/>
            <w:webHidden/>
          </w:rPr>
          <w:instrText xml:space="preserve"> PAGEREF _Toc54085805 \h </w:instrText>
        </w:r>
        <w:r w:rsidR="00343F94" w:rsidRPr="0097302F">
          <w:rPr>
            <w:rFonts w:ascii="Calibri" w:hAnsi="Calibri" w:cs="Calibri"/>
            <w:noProof/>
            <w:webHidden/>
          </w:rPr>
        </w:r>
        <w:r w:rsidR="00343F94" w:rsidRPr="0097302F">
          <w:rPr>
            <w:rFonts w:ascii="Calibri" w:hAnsi="Calibri" w:cs="Calibri"/>
            <w:noProof/>
            <w:webHidden/>
          </w:rPr>
          <w:fldChar w:fldCharType="separate"/>
        </w:r>
        <w:r w:rsidR="00343F94" w:rsidRPr="0097302F">
          <w:rPr>
            <w:rFonts w:ascii="Calibri" w:hAnsi="Calibri" w:cs="Calibri"/>
            <w:noProof/>
            <w:webHidden/>
          </w:rPr>
          <w:t>10</w:t>
        </w:r>
        <w:r w:rsidR="00343F94" w:rsidRPr="0097302F">
          <w:rPr>
            <w:rFonts w:ascii="Calibri" w:hAnsi="Calibri" w:cs="Calibri"/>
            <w:noProof/>
            <w:webHidden/>
          </w:rPr>
          <w:fldChar w:fldCharType="end"/>
        </w:r>
      </w:hyperlink>
    </w:p>
    <w:p w14:paraId="64595210" w14:textId="31FA2D59" w:rsidR="00343F94" w:rsidRPr="0097302F" w:rsidRDefault="00D01D80">
      <w:pPr>
        <w:pStyle w:val="Kazalovsebine2"/>
        <w:tabs>
          <w:tab w:val="left" w:pos="880"/>
          <w:tab w:val="right" w:leader="dot" w:pos="9062"/>
        </w:tabs>
        <w:rPr>
          <w:rFonts w:ascii="Calibri" w:hAnsi="Calibri" w:cs="Calibri"/>
          <w:noProof/>
        </w:rPr>
      </w:pPr>
      <w:hyperlink w:anchor="_Toc54085806" w:history="1">
        <w:r w:rsidR="00343F94" w:rsidRPr="0097302F">
          <w:rPr>
            <w:rStyle w:val="Hiperpovezava"/>
            <w:rFonts w:ascii="Calibri" w:hAnsi="Calibri" w:cs="Calibri"/>
            <w:noProof/>
          </w:rPr>
          <w:t>3.2.</w:t>
        </w:r>
        <w:r w:rsidR="00343F94" w:rsidRPr="0097302F">
          <w:rPr>
            <w:rFonts w:ascii="Calibri" w:hAnsi="Calibri" w:cs="Calibri"/>
            <w:noProof/>
          </w:rPr>
          <w:tab/>
        </w:r>
        <w:r w:rsidR="00343F94" w:rsidRPr="0097302F">
          <w:rPr>
            <w:rStyle w:val="Hiperpovezava"/>
            <w:rFonts w:ascii="Calibri" w:hAnsi="Calibri" w:cs="Calibri"/>
            <w:noProof/>
          </w:rPr>
          <w:t>Uporaba načrta</w:t>
        </w:r>
        <w:r w:rsidR="00343F94" w:rsidRPr="0097302F">
          <w:rPr>
            <w:rFonts w:ascii="Calibri" w:hAnsi="Calibri" w:cs="Calibri"/>
            <w:noProof/>
            <w:webHidden/>
          </w:rPr>
          <w:tab/>
        </w:r>
        <w:r w:rsidR="00343F94" w:rsidRPr="0097302F">
          <w:rPr>
            <w:rFonts w:ascii="Calibri" w:hAnsi="Calibri" w:cs="Calibri"/>
            <w:noProof/>
            <w:webHidden/>
          </w:rPr>
          <w:fldChar w:fldCharType="begin"/>
        </w:r>
        <w:r w:rsidR="00343F94" w:rsidRPr="0097302F">
          <w:rPr>
            <w:rFonts w:ascii="Calibri" w:hAnsi="Calibri" w:cs="Calibri"/>
            <w:noProof/>
            <w:webHidden/>
          </w:rPr>
          <w:instrText xml:space="preserve"> PAGEREF _Toc54085806 \h </w:instrText>
        </w:r>
        <w:r w:rsidR="00343F94" w:rsidRPr="0097302F">
          <w:rPr>
            <w:rFonts w:ascii="Calibri" w:hAnsi="Calibri" w:cs="Calibri"/>
            <w:noProof/>
            <w:webHidden/>
          </w:rPr>
        </w:r>
        <w:r w:rsidR="00343F94" w:rsidRPr="0097302F">
          <w:rPr>
            <w:rFonts w:ascii="Calibri" w:hAnsi="Calibri" w:cs="Calibri"/>
            <w:noProof/>
            <w:webHidden/>
          </w:rPr>
          <w:fldChar w:fldCharType="separate"/>
        </w:r>
        <w:r w:rsidR="00343F94" w:rsidRPr="0097302F">
          <w:rPr>
            <w:rFonts w:ascii="Calibri" w:hAnsi="Calibri" w:cs="Calibri"/>
            <w:noProof/>
            <w:webHidden/>
          </w:rPr>
          <w:t>13</w:t>
        </w:r>
        <w:r w:rsidR="00343F94" w:rsidRPr="0097302F">
          <w:rPr>
            <w:rFonts w:ascii="Calibri" w:hAnsi="Calibri" w:cs="Calibri"/>
            <w:noProof/>
            <w:webHidden/>
          </w:rPr>
          <w:fldChar w:fldCharType="end"/>
        </w:r>
      </w:hyperlink>
    </w:p>
    <w:p w14:paraId="51AE218E" w14:textId="5D9A1CAD" w:rsidR="00343F94" w:rsidRPr="0097302F" w:rsidRDefault="00D01D80">
      <w:pPr>
        <w:pStyle w:val="Kazalovsebine1"/>
        <w:tabs>
          <w:tab w:val="left" w:pos="400"/>
          <w:tab w:val="right" w:leader="dot" w:pos="9062"/>
        </w:tabs>
        <w:rPr>
          <w:rFonts w:ascii="Calibri" w:hAnsi="Calibri" w:cs="Calibri"/>
          <w:noProof/>
        </w:rPr>
      </w:pPr>
      <w:hyperlink w:anchor="_Toc54085807" w:history="1">
        <w:r w:rsidR="00343F94" w:rsidRPr="0097302F">
          <w:rPr>
            <w:rStyle w:val="Hiperpovezava"/>
            <w:rFonts w:ascii="Calibri" w:hAnsi="Calibri" w:cs="Calibri"/>
            <w:noProof/>
            <w14:scene3d>
              <w14:camera w14:prst="orthographicFront"/>
              <w14:lightRig w14:rig="threePt" w14:dir="t">
                <w14:rot w14:lat="0" w14:lon="0" w14:rev="0"/>
              </w14:lightRig>
            </w14:scene3d>
          </w:rPr>
          <w:t>4.</w:t>
        </w:r>
        <w:r w:rsidR="00343F94" w:rsidRPr="0097302F">
          <w:rPr>
            <w:rFonts w:ascii="Calibri" w:hAnsi="Calibri" w:cs="Calibri"/>
            <w:noProof/>
          </w:rPr>
          <w:tab/>
        </w:r>
        <w:r w:rsidR="00343F94" w:rsidRPr="0097302F">
          <w:rPr>
            <w:rStyle w:val="Hiperpovezava"/>
            <w:rFonts w:ascii="Calibri" w:hAnsi="Calibri" w:cs="Calibri"/>
            <w:noProof/>
          </w:rPr>
          <w:t>SILE IN SREDSTVA ZA ZRP TER VIRI ZA IZVAJANJE NAČRTA</w:t>
        </w:r>
        <w:r w:rsidR="00343F94" w:rsidRPr="0097302F">
          <w:rPr>
            <w:rFonts w:ascii="Calibri" w:hAnsi="Calibri" w:cs="Calibri"/>
            <w:noProof/>
            <w:webHidden/>
          </w:rPr>
          <w:tab/>
        </w:r>
        <w:r w:rsidR="00343F94" w:rsidRPr="0097302F">
          <w:rPr>
            <w:rFonts w:ascii="Calibri" w:hAnsi="Calibri" w:cs="Calibri"/>
            <w:noProof/>
            <w:webHidden/>
          </w:rPr>
          <w:fldChar w:fldCharType="begin"/>
        </w:r>
        <w:r w:rsidR="00343F94" w:rsidRPr="0097302F">
          <w:rPr>
            <w:rFonts w:ascii="Calibri" w:hAnsi="Calibri" w:cs="Calibri"/>
            <w:noProof/>
            <w:webHidden/>
          </w:rPr>
          <w:instrText xml:space="preserve"> PAGEREF _Toc54085807 \h </w:instrText>
        </w:r>
        <w:r w:rsidR="00343F94" w:rsidRPr="0097302F">
          <w:rPr>
            <w:rFonts w:ascii="Calibri" w:hAnsi="Calibri" w:cs="Calibri"/>
            <w:noProof/>
            <w:webHidden/>
          </w:rPr>
        </w:r>
        <w:r w:rsidR="00343F94" w:rsidRPr="0097302F">
          <w:rPr>
            <w:rFonts w:ascii="Calibri" w:hAnsi="Calibri" w:cs="Calibri"/>
            <w:noProof/>
            <w:webHidden/>
          </w:rPr>
          <w:fldChar w:fldCharType="separate"/>
        </w:r>
        <w:r w:rsidR="00343F94" w:rsidRPr="0097302F">
          <w:rPr>
            <w:rFonts w:ascii="Calibri" w:hAnsi="Calibri" w:cs="Calibri"/>
            <w:noProof/>
            <w:webHidden/>
          </w:rPr>
          <w:t>13</w:t>
        </w:r>
        <w:r w:rsidR="00343F94" w:rsidRPr="0097302F">
          <w:rPr>
            <w:rFonts w:ascii="Calibri" w:hAnsi="Calibri" w:cs="Calibri"/>
            <w:noProof/>
            <w:webHidden/>
          </w:rPr>
          <w:fldChar w:fldCharType="end"/>
        </w:r>
      </w:hyperlink>
    </w:p>
    <w:p w14:paraId="204A1416" w14:textId="5133875C" w:rsidR="00343F94" w:rsidRPr="0097302F" w:rsidRDefault="00D01D80">
      <w:pPr>
        <w:pStyle w:val="Kazalovsebine2"/>
        <w:tabs>
          <w:tab w:val="right" w:leader="dot" w:pos="9062"/>
        </w:tabs>
        <w:rPr>
          <w:rFonts w:ascii="Calibri" w:hAnsi="Calibri" w:cs="Calibri"/>
          <w:noProof/>
        </w:rPr>
      </w:pPr>
      <w:hyperlink w:anchor="_Toc54085808" w:history="1">
        <w:r w:rsidR="00343F94" w:rsidRPr="0097302F">
          <w:rPr>
            <w:rStyle w:val="Hiperpovezava"/>
            <w:rFonts w:ascii="Calibri" w:hAnsi="Calibri" w:cs="Calibri"/>
            <w:noProof/>
          </w:rPr>
          <w:t>4.1 Pregled organov in organizacij, ki sodelujejo pri izvedbi nalog iz občinske pristojnosti</w:t>
        </w:r>
        <w:r w:rsidR="00343F94" w:rsidRPr="0097302F">
          <w:rPr>
            <w:rFonts w:ascii="Calibri" w:hAnsi="Calibri" w:cs="Calibri"/>
            <w:noProof/>
            <w:webHidden/>
          </w:rPr>
          <w:tab/>
        </w:r>
        <w:r w:rsidR="00343F94" w:rsidRPr="0097302F">
          <w:rPr>
            <w:rFonts w:ascii="Calibri" w:hAnsi="Calibri" w:cs="Calibri"/>
            <w:noProof/>
            <w:webHidden/>
          </w:rPr>
          <w:fldChar w:fldCharType="begin"/>
        </w:r>
        <w:r w:rsidR="00343F94" w:rsidRPr="0097302F">
          <w:rPr>
            <w:rFonts w:ascii="Calibri" w:hAnsi="Calibri" w:cs="Calibri"/>
            <w:noProof/>
            <w:webHidden/>
          </w:rPr>
          <w:instrText xml:space="preserve"> PAGEREF _Toc54085808 \h </w:instrText>
        </w:r>
        <w:r w:rsidR="00343F94" w:rsidRPr="0097302F">
          <w:rPr>
            <w:rFonts w:ascii="Calibri" w:hAnsi="Calibri" w:cs="Calibri"/>
            <w:noProof/>
            <w:webHidden/>
          </w:rPr>
        </w:r>
        <w:r w:rsidR="00343F94" w:rsidRPr="0097302F">
          <w:rPr>
            <w:rFonts w:ascii="Calibri" w:hAnsi="Calibri" w:cs="Calibri"/>
            <w:noProof/>
            <w:webHidden/>
          </w:rPr>
          <w:fldChar w:fldCharType="separate"/>
        </w:r>
        <w:r w:rsidR="00343F94" w:rsidRPr="0097302F">
          <w:rPr>
            <w:rFonts w:ascii="Calibri" w:hAnsi="Calibri" w:cs="Calibri"/>
            <w:noProof/>
            <w:webHidden/>
          </w:rPr>
          <w:t>13</w:t>
        </w:r>
        <w:r w:rsidR="00343F94" w:rsidRPr="0097302F">
          <w:rPr>
            <w:rFonts w:ascii="Calibri" w:hAnsi="Calibri" w:cs="Calibri"/>
            <w:noProof/>
            <w:webHidden/>
          </w:rPr>
          <w:fldChar w:fldCharType="end"/>
        </w:r>
      </w:hyperlink>
    </w:p>
    <w:p w14:paraId="54F15F1E" w14:textId="0B9DDEA3" w:rsidR="00343F94" w:rsidRPr="0097302F" w:rsidRDefault="00D01D80">
      <w:pPr>
        <w:pStyle w:val="Kazalovsebine2"/>
        <w:tabs>
          <w:tab w:val="right" w:leader="dot" w:pos="9062"/>
        </w:tabs>
        <w:rPr>
          <w:rFonts w:ascii="Calibri" w:hAnsi="Calibri" w:cs="Calibri"/>
          <w:noProof/>
        </w:rPr>
      </w:pPr>
      <w:hyperlink w:anchor="_Toc54085809" w:history="1">
        <w:r w:rsidR="00343F94" w:rsidRPr="0097302F">
          <w:rPr>
            <w:rStyle w:val="Hiperpovezava"/>
            <w:rFonts w:ascii="Calibri" w:hAnsi="Calibri" w:cs="Calibri"/>
            <w:noProof/>
          </w:rPr>
          <w:t>4.2 Materialno – tehnična sredstva za izvajanje načrta</w:t>
        </w:r>
        <w:r w:rsidR="00343F94" w:rsidRPr="0097302F">
          <w:rPr>
            <w:rFonts w:ascii="Calibri" w:hAnsi="Calibri" w:cs="Calibri"/>
            <w:noProof/>
            <w:webHidden/>
          </w:rPr>
          <w:tab/>
        </w:r>
        <w:r w:rsidR="00343F94" w:rsidRPr="0097302F">
          <w:rPr>
            <w:rFonts w:ascii="Calibri" w:hAnsi="Calibri" w:cs="Calibri"/>
            <w:noProof/>
            <w:webHidden/>
          </w:rPr>
          <w:fldChar w:fldCharType="begin"/>
        </w:r>
        <w:r w:rsidR="00343F94" w:rsidRPr="0097302F">
          <w:rPr>
            <w:rFonts w:ascii="Calibri" w:hAnsi="Calibri" w:cs="Calibri"/>
            <w:noProof/>
            <w:webHidden/>
          </w:rPr>
          <w:instrText xml:space="preserve"> PAGEREF _Toc54085809 \h </w:instrText>
        </w:r>
        <w:r w:rsidR="00343F94" w:rsidRPr="0097302F">
          <w:rPr>
            <w:rFonts w:ascii="Calibri" w:hAnsi="Calibri" w:cs="Calibri"/>
            <w:noProof/>
            <w:webHidden/>
          </w:rPr>
        </w:r>
        <w:r w:rsidR="00343F94" w:rsidRPr="0097302F">
          <w:rPr>
            <w:rFonts w:ascii="Calibri" w:hAnsi="Calibri" w:cs="Calibri"/>
            <w:noProof/>
            <w:webHidden/>
          </w:rPr>
          <w:fldChar w:fldCharType="separate"/>
        </w:r>
        <w:r w:rsidR="00343F94" w:rsidRPr="0097302F">
          <w:rPr>
            <w:rFonts w:ascii="Calibri" w:hAnsi="Calibri" w:cs="Calibri"/>
            <w:noProof/>
            <w:webHidden/>
          </w:rPr>
          <w:t>16</w:t>
        </w:r>
        <w:r w:rsidR="00343F94" w:rsidRPr="0097302F">
          <w:rPr>
            <w:rFonts w:ascii="Calibri" w:hAnsi="Calibri" w:cs="Calibri"/>
            <w:noProof/>
            <w:webHidden/>
          </w:rPr>
          <w:fldChar w:fldCharType="end"/>
        </w:r>
      </w:hyperlink>
    </w:p>
    <w:p w14:paraId="4ADAD48B" w14:textId="56CDB536" w:rsidR="00343F94" w:rsidRPr="0097302F" w:rsidRDefault="00D01D80">
      <w:pPr>
        <w:pStyle w:val="Kazalovsebine2"/>
        <w:tabs>
          <w:tab w:val="right" w:leader="dot" w:pos="9062"/>
        </w:tabs>
        <w:rPr>
          <w:rFonts w:ascii="Calibri" w:hAnsi="Calibri" w:cs="Calibri"/>
          <w:noProof/>
        </w:rPr>
      </w:pPr>
      <w:hyperlink w:anchor="_Toc54085810" w:history="1">
        <w:r w:rsidR="00343F94" w:rsidRPr="0097302F">
          <w:rPr>
            <w:rStyle w:val="Hiperpovezava"/>
            <w:rFonts w:ascii="Calibri" w:hAnsi="Calibri" w:cs="Calibri"/>
            <w:noProof/>
          </w:rPr>
          <w:t>4.3 Predvidena finančna sredstva za izvajanje načrta</w:t>
        </w:r>
        <w:r w:rsidR="00343F94" w:rsidRPr="0097302F">
          <w:rPr>
            <w:rFonts w:ascii="Calibri" w:hAnsi="Calibri" w:cs="Calibri"/>
            <w:noProof/>
            <w:webHidden/>
          </w:rPr>
          <w:tab/>
        </w:r>
        <w:r w:rsidR="00343F94" w:rsidRPr="0097302F">
          <w:rPr>
            <w:rFonts w:ascii="Calibri" w:hAnsi="Calibri" w:cs="Calibri"/>
            <w:noProof/>
            <w:webHidden/>
          </w:rPr>
          <w:fldChar w:fldCharType="begin"/>
        </w:r>
        <w:r w:rsidR="00343F94" w:rsidRPr="0097302F">
          <w:rPr>
            <w:rFonts w:ascii="Calibri" w:hAnsi="Calibri" w:cs="Calibri"/>
            <w:noProof/>
            <w:webHidden/>
          </w:rPr>
          <w:instrText xml:space="preserve"> PAGEREF _Toc54085810 \h </w:instrText>
        </w:r>
        <w:r w:rsidR="00343F94" w:rsidRPr="0097302F">
          <w:rPr>
            <w:rFonts w:ascii="Calibri" w:hAnsi="Calibri" w:cs="Calibri"/>
            <w:noProof/>
            <w:webHidden/>
          </w:rPr>
        </w:r>
        <w:r w:rsidR="00343F94" w:rsidRPr="0097302F">
          <w:rPr>
            <w:rFonts w:ascii="Calibri" w:hAnsi="Calibri" w:cs="Calibri"/>
            <w:noProof/>
            <w:webHidden/>
          </w:rPr>
          <w:fldChar w:fldCharType="separate"/>
        </w:r>
        <w:r w:rsidR="00343F94" w:rsidRPr="0097302F">
          <w:rPr>
            <w:rFonts w:ascii="Calibri" w:hAnsi="Calibri" w:cs="Calibri"/>
            <w:noProof/>
            <w:webHidden/>
          </w:rPr>
          <w:t>17</w:t>
        </w:r>
        <w:r w:rsidR="00343F94" w:rsidRPr="0097302F">
          <w:rPr>
            <w:rFonts w:ascii="Calibri" w:hAnsi="Calibri" w:cs="Calibri"/>
            <w:noProof/>
            <w:webHidden/>
          </w:rPr>
          <w:fldChar w:fldCharType="end"/>
        </w:r>
      </w:hyperlink>
    </w:p>
    <w:p w14:paraId="4818BFBF" w14:textId="5C7B130B" w:rsidR="00343F94" w:rsidRPr="0097302F" w:rsidRDefault="00D01D80">
      <w:pPr>
        <w:pStyle w:val="Kazalovsebine3"/>
        <w:tabs>
          <w:tab w:val="right" w:leader="dot" w:pos="9062"/>
        </w:tabs>
        <w:rPr>
          <w:rFonts w:ascii="Calibri" w:eastAsiaTheme="minorEastAsia" w:hAnsi="Calibri" w:cs="Calibri"/>
          <w:noProof/>
          <w:sz w:val="22"/>
          <w:szCs w:val="22"/>
        </w:rPr>
      </w:pPr>
      <w:hyperlink w:anchor="_Toc54085811" w:history="1">
        <w:r w:rsidR="00343F94" w:rsidRPr="0097302F">
          <w:rPr>
            <w:rStyle w:val="Hiperpovezava"/>
            <w:rFonts w:ascii="Calibri" w:hAnsi="Calibri" w:cs="Calibri"/>
            <w:noProof/>
          </w:rPr>
          <w:t>4.1.3 Aktiviranje sil in sredstev za izvajanje zaščitnih ukrepov in nalog ZRP</w:t>
        </w:r>
        <w:r w:rsidR="00343F94" w:rsidRPr="0097302F">
          <w:rPr>
            <w:rFonts w:ascii="Calibri" w:hAnsi="Calibri" w:cs="Calibri"/>
            <w:noProof/>
            <w:webHidden/>
          </w:rPr>
          <w:tab/>
        </w:r>
        <w:r w:rsidR="00343F94" w:rsidRPr="0097302F">
          <w:rPr>
            <w:rFonts w:ascii="Calibri" w:hAnsi="Calibri" w:cs="Calibri"/>
            <w:noProof/>
            <w:webHidden/>
          </w:rPr>
          <w:fldChar w:fldCharType="begin"/>
        </w:r>
        <w:r w:rsidR="00343F94" w:rsidRPr="0097302F">
          <w:rPr>
            <w:rFonts w:ascii="Calibri" w:hAnsi="Calibri" w:cs="Calibri"/>
            <w:noProof/>
            <w:webHidden/>
          </w:rPr>
          <w:instrText xml:space="preserve"> PAGEREF _Toc54085811 \h </w:instrText>
        </w:r>
        <w:r w:rsidR="00343F94" w:rsidRPr="0097302F">
          <w:rPr>
            <w:rFonts w:ascii="Calibri" w:hAnsi="Calibri" w:cs="Calibri"/>
            <w:noProof/>
            <w:webHidden/>
          </w:rPr>
        </w:r>
        <w:r w:rsidR="00343F94" w:rsidRPr="0097302F">
          <w:rPr>
            <w:rFonts w:ascii="Calibri" w:hAnsi="Calibri" w:cs="Calibri"/>
            <w:noProof/>
            <w:webHidden/>
          </w:rPr>
          <w:fldChar w:fldCharType="separate"/>
        </w:r>
        <w:r w:rsidR="00343F94" w:rsidRPr="0097302F">
          <w:rPr>
            <w:rFonts w:ascii="Calibri" w:hAnsi="Calibri" w:cs="Calibri"/>
            <w:noProof/>
            <w:webHidden/>
          </w:rPr>
          <w:t>17</w:t>
        </w:r>
        <w:r w:rsidR="00343F94" w:rsidRPr="0097302F">
          <w:rPr>
            <w:rFonts w:ascii="Calibri" w:hAnsi="Calibri" w:cs="Calibri"/>
            <w:noProof/>
            <w:webHidden/>
          </w:rPr>
          <w:fldChar w:fldCharType="end"/>
        </w:r>
      </w:hyperlink>
    </w:p>
    <w:p w14:paraId="7880E7C3" w14:textId="14404AA7" w:rsidR="00343F94" w:rsidRPr="0097302F" w:rsidRDefault="00D01D80">
      <w:pPr>
        <w:pStyle w:val="Kazalovsebine1"/>
        <w:tabs>
          <w:tab w:val="left" w:pos="400"/>
          <w:tab w:val="right" w:leader="dot" w:pos="9062"/>
        </w:tabs>
        <w:rPr>
          <w:rFonts w:ascii="Calibri" w:hAnsi="Calibri" w:cs="Calibri"/>
          <w:noProof/>
        </w:rPr>
      </w:pPr>
      <w:hyperlink w:anchor="_Toc54085812" w:history="1">
        <w:r w:rsidR="00343F94" w:rsidRPr="0097302F">
          <w:rPr>
            <w:rStyle w:val="Hiperpovezava"/>
            <w:rFonts w:ascii="Calibri" w:hAnsi="Calibri" w:cs="Calibri"/>
            <w:noProof/>
            <w14:scene3d>
              <w14:camera w14:prst="orthographicFront"/>
              <w14:lightRig w14:rig="threePt" w14:dir="t">
                <w14:rot w14:lat="0" w14:lon="0" w14:rev="0"/>
              </w14:lightRig>
            </w14:scene3d>
          </w:rPr>
          <w:t>5.</w:t>
        </w:r>
        <w:r w:rsidR="00343F94" w:rsidRPr="0097302F">
          <w:rPr>
            <w:rFonts w:ascii="Calibri" w:hAnsi="Calibri" w:cs="Calibri"/>
            <w:noProof/>
          </w:rPr>
          <w:tab/>
        </w:r>
        <w:r w:rsidR="00343F94" w:rsidRPr="0097302F">
          <w:rPr>
            <w:rStyle w:val="Hiperpovezava"/>
            <w:rFonts w:ascii="Calibri" w:hAnsi="Calibri" w:cs="Calibri"/>
            <w:noProof/>
          </w:rPr>
          <w:t>OPAZOVANJE,OBVEŠČANJE IN ALARMIRANJE</w:t>
        </w:r>
        <w:r w:rsidR="00343F94" w:rsidRPr="0097302F">
          <w:rPr>
            <w:rFonts w:ascii="Calibri" w:hAnsi="Calibri" w:cs="Calibri"/>
            <w:noProof/>
            <w:webHidden/>
          </w:rPr>
          <w:tab/>
        </w:r>
        <w:r w:rsidR="00343F94" w:rsidRPr="0097302F">
          <w:rPr>
            <w:rFonts w:ascii="Calibri" w:hAnsi="Calibri" w:cs="Calibri"/>
            <w:noProof/>
            <w:webHidden/>
          </w:rPr>
          <w:fldChar w:fldCharType="begin"/>
        </w:r>
        <w:r w:rsidR="00343F94" w:rsidRPr="0097302F">
          <w:rPr>
            <w:rFonts w:ascii="Calibri" w:hAnsi="Calibri" w:cs="Calibri"/>
            <w:noProof/>
            <w:webHidden/>
          </w:rPr>
          <w:instrText xml:space="preserve"> PAGEREF _Toc54085812 \h </w:instrText>
        </w:r>
        <w:r w:rsidR="00343F94" w:rsidRPr="0097302F">
          <w:rPr>
            <w:rFonts w:ascii="Calibri" w:hAnsi="Calibri" w:cs="Calibri"/>
            <w:noProof/>
            <w:webHidden/>
          </w:rPr>
        </w:r>
        <w:r w:rsidR="00343F94" w:rsidRPr="0097302F">
          <w:rPr>
            <w:rFonts w:ascii="Calibri" w:hAnsi="Calibri" w:cs="Calibri"/>
            <w:noProof/>
            <w:webHidden/>
          </w:rPr>
          <w:fldChar w:fldCharType="separate"/>
        </w:r>
        <w:r w:rsidR="00343F94" w:rsidRPr="0097302F">
          <w:rPr>
            <w:rFonts w:ascii="Calibri" w:hAnsi="Calibri" w:cs="Calibri"/>
            <w:noProof/>
            <w:webHidden/>
          </w:rPr>
          <w:t>18</w:t>
        </w:r>
        <w:r w:rsidR="00343F94" w:rsidRPr="0097302F">
          <w:rPr>
            <w:rFonts w:ascii="Calibri" w:hAnsi="Calibri" w:cs="Calibri"/>
            <w:noProof/>
            <w:webHidden/>
          </w:rPr>
          <w:fldChar w:fldCharType="end"/>
        </w:r>
      </w:hyperlink>
    </w:p>
    <w:p w14:paraId="04481AD4" w14:textId="0F70B092" w:rsidR="00343F94" w:rsidRPr="0097302F" w:rsidRDefault="00D01D80">
      <w:pPr>
        <w:pStyle w:val="Kazalovsebine2"/>
        <w:tabs>
          <w:tab w:val="right" w:leader="dot" w:pos="9062"/>
        </w:tabs>
        <w:rPr>
          <w:rFonts w:ascii="Calibri" w:hAnsi="Calibri" w:cs="Calibri"/>
          <w:noProof/>
        </w:rPr>
      </w:pPr>
      <w:hyperlink w:anchor="_Toc54085813" w:history="1">
        <w:r w:rsidR="00343F94" w:rsidRPr="0097302F">
          <w:rPr>
            <w:rStyle w:val="Hiperpovezava"/>
            <w:rFonts w:ascii="Calibri" w:hAnsi="Calibri" w:cs="Calibri"/>
            <w:noProof/>
          </w:rPr>
          <w:t>5.1 Opazovanje in spremljanje širjenja nalezljivih bolezni pri ljudeh</w:t>
        </w:r>
        <w:r w:rsidR="00343F94" w:rsidRPr="0097302F">
          <w:rPr>
            <w:rFonts w:ascii="Calibri" w:hAnsi="Calibri" w:cs="Calibri"/>
            <w:noProof/>
            <w:webHidden/>
          </w:rPr>
          <w:tab/>
        </w:r>
        <w:r w:rsidR="00343F94" w:rsidRPr="0097302F">
          <w:rPr>
            <w:rFonts w:ascii="Calibri" w:hAnsi="Calibri" w:cs="Calibri"/>
            <w:noProof/>
            <w:webHidden/>
          </w:rPr>
          <w:fldChar w:fldCharType="begin"/>
        </w:r>
        <w:r w:rsidR="00343F94" w:rsidRPr="0097302F">
          <w:rPr>
            <w:rFonts w:ascii="Calibri" w:hAnsi="Calibri" w:cs="Calibri"/>
            <w:noProof/>
            <w:webHidden/>
          </w:rPr>
          <w:instrText xml:space="preserve"> PAGEREF _Toc54085813 \h </w:instrText>
        </w:r>
        <w:r w:rsidR="00343F94" w:rsidRPr="0097302F">
          <w:rPr>
            <w:rFonts w:ascii="Calibri" w:hAnsi="Calibri" w:cs="Calibri"/>
            <w:noProof/>
            <w:webHidden/>
          </w:rPr>
        </w:r>
        <w:r w:rsidR="00343F94" w:rsidRPr="0097302F">
          <w:rPr>
            <w:rFonts w:ascii="Calibri" w:hAnsi="Calibri" w:cs="Calibri"/>
            <w:noProof/>
            <w:webHidden/>
          </w:rPr>
          <w:fldChar w:fldCharType="separate"/>
        </w:r>
        <w:r w:rsidR="00343F94" w:rsidRPr="0097302F">
          <w:rPr>
            <w:rFonts w:ascii="Calibri" w:hAnsi="Calibri" w:cs="Calibri"/>
            <w:noProof/>
            <w:webHidden/>
          </w:rPr>
          <w:t>18</w:t>
        </w:r>
        <w:r w:rsidR="00343F94" w:rsidRPr="0097302F">
          <w:rPr>
            <w:rFonts w:ascii="Calibri" w:hAnsi="Calibri" w:cs="Calibri"/>
            <w:noProof/>
            <w:webHidden/>
          </w:rPr>
          <w:fldChar w:fldCharType="end"/>
        </w:r>
      </w:hyperlink>
    </w:p>
    <w:p w14:paraId="5D39FB93" w14:textId="304E591D" w:rsidR="00343F94" w:rsidRPr="0097302F" w:rsidRDefault="00D01D80">
      <w:pPr>
        <w:pStyle w:val="Kazalovsebine2"/>
        <w:tabs>
          <w:tab w:val="right" w:leader="dot" w:pos="9062"/>
        </w:tabs>
        <w:rPr>
          <w:rFonts w:ascii="Calibri" w:hAnsi="Calibri" w:cs="Calibri"/>
          <w:noProof/>
        </w:rPr>
      </w:pPr>
      <w:hyperlink w:anchor="_Toc54085814" w:history="1">
        <w:r w:rsidR="00343F94" w:rsidRPr="0097302F">
          <w:rPr>
            <w:rStyle w:val="Hiperpovezava"/>
            <w:rFonts w:ascii="Calibri" w:hAnsi="Calibri" w:cs="Calibri"/>
            <w:noProof/>
          </w:rPr>
          <w:t>5.2 Obveščanje pristojnih organov in služb na občinski ravni</w:t>
        </w:r>
        <w:r w:rsidR="00343F94" w:rsidRPr="0097302F">
          <w:rPr>
            <w:rFonts w:ascii="Calibri" w:hAnsi="Calibri" w:cs="Calibri"/>
            <w:noProof/>
            <w:webHidden/>
          </w:rPr>
          <w:tab/>
        </w:r>
        <w:r w:rsidR="00343F94" w:rsidRPr="0097302F">
          <w:rPr>
            <w:rFonts w:ascii="Calibri" w:hAnsi="Calibri" w:cs="Calibri"/>
            <w:noProof/>
            <w:webHidden/>
          </w:rPr>
          <w:fldChar w:fldCharType="begin"/>
        </w:r>
        <w:r w:rsidR="00343F94" w:rsidRPr="0097302F">
          <w:rPr>
            <w:rFonts w:ascii="Calibri" w:hAnsi="Calibri" w:cs="Calibri"/>
            <w:noProof/>
            <w:webHidden/>
          </w:rPr>
          <w:instrText xml:space="preserve"> PAGEREF _Toc54085814 \h </w:instrText>
        </w:r>
        <w:r w:rsidR="00343F94" w:rsidRPr="0097302F">
          <w:rPr>
            <w:rFonts w:ascii="Calibri" w:hAnsi="Calibri" w:cs="Calibri"/>
            <w:noProof/>
            <w:webHidden/>
          </w:rPr>
        </w:r>
        <w:r w:rsidR="00343F94" w:rsidRPr="0097302F">
          <w:rPr>
            <w:rFonts w:ascii="Calibri" w:hAnsi="Calibri" w:cs="Calibri"/>
            <w:noProof/>
            <w:webHidden/>
          </w:rPr>
          <w:fldChar w:fldCharType="separate"/>
        </w:r>
        <w:r w:rsidR="00343F94" w:rsidRPr="0097302F">
          <w:rPr>
            <w:rFonts w:ascii="Calibri" w:hAnsi="Calibri" w:cs="Calibri"/>
            <w:noProof/>
            <w:webHidden/>
          </w:rPr>
          <w:t>19</w:t>
        </w:r>
        <w:r w:rsidR="00343F94" w:rsidRPr="0097302F">
          <w:rPr>
            <w:rFonts w:ascii="Calibri" w:hAnsi="Calibri" w:cs="Calibri"/>
            <w:noProof/>
            <w:webHidden/>
          </w:rPr>
          <w:fldChar w:fldCharType="end"/>
        </w:r>
      </w:hyperlink>
    </w:p>
    <w:p w14:paraId="147517F6" w14:textId="1EFCAC2B" w:rsidR="00343F94" w:rsidRPr="0097302F" w:rsidRDefault="00D01D80">
      <w:pPr>
        <w:pStyle w:val="Kazalovsebine2"/>
        <w:tabs>
          <w:tab w:val="right" w:leader="dot" w:pos="9062"/>
        </w:tabs>
        <w:rPr>
          <w:rFonts w:ascii="Calibri" w:hAnsi="Calibri" w:cs="Calibri"/>
          <w:noProof/>
        </w:rPr>
      </w:pPr>
      <w:hyperlink w:anchor="_Toc54085815" w:history="1">
        <w:r w:rsidR="00343F94" w:rsidRPr="0097302F">
          <w:rPr>
            <w:rStyle w:val="Hiperpovezava"/>
            <w:rFonts w:ascii="Calibri" w:hAnsi="Calibri" w:cs="Calibri"/>
            <w:noProof/>
          </w:rPr>
          <w:t>5.3 Obveščanje splošne javnosti</w:t>
        </w:r>
        <w:r w:rsidR="00343F94" w:rsidRPr="0097302F">
          <w:rPr>
            <w:rFonts w:ascii="Calibri" w:hAnsi="Calibri" w:cs="Calibri"/>
            <w:noProof/>
            <w:webHidden/>
          </w:rPr>
          <w:tab/>
        </w:r>
        <w:r w:rsidR="00343F94" w:rsidRPr="0097302F">
          <w:rPr>
            <w:rFonts w:ascii="Calibri" w:hAnsi="Calibri" w:cs="Calibri"/>
            <w:noProof/>
            <w:webHidden/>
          </w:rPr>
          <w:fldChar w:fldCharType="begin"/>
        </w:r>
        <w:r w:rsidR="00343F94" w:rsidRPr="0097302F">
          <w:rPr>
            <w:rFonts w:ascii="Calibri" w:hAnsi="Calibri" w:cs="Calibri"/>
            <w:noProof/>
            <w:webHidden/>
          </w:rPr>
          <w:instrText xml:space="preserve"> PAGEREF _Toc54085815 \h </w:instrText>
        </w:r>
        <w:r w:rsidR="00343F94" w:rsidRPr="0097302F">
          <w:rPr>
            <w:rFonts w:ascii="Calibri" w:hAnsi="Calibri" w:cs="Calibri"/>
            <w:noProof/>
            <w:webHidden/>
          </w:rPr>
        </w:r>
        <w:r w:rsidR="00343F94" w:rsidRPr="0097302F">
          <w:rPr>
            <w:rFonts w:ascii="Calibri" w:hAnsi="Calibri" w:cs="Calibri"/>
            <w:noProof/>
            <w:webHidden/>
          </w:rPr>
          <w:fldChar w:fldCharType="separate"/>
        </w:r>
        <w:r w:rsidR="00343F94" w:rsidRPr="0097302F">
          <w:rPr>
            <w:rFonts w:ascii="Calibri" w:hAnsi="Calibri" w:cs="Calibri"/>
            <w:noProof/>
            <w:webHidden/>
          </w:rPr>
          <w:t>20</w:t>
        </w:r>
        <w:r w:rsidR="00343F94" w:rsidRPr="0097302F">
          <w:rPr>
            <w:rFonts w:ascii="Calibri" w:hAnsi="Calibri" w:cs="Calibri"/>
            <w:noProof/>
            <w:webHidden/>
          </w:rPr>
          <w:fldChar w:fldCharType="end"/>
        </w:r>
      </w:hyperlink>
    </w:p>
    <w:p w14:paraId="6B24FEDF" w14:textId="04E229EB" w:rsidR="00343F94" w:rsidRPr="0097302F" w:rsidRDefault="00D01D80">
      <w:pPr>
        <w:pStyle w:val="Kazalovsebine2"/>
        <w:tabs>
          <w:tab w:val="right" w:leader="dot" w:pos="9062"/>
        </w:tabs>
        <w:rPr>
          <w:rFonts w:ascii="Calibri" w:hAnsi="Calibri" w:cs="Calibri"/>
          <w:noProof/>
        </w:rPr>
      </w:pPr>
      <w:hyperlink w:anchor="_Toc54085816" w:history="1">
        <w:r w:rsidR="00343F94" w:rsidRPr="0097302F">
          <w:rPr>
            <w:rStyle w:val="Hiperpovezava"/>
            <w:rFonts w:ascii="Calibri" w:hAnsi="Calibri" w:cs="Calibri"/>
            <w:noProof/>
          </w:rPr>
          <w:t>5.4 Obveščanje prebivalcev na okuženem in ogroženem območju</w:t>
        </w:r>
        <w:r w:rsidR="00343F94" w:rsidRPr="0097302F">
          <w:rPr>
            <w:rFonts w:ascii="Calibri" w:hAnsi="Calibri" w:cs="Calibri"/>
            <w:noProof/>
            <w:webHidden/>
          </w:rPr>
          <w:tab/>
        </w:r>
        <w:r w:rsidR="00343F94" w:rsidRPr="0097302F">
          <w:rPr>
            <w:rFonts w:ascii="Calibri" w:hAnsi="Calibri" w:cs="Calibri"/>
            <w:noProof/>
            <w:webHidden/>
          </w:rPr>
          <w:fldChar w:fldCharType="begin"/>
        </w:r>
        <w:r w:rsidR="00343F94" w:rsidRPr="0097302F">
          <w:rPr>
            <w:rFonts w:ascii="Calibri" w:hAnsi="Calibri" w:cs="Calibri"/>
            <w:noProof/>
            <w:webHidden/>
          </w:rPr>
          <w:instrText xml:space="preserve"> PAGEREF _Toc54085816 \h </w:instrText>
        </w:r>
        <w:r w:rsidR="00343F94" w:rsidRPr="0097302F">
          <w:rPr>
            <w:rFonts w:ascii="Calibri" w:hAnsi="Calibri" w:cs="Calibri"/>
            <w:noProof/>
            <w:webHidden/>
          </w:rPr>
        </w:r>
        <w:r w:rsidR="00343F94" w:rsidRPr="0097302F">
          <w:rPr>
            <w:rFonts w:ascii="Calibri" w:hAnsi="Calibri" w:cs="Calibri"/>
            <w:noProof/>
            <w:webHidden/>
          </w:rPr>
          <w:fldChar w:fldCharType="separate"/>
        </w:r>
        <w:r w:rsidR="00343F94" w:rsidRPr="0097302F">
          <w:rPr>
            <w:rFonts w:ascii="Calibri" w:hAnsi="Calibri" w:cs="Calibri"/>
            <w:noProof/>
            <w:webHidden/>
          </w:rPr>
          <w:t>20</w:t>
        </w:r>
        <w:r w:rsidR="00343F94" w:rsidRPr="0097302F">
          <w:rPr>
            <w:rFonts w:ascii="Calibri" w:hAnsi="Calibri" w:cs="Calibri"/>
            <w:noProof/>
            <w:webHidden/>
          </w:rPr>
          <w:fldChar w:fldCharType="end"/>
        </w:r>
      </w:hyperlink>
    </w:p>
    <w:p w14:paraId="0552AE4C" w14:textId="74370D3A" w:rsidR="00343F94" w:rsidRPr="0097302F" w:rsidRDefault="00D01D80">
      <w:pPr>
        <w:pStyle w:val="Kazalovsebine1"/>
        <w:tabs>
          <w:tab w:val="left" w:pos="400"/>
          <w:tab w:val="right" w:leader="dot" w:pos="9062"/>
        </w:tabs>
        <w:rPr>
          <w:rFonts w:ascii="Calibri" w:hAnsi="Calibri" w:cs="Calibri"/>
          <w:noProof/>
        </w:rPr>
      </w:pPr>
      <w:hyperlink w:anchor="_Toc54085817" w:history="1">
        <w:r w:rsidR="00343F94" w:rsidRPr="0097302F">
          <w:rPr>
            <w:rStyle w:val="Hiperpovezava"/>
            <w:rFonts w:ascii="Calibri" w:hAnsi="Calibri" w:cs="Calibri"/>
            <w:noProof/>
            <w14:scene3d>
              <w14:camera w14:prst="orthographicFront"/>
              <w14:lightRig w14:rig="threePt" w14:dir="t">
                <w14:rot w14:lat="0" w14:lon="0" w14:rev="0"/>
              </w14:lightRig>
            </w14:scene3d>
          </w:rPr>
          <w:t>6.</w:t>
        </w:r>
        <w:r w:rsidR="00343F94" w:rsidRPr="0097302F">
          <w:rPr>
            <w:rFonts w:ascii="Calibri" w:hAnsi="Calibri" w:cs="Calibri"/>
            <w:noProof/>
          </w:rPr>
          <w:tab/>
        </w:r>
        <w:r w:rsidR="00343F94" w:rsidRPr="0097302F">
          <w:rPr>
            <w:rStyle w:val="Hiperpovezava"/>
            <w:rFonts w:ascii="Calibri" w:hAnsi="Calibri" w:cs="Calibri"/>
            <w:noProof/>
          </w:rPr>
          <w:t>ZAŠČITNI UKREPI IN NALOGE ZAŠČITE, REŠEVANJA IN POMOČI</w:t>
        </w:r>
        <w:r w:rsidR="00343F94" w:rsidRPr="0097302F">
          <w:rPr>
            <w:rFonts w:ascii="Calibri" w:hAnsi="Calibri" w:cs="Calibri"/>
            <w:noProof/>
            <w:webHidden/>
          </w:rPr>
          <w:tab/>
        </w:r>
        <w:r w:rsidR="00343F94" w:rsidRPr="0097302F">
          <w:rPr>
            <w:rFonts w:ascii="Calibri" w:hAnsi="Calibri" w:cs="Calibri"/>
            <w:noProof/>
            <w:webHidden/>
          </w:rPr>
          <w:fldChar w:fldCharType="begin"/>
        </w:r>
        <w:r w:rsidR="00343F94" w:rsidRPr="0097302F">
          <w:rPr>
            <w:rFonts w:ascii="Calibri" w:hAnsi="Calibri" w:cs="Calibri"/>
            <w:noProof/>
            <w:webHidden/>
          </w:rPr>
          <w:instrText xml:space="preserve"> PAGEREF _Toc54085817 \h </w:instrText>
        </w:r>
        <w:r w:rsidR="00343F94" w:rsidRPr="0097302F">
          <w:rPr>
            <w:rFonts w:ascii="Calibri" w:hAnsi="Calibri" w:cs="Calibri"/>
            <w:noProof/>
            <w:webHidden/>
          </w:rPr>
        </w:r>
        <w:r w:rsidR="00343F94" w:rsidRPr="0097302F">
          <w:rPr>
            <w:rFonts w:ascii="Calibri" w:hAnsi="Calibri" w:cs="Calibri"/>
            <w:noProof/>
            <w:webHidden/>
          </w:rPr>
          <w:fldChar w:fldCharType="separate"/>
        </w:r>
        <w:r w:rsidR="00343F94" w:rsidRPr="0097302F">
          <w:rPr>
            <w:rFonts w:ascii="Calibri" w:hAnsi="Calibri" w:cs="Calibri"/>
            <w:noProof/>
            <w:webHidden/>
          </w:rPr>
          <w:t>21</w:t>
        </w:r>
        <w:r w:rsidR="00343F94" w:rsidRPr="0097302F">
          <w:rPr>
            <w:rFonts w:ascii="Calibri" w:hAnsi="Calibri" w:cs="Calibri"/>
            <w:noProof/>
            <w:webHidden/>
          </w:rPr>
          <w:fldChar w:fldCharType="end"/>
        </w:r>
      </w:hyperlink>
    </w:p>
    <w:p w14:paraId="4FF541B2" w14:textId="2C74A4AE" w:rsidR="00343F94" w:rsidRPr="0097302F" w:rsidRDefault="00D01D80">
      <w:pPr>
        <w:pStyle w:val="Kazalovsebine2"/>
        <w:tabs>
          <w:tab w:val="right" w:leader="dot" w:pos="9062"/>
        </w:tabs>
        <w:rPr>
          <w:rFonts w:ascii="Calibri" w:hAnsi="Calibri" w:cs="Calibri"/>
          <w:noProof/>
        </w:rPr>
      </w:pPr>
      <w:hyperlink w:anchor="_Toc54085818" w:history="1">
        <w:r w:rsidR="00343F94" w:rsidRPr="0097302F">
          <w:rPr>
            <w:rStyle w:val="Hiperpovezava"/>
            <w:rFonts w:ascii="Calibri" w:hAnsi="Calibri" w:cs="Calibri"/>
            <w:noProof/>
          </w:rPr>
          <w:t>6.1 Splošni in posebni zdravstveni ter drugi posebni ukrepi za preprečevanje in obvladovanje nalezljivih bolezni pri ljudeh</w:t>
        </w:r>
        <w:r w:rsidR="00343F94" w:rsidRPr="0097302F">
          <w:rPr>
            <w:rFonts w:ascii="Calibri" w:hAnsi="Calibri" w:cs="Calibri"/>
            <w:noProof/>
            <w:webHidden/>
          </w:rPr>
          <w:tab/>
        </w:r>
        <w:r w:rsidR="00343F94" w:rsidRPr="0097302F">
          <w:rPr>
            <w:rFonts w:ascii="Calibri" w:hAnsi="Calibri" w:cs="Calibri"/>
            <w:noProof/>
            <w:webHidden/>
          </w:rPr>
          <w:fldChar w:fldCharType="begin"/>
        </w:r>
        <w:r w:rsidR="00343F94" w:rsidRPr="0097302F">
          <w:rPr>
            <w:rFonts w:ascii="Calibri" w:hAnsi="Calibri" w:cs="Calibri"/>
            <w:noProof/>
            <w:webHidden/>
          </w:rPr>
          <w:instrText xml:space="preserve"> PAGEREF _Toc54085818 \h </w:instrText>
        </w:r>
        <w:r w:rsidR="00343F94" w:rsidRPr="0097302F">
          <w:rPr>
            <w:rFonts w:ascii="Calibri" w:hAnsi="Calibri" w:cs="Calibri"/>
            <w:noProof/>
            <w:webHidden/>
          </w:rPr>
        </w:r>
        <w:r w:rsidR="00343F94" w:rsidRPr="0097302F">
          <w:rPr>
            <w:rFonts w:ascii="Calibri" w:hAnsi="Calibri" w:cs="Calibri"/>
            <w:noProof/>
            <w:webHidden/>
          </w:rPr>
          <w:fldChar w:fldCharType="separate"/>
        </w:r>
        <w:r w:rsidR="00343F94" w:rsidRPr="0097302F">
          <w:rPr>
            <w:rFonts w:ascii="Calibri" w:hAnsi="Calibri" w:cs="Calibri"/>
            <w:noProof/>
            <w:webHidden/>
          </w:rPr>
          <w:t>21</w:t>
        </w:r>
        <w:r w:rsidR="00343F94" w:rsidRPr="0097302F">
          <w:rPr>
            <w:rFonts w:ascii="Calibri" w:hAnsi="Calibri" w:cs="Calibri"/>
            <w:noProof/>
            <w:webHidden/>
          </w:rPr>
          <w:fldChar w:fldCharType="end"/>
        </w:r>
      </w:hyperlink>
    </w:p>
    <w:p w14:paraId="0EE62A53" w14:textId="4088F487" w:rsidR="00343F94" w:rsidRPr="0097302F" w:rsidRDefault="00D01D80">
      <w:pPr>
        <w:pStyle w:val="Kazalovsebine2"/>
        <w:tabs>
          <w:tab w:val="right" w:leader="dot" w:pos="9062"/>
        </w:tabs>
        <w:rPr>
          <w:rFonts w:ascii="Calibri" w:hAnsi="Calibri" w:cs="Calibri"/>
          <w:noProof/>
        </w:rPr>
      </w:pPr>
      <w:hyperlink w:anchor="_Toc54085819" w:history="1">
        <w:r w:rsidR="00343F94" w:rsidRPr="0097302F">
          <w:rPr>
            <w:rStyle w:val="Hiperpovezava"/>
            <w:rFonts w:ascii="Calibri" w:hAnsi="Calibri" w:cs="Calibri"/>
            <w:noProof/>
          </w:rPr>
          <w:t>6.2 Zaščitni ukrepi in naloge zaščite, reševanja in pomoči</w:t>
        </w:r>
        <w:r w:rsidR="00343F94" w:rsidRPr="0097302F">
          <w:rPr>
            <w:rFonts w:ascii="Calibri" w:hAnsi="Calibri" w:cs="Calibri"/>
            <w:noProof/>
            <w:webHidden/>
          </w:rPr>
          <w:tab/>
        </w:r>
        <w:r w:rsidR="00343F94" w:rsidRPr="0097302F">
          <w:rPr>
            <w:rFonts w:ascii="Calibri" w:hAnsi="Calibri" w:cs="Calibri"/>
            <w:noProof/>
            <w:webHidden/>
          </w:rPr>
          <w:fldChar w:fldCharType="begin"/>
        </w:r>
        <w:r w:rsidR="00343F94" w:rsidRPr="0097302F">
          <w:rPr>
            <w:rFonts w:ascii="Calibri" w:hAnsi="Calibri" w:cs="Calibri"/>
            <w:noProof/>
            <w:webHidden/>
          </w:rPr>
          <w:instrText xml:space="preserve"> PAGEREF _Toc54085819 \h </w:instrText>
        </w:r>
        <w:r w:rsidR="00343F94" w:rsidRPr="0097302F">
          <w:rPr>
            <w:rFonts w:ascii="Calibri" w:hAnsi="Calibri" w:cs="Calibri"/>
            <w:noProof/>
            <w:webHidden/>
          </w:rPr>
        </w:r>
        <w:r w:rsidR="00343F94" w:rsidRPr="0097302F">
          <w:rPr>
            <w:rFonts w:ascii="Calibri" w:hAnsi="Calibri" w:cs="Calibri"/>
            <w:noProof/>
            <w:webHidden/>
          </w:rPr>
          <w:fldChar w:fldCharType="separate"/>
        </w:r>
        <w:r w:rsidR="00343F94" w:rsidRPr="0097302F">
          <w:rPr>
            <w:rFonts w:ascii="Calibri" w:hAnsi="Calibri" w:cs="Calibri"/>
            <w:noProof/>
            <w:webHidden/>
          </w:rPr>
          <w:t>24</w:t>
        </w:r>
        <w:r w:rsidR="00343F94" w:rsidRPr="0097302F">
          <w:rPr>
            <w:rFonts w:ascii="Calibri" w:hAnsi="Calibri" w:cs="Calibri"/>
            <w:noProof/>
            <w:webHidden/>
          </w:rPr>
          <w:fldChar w:fldCharType="end"/>
        </w:r>
      </w:hyperlink>
    </w:p>
    <w:p w14:paraId="2EF271C5" w14:textId="202B660B" w:rsidR="00343F94" w:rsidRPr="0097302F" w:rsidRDefault="00D01D80">
      <w:pPr>
        <w:pStyle w:val="Kazalovsebine3"/>
        <w:tabs>
          <w:tab w:val="right" w:leader="dot" w:pos="9062"/>
        </w:tabs>
        <w:rPr>
          <w:rFonts w:ascii="Calibri" w:eastAsiaTheme="minorEastAsia" w:hAnsi="Calibri" w:cs="Calibri"/>
          <w:noProof/>
          <w:sz w:val="22"/>
          <w:szCs w:val="22"/>
        </w:rPr>
      </w:pPr>
      <w:hyperlink w:anchor="_Toc54085820" w:history="1">
        <w:r w:rsidR="00343F94" w:rsidRPr="0097302F">
          <w:rPr>
            <w:rStyle w:val="Hiperpovezava"/>
            <w:rFonts w:ascii="Calibri" w:hAnsi="Calibri" w:cs="Calibri"/>
            <w:noProof/>
          </w:rPr>
          <w:t>6.2.1. Prostorski, urbanistični, gradbeni in drugi tehnični ukrepi</w:t>
        </w:r>
        <w:r w:rsidR="00343F94" w:rsidRPr="0097302F">
          <w:rPr>
            <w:rFonts w:ascii="Calibri" w:hAnsi="Calibri" w:cs="Calibri"/>
            <w:noProof/>
            <w:webHidden/>
          </w:rPr>
          <w:tab/>
        </w:r>
        <w:r w:rsidR="00343F94" w:rsidRPr="0097302F">
          <w:rPr>
            <w:rFonts w:ascii="Calibri" w:hAnsi="Calibri" w:cs="Calibri"/>
            <w:noProof/>
            <w:webHidden/>
          </w:rPr>
          <w:fldChar w:fldCharType="begin"/>
        </w:r>
        <w:r w:rsidR="00343F94" w:rsidRPr="0097302F">
          <w:rPr>
            <w:rFonts w:ascii="Calibri" w:hAnsi="Calibri" w:cs="Calibri"/>
            <w:noProof/>
            <w:webHidden/>
          </w:rPr>
          <w:instrText xml:space="preserve"> PAGEREF _Toc54085820 \h </w:instrText>
        </w:r>
        <w:r w:rsidR="00343F94" w:rsidRPr="0097302F">
          <w:rPr>
            <w:rFonts w:ascii="Calibri" w:hAnsi="Calibri" w:cs="Calibri"/>
            <w:noProof/>
            <w:webHidden/>
          </w:rPr>
        </w:r>
        <w:r w:rsidR="00343F94" w:rsidRPr="0097302F">
          <w:rPr>
            <w:rFonts w:ascii="Calibri" w:hAnsi="Calibri" w:cs="Calibri"/>
            <w:noProof/>
            <w:webHidden/>
          </w:rPr>
          <w:fldChar w:fldCharType="separate"/>
        </w:r>
        <w:r w:rsidR="00343F94" w:rsidRPr="0097302F">
          <w:rPr>
            <w:rFonts w:ascii="Calibri" w:hAnsi="Calibri" w:cs="Calibri"/>
            <w:noProof/>
            <w:webHidden/>
          </w:rPr>
          <w:t>24</w:t>
        </w:r>
        <w:r w:rsidR="00343F94" w:rsidRPr="0097302F">
          <w:rPr>
            <w:rFonts w:ascii="Calibri" w:hAnsi="Calibri" w:cs="Calibri"/>
            <w:noProof/>
            <w:webHidden/>
          </w:rPr>
          <w:fldChar w:fldCharType="end"/>
        </w:r>
      </w:hyperlink>
    </w:p>
    <w:p w14:paraId="26034E36" w14:textId="54AA5C1D" w:rsidR="00343F94" w:rsidRPr="0097302F" w:rsidRDefault="00D01D80">
      <w:pPr>
        <w:pStyle w:val="Kazalovsebine3"/>
        <w:tabs>
          <w:tab w:val="right" w:leader="dot" w:pos="9062"/>
        </w:tabs>
        <w:rPr>
          <w:rFonts w:ascii="Calibri" w:eastAsiaTheme="minorEastAsia" w:hAnsi="Calibri" w:cs="Calibri"/>
          <w:noProof/>
          <w:sz w:val="22"/>
          <w:szCs w:val="22"/>
        </w:rPr>
      </w:pPr>
      <w:hyperlink w:anchor="_Toc54085821" w:history="1">
        <w:r w:rsidR="00343F94" w:rsidRPr="0097302F">
          <w:rPr>
            <w:rStyle w:val="Hiperpovezava"/>
            <w:rFonts w:ascii="Calibri" w:hAnsi="Calibri" w:cs="Calibri"/>
            <w:noProof/>
          </w:rPr>
          <w:t>6.2.2. Biološka zaščita</w:t>
        </w:r>
        <w:r w:rsidR="00343F94" w:rsidRPr="0097302F">
          <w:rPr>
            <w:rFonts w:ascii="Calibri" w:hAnsi="Calibri" w:cs="Calibri"/>
            <w:noProof/>
            <w:webHidden/>
          </w:rPr>
          <w:tab/>
        </w:r>
        <w:r w:rsidR="00343F94" w:rsidRPr="0097302F">
          <w:rPr>
            <w:rFonts w:ascii="Calibri" w:hAnsi="Calibri" w:cs="Calibri"/>
            <w:noProof/>
            <w:webHidden/>
          </w:rPr>
          <w:fldChar w:fldCharType="begin"/>
        </w:r>
        <w:r w:rsidR="00343F94" w:rsidRPr="0097302F">
          <w:rPr>
            <w:rFonts w:ascii="Calibri" w:hAnsi="Calibri" w:cs="Calibri"/>
            <w:noProof/>
            <w:webHidden/>
          </w:rPr>
          <w:instrText xml:space="preserve"> PAGEREF _Toc54085821 \h </w:instrText>
        </w:r>
        <w:r w:rsidR="00343F94" w:rsidRPr="0097302F">
          <w:rPr>
            <w:rFonts w:ascii="Calibri" w:hAnsi="Calibri" w:cs="Calibri"/>
            <w:noProof/>
            <w:webHidden/>
          </w:rPr>
        </w:r>
        <w:r w:rsidR="00343F94" w:rsidRPr="0097302F">
          <w:rPr>
            <w:rFonts w:ascii="Calibri" w:hAnsi="Calibri" w:cs="Calibri"/>
            <w:noProof/>
            <w:webHidden/>
          </w:rPr>
          <w:fldChar w:fldCharType="separate"/>
        </w:r>
        <w:r w:rsidR="00343F94" w:rsidRPr="0097302F">
          <w:rPr>
            <w:rFonts w:ascii="Calibri" w:hAnsi="Calibri" w:cs="Calibri"/>
            <w:noProof/>
            <w:webHidden/>
          </w:rPr>
          <w:t>25</w:t>
        </w:r>
        <w:r w:rsidR="00343F94" w:rsidRPr="0097302F">
          <w:rPr>
            <w:rFonts w:ascii="Calibri" w:hAnsi="Calibri" w:cs="Calibri"/>
            <w:noProof/>
            <w:webHidden/>
          </w:rPr>
          <w:fldChar w:fldCharType="end"/>
        </w:r>
      </w:hyperlink>
    </w:p>
    <w:p w14:paraId="67DC3792" w14:textId="040B13D4" w:rsidR="00343F94" w:rsidRPr="0097302F" w:rsidRDefault="00D01D80">
      <w:pPr>
        <w:pStyle w:val="Kazalovsebine3"/>
        <w:tabs>
          <w:tab w:val="right" w:leader="dot" w:pos="9062"/>
        </w:tabs>
        <w:rPr>
          <w:rFonts w:ascii="Calibri" w:eastAsiaTheme="minorEastAsia" w:hAnsi="Calibri" w:cs="Calibri"/>
          <w:noProof/>
          <w:sz w:val="22"/>
          <w:szCs w:val="22"/>
        </w:rPr>
      </w:pPr>
      <w:hyperlink w:anchor="_Toc54085822" w:history="1">
        <w:r w:rsidR="00343F94" w:rsidRPr="0097302F">
          <w:rPr>
            <w:rStyle w:val="Hiperpovezava"/>
            <w:rFonts w:ascii="Calibri" w:hAnsi="Calibri" w:cs="Calibri"/>
            <w:noProof/>
          </w:rPr>
          <w:t>6.2.3.  Prva pomoč in nujna medicinska pomoč</w:t>
        </w:r>
        <w:r w:rsidR="00343F94" w:rsidRPr="0097302F">
          <w:rPr>
            <w:rFonts w:ascii="Calibri" w:hAnsi="Calibri" w:cs="Calibri"/>
            <w:noProof/>
            <w:webHidden/>
          </w:rPr>
          <w:tab/>
        </w:r>
        <w:r w:rsidR="00343F94" w:rsidRPr="0097302F">
          <w:rPr>
            <w:rFonts w:ascii="Calibri" w:hAnsi="Calibri" w:cs="Calibri"/>
            <w:noProof/>
            <w:webHidden/>
          </w:rPr>
          <w:fldChar w:fldCharType="begin"/>
        </w:r>
        <w:r w:rsidR="00343F94" w:rsidRPr="0097302F">
          <w:rPr>
            <w:rFonts w:ascii="Calibri" w:hAnsi="Calibri" w:cs="Calibri"/>
            <w:noProof/>
            <w:webHidden/>
          </w:rPr>
          <w:instrText xml:space="preserve"> PAGEREF _Toc54085822 \h </w:instrText>
        </w:r>
        <w:r w:rsidR="00343F94" w:rsidRPr="0097302F">
          <w:rPr>
            <w:rFonts w:ascii="Calibri" w:hAnsi="Calibri" w:cs="Calibri"/>
            <w:noProof/>
            <w:webHidden/>
          </w:rPr>
        </w:r>
        <w:r w:rsidR="00343F94" w:rsidRPr="0097302F">
          <w:rPr>
            <w:rFonts w:ascii="Calibri" w:hAnsi="Calibri" w:cs="Calibri"/>
            <w:noProof/>
            <w:webHidden/>
          </w:rPr>
          <w:fldChar w:fldCharType="separate"/>
        </w:r>
        <w:r w:rsidR="00343F94" w:rsidRPr="0097302F">
          <w:rPr>
            <w:rFonts w:ascii="Calibri" w:hAnsi="Calibri" w:cs="Calibri"/>
            <w:noProof/>
            <w:webHidden/>
          </w:rPr>
          <w:t>26</w:t>
        </w:r>
        <w:r w:rsidR="00343F94" w:rsidRPr="0097302F">
          <w:rPr>
            <w:rFonts w:ascii="Calibri" w:hAnsi="Calibri" w:cs="Calibri"/>
            <w:noProof/>
            <w:webHidden/>
          </w:rPr>
          <w:fldChar w:fldCharType="end"/>
        </w:r>
      </w:hyperlink>
    </w:p>
    <w:p w14:paraId="064CC099" w14:textId="5218B184" w:rsidR="00343F94" w:rsidRPr="0097302F" w:rsidRDefault="00D01D80">
      <w:pPr>
        <w:pStyle w:val="Kazalovsebine3"/>
        <w:tabs>
          <w:tab w:val="right" w:leader="dot" w:pos="9062"/>
        </w:tabs>
        <w:rPr>
          <w:rFonts w:ascii="Calibri" w:eastAsiaTheme="minorEastAsia" w:hAnsi="Calibri" w:cs="Calibri"/>
          <w:noProof/>
          <w:sz w:val="22"/>
          <w:szCs w:val="22"/>
        </w:rPr>
      </w:pPr>
      <w:hyperlink w:anchor="_Toc54085823" w:history="1">
        <w:r w:rsidR="00343F94" w:rsidRPr="0097302F">
          <w:rPr>
            <w:rStyle w:val="Hiperpovezava"/>
            <w:rFonts w:ascii="Calibri" w:hAnsi="Calibri" w:cs="Calibri"/>
            <w:noProof/>
          </w:rPr>
          <w:t>6.2.4. Pomoč ogroženim in prizadetim prebivalcem</w:t>
        </w:r>
        <w:r w:rsidR="00343F94" w:rsidRPr="0097302F">
          <w:rPr>
            <w:rFonts w:ascii="Calibri" w:hAnsi="Calibri" w:cs="Calibri"/>
            <w:noProof/>
            <w:webHidden/>
          </w:rPr>
          <w:tab/>
        </w:r>
        <w:r w:rsidR="00343F94" w:rsidRPr="0097302F">
          <w:rPr>
            <w:rFonts w:ascii="Calibri" w:hAnsi="Calibri" w:cs="Calibri"/>
            <w:noProof/>
            <w:webHidden/>
          </w:rPr>
          <w:fldChar w:fldCharType="begin"/>
        </w:r>
        <w:r w:rsidR="00343F94" w:rsidRPr="0097302F">
          <w:rPr>
            <w:rFonts w:ascii="Calibri" w:hAnsi="Calibri" w:cs="Calibri"/>
            <w:noProof/>
            <w:webHidden/>
          </w:rPr>
          <w:instrText xml:space="preserve"> PAGEREF _Toc54085823 \h </w:instrText>
        </w:r>
        <w:r w:rsidR="00343F94" w:rsidRPr="0097302F">
          <w:rPr>
            <w:rFonts w:ascii="Calibri" w:hAnsi="Calibri" w:cs="Calibri"/>
            <w:noProof/>
            <w:webHidden/>
          </w:rPr>
        </w:r>
        <w:r w:rsidR="00343F94" w:rsidRPr="0097302F">
          <w:rPr>
            <w:rFonts w:ascii="Calibri" w:hAnsi="Calibri" w:cs="Calibri"/>
            <w:noProof/>
            <w:webHidden/>
          </w:rPr>
          <w:fldChar w:fldCharType="separate"/>
        </w:r>
        <w:r w:rsidR="00343F94" w:rsidRPr="0097302F">
          <w:rPr>
            <w:rFonts w:ascii="Calibri" w:hAnsi="Calibri" w:cs="Calibri"/>
            <w:noProof/>
            <w:webHidden/>
          </w:rPr>
          <w:t>27</w:t>
        </w:r>
        <w:r w:rsidR="00343F94" w:rsidRPr="0097302F">
          <w:rPr>
            <w:rFonts w:ascii="Calibri" w:hAnsi="Calibri" w:cs="Calibri"/>
            <w:noProof/>
            <w:webHidden/>
          </w:rPr>
          <w:fldChar w:fldCharType="end"/>
        </w:r>
      </w:hyperlink>
    </w:p>
    <w:p w14:paraId="498557EB" w14:textId="06BC2902" w:rsidR="00343F94" w:rsidRPr="0097302F" w:rsidRDefault="00D01D80">
      <w:pPr>
        <w:pStyle w:val="Kazalovsebine3"/>
        <w:tabs>
          <w:tab w:val="right" w:leader="dot" w:pos="9062"/>
        </w:tabs>
        <w:rPr>
          <w:rFonts w:ascii="Calibri" w:eastAsiaTheme="minorEastAsia" w:hAnsi="Calibri" w:cs="Calibri"/>
          <w:noProof/>
          <w:sz w:val="22"/>
          <w:szCs w:val="22"/>
        </w:rPr>
      </w:pPr>
      <w:hyperlink w:anchor="_Toc54085824" w:history="1">
        <w:r w:rsidR="00343F94" w:rsidRPr="0097302F">
          <w:rPr>
            <w:rStyle w:val="Hiperpovezava"/>
            <w:rFonts w:ascii="Calibri" w:hAnsi="Calibri" w:cs="Calibri"/>
            <w:noProof/>
          </w:rPr>
          <w:t>6.2.5. Zagotavljanje osnovnih pogojev za življenje</w:t>
        </w:r>
        <w:r w:rsidR="00343F94" w:rsidRPr="0097302F">
          <w:rPr>
            <w:rFonts w:ascii="Calibri" w:hAnsi="Calibri" w:cs="Calibri"/>
            <w:noProof/>
            <w:webHidden/>
          </w:rPr>
          <w:tab/>
        </w:r>
        <w:r w:rsidR="00343F94" w:rsidRPr="0097302F">
          <w:rPr>
            <w:rFonts w:ascii="Calibri" w:hAnsi="Calibri" w:cs="Calibri"/>
            <w:noProof/>
            <w:webHidden/>
          </w:rPr>
          <w:fldChar w:fldCharType="begin"/>
        </w:r>
        <w:r w:rsidR="00343F94" w:rsidRPr="0097302F">
          <w:rPr>
            <w:rFonts w:ascii="Calibri" w:hAnsi="Calibri" w:cs="Calibri"/>
            <w:noProof/>
            <w:webHidden/>
          </w:rPr>
          <w:instrText xml:space="preserve"> PAGEREF _Toc54085824 \h </w:instrText>
        </w:r>
        <w:r w:rsidR="00343F94" w:rsidRPr="0097302F">
          <w:rPr>
            <w:rFonts w:ascii="Calibri" w:hAnsi="Calibri" w:cs="Calibri"/>
            <w:noProof/>
            <w:webHidden/>
          </w:rPr>
        </w:r>
        <w:r w:rsidR="00343F94" w:rsidRPr="0097302F">
          <w:rPr>
            <w:rFonts w:ascii="Calibri" w:hAnsi="Calibri" w:cs="Calibri"/>
            <w:noProof/>
            <w:webHidden/>
          </w:rPr>
          <w:fldChar w:fldCharType="separate"/>
        </w:r>
        <w:r w:rsidR="00343F94" w:rsidRPr="0097302F">
          <w:rPr>
            <w:rFonts w:ascii="Calibri" w:hAnsi="Calibri" w:cs="Calibri"/>
            <w:noProof/>
            <w:webHidden/>
          </w:rPr>
          <w:t>29</w:t>
        </w:r>
        <w:r w:rsidR="00343F94" w:rsidRPr="0097302F">
          <w:rPr>
            <w:rFonts w:ascii="Calibri" w:hAnsi="Calibri" w:cs="Calibri"/>
            <w:noProof/>
            <w:webHidden/>
          </w:rPr>
          <w:fldChar w:fldCharType="end"/>
        </w:r>
      </w:hyperlink>
    </w:p>
    <w:p w14:paraId="1B8A9DE7" w14:textId="037B3CFF" w:rsidR="00343F94" w:rsidRPr="0097302F" w:rsidRDefault="00D01D80">
      <w:pPr>
        <w:pStyle w:val="Kazalovsebine1"/>
        <w:tabs>
          <w:tab w:val="left" w:pos="400"/>
          <w:tab w:val="right" w:leader="dot" w:pos="9062"/>
        </w:tabs>
        <w:rPr>
          <w:rFonts w:ascii="Calibri" w:hAnsi="Calibri" w:cs="Calibri"/>
          <w:noProof/>
        </w:rPr>
      </w:pPr>
      <w:hyperlink w:anchor="_Toc54085825" w:history="1">
        <w:r w:rsidR="00343F94" w:rsidRPr="0097302F">
          <w:rPr>
            <w:rStyle w:val="Hiperpovezava"/>
            <w:rFonts w:ascii="Calibri" w:hAnsi="Calibri" w:cs="Calibri"/>
            <w:noProof/>
            <w14:scene3d>
              <w14:camera w14:prst="orthographicFront"/>
              <w14:lightRig w14:rig="threePt" w14:dir="t">
                <w14:rot w14:lat="0" w14:lon="0" w14:rev="0"/>
              </w14:lightRig>
            </w14:scene3d>
          </w:rPr>
          <w:t>7.</w:t>
        </w:r>
        <w:r w:rsidR="00343F94" w:rsidRPr="0097302F">
          <w:rPr>
            <w:rFonts w:ascii="Calibri" w:hAnsi="Calibri" w:cs="Calibri"/>
            <w:noProof/>
          </w:rPr>
          <w:tab/>
        </w:r>
        <w:r w:rsidR="00343F94" w:rsidRPr="0097302F">
          <w:rPr>
            <w:rStyle w:val="Hiperpovezava"/>
            <w:rFonts w:ascii="Calibri" w:hAnsi="Calibri" w:cs="Calibri"/>
            <w:noProof/>
          </w:rPr>
          <w:t>OSEBNA IN VZAJEMNA ZAŠČITA</w:t>
        </w:r>
        <w:r w:rsidR="00343F94" w:rsidRPr="0097302F">
          <w:rPr>
            <w:rFonts w:ascii="Calibri" w:hAnsi="Calibri" w:cs="Calibri"/>
            <w:noProof/>
            <w:webHidden/>
          </w:rPr>
          <w:tab/>
        </w:r>
        <w:r w:rsidR="00343F94" w:rsidRPr="0097302F">
          <w:rPr>
            <w:rFonts w:ascii="Calibri" w:hAnsi="Calibri" w:cs="Calibri"/>
            <w:noProof/>
            <w:webHidden/>
          </w:rPr>
          <w:fldChar w:fldCharType="begin"/>
        </w:r>
        <w:r w:rsidR="00343F94" w:rsidRPr="0097302F">
          <w:rPr>
            <w:rFonts w:ascii="Calibri" w:hAnsi="Calibri" w:cs="Calibri"/>
            <w:noProof/>
            <w:webHidden/>
          </w:rPr>
          <w:instrText xml:space="preserve"> PAGEREF _Toc54085825 \h </w:instrText>
        </w:r>
        <w:r w:rsidR="00343F94" w:rsidRPr="0097302F">
          <w:rPr>
            <w:rFonts w:ascii="Calibri" w:hAnsi="Calibri" w:cs="Calibri"/>
            <w:noProof/>
            <w:webHidden/>
          </w:rPr>
        </w:r>
        <w:r w:rsidR="00343F94" w:rsidRPr="0097302F">
          <w:rPr>
            <w:rFonts w:ascii="Calibri" w:hAnsi="Calibri" w:cs="Calibri"/>
            <w:noProof/>
            <w:webHidden/>
          </w:rPr>
          <w:fldChar w:fldCharType="separate"/>
        </w:r>
        <w:r w:rsidR="00343F94" w:rsidRPr="0097302F">
          <w:rPr>
            <w:rFonts w:ascii="Calibri" w:hAnsi="Calibri" w:cs="Calibri"/>
            <w:noProof/>
            <w:webHidden/>
          </w:rPr>
          <w:t>31</w:t>
        </w:r>
        <w:r w:rsidR="00343F94" w:rsidRPr="0097302F">
          <w:rPr>
            <w:rFonts w:ascii="Calibri" w:hAnsi="Calibri" w:cs="Calibri"/>
            <w:noProof/>
            <w:webHidden/>
          </w:rPr>
          <w:fldChar w:fldCharType="end"/>
        </w:r>
      </w:hyperlink>
    </w:p>
    <w:p w14:paraId="2FD85DFE" w14:textId="10A6C08C" w:rsidR="00343F94" w:rsidRPr="0097302F" w:rsidRDefault="00D01D80">
      <w:pPr>
        <w:pStyle w:val="Kazalovsebine1"/>
        <w:tabs>
          <w:tab w:val="left" w:pos="400"/>
          <w:tab w:val="right" w:leader="dot" w:pos="9062"/>
        </w:tabs>
        <w:rPr>
          <w:rFonts w:ascii="Calibri" w:hAnsi="Calibri" w:cs="Calibri"/>
          <w:noProof/>
        </w:rPr>
      </w:pPr>
      <w:hyperlink w:anchor="_Toc54085826" w:history="1">
        <w:r w:rsidR="00343F94" w:rsidRPr="0097302F">
          <w:rPr>
            <w:rStyle w:val="Hiperpovezava"/>
            <w:rFonts w:ascii="Calibri" w:hAnsi="Calibri" w:cs="Calibri"/>
            <w:noProof/>
            <w14:scene3d>
              <w14:camera w14:prst="orthographicFront"/>
              <w14:lightRig w14:rig="threePt" w14:dir="t">
                <w14:rot w14:lat="0" w14:lon="0" w14:rev="0"/>
              </w14:lightRig>
            </w14:scene3d>
          </w:rPr>
          <w:t>8.</w:t>
        </w:r>
        <w:r w:rsidR="00343F94" w:rsidRPr="0097302F">
          <w:rPr>
            <w:rFonts w:ascii="Calibri" w:hAnsi="Calibri" w:cs="Calibri"/>
            <w:noProof/>
          </w:rPr>
          <w:tab/>
        </w:r>
        <w:r w:rsidR="00343F94" w:rsidRPr="0097302F">
          <w:rPr>
            <w:rStyle w:val="Hiperpovezava"/>
            <w:rFonts w:ascii="Calibri" w:hAnsi="Calibri" w:cs="Calibri"/>
            <w:noProof/>
          </w:rPr>
          <w:t>RAZLAGA POJMOV IN OKRAJŠAV</w:t>
        </w:r>
        <w:r w:rsidR="00343F94" w:rsidRPr="0097302F">
          <w:rPr>
            <w:rFonts w:ascii="Calibri" w:hAnsi="Calibri" w:cs="Calibri"/>
            <w:noProof/>
            <w:webHidden/>
          </w:rPr>
          <w:tab/>
        </w:r>
        <w:r w:rsidR="00343F94" w:rsidRPr="0097302F">
          <w:rPr>
            <w:rFonts w:ascii="Calibri" w:hAnsi="Calibri" w:cs="Calibri"/>
            <w:noProof/>
            <w:webHidden/>
          </w:rPr>
          <w:fldChar w:fldCharType="begin"/>
        </w:r>
        <w:r w:rsidR="00343F94" w:rsidRPr="0097302F">
          <w:rPr>
            <w:rFonts w:ascii="Calibri" w:hAnsi="Calibri" w:cs="Calibri"/>
            <w:noProof/>
            <w:webHidden/>
          </w:rPr>
          <w:instrText xml:space="preserve"> PAGEREF _Toc54085826 \h </w:instrText>
        </w:r>
        <w:r w:rsidR="00343F94" w:rsidRPr="0097302F">
          <w:rPr>
            <w:rFonts w:ascii="Calibri" w:hAnsi="Calibri" w:cs="Calibri"/>
            <w:noProof/>
            <w:webHidden/>
          </w:rPr>
        </w:r>
        <w:r w:rsidR="00343F94" w:rsidRPr="0097302F">
          <w:rPr>
            <w:rFonts w:ascii="Calibri" w:hAnsi="Calibri" w:cs="Calibri"/>
            <w:noProof/>
            <w:webHidden/>
          </w:rPr>
          <w:fldChar w:fldCharType="separate"/>
        </w:r>
        <w:r w:rsidR="00343F94" w:rsidRPr="0097302F">
          <w:rPr>
            <w:rFonts w:ascii="Calibri" w:hAnsi="Calibri" w:cs="Calibri"/>
            <w:noProof/>
            <w:webHidden/>
          </w:rPr>
          <w:t>32</w:t>
        </w:r>
        <w:r w:rsidR="00343F94" w:rsidRPr="0097302F">
          <w:rPr>
            <w:rFonts w:ascii="Calibri" w:hAnsi="Calibri" w:cs="Calibri"/>
            <w:noProof/>
            <w:webHidden/>
          </w:rPr>
          <w:fldChar w:fldCharType="end"/>
        </w:r>
      </w:hyperlink>
    </w:p>
    <w:p w14:paraId="1A9AA029" w14:textId="7A0E0464" w:rsidR="00343F94" w:rsidRPr="0097302F" w:rsidRDefault="00D01D80">
      <w:pPr>
        <w:pStyle w:val="Kazalovsebine1"/>
        <w:tabs>
          <w:tab w:val="left" w:pos="400"/>
          <w:tab w:val="right" w:leader="dot" w:pos="9062"/>
        </w:tabs>
        <w:rPr>
          <w:rFonts w:ascii="Calibri" w:hAnsi="Calibri" w:cs="Calibri"/>
          <w:noProof/>
        </w:rPr>
      </w:pPr>
      <w:hyperlink w:anchor="_Toc54085827" w:history="1">
        <w:r w:rsidR="00343F94" w:rsidRPr="0097302F">
          <w:rPr>
            <w:rStyle w:val="Hiperpovezava"/>
            <w:rFonts w:ascii="Calibri" w:hAnsi="Calibri" w:cs="Calibri"/>
            <w:noProof/>
            <w14:scene3d>
              <w14:camera w14:prst="orthographicFront"/>
              <w14:lightRig w14:rig="threePt" w14:dir="t">
                <w14:rot w14:lat="0" w14:lon="0" w14:rev="0"/>
              </w14:lightRig>
            </w14:scene3d>
          </w:rPr>
          <w:t>9.</w:t>
        </w:r>
        <w:r w:rsidR="00343F94" w:rsidRPr="0097302F">
          <w:rPr>
            <w:rFonts w:ascii="Calibri" w:hAnsi="Calibri" w:cs="Calibri"/>
            <w:noProof/>
          </w:rPr>
          <w:tab/>
        </w:r>
        <w:r w:rsidR="00343F94" w:rsidRPr="0097302F">
          <w:rPr>
            <w:rStyle w:val="Hiperpovezava"/>
            <w:rFonts w:ascii="Calibri" w:hAnsi="Calibri" w:cs="Calibri"/>
            <w:noProof/>
          </w:rPr>
          <w:t>SEZNAM PRILOG IN DODATKOV</w:t>
        </w:r>
        <w:r w:rsidR="00343F94" w:rsidRPr="0097302F">
          <w:rPr>
            <w:rFonts w:ascii="Calibri" w:hAnsi="Calibri" w:cs="Calibri"/>
            <w:noProof/>
            <w:webHidden/>
          </w:rPr>
          <w:tab/>
        </w:r>
        <w:r w:rsidR="00343F94" w:rsidRPr="0097302F">
          <w:rPr>
            <w:rFonts w:ascii="Calibri" w:hAnsi="Calibri" w:cs="Calibri"/>
            <w:noProof/>
            <w:webHidden/>
          </w:rPr>
          <w:fldChar w:fldCharType="begin"/>
        </w:r>
        <w:r w:rsidR="00343F94" w:rsidRPr="0097302F">
          <w:rPr>
            <w:rFonts w:ascii="Calibri" w:hAnsi="Calibri" w:cs="Calibri"/>
            <w:noProof/>
            <w:webHidden/>
          </w:rPr>
          <w:instrText xml:space="preserve"> PAGEREF _Toc54085827 \h </w:instrText>
        </w:r>
        <w:r w:rsidR="00343F94" w:rsidRPr="0097302F">
          <w:rPr>
            <w:rFonts w:ascii="Calibri" w:hAnsi="Calibri" w:cs="Calibri"/>
            <w:noProof/>
            <w:webHidden/>
          </w:rPr>
        </w:r>
        <w:r w:rsidR="00343F94" w:rsidRPr="0097302F">
          <w:rPr>
            <w:rFonts w:ascii="Calibri" w:hAnsi="Calibri" w:cs="Calibri"/>
            <w:noProof/>
            <w:webHidden/>
          </w:rPr>
          <w:fldChar w:fldCharType="separate"/>
        </w:r>
        <w:r w:rsidR="00343F94" w:rsidRPr="0097302F">
          <w:rPr>
            <w:rFonts w:ascii="Calibri" w:hAnsi="Calibri" w:cs="Calibri"/>
            <w:noProof/>
            <w:webHidden/>
          </w:rPr>
          <w:t>34</w:t>
        </w:r>
        <w:r w:rsidR="00343F94" w:rsidRPr="0097302F">
          <w:rPr>
            <w:rFonts w:ascii="Calibri" w:hAnsi="Calibri" w:cs="Calibri"/>
            <w:noProof/>
            <w:webHidden/>
          </w:rPr>
          <w:fldChar w:fldCharType="end"/>
        </w:r>
      </w:hyperlink>
    </w:p>
    <w:p w14:paraId="38FEF1ED" w14:textId="7F086E45" w:rsidR="00343F94" w:rsidRPr="0097302F" w:rsidRDefault="00D01D80">
      <w:pPr>
        <w:pStyle w:val="Kazalovsebine2"/>
        <w:tabs>
          <w:tab w:val="right" w:leader="dot" w:pos="9062"/>
        </w:tabs>
        <w:rPr>
          <w:rFonts w:ascii="Calibri" w:hAnsi="Calibri" w:cs="Calibri"/>
          <w:noProof/>
        </w:rPr>
      </w:pPr>
      <w:hyperlink w:anchor="_Toc54085828" w:history="1">
        <w:r w:rsidR="00343F94" w:rsidRPr="0097302F">
          <w:rPr>
            <w:rStyle w:val="Hiperpovezava"/>
            <w:rFonts w:ascii="Calibri" w:hAnsi="Calibri" w:cs="Calibri"/>
            <w:noProof/>
          </w:rPr>
          <w:t>9.1. Skupne priloge</w:t>
        </w:r>
        <w:r w:rsidR="00343F94" w:rsidRPr="0097302F">
          <w:rPr>
            <w:rFonts w:ascii="Calibri" w:hAnsi="Calibri" w:cs="Calibri"/>
            <w:noProof/>
            <w:webHidden/>
          </w:rPr>
          <w:tab/>
        </w:r>
        <w:r w:rsidR="00343F94" w:rsidRPr="0097302F">
          <w:rPr>
            <w:rFonts w:ascii="Calibri" w:hAnsi="Calibri" w:cs="Calibri"/>
            <w:noProof/>
            <w:webHidden/>
          </w:rPr>
          <w:fldChar w:fldCharType="begin"/>
        </w:r>
        <w:r w:rsidR="00343F94" w:rsidRPr="0097302F">
          <w:rPr>
            <w:rFonts w:ascii="Calibri" w:hAnsi="Calibri" w:cs="Calibri"/>
            <w:noProof/>
            <w:webHidden/>
          </w:rPr>
          <w:instrText xml:space="preserve"> PAGEREF _Toc54085828 \h </w:instrText>
        </w:r>
        <w:r w:rsidR="00343F94" w:rsidRPr="0097302F">
          <w:rPr>
            <w:rFonts w:ascii="Calibri" w:hAnsi="Calibri" w:cs="Calibri"/>
            <w:noProof/>
            <w:webHidden/>
          </w:rPr>
        </w:r>
        <w:r w:rsidR="00343F94" w:rsidRPr="0097302F">
          <w:rPr>
            <w:rFonts w:ascii="Calibri" w:hAnsi="Calibri" w:cs="Calibri"/>
            <w:noProof/>
            <w:webHidden/>
          </w:rPr>
          <w:fldChar w:fldCharType="separate"/>
        </w:r>
        <w:r w:rsidR="00343F94" w:rsidRPr="0097302F">
          <w:rPr>
            <w:rFonts w:ascii="Calibri" w:hAnsi="Calibri" w:cs="Calibri"/>
            <w:noProof/>
            <w:webHidden/>
          </w:rPr>
          <w:t>34</w:t>
        </w:r>
        <w:r w:rsidR="00343F94" w:rsidRPr="0097302F">
          <w:rPr>
            <w:rFonts w:ascii="Calibri" w:hAnsi="Calibri" w:cs="Calibri"/>
            <w:noProof/>
            <w:webHidden/>
          </w:rPr>
          <w:fldChar w:fldCharType="end"/>
        </w:r>
      </w:hyperlink>
    </w:p>
    <w:p w14:paraId="2793F14F" w14:textId="4F4D169C" w:rsidR="00343F94" w:rsidRPr="0097302F" w:rsidRDefault="00D01D80">
      <w:pPr>
        <w:pStyle w:val="Kazalovsebine2"/>
        <w:tabs>
          <w:tab w:val="right" w:leader="dot" w:pos="9062"/>
        </w:tabs>
        <w:rPr>
          <w:rFonts w:ascii="Calibri" w:hAnsi="Calibri" w:cs="Calibri"/>
          <w:noProof/>
        </w:rPr>
      </w:pPr>
      <w:hyperlink w:anchor="_Toc54085829" w:history="1">
        <w:r w:rsidR="00343F94" w:rsidRPr="0097302F">
          <w:rPr>
            <w:rStyle w:val="Hiperpovezava"/>
            <w:rFonts w:ascii="Calibri" w:hAnsi="Calibri" w:cs="Calibri"/>
            <w:noProof/>
          </w:rPr>
          <w:t>9.2. Posebne priloge</w:t>
        </w:r>
        <w:r w:rsidR="00343F94" w:rsidRPr="0097302F">
          <w:rPr>
            <w:rFonts w:ascii="Calibri" w:hAnsi="Calibri" w:cs="Calibri"/>
            <w:noProof/>
            <w:webHidden/>
          </w:rPr>
          <w:tab/>
        </w:r>
        <w:r w:rsidR="00343F94" w:rsidRPr="0097302F">
          <w:rPr>
            <w:rFonts w:ascii="Calibri" w:hAnsi="Calibri" w:cs="Calibri"/>
            <w:noProof/>
            <w:webHidden/>
          </w:rPr>
          <w:fldChar w:fldCharType="begin"/>
        </w:r>
        <w:r w:rsidR="00343F94" w:rsidRPr="0097302F">
          <w:rPr>
            <w:rFonts w:ascii="Calibri" w:hAnsi="Calibri" w:cs="Calibri"/>
            <w:noProof/>
            <w:webHidden/>
          </w:rPr>
          <w:instrText xml:space="preserve"> PAGEREF _Toc54085829 \h </w:instrText>
        </w:r>
        <w:r w:rsidR="00343F94" w:rsidRPr="0097302F">
          <w:rPr>
            <w:rFonts w:ascii="Calibri" w:hAnsi="Calibri" w:cs="Calibri"/>
            <w:noProof/>
            <w:webHidden/>
          </w:rPr>
        </w:r>
        <w:r w:rsidR="00343F94" w:rsidRPr="0097302F">
          <w:rPr>
            <w:rFonts w:ascii="Calibri" w:hAnsi="Calibri" w:cs="Calibri"/>
            <w:noProof/>
            <w:webHidden/>
          </w:rPr>
          <w:fldChar w:fldCharType="separate"/>
        </w:r>
        <w:r w:rsidR="00343F94" w:rsidRPr="0097302F">
          <w:rPr>
            <w:rFonts w:ascii="Calibri" w:hAnsi="Calibri" w:cs="Calibri"/>
            <w:noProof/>
            <w:webHidden/>
          </w:rPr>
          <w:t>34</w:t>
        </w:r>
        <w:r w:rsidR="00343F94" w:rsidRPr="0097302F">
          <w:rPr>
            <w:rFonts w:ascii="Calibri" w:hAnsi="Calibri" w:cs="Calibri"/>
            <w:noProof/>
            <w:webHidden/>
          </w:rPr>
          <w:fldChar w:fldCharType="end"/>
        </w:r>
      </w:hyperlink>
    </w:p>
    <w:p w14:paraId="719D1FDD" w14:textId="6570F624" w:rsidR="00343F94" w:rsidRPr="0097302F" w:rsidRDefault="00D01D80">
      <w:pPr>
        <w:pStyle w:val="Kazalovsebine2"/>
        <w:tabs>
          <w:tab w:val="right" w:leader="dot" w:pos="9062"/>
        </w:tabs>
        <w:rPr>
          <w:rFonts w:ascii="Calibri" w:hAnsi="Calibri" w:cs="Calibri"/>
          <w:noProof/>
        </w:rPr>
      </w:pPr>
      <w:hyperlink w:anchor="_Toc54085830" w:history="1">
        <w:r w:rsidR="00343F94" w:rsidRPr="0097302F">
          <w:rPr>
            <w:rStyle w:val="Hiperpovezava"/>
            <w:rFonts w:ascii="Calibri" w:hAnsi="Calibri" w:cs="Calibri"/>
            <w:noProof/>
          </w:rPr>
          <w:t>9.3. Skupni dodatki</w:t>
        </w:r>
        <w:r w:rsidR="00343F94" w:rsidRPr="0097302F">
          <w:rPr>
            <w:rFonts w:ascii="Calibri" w:hAnsi="Calibri" w:cs="Calibri"/>
            <w:noProof/>
            <w:webHidden/>
          </w:rPr>
          <w:tab/>
        </w:r>
        <w:r w:rsidR="00343F94" w:rsidRPr="0097302F">
          <w:rPr>
            <w:rFonts w:ascii="Calibri" w:hAnsi="Calibri" w:cs="Calibri"/>
            <w:noProof/>
            <w:webHidden/>
          </w:rPr>
          <w:fldChar w:fldCharType="begin"/>
        </w:r>
        <w:r w:rsidR="00343F94" w:rsidRPr="0097302F">
          <w:rPr>
            <w:rFonts w:ascii="Calibri" w:hAnsi="Calibri" w:cs="Calibri"/>
            <w:noProof/>
            <w:webHidden/>
          </w:rPr>
          <w:instrText xml:space="preserve"> PAGEREF _Toc54085830 \h </w:instrText>
        </w:r>
        <w:r w:rsidR="00343F94" w:rsidRPr="0097302F">
          <w:rPr>
            <w:rFonts w:ascii="Calibri" w:hAnsi="Calibri" w:cs="Calibri"/>
            <w:noProof/>
            <w:webHidden/>
          </w:rPr>
        </w:r>
        <w:r w:rsidR="00343F94" w:rsidRPr="0097302F">
          <w:rPr>
            <w:rFonts w:ascii="Calibri" w:hAnsi="Calibri" w:cs="Calibri"/>
            <w:noProof/>
            <w:webHidden/>
          </w:rPr>
          <w:fldChar w:fldCharType="separate"/>
        </w:r>
        <w:r w:rsidR="00343F94" w:rsidRPr="0097302F">
          <w:rPr>
            <w:rFonts w:ascii="Calibri" w:hAnsi="Calibri" w:cs="Calibri"/>
            <w:noProof/>
            <w:webHidden/>
          </w:rPr>
          <w:t>35</w:t>
        </w:r>
        <w:r w:rsidR="00343F94" w:rsidRPr="0097302F">
          <w:rPr>
            <w:rFonts w:ascii="Calibri" w:hAnsi="Calibri" w:cs="Calibri"/>
            <w:noProof/>
            <w:webHidden/>
          </w:rPr>
          <w:fldChar w:fldCharType="end"/>
        </w:r>
      </w:hyperlink>
    </w:p>
    <w:p w14:paraId="33DC5C05" w14:textId="077AC802" w:rsidR="00343F94" w:rsidRPr="0097302F" w:rsidRDefault="00D01D80">
      <w:pPr>
        <w:pStyle w:val="Kazalovsebine2"/>
        <w:tabs>
          <w:tab w:val="right" w:leader="dot" w:pos="9062"/>
        </w:tabs>
        <w:rPr>
          <w:rFonts w:ascii="Calibri" w:hAnsi="Calibri" w:cs="Calibri"/>
          <w:noProof/>
        </w:rPr>
      </w:pPr>
      <w:hyperlink w:anchor="_Toc54085831" w:history="1">
        <w:r w:rsidR="00343F94" w:rsidRPr="0097302F">
          <w:rPr>
            <w:rStyle w:val="Hiperpovezava"/>
            <w:rFonts w:ascii="Calibri" w:hAnsi="Calibri" w:cs="Calibri"/>
            <w:noProof/>
          </w:rPr>
          <w:t>9.4. Posebni dodatki</w:t>
        </w:r>
        <w:r w:rsidR="00343F94" w:rsidRPr="0097302F">
          <w:rPr>
            <w:rFonts w:ascii="Calibri" w:hAnsi="Calibri" w:cs="Calibri"/>
            <w:noProof/>
            <w:webHidden/>
          </w:rPr>
          <w:tab/>
        </w:r>
        <w:r w:rsidR="00343F94" w:rsidRPr="0097302F">
          <w:rPr>
            <w:rFonts w:ascii="Calibri" w:hAnsi="Calibri" w:cs="Calibri"/>
            <w:noProof/>
            <w:webHidden/>
          </w:rPr>
          <w:fldChar w:fldCharType="begin"/>
        </w:r>
        <w:r w:rsidR="00343F94" w:rsidRPr="0097302F">
          <w:rPr>
            <w:rFonts w:ascii="Calibri" w:hAnsi="Calibri" w:cs="Calibri"/>
            <w:noProof/>
            <w:webHidden/>
          </w:rPr>
          <w:instrText xml:space="preserve"> PAGEREF _Toc54085831 \h </w:instrText>
        </w:r>
        <w:r w:rsidR="00343F94" w:rsidRPr="0097302F">
          <w:rPr>
            <w:rFonts w:ascii="Calibri" w:hAnsi="Calibri" w:cs="Calibri"/>
            <w:noProof/>
            <w:webHidden/>
          </w:rPr>
        </w:r>
        <w:r w:rsidR="00343F94" w:rsidRPr="0097302F">
          <w:rPr>
            <w:rFonts w:ascii="Calibri" w:hAnsi="Calibri" w:cs="Calibri"/>
            <w:noProof/>
            <w:webHidden/>
          </w:rPr>
          <w:fldChar w:fldCharType="separate"/>
        </w:r>
        <w:r w:rsidR="00343F94" w:rsidRPr="0097302F">
          <w:rPr>
            <w:rFonts w:ascii="Calibri" w:hAnsi="Calibri" w:cs="Calibri"/>
            <w:noProof/>
            <w:webHidden/>
          </w:rPr>
          <w:t>35</w:t>
        </w:r>
        <w:r w:rsidR="00343F94" w:rsidRPr="0097302F">
          <w:rPr>
            <w:rFonts w:ascii="Calibri" w:hAnsi="Calibri" w:cs="Calibri"/>
            <w:noProof/>
            <w:webHidden/>
          </w:rPr>
          <w:fldChar w:fldCharType="end"/>
        </w:r>
      </w:hyperlink>
    </w:p>
    <w:p w14:paraId="76700DA0" w14:textId="27C2F3AD" w:rsidR="00651572" w:rsidRPr="0097302F" w:rsidRDefault="00174AF7" w:rsidP="004505AD">
      <w:pPr>
        <w:pStyle w:val="Default"/>
        <w:rPr>
          <w:rFonts w:ascii="Calibri" w:hAnsi="Calibri"/>
          <w:b/>
          <w:bCs/>
          <w:sz w:val="28"/>
          <w:szCs w:val="28"/>
        </w:rPr>
      </w:pPr>
      <w:r w:rsidRPr="0097302F">
        <w:rPr>
          <w:rFonts w:ascii="Calibri" w:hAnsi="Calibri" w:cs="Calibri"/>
          <w:b/>
          <w:bCs/>
          <w:color w:val="auto"/>
          <w:sz w:val="28"/>
          <w:szCs w:val="28"/>
          <w:lang w:eastAsia="sl-SI"/>
        </w:rPr>
        <w:fldChar w:fldCharType="end"/>
      </w:r>
    </w:p>
    <w:p w14:paraId="5EDB7366" w14:textId="77777777" w:rsidR="00651572" w:rsidRPr="0097302F" w:rsidRDefault="00651572" w:rsidP="004505AD">
      <w:pPr>
        <w:pStyle w:val="Default"/>
        <w:rPr>
          <w:rFonts w:ascii="Calibri" w:hAnsi="Calibri"/>
          <w:b/>
          <w:bCs/>
          <w:sz w:val="28"/>
          <w:szCs w:val="28"/>
        </w:rPr>
      </w:pPr>
    </w:p>
    <w:p w14:paraId="1143B310" w14:textId="1EABFCAC" w:rsidR="00521D4B" w:rsidRPr="0097302F" w:rsidRDefault="00521D4B" w:rsidP="004505AD">
      <w:pPr>
        <w:rPr>
          <w:rFonts w:ascii="Calibri" w:hAnsi="Calibri"/>
          <w:sz w:val="24"/>
          <w:szCs w:val="24"/>
        </w:rPr>
      </w:pPr>
    </w:p>
    <w:p w14:paraId="47090AE8" w14:textId="40F43781" w:rsidR="005E4476" w:rsidRPr="0097302F" w:rsidRDefault="005E4476" w:rsidP="004505AD">
      <w:pPr>
        <w:rPr>
          <w:rFonts w:ascii="Calibri" w:hAnsi="Calibri"/>
          <w:sz w:val="24"/>
          <w:szCs w:val="24"/>
        </w:rPr>
      </w:pPr>
    </w:p>
    <w:p w14:paraId="740225CE" w14:textId="117136CA" w:rsidR="005E4476" w:rsidRPr="0097302F" w:rsidRDefault="005E4476" w:rsidP="004505AD">
      <w:pPr>
        <w:rPr>
          <w:rFonts w:ascii="Calibri" w:hAnsi="Calibri"/>
          <w:sz w:val="24"/>
          <w:szCs w:val="24"/>
        </w:rPr>
      </w:pPr>
    </w:p>
    <w:p w14:paraId="3F4FAD0A" w14:textId="6EAE2150" w:rsidR="005E4476" w:rsidRPr="0097302F" w:rsidRDefault="005E4476" w:rsidP="004505AD">
      <w:pPr>
        <w:rPr>
          <w:rFonts w:ascii="Calibri" w:hAnsi="Calibri"/>
          <w:sz w:val="24"/>
          <w:szCs w:val="24"/>
        </w:rPr>
      </w:pPr>
    </w:p>
    <w:p w14:paraId="2940DB3F" w14:textId="3827C9FE" w:rsidR="005E4476" w:rsidRPr="0097302F" w:rsidRDefault="005E4476" w:rsidP="004505AD">
      <w:pPr>
        <w:rPr>
          <w:rFonts w:ascii="Calibri" w:hAnsi="Calibri"/>
          <w:sz w:val="24"/>
          <w:szCs w:val="24"/>
        </w:rPr>
      </w:pPr>
    </w:p>
    <w:p w14:paraId="697CE166" w14:textId="76DFF4DF" w:rsidR="005E4476" w:rsidRPr="0097302F" w:rsidRDefault="005E4476" w:rsidP="004505AD">
      <w:pPr>
        <w:rPr>
          <w:rFonts w:ascii="Calibri" w:hAnsi="Calibri"/>
          <w:sz w:val="24"/>
          <w:szCs w:val="24"/>
        </w:rPr>
      </w:pPr>
    </w:p>
    <w:p w14:paraId="08C201A8" w14:textId="15C63A37" w:rsidR="005E4476" w:rsidRPr="0097302F" w:rsidRDefault="005E4476" w:rsidP="004505AD">
      <w:pPr>
        <w:rPr>
          <w:rFonts w:ascii="Calibri" w:hAnsi="Calibri"/>
          <w:sz w:val="24"/>
          <w:szCs w:val="24"/>
        </w:rPr>
      </w:pPr>
    </w:p>
    <w:p w14:paraId="70B3FB96" w14:textId="43C79EC1" w:rsidR="005E4476" w:rsidRPr="0097302F" w:rsidRDefault="005E4476" w:rsidP="004505AD">
      <w:pPr>
        <w:rPr>
          <w:rFonts w:ascii="Calibri" w:hAnsi="Calibri"/>
          <w:sz w:val="24"/>
          <w:szCs w:val="24"/>
        </w:rPr>
      </w:pPr>
    </w:p>
    <w:p w14:paraId="5C22364A" w14:textId="2789AF78" w:rsidR="005E4476" w:rsidRPr="0097302F" w:rsidRDefault="005E4476" w:rsidP="004505AD">
      <w:pPr>
        <w:rPr>
          <w:rFonts w:ascii="Calibri" w:hAnsi="Calibri"/>
          <w:sz w:val="24"/>
          <w:szCs w:val="24"/>
        </w:rPr>
      </w:pPr>
    </w:p>
    <w:p w14:paraId="681D485D" w14:textId="466DF359" w:rsidR="005E4476" w:rsidRPr="0097302F" w:rsidRDefault="005E4476" w:rsidP="004505AD">
      <w:pPr>
        <w:rPr>
          <w:rFonts w:ascii="Calibri" w:hAnsi="Calibri"/>
          <w:sz w:val="24"/>
          <w:szCs w:val="24"/>
        </w:rPr>
      </w:pPr>
    </w:p>
    <w:p w14:paraId="031D75D4" w14:textId="1C3DE6FD" w:rsidR="005E4476" w:rsidRPr="0097302F" w:rsidRDefault="005E4476" w:rsidP="004505AD">
      <w:pPr>
        <w:rPr>
          <w:rFonts w:ascii="Calibri" w:hAnsi="Calibri"/>
          <w:sz w:val="24"/>
          <w:szCs w:val="24"/>
        </w:rPr>
      </w:pPr>
    </w:p>
    <w:p w14:paraId="0DD32865" w14:textId="78C162CF" w:rsidR="005E4476" w:rsidRPr="0097302F" w:rsidRDefault="005E4476" w:rsidP="004505AD">
      <w:pPr>
        <w:rPr>
          <w:rFonts w:ascii="Calibri" w:hAnsi="Calibri"/>
          <w:sz w:val="24"/>
          <w:szCs w:val="24"/>
        </w:rPr>
      </w:pPr>
    </w:p>
    <w:p w14:paraId="2DF8A147" w14:textId="364FE0DC" w:rsidR="005E4476" w:rsidRPr="0097302F" w:rsidRDefault="005E4476" w:rsidP="004505AD">
      <w:pPr>
        <w:rPr>
          <w:rFonts w:ascii="Calibri" w:hAnsi="Calibri"/>
          <w:sz w:val="24"/>
          <w:szCs w:val="24"/>
        </w:rPr>
      </w:pPr>
    </w:p>
    <w:p w14:paraId="31721703" w14:textId="00E9A5AF" w:rsidR="005E4476" w:rsidRPr="0097302F" w:rsidRDefault="005E4476" w:rsidP="004505AD">
      <w:pPr>
        <w:rPr>
          <w:rFonts w:ascii="Calibri" w:hAnsi="Calibri"/>
          <w:sz w:val="24"/>
          <w:szCs w:val="24"/>
        </w:rPr>
      </w:pPr>
    </w:p>
    <w:p w14:paraId="1E85EB04" w14:textId="1295B406" w:rsidR="005E4476" w:rsidRPr="0097302F" w:rsidRDefault="005E4476" w:rsidP="004505AD">
      <w:pPr>
        <w:rPr>
          <w:rFonts w:ascii="Calibri" w:hAnsi="Calibri"/>
          <w:sz w:val="24"/>
          <w:szCs w:val="24"/>
        </w:rPr>
      </w:pPr>
    </w:p>
    <w:p w14:paraId="142818AC" w14:textId="61472914" w:rsidR="005E4476" w:rsidRPr="0097302F" w:rsidRDefault="005E4476" w:rsidP="004505AD">
      <w:pPr>
        <w:rPr>
          <w:rFonts w:ascii="Calibri" w:hAnsi="Calibri"/>
          <w:sz w:val="24"/>
          <w:szCs w:val="24"/>
        </w:rPr>
      </w:pPr>
    </w:p>
    <w:p w14:paraId="01FFDB5E" w14:textId="4F8F60F1" w:rsidR="005E4476" w:rsidRPr="0097302F" w:rsidRDefault="005E4476" w:rsidP="004505AD">
      <w:pPr>
        <w:rPr>
          <w:rFonts w:ascii="Calibri" w:hAnsi="Calibri"/>
          <w:sz w:val="24"/>
          <w:szCs w:val="24"/>
        </w:rPr>
      </w:pPr>
    </w:p>
    <w:p w14:paraId="4A86D572" w14:textId="31B7435E" w:rsidR="005E4476" w:rsidRPr="0097302F" w:rsidRDefault="005E4476" w:rsidP="004505AD">
      <w:pPr>
        <w:rPr>
          <w:rFonts w:ascii="Calibri" w:hAnsi="Calibri"/>
          <w:sz w:val="24"/>
          <w:szCs w:val="24"/>
        </w:rPr>
      </w:pPr>
    </w:p>
    <w:p w14:paraId="5EA03587" w14:textId="433267B7" w:rsidR="005E4476" w:rsidRPr="0097302F" w:rsidRDefault="005E4476" w:rsidP="004505AD">
      <w:pPr>
        <w:rPr>
          <w:rFonts w:ascii="Calibri" w:hAnsi="Calibri"/>
          <w:sz w:val="24"/>
          <w:szCs w:val="24"/>
        </w:rPr>
      </w:pPr>
    </w:p>
    <w:p w14:paraId="7FC1B1FE" w14:textId="44D6474C" w:rsidR="005E4476" w:rsidRPr="0097302F" w:rsidRDefault="005E4476" w:rsidP="004505AD">
      <w:pPr>
        <w:rPr>
          <w:rFonts w:ascii="Calibri" w:hAnsi="Calibri"/>
          <w:sz w:val="24"/>
          <w:szCs w:val="24"/>
        </w:rPr>
      </w:pPr>
    </w:p>
    <w:p w14:paraId="6B7A0958" w14:textId="43C573E6" w:rsidR="005E4476" w:rsidRPr="0097302F" w:rsidRDefault="005E4476" w:rsidP="004505AD">
      <w:pPr>
        <w:rPr>
          <w:rFonts w:ascii="Calibri" w:hAnsi="Calibri"/>
          <w:sz w:val="24"/>
          <w:szCs w:val="24"/>
        </w:rPr>
      </w:pPr>
    </w:p>
    <w:p w14:paraId="08FC0D02" w14:textId="488BC005" w:rsidR="005E4476" w:rsidRPr="0097302F" w:rsidRDefault="005E4476" w:rsidP="004505AD">
      <w:pPr>
        <w:rPr>
          <w:rFonts w:ascii="Calibri" w:hAnsi="Calibri"/>
          <w:sz w:val="24"/>
          <w:szCs w:val="24"/>
        </w:rPr>
      </w:pPr>
    </w:p>
    <w:p w14:paraId="345265CB" w14:textId="5817FEC0" w:rsidR="005E4476" w:rsidRPr="0097302F" w:rsidRDefault="005E4476" w:rsidP="004505AD">
      <w:pPr>
        <w:rPr>
          <w:rFonts w:ascii="Calibri" w:hAnsi="Calibri"/>
          <w:sz w:val="24"/>
          <w:szCs w:val="24"/>
        </w:rPr>
      </w:pPr>
    </w:p>
    <w:p w14:paraId="2B94FC12" w14:textId="0D96FCBC" w:rsidR="005E4476" w:rsidRPr="0097302F" w:rsidRDefault="005E4476" w:rsidP="004505AD">
      <w:pPr>
        <w:rPr>
          <w:rFonts w:ascii="Calibri" w:hAnsi="Calibri"/>
          <w:sz w:val="24"/>
          <w:szCs w:val="24"/>
        </w:rPr>
      </w:pPr>
    </w:p>
    <w:p w14:paraId="746A62A1" w14:textId="3056AC61" w:rsidR="005E4476" w:rsidRPr="0097302F" w:rsidRDefault="005E4476" w:rsidP="004505AD">
      <w:pPr>
        <w:rPr>
          <w:rFonts w:ascii="Calibri" w:hAnsi="Calibri"/>
          <w:sz w:val="24"/>
          <w:szCs w:val="24"/>
        </w:rPr>
      </w:pPr>
    </w:p>
    <w:p w14:paraId="081FE2AD" w14:textId="4A47CDBB" w:rsidR="005E4476" w:rsidRPr="0097302F" w:rsidRDefault="005E4476" w:rsidP="004505AD">
      <w:pPr>
        <w:rPr>
          <w:rFonts w:ascii="Calibri" w:hAnsi="Calibri"/>
          <w:sz w:val="24"/>
          <w:szCs w:val="24"/>
        </w:rPr>
      </w:pPr>
    </w:p>
    <w:p w14:paraId="3FAC5254" w14:textId="50DF40B9" w:rsidR="005E4476" w:rsidRPr="0097302F" w:rsidRDefault="005E4476" w:rsidP="004505AD">
      <w:pPr>
        <w:rPr>
          <w:rFonts w:ascii="Calibri" w:hAnsi="Calibri"/>
          <w:sz w:val="24"/>
          <w:szCs w:val="24"/>
        </w:rPr>
      </w:pPr>
    </w:p>
    <w:p w14:paraId="1FC2DBBD" w14:textId="1174B608" w:rsidR="005E4476" w:rsidRPr="0097302F" w:rsidRDefault="005E4476" w:rsidP="004505AD">
      <w:pPr>
        <w:rPr>
          <w:rFonts w:ascii="Calibri" w:hAnsi="Calibri"/>
          <w:sz w:val="24"/>
          <w:szCs w:val="24"/>
        </w:rPr>
      </w:pPr>
    </w:p>
    <w:p w14:paraId="4578189D" w14:textId="2B55125B" w:rsidR="005E4476" w:rsidRPr="0097302F" w:rsidRDefault="005E4476" w:rsidP="004505AD">
      <w:pPr>
        <w:rPr>
          <w:rFonts w:ascii="Calibri" w:hAnsi="Calibri"/>
          <w:sz w:val="24"/>
          <w:szCs w:val="24"/>
        </w:rPr>
      </w:pPr>
    </w:p>
    <w:p w14:paraId="79AE064C" w14:textId="24347843" w:rsidR="005E4476" w:rsidRPr="0097302F" w:rsidRDefault="005E4476" w:rsidP="004505AD">
      <w:pPr>
        <w:rPr>
          <w:rFonts w:ascii="Calibri" w:hAnsi="Calibri"/>
          <w:sz w:val="24"/>
          <w:szCs w:val="24"/>
        </w:rPr>
      </w:pPr>
    </w:p>
    <w:p w14:paraId="362E2992" w14:textId="6875B903" w:rsidR="00521D4B" w:rsidRPr="0097302F" w:rsidRDefault="00521D4B" w:rsidP="004505AD">
      <w:pPr>
        <w:rPr>
          <w:rFonts w:ascii="Calibri" w:hAnsi="Calibri"/>
          <w:sz w:val="24"/>
          <w:szCs w:val="24"/>
        </w:rPr>
      </w:pPr>
    </w:p>
    <w:p w14:paraId="07478F92" w14:textId="5F5B8FFB" w:rsidR="005B67B0" w:rsidRPr="0097302F" w:rsidRDefault="005B67B0" w:rsidP="004505AD">
      <w:pPr>
        <w:rPr>
          <w:rFonts w:ascii="Calibri" w:hAnsi="Calibri"/>
          <w:sz w:val="24"/>
          <w:szCs w:val="24"/>
        </w:rPr>
      </w:pPr>
    </w:p>
    <w:p w14:paraId="56AF7603" w14:textId="244F2529" w:rsidR="005B67B0" w:rsidRPr="0097302F" w:rsidRDefault="005B67B0" w:rsidP="004505AD">
      <w:pPr>
        <w:rPr>
          <w:rFonts w:ascii="Calibri" w:hAnsi="Calibri"/>
          <w:sz w:val="24"/>
          <w:szCs w:val="24"/>
        </w:rPr>
      </w:pPr>
    </w:p>
    <w:p w14:paraId="0B516818" w14:textId="77777777" w:rsidR="005B67B0" w:rsidRPr="0097302F" w:rsidRDefault="005B67B0" w:rsidP="004505AD">
      <w:pPr>
        <w:rPr>
          <w:rFonts w:ascii="Calibri" w:hAnsi="Calibri"/>
          <w:sz w:val="24"/>
          <w:szCs w:val="24"/>
        </w:rPr>
      </w:pPr>
    </w:p>
    <w:p w14:paraId="040F9C1B" w14:textId="65E47326" w:rsidR="005E4476" w:rsidRPr="0097302F" w:rsidRDefault="005E4476" w:rsidP="004505AD">
      <w:pPr>
        <w:rPr>
          <w:rFonts w:ascii="Calibri" w:hAnsi="Calibri"/>
          <w:sz w:val="24"/>
          <w:szCs w:val="24"/>
        </w:rPr>
      </w:pPr>
    </w:p>
    <w:p w14:paraId="0822739E" w14:textId="77777777" w:rsidR="005E4476" w:rsidRPr="0097302F" w:rsidRDefault="005E4476" w:rsidP="004505AD">
      <w:pPr>
        <w:rPr>
          <w:rFonts w:ascii="Calibri" w:hAnsi="Calibri"/>
          <w:sz w:val="24"/>
          <w:szCs w:val="24"/>
        </w:rPr>
      </w:pPr>
    </w:p>
    <w:p w14:paraId="4A7A3771" w14:textId="77777777" w:rsidR="00521D4B" w:rsidRPr="0097302F" w:rsidRDefault="00521D4B" w:rsidP="004505AD">
      <w:pPr>
        <w:rPr>
          <w:rFonts w:ascii="Calibri" w:hAnsi="Calibri"/>
          <w:sz w:val="24"/>
          <w:szCs w:val="24"/>
        </w:rPr>
      </w:pPr>
    </w:p>
    <w:p w14:paraId="1F044AB5" w14:textId="6AFF0993" w:rsidR="00521D4B" w:rsidRPr="0097302F" w:rsidRDefault="00521D4B" w:rsidP="005B67B0">
      <w:pPr>
        <w:pStyle w:val="Naslov1"/>
      </w:pPr>
      <w:bookmarkStart w:id="0" w:name="_Toc54084753"/>
      <w:bookmarkStart w:id="1" w:name="_Toc54085793"/>
      <w:r w:rsidRPr="0097302F">
        <w:lastRenderedPageBreak/>
        <w:t>POJAV NALEZLJIVIH BOLEZNI PRI LJUDEH</w:t>
      </w:r>
      <w:bookmarkEnd w:id="0"/>
      <w:bookmarkEnd w:id="1"/>
      <w:r w:rsidRPr="0097302F">
        <w:t xml:space="preserve"> </w:t>
      </w:r>
    </w:p>
    <w:p w14:paraId="02B2CF75" w14:textId="77777777" w:rsidR="00521D4B" w:rsidRPr="0097302F" w:rsidRDefault="00521D4B" w:rsidP="005B67B0">
      <w:pPr>
        <w:pStyle w:val="Naslov2"/>
      </w:pPr>
      <w:bookmarkStart w:id="2" w:name="_Toc54084754"/>
      <w:bookmarkStart w:id="3" w:name="_Toc54085794"/>
      <w:r w:rsidRPr="0097302F">
        <w:t>1.1 Uvod</w:t>
      </w:r>
      <w:bookmarkEnd w:id="2"/>
      <w:bookmarkEnd w:id="3"/>
      <w:r w:rsidRPr="0097302F">
        <w:t xml:space="preserve"> </w:t>
      </w:r>
    </w:p>
    <w:p w14:paraId="20CD7CD8" w14:textId="77777777" w:rsidR="00521D4B" w:rsidRPr="0097302F" w:rsidRDefault="00521D4B" w:rsidP="00521D4B">
      <w:pPr>
        <w:jc w:val="both"/>
        <w:rPr>
          <w:rFonts w:ascii="Calibri" w:hAnsi="Calibri"/>
          <w:sz w:val="24"/>
          <w:szCs w:val="24"/>
        </w:rPr>
      </w:pPr>
    </w:p>
    <w:p w14:paraId="063B2CF0" w14:textId="14F4068F" w:rsidR="00521D4B" w:rsidRPr="0097302F" w:rsidRDefault="003A473D" w:rsidP="00521D4B">
      <w:pPr>
        <w:jc w:val="both"/>
        <w:rPr>
          <w:rFonts w:ascii="Calibri" w:hAnsi="Calibri"/>
          <w:sz w:val="24"/>
          <w:szCs w:val="24"/>
        </w:rPr>
      </w:pPr>
      <w:r w:rsidRPr="003A473D">
        <w:rPr>
          <w:rFonts w:ascii="Calibri" w:hAnsi="Calibri"/>
          <w:sz w:val="24"/>
          <w:szCs w:val="24"/>
        </w:rPr>
        <w:t>Delni načrt zaščite in reševanja ob pojavu epidemije oziroma pandemije nalezljivih bolezni pri ljudeh za občino Bled, verzija 1.</w:t>
      </w:r>
      <w:r w:rsidR="00521D4B" w:rsidRPr="003A473D">
        <w:rPr>
          <w:rFonts w:ascii="Calibri" w:hAnsi="Calibri"/>
          <w:sz w:val="24"/>
          <w:szCs w:val="24"/>
        </w:rPr>
        <w:t xml:space="preserve"> </w:t>
      </w:r>
      <w:r w:rsidRPr="003A473D">
        <w:rPr>
          <w:rFonts w:ascii="Calibri" w:hAnsi="Calibri"/>
          <w:sz w:val="24"/>
          <w:szCs w:val="24"/>
        </w:rPr>
        <w:t>j</w:t>
      </w:r>
      <w:r w:rsidR="00521D4B" w:rsidRPr="003A473D">
        <w:rPr>
          <w:rFonts w:ascii="Calibri" w:hAnsi="Calibri"/>
          <w:sz w:val="24"/>
          <w:szCs w:val="24"/>
        </w:rPr>
        <w:t xml:space="preserve">e izdelan </w:t>
      </w:r>
      <w:r w:rsidR="00164506" w:rsidRPr="003A473D">
        <w:rPr>
          <w:rFonts w:ascii="Calibri" w:hAnsi="Calibri"/>
          <w:sz w:val="24"/>
          <w:szCs w:val="24"/>
        </w:rPr>
        <w:t>za občino Bled</w:t>
      </w:r>
      <w:r w:rsidR="00521D4B" w:rsidRPr="003A473D">
        <w:rPr>
          <w:rFonts w:ascii="Calibri" w:hAnsi="Calibri"/>
          <w:sz w:val="24"/>
          <w:szCs w:val="24"/>
        </w:rPr>
        <w:t xml:space="preserve"> na podlagi Zakona o varstvu pred naravnimi in drugimi nesrečami (</w:t>
      </w:r>
      <w:r w:rsidR="00D805BA" w:rsidRPr="003A473D">
        <w:rPr>
          <w:rFonts w:ascii="Calibri" w:hAnsi="Calibri"/>
          <w:sz w:val="24"/>
          <w:szCs w:val="24"/>
        </w:rPr>
        <w:t>Uradni list RS, št. 51/06-</w:t>
      </w:r>
      <w:r w:rsidR="00D805BA" w:rsidRPr="003A473D">
        <w:rPr>
          <w:rFonts w:ascii="Calibri" w:hAnsi="Calibri" w:cs="Calibri"/>
          <w:sz w:val="24"/>
          <w:szCs w:val="24"/>
        </w:rPr>
        <w:t xml:space="preserve">UPB-1, 97/10 in 21/18-ZNOrg) </w:t>
      </w:r>
      <w:r w:rsidR="00521D4B" w:rsidRPr="003A473D">
        <w:rPr>
          <w:rFonts w:ascii="Calibri" w:hAnsi="Calibri" w:cs="Calibri"/>
          <w:sz w:val="24"/>
          <w:szCs w:val="24"/>
        </w:rPr>
        <w:t>, v skladu z Uredbo o vsebini in izdelavi načrtov zaščite in reševanja (</w:t>
      </w:r>
      <w:r w:rsidR="00ED193C" w:rsidRPr="003A473D">
        <w:rPr>
          <w:rFonts w:ascii="Calibri" w:hAnsi="Calibri" w:cs="Calibri"/>
          <w:sz w:val="24"/>
          <w:szCs w:val="24"/>
        </w:rPr>
        <w:t>Uradni list RS, št. 24/12, 78/16 in 26/19),</w:t>
      </w:r>
      <w:r w:rsidR="003C784F" w:rsidRPr="003A473D">
        <w:rPr>
          <w:rFonts w:ascii="Calibri" w:hAnsi="Calibri" w:cs="Calibri"/>
          <w:sz w:val="24"/>
          <w:szCs w:val="24"/>
        </w:rPr>
        <w:t> Zakon</w:t>
      </w:r>
      <w:r w:rsidRPr="003A473D">
        <w:rPr>
          <w:rFonts w:ascii="Calibri" w:hAnsi="Calibri" w:cs="Calibri"/>
          <w:sz w:val="24"/>
          <w:szCs w:val="24"/>
        </w:rPr>
        <w:t>om</w:t>
      </w:r>
      <w:r w:rsidR="003C784F" w:rsidRPr="003A473D">
        <w:rPr>
          <w:rFonts w:ascii="Calibri" w:hAnsi="Calibri" w:cs="Calibri"/>
          <w:sz w:val="24"/>
          <w:szCs w:val="24"/>
        </w:rPr>
        <w:t xml:space="preserve"> o interventnih ukrepih za zajezitev epidemije COVID-19 in omilitev njenih posledic za državljane in </w:t>
      </w:r>
      <w:r w:rsidR="003C784F" w:rsidRPr="0097302F">
        <w:rPr>
          <w:rFonts w:ascii="Calibri" w:hAnsi="Calibri" w:cs="Calibri"/>
          <w:sz w:val="24"/>
          <w:szCs w:val="24"/>
        </w:rPr>
        <w:t>gospodarstvo – ZIUZEOP (Uradni list RS, št. 49/20 z dne 10. 4. 2020)</w:t>
      </w:r>
      <w:r w:rsidR="00521D4B" w:rsidRPr="0097302F">
        <w:rPr>
          <w:rFonts w:ascii="Calibri" w:hAnsi="Calibri" w:cs="Calibri"/>
          <w:sz w:val="24"/>
          <w:szCs w:val="24"/>
        </w:rPr>
        <w:t>,</w:t>
      </w:r>
      <w:r w:rsidR="009F6AF3">
        <w:rPr>
          <w:rFonts w:ascii="Calibri" w:hAnsi="Calibri"/>
          <w:sz w:val="24"/>
          <w:szCs w:val="24"/>
        </w:rPr>
        <w:t xml:space="preserve"> </w:t>
      </w:r>
      <w:r w:rsidR="00521D4B" w:rsidRPr="0097302F">
        <w:rPr>
          <w:rFonts w:ascii="Calibri" w:hAnsi="Calibri"/>
          <w:sz w:val="24"/>
          <w:szCs w:val="24"/>
        </w:rPr>
        <w:t>Uredbo o organiziranju, opremljanju in usposabljanju sil za zaščito, reševanje in pomoč (</w:t>
      </w:r>
      <w:r w:rsidR="003C784F" w:rsidRPr="0097302F">
        <w:rPr>
          <w:rFonts w:ascii="Calibri" w:hAnsi="Calibri"/>
          <w:sz w:val="24"/>
          <w:szCs w:val="24"/>
        </w:rPr>
        <w:t xml:space="preserve">Uradni list RS, št. 92/07, 54/09, 23/11 in 27/16) </w:t>
      </w:r>
      <w:r w:rsidR="00521D4B" w:rsidRPr="0097302F">
        <w:rPr>
          <w:rFonts w:ascii="Calibri" w:hAnsi="Calibri"/>
          <w:sz w:val="24"/>
          <w:szCs w:val="24"/>
        </w:rPr>
        <w:t xml:space="preserve">v skladu z Regijskim </w:t>
      </w:r>
      <w:r w:rsidR="00521D4B" w:rsidRPr="0097302F">
        <w:rPr>
          <w:rFonts w:ascii="Calibri" w:hAnsi="Calibri"/>
          <w:color w:val="FF0000"/>
          <w:sz w:val="24"/>
          <w:szCs w:val="24"/>
        </w:rPr>
        <w:t xml:space="preserve"> </w:t>
      </w:r>
      <w:r w:rsidR="00521D4B" w:rsidRPr="0097302F">
        <w:rPr>
          <w:rFonts w:ascii="Calibri" w:hAnsi="Calibri"/>
          <w:sz w:val="24"/>
          <w:szCs w:val="24"/>
        </w:rPr>
        <w:t>načrtom zaščite in reševanja ob pojavu epidemije oziroma pandemije nalezljivih bolezni pri ljudeh za Gorenjsko regijo</w:t>
      </w:r>
      <w:r w:rsidR="003A176C">
        <w:rPr>
          <w:rFonts w:ascii="Calibri" w:hAnsi="Calibri"/>
          <w:sz w:val="24"/>
          <w:szCs w:val="24"/>
        </w:rPr>
        <w:t>,</w:t>
      </w:r>
      <w:r w:rsidR="00521D4B" w:rsidRPr="0097302F">
        <w:rPr>
          <w:rFonts w:ascii="Calibri" w:hAnsi="Calibri"/>
          <w:sz w:val="24"/>
          <w:szCs w:val="24"/>
        </w:rPr>
        <w:t xml:space="preserve"> verzija </w:t>
      </w:r>
      <w:r w:rsidR="00D805BA" w:rsidRPr="0097302F">
        <w:rPr>
          <w:rFonts w:ascii="Calibri" w:hAnsi="Calibri"/>
          <w:sz w:val="24"/>
          <w:szCs w:val="24"/>
        </w:rPr>
        <w:t>2</w:t>
      </w:r>
      <w:r w:rsidR="00521D4B" w:rsidRPr="0097302F">
        <w:rPr>
          <w:rFonts w:ascii="Calibri" w:hAnsi="Calibri"/>
          <w:sz w:val="24"/>
          <w:szCs w:val="24"/>
        </w:rPr>
        <w:t>.0</w:t>
      </w:r>
      <w:r w:rsidR="00822EBA" w:rsidRPr="0097302F">
        <w:rPr>
          <w:rFonts w:ascii="Calibri" w:hAnsi="Calibri"/>
          <w:sz w:val="24"/>
          <w:szCs w:val="24"/>
        </w:rPr>
        <w:t xml:space="preserve"> št. 8421-21/2020-13 – DGZR z dne 9.9.2020</w:t>
      </w:r>
      <w:r w:rsidR="00521D4B" w:rsidRPr="0097302F">
        <w:rPr>
          <w:rFonts w:ascii="Calibri" w:hAnsi="Calibri"/>
          <w:sz w:val="24"/>
          <w:szCs w:val="24"/>
        </w:rPr>
        <w:t xml:space="preserve"> in skladno s splošno zakonodajo. </w:t>
      </w:r>
    </w:p>
    <w:p w14:paraId="27379BBA" w14:textId="77777777" w:rsidR="00521D4B" w:rsidRPr="0097302F" w:rsidRDefault="00521D4B" w:rsidP="00521D4B">
      <w:pPr>
        <w:jc w:val="both"/>
        <w:rPr>
          <w:rFonts w:ascii="Calibri" w:hAnsi="Calibri"/>
          <w:sz w:val="24"/>
          <w:szCs w:val="24"/>
        </w:rPr>
      </w:pPr>
    </w:p>
    <w:p w14:paraId="70B5AC13" w14:textId="0E3C5CFC" w:rsidR="00521D4B" w:rsidRPr="0097302F" w:rsidRDefault="00521D4B" w:rsidP="00521D4B">
      <w:pPr>
        <w:jc w:val="both"/>
        <w:rPr>
          <w:rFonts w:ascii="Calibri" w:hAnsi="Calibri"/>
          <w:sz w:val="24"/>
          <w:szCs w:val="24"/>
        </w:rPr>
      </w:pPr>
      <w:r w:rsidRPr="0097302F">
        <w:rPr>
          <w:rFonts w:ascii="Calibri" w:hAnsi="Calibri"/>
          <w:sz w:val="24"/>
          <w:szCs w:val="24"/>
        </w:rPr>
        <w:t xml:space="preserve">Delni načrt zaščite in reševanja ob pojavu epidemije oziroma pandemije nalezljivih bolezni pri </w:t>
      </w:r>
      <w:r w:rsidRPr="003A473D">
        <w:rPr>
          <w:rFonts w:ascii="Calibri" w:hAnsi="Calibri"/>
          <w:sz w:val="24"/>
          <w:szCs w:val="24"/>
        </w:rPr>
        <w:t xml:space="preserve">ljudeh </w:t>
      </w:r>
      <w:r w:rsidR="003A473D" w:rsidRPr="003A473D">
        <w:rPr>
          <w:rFonts w:ascii="Calibri" w:hAnsi="Calibri"/>
          <w:sz w:val="24"/>
          <w:szCs w:val="24"/>
        </w:rPr>
        <w:t>za</w:t>
      </w:r>
      <w:r w:rsidR="003C784F" w:rsidRPr="003A473D">
        <w:rPr>
          <w:rFonts w:ascii="Calibri" w:hAnsi="Calibri"/>
          <w:sz w:val="24"/>
          <w:szCs w:val="24"/>
        </w:rPr>
        <w:t xml:space="preserve"> občin</w:t>
      </w:r>
      <w:r w:rsidR="003A473D" w:rsidRPr="003A473D">
        <w:rPr>
          <w:rFonts w:ascii="Calibri" w:hAnsi="Calibri"/>
          <w:sz w:val="24"/>
          <w:szCs w:val="24"/>
        </w:rPr>
        <w:t xml:space="preserve">o </w:t>
      </w:r>
      <w:r w:rsidR="00164506" w:rsidRPr="003A473D">
        <w:rPr>
          <w:rFonts w:ascii="Calibri" w:hAnsi="Calibri"/>
          <w:sz w:val="24"/>
          <w:szCs w:val="24"/>
        </w:rPr>
        <w:t>Bled</w:t>
      </w:r>
      <w:r w:rsidR="00F5500E" w:rsidRPr="003A473D">
        <w:rPr>
          <w:rFonts w:ascii="Calibri" w:hAnsi="Calibri"/>
          <w:sz w:val="24"/>
          <w:szCs w:val="24"/>
        </w:rPr>
        <w:t>,</w:t>
      </w:r>
      <w:r w:rsidR="00822EBA" w:rsidRPr="003A473D">
        <w:rPr>
          <w:rFonts w:ascii="Calibri" w:hAnsi="Calibri"/>
          <w:sz w:val="24"/>
          <w:szCs w:val="24"/>
        </w:rPr>
        <w:t xml:space="preserve"> </w:t>
      </w:r>
      <w:r w:rsidR="00822EBA" w:rsidRPr="0097302F">
        <w:rPr>
          <w:rFonts w:ascii="Calibri" w:hAnsi="Calibri"/>
          <w:sz w:val="24"/>
          <w:szCs w:val="24"/>
        </w:rPr>
        <w:t>verzija 1.0</w:t>
      </w:r>
      <w:r w:rsidR="003C784F" w:rsidRPr="0097302F">
        <w:rPr>
          <w:rFonts w:ascii="Calibri" w:hAnsi="Calibri"/>
          <w:sz w:val="24"/>
          <w:szCs w:val="24"/>
        </w:rPr>
        <w:t xml:space="preserve"> </w:t>
      </w:r>
      <w:r w:rsidRPr="0097302F">
        <w:rPr>
          <w:rFonts w:ascii="Calibri" w:hAnsi="Calibri"/>
          <w:sz w:val="24"/>
          <w:szCs w:val="24"/>
        </w:rPr>
        <w:t xml:space="preserve">je izdelan za primer razglasitve epidemije ali pandemije posamezne nalezljive bolezni pri ljudeh, ko je treba poleg služb v zdravstveni dejavnosti in drugih služb uporabiti tudi sile in sredstva za ZRP. V delnem načrtu zaščite in reševanja ob pojavu epidemije oziroma pandemije nalezljivih bolezni pri ljudeh je podrobneje razdelan način obveščanja ter izvajanje zaščitnih ukrepov in nalog. </w:t>
      </w:r>
    </w:p>
    <w:p w14:paraId="76D70C9A" w14:textId="5B894771" w:rsidR="004E09FF" w:rsidRPr="0097302F" w:rsidRDefault="004E09FF" w:rsidP="005B67B0">
      <w:pPr>
        <w:pStyle w:val="Naslov2"/>
      </w:pPr>
      <w:bookmarkStart w:id="4" w:name="_Toc54085795"/>
      <w:r w:rsidRPr="0097302F">
        <w:t>1.2.Vrsta, oblika in značilnosti nalezljivih bolezni</w:t>
      </w:r>
      <w:bookmarkEnd w:id="4"/>
      <w:r w:rsidRPr="0097302F">
        <w:t xml:space="preserve"> </w:t>
      </w:r>
    </w:p>
    <w:p w14:paraId="3C869C95" w14:textId="1331D480" w:rsidR="004E09FF" w:rsidRPr="0097302F" w:rsidRDefault="004E09FF" w:rsidP="004E09FF">
      <w:pPr>
        <w:pStyle w:val="Default"/>
        <w:rPr>
          <w:rFonts w:ascii="Calibri" w:hAnsi="Calibri"/>
          <w:b/>
          <w:bCs/>
        </w:rPr>
      </w:pPr>
    </w:p>
    <w:p w14:paraId="2943480D" w14:textId="77777777" w:rsidR="004E09FF" w:rsidRPr="0097302F" w:rsidRDefault="004E09FF" w:rsidP="004E09FF">
      <w:pPr>
        <w:pStyle w:val="Default"/>
        <w:jc w:val="both"/>
        <w:rPr>
          <w:rFonts w:ascii="Calibri" w:hAnsi="Calibri"/>
        </w:rPr>
      </w:pPr>
      <w:r w:rsidRPr="0097302F">
        <w:rPr>
          <w:rFonts w:ascii="Calibri" w:hAnsi="Calibri"/>
        </w:rPr>
        <w:t>Nalezljive bolezni povzročajo patogeni organizmi, kot so bakterije, virusi, zajedavci, glive in</w:t>
      </w:r>
    </w:p>
    <w:p w14:paraId="152FF1DE" w14:textId="77777777" w:rsidR="004E09FF" w:rsidRPr="0097302F" w:rsidRDefault="004E09FF" w:rsidP="004E09FF">
      <w:pPr>
        <w:pStyle w:val="Default"/>
        <w:jc w:val="both"/>
        <w:rPr>
          <w:rFonts w:ascii="Calibri" w:hAnsi="Calibri"/>
        </w:rPr>
      </w:pPr>
      <w:r w:rsidRPr="0097302F">
        <w:rPr>
          <w:rFonts w:ascii="Calibri" w:hAnsi="Calibri"/>
        </w:rPr>
        <w:t>plesni. Povzročajo nastanek in razvoj bolezni pri živalih in človeku.</w:t>
      </w:r>
    </w:p>
    <w:p w14:paraId="58129143" w14:textId="77777777" w:rsidR="0097302F" w:rsidRDefault="0097302F" w:rsidP="004E09FF">
      <w:pPr>
        <w:pStyle w:val="Default"/>
        <w:jc w:val="both"/>
        <w:rPr>
          <w:rFonts w:ascii="Calibri" w:hAnsi="Calibri"/>
        </w:rPr>
      </w:pPr>
    </w:p>
    <w:p w14:paraId="4D3CFD2A" w14:textId="681780C0" w:rsidR="004E09FF" w:rsidRPr="0097302F" w:rsidRDefault="004E09FF" w:rsidP="004E09FF">
      <w:pPr>
        <w:pStyle w:val="Default"/>
        <w:jc w:val="both"/>
        <w:rPr>
          <w:rFonts w:ascii="Calibri" w:hAnsi="Calibri"/>
        </w:rPr>
      </w:pPr>
      <w:r w:rsidRPr="0097302F">
        <w:rPr>
          <w:rFonts w:ascii="Calibri" w:hAnsi="Calibri"/>
        </w:rPr>
        <w:t>Nalezljive bolezni se prenašajo po zraku, s hrano in vodo ter z neposrednim stikom ali  posredno, prek predmetov in površin. Prenašajo se s človeka na človeka ali z živali na človeka. Nalezljiva bolezen je posledica interakcije med biološkim agensom, gostiteljem in okoljem. Pogoji za začetek procesa so ustrezna izpostavljenost kužnemu agensu, skupek dejavnikov v okolju, ki omogočajo razvoj bolezni, in sprejemljiv gostitelj. Možnosti, da se nalezljiva bolezen širi v populaciji, so odvisne od verjetnosti prenosa med okuženo in</w:t>
      </w:r>
      <w:r w:rsidRPr="0097302F">
        <w:t xml:space="preserve"> </w:t>
      </w:r>
      <w:r w:rsidRPr="0097302F">
        <w:rPr>
          <w:rFonts w:ascii="Calibri" w:hAnsi="Calibri"/>
        </w:rPr>
        <w:t xml:space="preserve">dovzetno osebo, frekvence stikov v populaciji, od trajanja </w:t>
      </w:r>
      <w:proofErr w:type="spellStart"/>
      <w:r w:rsidRPr="0097302F">
        <w:rPr>
          <w:rFonts w:ascii="Calibri" w:hAnsi="Calibri"/>
        </w:rPr>
        <w:t>infektivnosti</w:t>
      </w:r>
      <w:proofErr w:type="spellEnd"/>
      <w:r w:rsidRPr="0097302F">
        <w:rPr>
          <w:rFonts w:ascii="Calibri" w:hAnsi="Calibri"/>
        </w:rPr>
        <w:t xml:space="preserve"> in deleža oseb v populaciji, ki so še imune oziroma neodzivne na okužbo.</w:t>
      </w:r>
    </w:p>
    <w:p w14:paraId="3FCBFC1B" w14:textId="77777777" w:rsidR="004E09FF" w:rsidRPr="0097302F" w:rsidRDefault="004E09FF" w:rsidP="004E09FF">
      <w:pPr>
        <w:pStyle w:val="Default"/>
        <w:jc w:val="both"/>
        <w:rPr>
          <w:rFonts w:ascii="Calibri" w:hAnsi="Calibri"/>
        </w:rPr>
      </w:pPr>
    </w:p>
    <w:p w14:paraId="3A64C1C4" w14:textId="03F9B812" w:rsidR="004E09FF" w:rsidRPr="0097302F" w:rsidRDefault="004E09FF" w:rsidP="004E09FF">
      <w:pPr>
        <w:pStyle w:val="Default"/>
        <w:jc w:val="both"/>
        <w:rPr>
          <w:rFonts w:ascii="Calibri" w:hAnsi="Calibri"/>
        </w:rPr>
      </w:pPr>
      <w:r w:rsidRPr="0097302F">
        <w:rPr>
          <w:rFonts w:ascii="Calibri" w:hAnsi="Calibri"/>
        </w:rPr>
        <w:t>Ločimo med okužbo in boleznijo. Okužba je posledica stika občutljivega gostitelja z morebitnim patogenim mikroorganizmom. Vir za večino okužb človeka je drug človek pa tudi</w:t>
      </w:r>
    </w:p>
    <w:p w14:paraId="79FAA414" w14:textId="37612242" w:rsidR="004E09FF" w:rsidRPr="0097302F" w:rsidRDefault="004E09FF" w:rsidP="004E09FF">
      <w:pPr>
        <w:pStyle w:val="Default"/>
        <w:jc w:val="both"/>
        <w:rPr>
          <w:rFonts w:ascii="Calibri" w:hAnsi="Calibri"/>
        </w:rPr>
      </w:pPr>
      <w:r w:rsidRPr="0097302F">
        <w:rPr>
          <w:rFonts w:ascii="Calibri" w:hAnsi="Calibri"/>
        </w:rPr>
        <w:t>živali in neživo okolje. To pomeni, da je izpostavljenost občutljivega posameznika okuženemu človeku ali živali oziroma okolju najpomembnejši dejavnik za pojav okužbe.</w:t>
      </w:r>
    </w:p>
    <w:p w14:paraId="32E46D3D" w14:textId="375DEEDE" w:rsidR="00033B7E" w:rsidRPr="0097302F" w:rsidRDefault="004E09FF" w:rsidP="00FB6545">
      <w:pPr>
        <w:pStyle w:val="Default"/>
        <w:jc w:val="both"/>
        <w:rPr>
          <w:rFonts w:ascii="Calibri" w:hAnsi="Calibri"/>
        </w:rPr>
      </w:pPr>
      <w:r w:rsidRPr="0097302F">
        <w:rPr>
          <w:rFonts w:ascii="Calibri" w:hAnsi="Calibri"/>
        </w:rPr>
        <w:t>Bolezen je eden izmed mogočih izidov okužbe, njen razvoj pa je odvisen tako od virulence agensa kot od dovzetnosti gostitelja</w:t>
      </w:r>
      <w:r w:rsidR="00591323" w:rsidRPr="0097302F">
        <w:rPr>
          <w:rFonts w:ascii="Calibri" w:hAnsi="Calibri"/>
        </w:rPr>
        <w:t>.</w:t>
      </w:r>
    </w:p>
    <w:p w14:paraId="0F6853B4" w14:textId="7EFFB58A" w:rsidR="004E09FF" w:rsidRPr="0097302F" w:rsidRDefault="004E09FF" w:rsidP="005B67B0">
      <w:pPr>
        <w:pStyle w:val="Naslov2"/>
      </w:pPr>
      <w:bookmarkStart w:id="5" w:name="_Toc54085796"/>
      <w:r w:rsidRPr="0097302F">
        <w:t>1.3 Viri in poti širjenja nalezljivih bolezni pri ljudeh</w:t>
      </w:r>
      <w:bookmarkEnd w:id="5"/>
    </w:p>
    <w:p w14:paraId="16FC6951" w14:textId="4B202DB1" w:rsidR="004E09FF" w:rsidRPr="0097302F" w:rsidRDefault="004E09FF" w:rsidP="004E09FF">
      <w:pPr>
        <w:jc w:val="both"/>
        <w:rPr>
          <w:rFonts w:ascii="Calibri" w:hAnsi="Calibri"/>
          <w:strike/>
          <w:sz w:val="24"/>
          <w:szCs w:val="24"/>
        </w:rPr>
      </w:pPr>
    </w:p>
    <w:p w14:paraId="2C85CBB9" w14:textId="1E3B354C" w:rsidR="008879D0" w:rsidRPr="0097302F" w:rsidRDefault="008879D0" w:rsidP="004E09FF">
      <w:pPr>
        <w:jc w:val="both"/>
        <w:rPr>
          <w:rFonts w:ascii="Calibri" w:hAnsi="Calibri" w:cs="Calibri"/>
          <w:strike/>
          <w:sz w:val="24"/>
          <w:szCs w:val="24"/>
        </w:rPr>
      </w:pPr>
      <w:r w:rsidRPr="0097302F">
        <w:rPr>
          <w:rFonts w:ascii="Calibri" w:hAnsi="Calibri" w:cs="Calibri"/>
          <w:sz w:val="24"/>
          <w:szCs w:val="24"/>
        </w:rPr>
        <w:t xml:space="preserve">Vir okužbe je oseba ali žival, iz katere kužni agens pride neposredno ali posredno na gostitelja. Nalezljive bolezni se širijo, kadar obstajajo pogoji za prenos mikroorganizma in se okužba lahko </w:t>
      </w:r>
      <w:r w:rsidRPr="0097302F">
        <w:rPr>
          <w:rFonts w:ascii="Calibri" w:hAnsi="Calibri" w:cs="Calibri"/>
          <w:sz w:val="24"/>
          <w:szCs w:val="24"/>
        </w:rPr>
        <w:lastRenderedPageBreak/>
        <w:t>prenaša v dovzetne osebe. Okužbe se lahko pojavljajo množično, in sicer v obliki izbruhov, kopičenj, epidemij oziroma tudi pandemij.</w:t>
      </w:r>
    </w:p>
    <w:p w14:paraId="148918E4" w14:textId="0BA8B007" w:rsidR="008879D0" w:rsidRPr="0097302F" w:rsidRDefault="008879D0" w:rsidP="004E09FF">
      <w:pPr>
        <w:jc w:val="both"/>
        <w:rPr>
          <w:rFonts w:ascii="Calibri" w:hAnsi="Calibri" w:cs="Calibri"/>
          <w:sz w:val="24"/>
          <w:szCs w:val="24"/>
        </w:rPr>
      </w:pPr>
    </w:p>
    <w:p w14:paraId="7E195A69" w14:textId="77777777" w:rsidR="008879D0" w:rsidRPr="0097302F" w:rsidRDefault="008879D0" w:rsidP="004E09FF">
      <w:pPr>
        <w:jc w:val="both"/>
        <w:rPr>
          <w:rFonts w:ascii="Calibri" w:hAnsi="Calibri" w:cs="Calibri"/>
          <w:sz w:val="24"/>
          <w:szCs w:val="24"/>
        </w:rPr>
      </w:pPr>
      <w:r w:rsidRPr="0097302F">
        <w:rPr>
          <w:rFonts w:ascii="Calibri" w:hAnsi="Calibri" w:cs="Calibri"/>
          <w:b/>
          <w:bCs/>
          <w:sz w:val="24"/>
          <w:szCs w:val="24"/>
        </w:rPr>
        <w:t xml:space="preserve">Izbruh </w:t>
      </w:r>
      <w:r w:rsidRPr="0097302F">
        <w:rPr>
          <w:rFonts w:ascii="Calibri" w:hAnsi="Calibri" w:cs="Calibri"/>
          <w:sz w:val="24"/>
          <w:szCs w:val="24"/>
        </w:rPr>
        <w:t xml:space="preserve">je pojav več primerov nalezljive bolezni kot pričakovano na določenem območju, v določenem časovnem obdobju in v določeni skupini ljudi. </w:t>
      </w:r>
    </w:p>
    <w:p w14:paraId="1761C2F1" w14:textId="77777777" w:rsidR="008879D0" w:rsidRPr="0097302F" w:rsidRDefault="008879D0" w:rsidP="004E09FF">
      <w:pPr>
        <w:jc w:val="both"/>
        <w:rPr>
          <w:rFonts w:ascii="Calibri" w:hAnsi="Calibri" w:cs="Calibri"/>
          <w:sz w:val="24"/>
          <w:szCs w:val="24"/>
        </w:rPr>
      </w:pPr>
      <w:r w:rsidRPr="0097302F">
        <w:rPr>
          <w:rFonts w:ascii="Calibri" w:hAnsi="Calibri" w:cs="Calibri"/>
          <w:b/>
          <w:bCs/>
          <w:sz w:val="24"/>
          <w:szCs w:val="24"/>
        </w:rPr>
        <w:t>Epidemija</w:t>
      </w:r>
      <w:r w:rsidRPr="0097302F">
        <w:rPr>
          <w:rFonts w:ascii="Calibri" w:hAnsi="Calibri" w:cs="Calibri"/>
          <w:sz w:val="24"/>
          <w:szCs w:val="24"/>
        </w:rPr>
        <w:t xml:space="preserve"> nalezljive bolezni je pojav nalezljive bolezni, ki po času in kraju nastanka ter številu prizadetih oseb presega običajno stanje in je zato potrebno takojšnje ukrepanje.</w:t>
      </w:r>
    </w:p>
    <w:p w14:paraId="7B1BB41B" w14:textId="77777777" w:rsidR="008879D0" w:rsidRPr="0097302F" w:rsidRDefault="008879D0" w:rsidP="004E09FF">
      <w:pPr>
        <w:jc w:val="both"/>
        <w:rPr>
          <w:rFonts w:ascii="Calibri" w:hAnsi="Calibri" w:cs="Calibri"/>
          <w:sz w:val="24"/>
          <w:szCs w:val="24"/>
        </w:rPr>
      </w:pPr>
      <w:r w:rsidRPr="0097302F">
        <w:rPr>
          <w:rFonts w:ascii="Calibri" w:hAnsi="Calibri" w:cs="Calibri"/>
          <w:b/>
          <w:bCs/>
          <w:sz w:val="24"/>
          <w:szCs w:val="24"/>
        </w:rPr>
        <w:t>Pandemija</w:t>
      </w:r>
      <w:r w:rsidRPr="0097302F">
        <w:rPr>
          <w:rFonts w:ascii="Calibri" w:hAnsi="Calibri" w:cs="Calibri"/>
          <w:sz w:val="24"/>
          <w:szCs w:val="24"/>
        </w:rPr>
        <w:t xml:space="preserve"> je pojav posamezne nalezljive bolezni, ki se v obliki epidemij pojavlja v več regijah, državah in celinah. Pandemija se pojavi, ko povzročitelj nalezljive bolezni, ki je do tedaj krožil med prebivalstvom, postane sposoben okužiti veliko število ljudi, se širiti med ljudmi zaradi nizke ali neobstoječe odpornosti in povzroči bolezen pri večini okuženih. </w:t>
      </w:r>
    </w:p>
    <w:p w14:paraId="6175A29B" w14:textId="46C22A34" w:rsidR="008879D0" w:rsidRPr="0097302F" w:rsidRDefault="008879D0" w:rsidP="004E09FF">
      <w:pPr>
        <w:jc w:val="both"/>
        <w:rPr>
          <w:rFonts w:ascii="Calibri" w:hAnsi="Calibri" w:cs="Calibri"/>
          <w:sz w:val="24"/>
          <w:szCs w:val="24"/>
        </w:rPr>
      </w:pPr>
      <w:r w:rsidRPr="0097302F">
        <w:rPr>
          <w:rFonts w:ascii="Calibri" w:hAnsi="Calibri" w:cs="Calibri"/>
          <w:b/>
          <w:bCs/>
          <w:sz w:val="24"/>
          <w:szCs w:val="24"/>
        </w:rPr>
        <w:t>Vir okužbe</w:t>
      </w:r>
      <w:r w:rsidRPr="0097302F">
        <w:rPr>
          <w:rFonts w:ascii="Calibri" w:hAnsi="Calibri" w:cs="Calibri"/>
          <w:sz w:val="24"/>
          <w:szCs w:val="24"/>
        </w:rPr>
        <w:t xml:space="preserve"> je oseba ali žival, iz katere kužni agens pride neposredno ali posredno na gostitelja</w:t>
      </w:r>
      <w:r w:rsidR="00D767F9">
        <w:rPr>
          <w:rFonts w:ascii="Calibri" w:hAnsi="Calibri" w:cs="Calibri"/>
          <w:sz w:val="24"/>
          <w:szCs w:val="24"/>
        </w:rPr>
        <w:t>.</w:t>
      </w:r>
    </w:p>
    <w:p w14:paraId="5B5B8D82" w14:textId="77777777" w:rsidR="0097302F" w:rsidRDefault="0097302F" w:rsidP="004E09FF">
      <w:pPr>
        <w:jc w:val="both"/>
        <w:rPr>
          <w:rFonts w:ascii="Calibri" w:hAnsi="Calibri"/>
          <w:b/>
          <w:bCs/>
          <w:sz w:val="24"/>
          <w:szCs w:val="24"/>
        </w:rPr>
      </w:pPr>
    </w:p>
    <w:p w14:paraId="2E973E33" w14:textId="579F556D" w:rsidR="008879D0" w:rsidRPr="0097302F" w:rsidRDefault="008879D0" w:rsidP="004E09FF">
      <w:pPr>
        <w:jc w:val="both"/>
        <w:rPr>
          <w:rFonts w:ascii="Calibri" w:hAnsi="Calibri"/>
          <w:b/>
          <w:bCs/>
          <w:sz w:val="24"/>
          <w:szCs w:val="24"/>
        </w:rPr>
      </w:pPr>
      <w:r w:rsidRPr="0097302F">
        <w:rPr>
          <w:rFonts w:ascii="Calibri" w:hAnsi="Calibri"/>
          <w:b/>
          <w:bCs/>
          <w:sz w:val="24"/>
          <w:szCs w:val="24"/>
        </w:rPr>
        <w:t>Poti prenosa nalezljive bolezni</w:t>
      </w:r>
    </w:p>
    <w:p w14:paraId="477FE234" w14:textId="77777777" w:rsidR="009C2A49" w:rsidRPr="0097302F" w:rsidRDefault="004E09FF" w:rsidP="009C2A49">
      <w:pPr>
        <w:jc w:val="both"/>
        <w:rPr>
          <w:rFonts w:ascii="Calibri" w:hAnsi="Calibri" w:cs="Calibri"/>
          <w:sz w:val="24"/>
          <w:szCs w:val="24"/>
        </w:rPr>
      </w:pPr>
      <w:r w:rsidRPr="0097302F">
        <w:rPr>
          <w:rFonts w:ascii="Calibri" w:hAnsi="Calibri" w:cs="Calibri"/>
          <w:sz w:val="24"/>
          <w:szCs w:val="24"/>
        </w:rPr>
        <w:t>Nalezljive bolezni se lahko prenašajo:</w:t>
      </w:r>
    </w:p>
    <w:p w14:paraId="6DCFAADC" w14:textId="77777777" w:rsidR="009C2A49" w:rsidRPr="0097302F" w:rsidRDefault="004E09FF" w:rsidP="00472865">
      <w:pPr>
        <w:pStyle w:val="Odstavekseznama"/>
        <w:numPr>
          <w:ilvl w:val="0"/>
          <w:numId w:val="11"/>
        </w:numPr>
        <w:jc w:val="both"/>
        <w:rPr>
          <w:rFonts w:cs="Calibri"/>
          <w:lang w:val="sl-SI"/>
        </w:rPr>
      </w:pPr>
      <w:r w:rsidRPr="0097302F">
        <w:rPr>
          <w:lang w:val="sl-SI"/>
        </w:rPr>
        <w:t>z neposrednim prenosom: neposredni stik (spolno prenesene bolezni, influenca), kapljični prenos (</w:t>
      </w:r>
      <w:proofErr w:type="spellStart"/>
      <w:r w:rsidRPr="0097302F">
        <w:rPr>
          <w:lang w:val="sl-SI"/>
        </w:rPr>
        <w:t>meningokok</w:t>
      </w:r>
      <w:proofErr w:type="spellEnd"/>
      <w:r w:rsidRPr="0097302F">
        <w:rPr>
          <w:lang w:val="sl-SI"/>
        </w:rPr>
        <w:t>, ošpice) in prenos iz matere na plod,</w:t>
      </w:r>
    </w:p>
    <w:p w14:paraId="5BC312D1" w14:textId="3DB1ECA1" w:rsidR="004E09FF" w:rsidRPr="0097302F" w:rsidRDefault="004E09FF" w:rsidP="00472865">
      <w:pPr>
        <w:pStyle w:val="Odstavekseznama"/>
        <w:numPr>
          <w:ilvl w:val="0"/>
          <w:numId w:val="11"/>
        </w:numPr>
        <w:jc w:val="both"/>
        <w:rPr>
          <w:rFonts w:cs="Calibri"/>
          <w:lang w:val="sl-SI"/>
        </w:rPr>
      </w:pPr>
      <w:r w:rsidRPr="0097302F">
        <w:rPr>
          <w:lang w:val="sl-SI"/>
        </w:rPr>
        <w:t>s posrednim prenosom po zraku: prašni delci (ošpice), z okuženo vodo in hrano (hepatitis A), ob stiku s predmeti ter z vektorji oziroma prenašalci (klopi, komarji).</w:t>
      </w:r>
    </w:p>
    <w:p w14:paraId="2DE9ACD1" w14:textId="77777777" w:rsidR="008879D0" w:rsidRPr="0097302F" w:rsidRDefault="008879D0" w:rsidP="004E09FF">
      <w:pPr>
        <w:jc w:val="both"/>
        <w:rPr>
          <w:rFonts w:ascii="Calibri" w:hAnsi="Calibri"/>
          <w:sz w:val="24"/>
          <w:szCs w:val="24"/>
        </w:rPr>
      </w:pPr>
    </w:p>
    <w:p w14:paraId="2B299E76" w14:textId="77777777" w:rsidR="008879D0" w:rsidRPr="0097302F" w:rsidRDefault="008879D0" w:rsidP="008879D0">
      <w:pPr>
        <w:jc w:val="both"/>
        <w:rPr>
          <w:rFonts w:ascii="Calibri" w:hAnsi="Calibri"/>
          <w:b/>
          <w:bCs/>
          <w:sz w:val="24"/>
          <w:szCs w:val="24"/>
        </w:rPr>
      </w:pPr>
      <w:r w:rsidRPr="0097302F">
        <w:rPr>
          <w:rFonts w:ascii="Calibri" w:hAnsi="Calibri"/>
          <w:b/>
          <w:bCs/>
          <w:sz w:val="24"/>
          <w:szCs w:val="24"/>
        </w:rPr>
        <w:t>Skupine bolezni glede na povzročitelja in najverjetnejšo pot prenosa</w:t>
      </w:r>
    </w:p>
    <w:p w14:paraId="3682A97F" w14:textId="3184421E" w:rsidR="009C2A49" w:rsidRPr="0097302F" w:rsidRDefault="009C2A49" w:rsidP="009C2A49">
      <w:pPr>
        <w:jc w:val="both"/>
        <w:rPr>
          <w:rFonts w:ascii="Calibri" w:hAnsi="Calibri" w:cs="Calibri"/>
          <w:sz w:val="24"/>
          <w:szCs w:val="24"/>
        </w:rPr>
      </w:pPr>
      <w:r w:rsidRPr="0097302F">
        <w:rPr>
          <w:rFonts w:ascii="Calibri" w:hAnsi="Calibri" w:cs="Calibri"/>
          <w:sz w:val="24"/>
          <w:szCs w:val="24"/>
        </w:rPr>
        <w:t>G</w:t>
      </w:r>
      <w:r w:rsidR="004E09FF" w:rsidRPr="0097302F">
        <w:rPr>
          <w:rFonts w:ascii="Calibri" w:hAnsi="Calibri" w:cs="Calibri"/>
          <w:sz w:val="24"/>
          <w:szCs w:val="24"/>
        </w:rPr>
        <w:t>lede na povzročitelja in najverjetnejšo pot prenosa se nalezljive bolezni delijo v naslednje skupine:</w:t>
      </w:r>
    </w:p>
    <w:p w14:paraId="55AADA25" w14:textId="77777777" w:rsidR="009C2A49" w:rsidRPr="0097302F" w:rsidRDefault="009C2A49" w:rsidP="00472865">
      <w:pPr>
        <w:pStyle w:val="Odstavekseznama"/>
        <w:numPr>
          <w:ilvl w:val="0"/>
          <w:numId w:val="12"/>
        </w:numPr>
        <w:jc w:val="both"/>
        <w:rPr>
          <w:lang w:val="sl-SI"/>
        </w:rPr>
      </w:pPr>
      <w:r w:rsidRPr="0097302F">
        <w:rPr>
          <w:rFonts w:cs="Calibri"/>
          <w:lang w:val="sl-SI"/>
        </w:rPr>
        <w:t>črevesne (nalezljive driske, griža, hepatitis (nalezljiva zlatenica), trebušni tifus</w:t>
      </w:r>
      <w:r w:rsidRPr="0097302F">
        <w:rPr>
          <w:lang w:val="sl-SI"/>
        </w:rPr>
        <w:t>, paratifus, otroška paraliza, kolera in okužbe s črevesnimi zajedavci),</w:t>
      </w:r>
    </w:p>
    <w:p w14:paraId="5FD1A774" w14:textId="77777777" w:rsidR="009C2A49" w:rsidRPr="0097302F" w:rsidRDefault="009C2A49" w:rsidP="00472865">
      <w:pPr>
        <w:pStyle w:val="Odstavekseznama"/>
        <w:numPr>
          <w:ilvl w:val="0"/>
          <w:numId w:val="12"/>
        </w:numPr>
        <w:jc w:val="both"/>
        <w:rPr>
          <w:lang w:val="sl-SI"/>
        </w:rPr>
      </w:pPr>
      <w:r w:rsidRPr="0097302F">
        <w:rPr>
          <w:lang w:val="sl-SI"/>
        </w:rPr>
        <w:t>respiratorne (angina, gripa, pljučnica, tuberkuloza, meningitis, škrlatinka, ošpice, mumps, rdečke, norice, oslovski kašelj in davica),</w:t>
      </w:r>
    </w:p>
    <w:p w14:paraId="3FD50F79" w14:textId="77777777" w:rsidR="009C2A49" w:rsidRPr="0097302F" w:rsidRDefault="009C2A49" w:rsidP="00472865">
      <w:pPr>
        <w:pStyle w:val="Odstavekseznama"/>
        <w:numPr>
          <w:ilvl w:val="0"/>
          <w:numId w:val="12"/>
        </w:numPr>
        <w:jc w:val="both"/>
        <w:rPr>
          <w:lang w:val="sl-SI"/>
        </w:rPr>
      </w:pPr>
      <w:r w:rsidRPr="0097302F">
        <w:rPr>
          <w:lang w:val="sl-SI"/>
        </w:rPr>
        <w:t>zoonoze (steklina, mikrosporija, bolezni, ki jih povzročajo zajedavci (</w:t>
      </w:r>
      <w:proofErr w:type="spellStart"/>
      <w:r w:rsidRPr="0097302F">
        <w:rPr>
          <w:lang w:val="sl-SI"/>
        </w:rPr>
        <w:t>toksokariaza</w:t>
      </w:r>
      <w:proofErr w:type="spellEnd"/>
      <w:r w:rsidRPr="0097302F">
        <w:rPr>
          <w:lang w:val="sl-SI"/>
        </w:rPr>
        <w:t xml:space="preserve">, trakuljavost), slinavka, vranični prisad, salmoneloza, </w:t>
      </w:r>
      <w:proofErr w:type="spellStart"/>
      <w:r w:rsidRPr="0097302F">
        <w:rPr>
          <w:lang w:val="sl-SI"/>
        </w:rPr>
        <w:t>kampilobakterioza</w:t>
      </w:r>
      <w:proofErr w:type="spellEnd"/>
      <w:r w:rsidRPr="0097302F">
        <w:rPr>
          <w:lang w:val="sl-SI"/>
        </w:rPr>
        <w:t xml:space="preserve"> in </w:t>
      </w:r>
      <w:proofErr w:type="spellStart"/>
      <w:r w:rsidRPr="0097302F">
        <w:rPr>
          <w:lang w:val="sl-SI"/>
        </w:rPr>
        <w:t>jersinioza</w:t>
      </w:r>
      <w:proofErr w:type="spellEnd"/>
      <w:r w:rsidRPr="0097302F">
        <w:rPr>
          <w:lang w:val="sl-SI"/>
        </w:rPr>
        <w:t>),</w:t>
      </w:r>
    </w:p>
    <w:p w14:paraId="3B7B6B5F" w14:textId="77777777" w:rsidR="009C2A49" w:rsidRPr="0097302F" w:rsidRDefault="009C2A49" w:rsidP="00472865">
      <w:pPr>
        <w:pStyle w:val="Odstavekseznama"/>
        <w:numPr>
          <w:ilvl w:val="0"/>
          <w:numId w:val="12"/>
        </w:numPr>
        <w:jc w:val="both"/>
        <w:rPr>
          <w:lang w:val="sl-SI"/>
        </w:rPr>
      </w:pPr>
      <w:r w:rsidRPr="0097302F">
        <w:rPr>
          <w:lang w:val="sl-SI"/>
        </w:rPr>
        <w:t xml:space="preserve">bolezni kože in sluznic (garje, herpes, gnojne okužbe kože ter glivične okužbe kože in nohtov, sifilis in gonoreja, aids, klamidioze, hepatitis B in C), </w:t>
      </w:r>
    </w:p>
    <w:p w14:paraId="378E2CE9" w14:textId="77777777" w:rsidR="009C2A49" w:rsidRPr="0097302F" w:rsidRDefault="009C2A49" w:rsidP="00472865">
      <w:pPr>
        <w:pStyle w:val="Odstavekseznama"/>
        <w:numPr>
          <w:ilvl w:val="0"/>
          <w:numId w:val="12"/>
        </w:numPr>
        <w:jc w:val="both"/>
        <w:rPr>
          <w:lang w:val="sl-SI"/>
        </w:rPr>
      </w:pPr>
      <w:proofErr w:type="spellStart"/>
      <w:r w:rsidRPr="0097302F">
        <w:rPr>
          <w:lang w:val="sl-SI"/>
        </w:rPr>
        <w:t>transmisivne</w:t>
      </w:r>
      <w:proofErr w:type="spellEnd"/>
      <w:r w:rsidRPr="0097302F">
        <w:rPr>
          <w:lang w:val="sl-SI"/>
        </w:rPr>
        <w:t xml:space="preserve"> (pegavica, povratna mrzlica, rumena mrzlica, </w:t>
      </w:r>
      <w:proofErr w:type="spellStart"/>
      <w:r w:rsidRPr="0097302F">
        <w:rPr>
          <w:lang w:val="sl-SI"/>
        </w:rPr>
        <w:t>denga</w:t>
      </w:r>
      <w:proofErr w:type="spellEnd"/>
      <w:r w:rsidRPr="0097302F">
        <w:rPr>
          <w:lang w:val="sl-SI"/>
        </w:rPr>
        <w:t xml:space="preserve">, malarija, borelioza in klopni </w:t>
      </w:r>
      <w:proofErr w:type="spellStart"/>
      <w:r w:rsidRPr="0097302F">
        <w:rPr>
          <w:lang w:val="sl-SI"/>
        </w:rPr>
        <w:t>meningoencefalitis</w:t>
      </w:r>
      <w:proofErr w:type="spellEnd"/>
      <w:r w:rsidRPr="0097302F">
        <w:rPr>
          <w:lang w:val="sl-SI"/>
        </w:rPr>
        <w:t>),</w:t>
      </w:r>
    </w:p>
    <w:p w14:paraId="0E428EED" w14:textId="2083F5C9" w:rsidR="00822EBA" w:rsidRPr="0097302F" w:rsidRDefault="009C2A49" w:rsidP="00472865">
      <w:pPr>
        <w:pStyle w:val="Odstavekseznama"/>
        <w:numPr>
          <w:ilvl w:val="0"/>
          <w:numId w:val="12"/>
        </w:numPr>
        <w:jc w:val="both"/>
        <w:rPr>
          <w:lang w:val="sl-SI"/>
        </w:rPr>
      </w:pPr>
      <w:r w:rsidRPr="0097302F">
        <w:rPr>
          <w:lang w:val="sl-SI"/>
        </w:rPr>
        <w:t>bolezni, ki se prenašajo s krvjo (aids, hepatitis B in hepatitis C).</w:t>
      </w:r>
    </w:p>
    <w:p w14:paraId="7729AE4F" w14:textId="0097BC00" w:rsidR="004E09FF" w:rsidRPr="0097302F" w:rsidRDefault="007E1F41" w:rsidP="005B67B0">
      <w:pPr>
        <w:pStyle w:val="Naslov2"/>
      </w:pPr>
      <w:bookmarkStart w:id="6" w:name="_Toc54085797"/>
      <w:r w:rsidRPr="0097302F">
        <w:t>1.4. Pogostost pojavljanja nalezljivih bolezni v</w:t>
      </w:r>
      <w:r w:rsidR="00ED193C" w:rsidRPr="0097302F">
        <w:t xml:space="preserve"> občini </w:t>
      </w:r>
      <w:r w:rsidR="00164506">
        <w:t>Bled</w:t>
      </w:r>
      <w:bookmarkEnd w:id="6"/>
    </w:p>
    <w:p w14:paraId="3A03912F" w14:textId="77777777" w:rsidR="00651572" w:rsidRPr="0097302F" w:rsidRDefault="00651572" w:rsidP="00651572">
      <w:pPr>
        <w:rPr>
          <w:lang w:eastAsia="en-US"/>
        </w:rPr>
      </w:pPr>
    </w:p>
    <w:p w14:paraId="4FBDFBB1" w14:textId="0D1007C5" w:rsidR="00164506" w:rsidRDefault="00651572" w:rsidP="00651572">
      <w:pPr>
        <w:pStyle w:val="Default"/>
        <w:jc w:val="both"/>
        <w:rPr>
          <w:rFonts w:ascii="Calibri" w:hAnsi="Calibri" w:cs="Calibri"/>
        </w:rPr>
      </w:pPr>
      <w:r w:rsidRPr="0097302F">
        <w:rPr>
          <w:rFonts w:ascii="Calibri" w:hAnsi="Calibri" w:cs="Calibri"/>
        </w:rPr>
        <w:t xml:space="preserve">Nalezljive bolezni so najpogostejše bolezni v populaciji. Ocenjujejo, da vsak prebivalec vsako leto enkrat do desetkrat zboli za akutno okužbo dihal in vsaj enkrat za akutno črevesno okužbo. Vse bolj pomembne in pogoste so </w:t>
      </w:r>
      <w:proofErr w:type="spellStart"/>
      <w:r w:rsidRPr="0097302F">
        <w:rPr>
          <w:rFonts w:ascii="Calibri" w:hAnsi="Calibri" w:cs="Calibri"/>
        </w:rPr>
        <w:t>transmisivne</w:t>
      </w:r>
      <w:proofErr w:type="spellEnd"/>
      <w:r w:rsidRPr="0097302F">
        <w:rPr>
          <w:rFonts w:ascii="Calibri" w:hAnsi="Calibri" w:cs="Calibri"/>
        </w:rPr>
        <w:t xml:space="preserve"> nalezljive bolezni, ki jih prenaša mrčes. Zaradi številnih potovanj po svetu so vse pogostejše tudi vnesene nalezljive bolezni, ki jih pri nas sicer nimamo. Nalezljive bolezni niso pomembne samo zaradi njihove pogostosti, temveč tudi zaradi možnih trajnih posledic. </w:t>
      </w:r>
    </w:p>
    <w:p w14:paraId="3B06B85B" w14:textId="0BDB3FD9" w:rsidR="00164506" w:rsidRDefault="00164506" w:rsidP="00651572">
      <w:pPr>
        <w:pStyle w:val="Default"/>
        <w:jc w:val="both"/>
        <w:rPr>
          <w:rFonts w:ascii="Calibri" w:hAnsi="Calibri" w:cs="Calibri"/>
        </w:rPr>
      </w:pPr>
    </w:p>
    <w:p w14:paraId="752D1190" w14:textId="77777777" w:rsidR="00164506" w:rsidRPr="0097302F" w:rsidRDefault="00164506" w:rsidP="00651572">
      <w:pPr>
        <w:pStyle w:val="Default"/>
        <w:jc w:val="both"/>
        <w:rPr>
          <w:rFonts w:ascii="Calibri" w:hAnsi="Calibri" w:cs="Calibri"/>
        </w:rPr>
      </w:pPr>
    </w:p>
    <w:p w14:paraId="035702C8" w14:textId="2AFA25C2" w:rsidR="007E1F41" w:rsidRPr="0097302F" w:rsidRDefault="007E1F41" w:rsidP="005B67B0">
      <w:pPr>
        <w:pStyle w:val="Naslov2"/>
      </w:pPr>
      <w:bookmarkStart w:id="7" w:name="_Toc54085798"/>
      <w:r w:rsidRPr="0097302F">
        <w:lastRenderedPageBreak/>
        <w:t>1.5. Možen potek in pričakovan obseg pojavljanja nalezljivih bolezni pri ljudeh</w:t>
      </w:r>
      <w:bookmarkEnd w:id="7"/>
    </w:p>
    <w:p w14:paraId="0D69B315" w14:textId="2B07F529" w:rsidR="004E09FF" w:rsidRPr="0097302F" w:rsidRDefault="004E09FF" w:rsidP="004E09FF">
      <w:pPr>
        <w:pStyle w:val="Default"/>
        <w:rPr>
          <w:rFonts w:ascii="Calibri" w:hAnsi="Calibri"/>
        </w:rPr>
      </w:pPr>
    </w:p>
    <w:p w14:paraId="12447CFF" w14:textId="565C8E39" w:rsidR="001932A4" w:rsidRPr="0097302F" w:rsidRDefault="001932A4" w:rsidP="001932A4">
      <w:pPr>
        <w:pStyle w:val="Default"/>
        <w:jc w:val="both"/>
        <w:rPr>
          <w:rFonts w:ascii="Calibri" w:hAnsi="Calibri"/>
        </w:rPr>
      </w:pPr>
      <w:r w:rsidRPr="0097302F">
        <w:rPr>
          <w:rFonts w:ascii="Calibri" w:hAnsi="Calibri"/>
        </w:rPr>
        <w:t>Nalezljive bolezni, ki se lahko pojavijo kot posamezni primeri ali v obliki izbruhov, so:</w:t>
      </w:r>
    </w:p>
    <w:p w14:paraId="37C9045D" w14:textId="77777777" w:rsidR="001932A4" w:rsidRPr="0097302F" w:rsidRDefault="001932A4" w:rsidP="001932A4">
      <w:pPr>
        <w:pStyle w:val="Default"/>
        <w:jc w:val="both"/>
        <w:rPr>
          <w:rFonts w:ascii="Calibri" w:hAnsi="Calibri"/>
        </w:rPr>
      </w:pPr>
    </w:p>
    <w:p w14:paraId="786F3341" w14:textId="5499E29B" w:rsidR="001932A4" w:rsidRPr="0097302F" w:rsidRDefault="001932A4" w:rsidP="00472865">
      <w:pPr>
        <w:pStyle w:val="Default"/>
        <w:numPr>
          <w:ilvl w:val="0"/>
          <w:numId w:val="2"/>
        </w:numPr>
        <w:jc w:val="both"/>
        <w:rPr>
          <w:rFonts w:ascii="Calibri" w:hAnsi="Calibri"/>
        </w:rPr>
      </w:pPr>
      <w:r w:rsidRPr="0097302F">
        <w:rPr>
          <w:rFonts w:ascii="Calibri" w:hAnsi="Calibri"/>
        </w:rPr>
        <w:t>driska, in sicer različnih povzročiteljev (bakterije, virusi, paraziti), zlasti pri ranljivi populaciji (otroci, ostareli, vojaki, turisti, zdravstveno osebje);</w:t>
      </w:r>
    </w:p>
    <w:p w14:paraId="18DD6893" w14:textId="21F1D182" w:rsidR="001932A4" w:rsidRPr="0097302F" w:rsidRDefault="001932A4" w:rsidP="00472865">
      <w:pPr>
        <w:pStyle w:val="Default"/>
        <w:numPr>
          <w:ilvl w:val="0"/>
          <w:numId w:val="2"/>
        </w:numPr>
        <w:jc w:val="both"/>
        <w:rPr>
          <w:rFonts w:ascii="Calibri" w:hAnsi="Calibri"/>
        </w:rPr>
      </w:pPr>
      <w:r w:rsidRPr="0097302F">
        <w:rPr>
          <w:rFonts w:ascii="Calibri" w:hAnsi="Calibri"/>
        </w:rPr>
        <w:t>okužbe s hrano in vodo;</w:t>
      </w:r>
    </w:p>
    <w:p w14:paraId="05117318" w14:textId="05E186EB" w:rsidR="001932A4" w:rsidRPr="0097302F" w:rsidRDefault="001932A4" w:rsidP="00472865">
      <w:pPr>
        <w:pStyle w:val="Default"/>
        <w:numPr>
          <w:ilvl w:val="0"/>
          <w:numId w:val="2"/>
        </w:numPr>
        <w:jc w:val="both"/>
        <w:rPr>
          <w:rFonts w:ascii="Calibri" w:hAnsi="Calibri"/>
        </w:rPr>
      </w:pPr>
      <w:r w:rsidRPr="0097302F">
        <w:rPr>
          <w:rFonts w:ascii="Calibri" w:hAnsi="Calibri"/>
        </w:rPr>
        <w:t>zoonoze;</w:t>
      </w:r>
    </w:p>
    <w:p w14:paraId="09791106" w14:textId="52EB2F74" w:rsidR="001932A4" w:rsidRPr="0097302F" w:rsidRDefault="001932A4" w:rsidP="00472865">
      <w:pPr>
        <w:pStyle w:val="Default"/>
        <w:numPr>
          <w:ilvl w:val="0"/>
          <w:numId w:val="2"/>
        </w:numPr>
        <w:jc w:val="both"/>
        <w:rPr>
          <w:rFonts w:ascii="Calibri" w:hAnsi="Calibri"/>
        </w:rPr>
      </w:pPr>
      <w:proofErr w:type="spellStart"/>
      <w:r w:rsidRPr="0097302F">
        <w:rPr>
          <w:rFonts w:ascii="Calibri" w:hAnsi="Calibri"/>
        </w:rPr>
        <w:t>legioneloza</w:t>
      </w:r>
      <w:proofErr w:type="spellEnd"/>
      <w:r w:rsidRPr="0097302F">
        <w:rPr>
          <w:rFonts w:ascii="Calibri" w:hAnsi="Calibri"/>
        </w:rPr>
        <w:t xml:space="preserve"> (hoteli, razpršilci vode, klimatski stolpi, vodometi, bolnišnično okolje);</w:t>
      </w:r>
    </w:p>
    <w:p w14:paraId="048EDA97" w14:textId="5869F48C" w:rsidR="001932A4" w:rsidRPr="0097302F" w:rsidRDefault="001932A4" w:rsidP="00472865">
      <w:pPr>
        <w:pStyle w:val="Default"/>
        <w:numPr>
          <w:ilvl w:val="0"/>
          <w:numId w:val="2"/>
        </w:numPr>
        <w:jc w:val="both"/>
        <w:rPr>
          <w:rFonts w:ascii="Calibri" w:hAnsi="Calibri"/>
        </w:rPr>
      </w:pPr>
      <w:r w:rsidRPr="0097302F">
        <w:rPr>
          <w:rFonts w:ascii="Calibri" w:hAnsi="Calibri"/>
        </w:rPr>
        <w:t>oslovski kašelj, norice, ošpice in mumps;</w:t>
      </w:r>
    </w:p>
    <w:p w14:paraId="31A019AA" w14:textId="730884CD" w:rsidR="001932A4" w:rsidRPr="0097302F" w:rsidRDefault="001932A4" w:rsidP="00472865">
      <w:pPr>
        <w:pStyle w:val="Default"/>
        <w:numPr>
          <w:ilvl w:val="0"/>
          <w:numId w:val="2"/>
        </w:numPr>
        <w:jc w:val="both"/>
        <w:rPr>
          <w:rFonts w:ascii="Calibri" w:hAnsi="Calibri"/>
        </w:rPr>
      </w:pPr>
      <w:r w:rsidRPr="0097302F">
        <w:rPr>
          <w:rFonts w:ascii="Calibri" w:hAnsi="Calibri"/>
        </w:rPr>
        <w:t>stafilokokne okužbe (domače in bolnišnično okolje, oddelki za novorojenčke ter kirurški oddelki);</w:t>
      </w:r>
    </w:p>
    <w:p w14:paraId="01EDB2E5" w14:textId="119E7706" w:rsidR="001932A4" w:rsidRPr="0097302F" w:rsidRDefault="001932A4" w:rsidP="00472865">
      <w:pPr>
        <w:pStyle w:val="Default"/>
        <w:numPr>
          <w:ilvl w:val="0"/>
          <w:numId w:val="3"/>
        </w:numPr>
        <w:jc w:val="both"/>
        <w:rPr>
          <w:rFonts w:ascii="Calibri" w:hAnsi="Calibri"/>
        </w:rPr>
      </w:pPr>
      <w:r w:rsidRPr="0097302F">
        <w:rPr>
          <w:rFonts w:ascii="Calibri" w:hAnsi="Calibri"/>
        </w:rPr>
        <w:t>streptokokne okužbe - angina (otroci, v vojašnicah in bolnišnicah);</w:t>
      </w:r>
    </w:p>
    <w:p w14:paraId="6B54F923" w14:textId="0A189E9C" w:rsidR="004E09FF" w:rsidRPr="0097302F" w:rsidRDefault="001932A4" w:rsidP="00472865">
      <w:pPr>
        <w:pStyle w:val="Default"/>
        <w:numPr>
          <w:ilvl w:val="0"/>
          <w:numId w:val="3"/>
        </w:numPr>
        <w:jc w:val="both"/>
        <w:rPr>
          <w:rFonts w:ascii="Calibri" w:hAnsi="Calibri"/>
        </w:rPr>
      </w:pPr>
      <w:r w:rsidRPr="0097302F">
        <w:rPr>
          <w:rFonts w:ascii="Calibri" w:hAnsi="Calibri"/>
        </w:rPr>
        <w:t xml:space="preserve">okužbe, ki jih povzročajo virusi influence, respiratorni </w:t>
      </w:r>
      <w:proofErr w:type="spellStart"/>
      <w:r w:rsidRPr="0097302F">
        <w:rPr>
          <w:rFonts w:ascii="Calibri" w:hAnsi="Calibri"/>
        </w:rPr>
        <w:t>sincicijski</w:t>
      </w:r>
      <w:proofErr w:type="spellEnd"/>
      <w:r w:rsidRPr="0097302F">
        <w:rPr>
          <w:rFonts w:ascii="Calibri" w:hAnsi="Calibri"/>
        </w:rPr>
        <w:t xml:space="preserve"> virus in drugi</w:t>
      </w:r>
      <w:r w:rsidR="00651572" w:rsidRPr="0097302F">
        <w:rPr>
          <w:rFonts w:ascii="Calibri" w:hAnsi="Calibri"/>
        </w:rPr>
        <w:t xml:space="preserve"> </w:t>
      </w:r>
      <w:r w:rsidRPr="0097302F">
        <w:rPr>
          <w:rFonts w:ascii="Calibri" w:hAnsi="Calibri"/>
        </w:rPr>
        <w:t>povzročitelji akutnih okužb dihal.</w:t>
      </w:r>
    </w:p>
    <w:p w14:paraId="064A4195" w14:textId="77777777" w:rsidR="00651572" w:rsidRPr="0097302F" w:rsidRDefault="00651572" w:rsidP="001932A4">
      <w:pPr>
        <w:pStyle w:val="Default"/>
        <w:jc w:val="both"/>
        <w:rPr>
          <w:rFonts w:ascii="Calibri" w:hAnsi="Calibri"/>
        </w:rPr>
      </w:pPr>
    </w:p>
    <w:p w14:paraId="7B2C6806" w14:textId="7C14FE12" w:rsidR="005906CF" w:rsidRPr="0097302F" w:rsidRDefault="005906CF" w:rsidP="001932A4">
      <w:pPr>
        <w:pStyle w:val="Default"/>
        <w:jc w:val="both"/>
        <w:rPr>
          <w:rFonts w:ascii="Calibri" w:hAnsi="Calibri"/>
          <w:b/>
          <w:bCs/>
        </w:rPr>
      </w:pPr>
      <w:r w:rsidRPr="0097302F">
        <w:rPr>
          <w:rFonts w:ascii="Calibri" w:hAnsi="Calibri"/>
          <w:b/>
          <w:bCs/>
        </w:rPr>
        <w:t xml:space="preserve">V Občini </w:t>
      </w:r>
      <w:r w:rsidR="00164506">
        <w:rPr>
          <w:rFonts w:ascii="Calibri" w:hAnsi="Calibri"/>
          <w:b/>
          <w:bCs/>
        </w:rPr>
        <w:t>Bled</w:t>
      </w:r>
      <w:r w:rsidRPr="0097302F">
        <w:rPr>
          <w:rFonts w:ascii="Calibri" w:hAnsi="Calibri"/>
          <w:b/>
          <w:bCs/>
        </w:rPr>
        <w:t xml:space="preserve"> se lahko pričakuje predvsem:</w:t>
      </w:r>
    </w:p>
    <w:p w14:paraId="16B3D596" w14:textId="77777777" w:rsidR="005906CF" w:rsidRPr="0097302F" w:rsidRDefault="005906CF" w:rsidP="001932A4">
      <w:pPr>
        <w:pStyle w:val="Default"/>
        <w:jc w:val="both"/>
        <w:rPr>
          <w:rFonts w:ascii="Calibri" w:hAnsi="Calibri"/>
        </w:rPr>
      </w:pPr>
    </w:p>
    <w:p w14:paraId="2B324FB1" w14:textId="03921D76" w:rsidR="005906CF" w:rsidRPr="0097302F" w:rsidRDefault="005906CF" w:rsidP="00472865">
      <w:pPr>
        <w:pStyle w:val="Default"/>
        <w:numPr>
          <w:ilvl w:val="0"/>
          <w:numId w:val="6"/>
        </w:numPr>
        <w:jc w:val="both"/>
        <w:rPr>
          <w:rFonts w:ascii="Calibri" w:hAnsi="Calibri"/>
          <w:b/>
          <w:bCs/>
        </w:rPr>
      </w:pPr>
      <w:r w:rsidRPr="0097302F">
        <w:rPr>
          <w:rFonts w:ascii="Calibri" w:hAnsi="Calibri"/>
          <w:b/>
          <w:bCs/>
        </w:rPr>
        <w:t>pojav nalezljivih bolezni pri ljudeh (epidemija ali pandemija) večjega obsega</w:t>
      </w:r>
    </w:p>
    <w:p w14:paraId="1780F802" w14:textId="77777777" w:rsidR="005906CF" w:rsidRPr="0097302F" w:rsidRDefault="005906CF" w:rsidP="005906CF">
      <w:pPr>
        <w:pStyle w:val="Default"/>
        <w:ind w:left="420"/>
        <w:jc w:val="both"/>
        <w:rPr>
          <w:rFonts w:ascii="Calibri" w:hAnsi="Calibri"/>
        </w:rPr>
      </w:pPr>
    </w:p>
    <w:p w14:paraId="12F1347E" w14:textId="77777777" w:rsidR="005906CF" w:rsidRPr="0097302F" w:rsidRDefault="005906CF" w:rsidP="00902831">
      <w:pPr>
        <w:pStyle w:val="Default"/>
        <w:jc w:val="both"/>
        <w:rPr>
          <w:rFonts w:ascii="Calibri" w:hAnsi="Calibri"/>
        </w:rPr>
      </w:pPr>
      <w:r w:rsidRPr="0097302F">
        <w:rPr>
          <w:rFonts w:ascii="Calibri" w:hAnsi="Calibri"/>
        </w:rPr>
        <w:t xml:space="preserve"> V današnjem času se človeštvo spopada s porajajočimi se nalezljivimi boleznimi, katerih incidenca narašča ali pa predstavlja tveganje za porast bolezni v prihodnje. To so nove bolezni, ki jih povzročajo novoodkriti mikroorganizmi (SARS, ebola, novi </w:t>
      </w:r>
      <w:proofErr w:type="spellStart"/>
      <w:r w:rsidRPr="0097302F">
        <w:rPr>
          <w:rFonts w:ascii="Calibri" w:hAnsi="Calibri"/>
        </w:rPr>
        <w:t>koronavirus</w:t>
      </w:r>
      <w:proofErr w:type="spellEnd"/>
      <w:r w:rsidRPr="0097302F">
        <w:rPr>
          <w:rFonts w:ascii="Calibri" w:hAnsi="Calibri"/>
        </w:rPr>
        <w:t xml:space="preserve"> (SARS, </w:t>
      </w:r>
      <w:proofErr w:type="spellStart"/>
      <w:r w:rsidRPr="0097302F">
        <w:rPr>
          <w:rFonts w:ascii="Calibri" w:hAnsi="Calibri"/>
        </w:rPr>
        <w:t>CoV</w:t>
      </w:r>
      <w:proofErr w:type="spellEnd"/>
      <w:r w:rsidRPr="0097302F">
        <w:rPr>
          <w:rFonts w:ascii="Calibri" w:hAnsi="Calibri"/>
        </w:rPr>
        <w:t>, MERS-</w:t>
      </w:r>
      <w:proofErr w:type="spellStart"/>
      <w:r w:rsidRPr="0097302F">
        <w:rPr>
          <w:rFonts w:ascii="Calibri" w:hAnsi="Calibri"/>
        </w:rPr>
        <w:t>CoV</w:t>
      </w:r>
      <w:proofErr w:type="spellEnd"/>
      <w:r w:rsidRPr="0097302F">
        <w:rPr>
          <w:rFonts w:ascii="Calibri" w:hAnsi="Calibri"/>
        </w:rPr>
        <w:t>), nove nalezljive bolezni, ki nastanejo zaradi spremembe poznanih mikrobov (</w:t>
      </w:r>
      <w:proofErr w:type="spellStart"/>
      <w:r w:rsidRPr="0097302F">
        <w:rPr>
          <w:rFonts w:ascii="Calibri" w:hAnsi="Calibri"/>
        </w:rPr>
        <w:t>pandemska</w:t>
      </w:r>
      <w:proofErr w:type="spellEnd"/>
      <w:r w:rsidRPr="0097302F">
        <w:rPr>
          <w:rFonts w:ascii="Calibri" w:hAnsi="Calibri"/>
        </w:rPr>
        <w:t xml:space="preserve"> influenca AH1N1 iz leta 2009, </w:t>
      </w:r>
      <w:proofErr w:type="spellStart"/>
      <w:r w:rsidRPr="0097302F">
        <w:rPr>
          <w:rFonts w:ascii="Calibri" w:hAnsi="Calibri"/>
        </w:rPr>
        <w:t>aviarna</w:t>
      </w:r>
      <w:proofErr w:type="spellEnd"/>
      <w:r w:rsidRPr="0097302F">
        <w:rPr>
          <w:rFonts w:ascii="Calibri" w:hAnsi="Calibri"/>
        </w:rPr>
        <w:t xml:space="preserve"> influenca AH7N9), znane nalezljive bolezni, ki se širijo na nova zemljepisna območja (</w:t>
      </w:r>
      <w:proofErr w:type="spellStart"/>
      <w:r w:rsidRPr="0097302F">
        <w:rPr>
          <w:rFonts w:ascii="Calibri" w:hAnsi="Calibri"/>
        </w:rPr>
        <w:t>denga</w:t>
      </w:r>
      <w:proofErr w:type="spellEnd"/>
      <w:r w:rsidRPr="0097302F">
        <w:rPr>
          <w:rFonts w:ascii="Calibri" w:hAnsi="Calibri"/>
        </w:rPr>
        <w:t xml:space="preserve">, West Nile (virus zahodnega Nila), </w:t>
      </w:r>
      <w:proofErr w:type="spellStart"/>
      <w:r w:rsidRPr="0097302F">
        <w:rPr>
          <w:rFonts w:ascii="Calibri" w:hAnsi="Calibri"/>
        </w:rPr>
        <w:t>čikungunja</w:t>
      </w:r>
      <w:proofErr w:type="spellEnd"/>
      <w:r w:rsidRPr="0097302F">
        <w:rPr>
          <w:rFonts w:ascii="Calibri" w:hAnsi="Calibri"/>
        </w:rPr>
        <w:t xml:space="preserve">), že znane bolezni, ki postanejo ponovno problem zaradi odpornosti na zdravila (tuberkuloza, </w:t>
      </w:r>
      <w:proofErr w:type="spellStart"/>
      <w:r w:rsidRPr="0097302F">
        <w:rPr>
          <w:rFonts w:ascii="Calibri" w:hAnsi="Calibri"/>
        </w:rPr>
        <w:t>meningokokni</w:t>
      </w:r>
      <w:proofErr w:type="spellEnd"/>
      <w:r w:rsidRPr="0097302F">
        <w:rPr>
          <w:rFonts w:ascii="Calibri" w:hAnsi="Calibri"/>
        </w:rPr>
        <w:t xml:space="preserve"> meningitis), bolezni, ki so povezane z zaužitjem hrane, bolezni, ki so povezane s preskrbo z nekakovostno pitno vodo, ali bolezni, ki se znova pojavijo zaradi prenehanja izvajanja javnozdravstvenih ukrepov (bolezni, proti katerim cepimo, na primer ošpice in otroška paraliza). Posebno vrsto nevarnosti predstavlja namerno oziroma nenamerno širjenje bioloških agensov (antraks, koze itn.). </w:t>
      </w:r>
    </w:p>
    <w:p w14:paraId="667306E6" w14:textId="77777777" w:rsidR="005906CF" w:rsidRPr="0097302F" w:rsidRDefault="005906CF" w:rsidP="005906CF">
      <w:pPr>
        <w:pStyle w:val="Default"/>
        <w:ind w:left="420"/>
        <w:jc w:val="both"/>
        <w:rPr>
          <w:rFonts w:ascii="Calibri" w:hAnsi="Calibri"/>
        </w:rPr>
      </w:pPr>
    </w:p>
    <w:p w14:paraId="6EFF24FB" w14:textId="617CCBA1" w:rsidR="005906CF" w:rsidRPr="0097302F" w:rsidRDefault="005906CF" w:rsidP="00902831">
      <w:pPr>
        <w:pStyle w:val="Default"/>
        <w:jc w:val="both"/>
        <w:rPr>
          <w:rFonts w:ascii="Calibri" w:hAnsi="Calibri"/>
        </w:rPr>
      </w:pPr>
      <w:r w:rsidRPr="0097302F">
        <w:rPr>
          <w:rFonts w:ascii="Calibri" w:hAnsi="Calibri"/>
        </w:rPr>
        <w:t>Pojav epidemije oziroma pandemije nalezljive bolezni pri ljudeh ni le pomembna javnozdravstvena težava, temveč tudi širša družbena težava, v izjemno veliki razsežnosti pojava pandemije namreč lahko zboli 25 – 45 odstotkov populacije. Množični izbruh nalezljive bolezni lahko spremlja tudi visoka stopnja umrljivosti.</w:t>
      </w:r>
    </w:p>
    <w:p w14:paraId="0B9CBA9B" w14:textId="16AF7AFE" w:rsidR="005906CF" w:rsidRPr="0097302F" w:rsidRDefault="005906CF" w:rsidP="005906CF">
      <w:pPr>
        <w:pStyle w:val="Default"/>
        <w:ind w:left="420"/>
        <w:jc w:val="both"/>
        <w:rPr>
          <w:rFonts w:ascii="Calibri" w:hAnsi="Calibri"/>
        </w:rPr>
      </w:pPr>
    </w:p>
    <w:p w14:paraId="4DC29372" w14:textId="5CC8067A" w:rsidR="005906CF" w:rsidRPr="0097302F" w:rsidRDefault="005906CF" w:rsidP="00472865">
      <w:pPr>
        <w:pStyle w:val="Default"/>
        <w:numPr>
          <w:ilvl w:val="0"/>
          <w:numId w:val="6"/>
        </w:numPr>
        <w:jc w:val="both"/>
        <w:rPr>
          <w:rFonts w:ascii="Calibri" w:hAnsi="Calibri"/>
          <w:b/>
          <w:bCs/>
        </w:rPr>
      </w:pPr>
      <w:r w:rsidRPr="0097302F">
        <w:rPr>
          <w:rFonts w:ascii="Calibri" w:hAnsi="Calibri"/>
          <w:b/>
          <w:bCs/>
        </w:rPr>
        <w:t xml:space="preserve">pojav nalezljivih bolezni pri ljudeh (izbruh ali epidemijo) kot posledico naravne ali druge nesreče </w:t>
      </w:r>
    </w:p>
    <w:p w14:paraId="00AD4FF0" w14:textId="77777777" w:rsidR="005906CF" w:rsidRPr="0097302F" w:rsidRDefault="005906CF" w:rsidP="005906CF">
      <w:pPr>
        <w:pStyle w:val="Default"/>
        <w:ind w:left="420"/>
        <w:jc w:val="both"/>
        <w:rPr>
          <w:rFonts w:ascii="Calibri" w:hAnsi="Calibri"/>
        </w:rPr>
      </w:pPr>
    </w:p>
    <w:p w14:paraId="0BD7053A" w14:textId="77777777" w:rsidR="00164506" w:rsidRDefault="005906CF" w:rsidP="00902831">
      <w:pPr>
        <w:pStyle w:val="Default"/>
        <w:jc w:val="both"/>
        <w:rPr>
          <w:rFonts w:ascii="Calibri" w:hAnsi="Calibri"/>
        </w:rPr>
      </w:pPr>
      <w:r w:rsidRPr="0097302F">
        <w:rPr>
          <w:rFonts w:ascii="Calibri" w:hAnsi="Calibri"/>
        </w:rPr>
        <w:t>Ob naravnih in drugih nesrečah se lahko zelo hitro poslabšajo osnovne življenjske razmere, zato je posledično višje tveganje za pojav in širjenje nalezljivih bolezni pri ljudeh predvsem ob potresih, poplavah, nevarnih boleznih pri živalih, nesrečah z nevarnimi snovmi, terorističnih napadih ipd. Ob tovrstnih nesrečah poteka ukrepanje skladno z načrti zaščite in reševanja glede na nesrečo, glede na razmere (potres, poplava).</w:t>
      </w:r>
    </w:p>
    <w:p w14:paraId="0480ED1B" w14:textId="66C0C1C8" w:rsidR="00902831" w:rsidRPr="0097302F" w:rsidRDefault="005906CF" w:rsidP="00902831">
      <w:pPr>
        <w:pStyle w:val="Default"/>
        <w:jc w:val="both"/>
        <w:rPr>
          <w:rFonts w:ascii="Calibri" w:hAnsi="Calibri"/>
        </w:rPr>
      </w:pPr>
      <w:r w:rsidRPr="0097302F">
        <w:rPr>
          <w:rFonts w:ascii="Calibri" w:hAnsi="Calibri"/>
        </w:rPr>
        <w:lastRenderedPageBreak/>
        <w:t xml:space="preserve">V primeru sočasnega pojava nalezljive bolezni pa aktivnosti odziva na nalezljivo bolezen vodi in usklajuje minister pristojen za zdravje. </w:t>
      </w:r>
    </w:p>
    <w:p w14:paraId="625089B8" w14:textId="77777777" w:rsidR="0097302F" w:rsidRDefault="0097302F" w:rsidP="00902831">
      <w:pPr>
        <w:pStyle w:val="Default"/>
        <w:jc w:val="both"/>
        <w:rPr>
          <w:rFonts w:ascii="Calibri" w:hAnsi="Calibri"/>
        </w:rPr>
      </w:pPr>
    </w:p>
    <w:p w14:paraId="7655CA3A" w14:textId="77777777" w:rsidR="00902831" w:rsidRPr="0097302F" w:rsidRDefault="005906CF" w:rsidP="00902831">
      <w:pPr>
        <w:pStyle w:val="Default"/>
        <w:jc w:val="both"/>
        <w:rPr>
          <w:rFonts w:ascii="Calibri" w:hAnsi="Calibri"/>
        </w:rPr>
      </w:pPr>
      <w:r w:rsidRPr="0097302F">
        <w:rPr>
          <w:rFonts w:ascii="Calibri" w:hAnsi="Calibri"/>
        </w:rPr>
        <w:t>Poleg nalezljivih bolezni obstajajo tudi številne druge nevarnosti za zdravje pri ljudeh, ki lahko zaradi svojega obsega ali resnosti ogrozijo zdravje ljudi. Med take nevarnosti sodijo tudi dogodki, povezani s hrano oziroma krmo.</w:t>
      </w:r>
    </w:p>
    <w:p w14:paraId="46C03B59" w14:textId="77777777" w:rsidR="0097302F" w:rsidRDefault="0097302F" w:rsidP="001932A4">
      <w:pPr>
        <w:pStyle w:val="Default"/>
        <w:jc w:val="both"/>
        <w:rPr>
          <w:rFonts w:ascii="Calibri" w:hAnsi="Calibri"/>
        </w:rPr>
      </w:pPr>
    </w:p>
    <w:p w14:paraId="408EC42F" w14:textId="31FECCF6" w:rsidR="001932A4" w:rsidRPr="0097302F" w:rsidRDefault="005906CF" w:rsidP="001932A4">
      <w:pPr>
        <w:pStyle w:val="Default"/>
        <w:jc w:val="both"/>
        <w:rPr>
          <w:rFonts w:ascii="Calibri" w:hAnsi="Calibri"/>
        </w:rPr>
      </w:pPr>
      <w:r w:rsidRPr="0097302F">
        <w:rPr>
          <w:rFonts w:ascii="Calibri" w:hAnsi="Calibri"/>
        </w:rPr>
        <w:t>Zagotavljanje varnosti živil v RS določata zakonodaja Unije - Uredba (ES) št. 178/2002 ter uredbe s področja higiene živil ter nacionalna zakonodaja. Uprava RS za varno hrano, veterinarstvo in varstvo rastlin je v sodelovanju z Ministrstvom za zdravje in NIJZ pripravila Načrt ukrepov za obvladovanje nenavadnih dogodkov, povezanih s hrano oziroma krmo. Dokument opredeljuje postopke sodelovanja vseh pristojnih organov na področju varne hrane in krme ter javnega zdravja, še posebej epidemiološke službe, pri identifikaciji tveganj in obvladovanju nenavadnih dogodkov, ki predstavljajo tveganje za zdravje ljudi.</w:t>
      </w:r>
    </w:p>
    <w:p w14:paraId="1085792E" w14:textId="0A05B839" w:rsidR="007339C5" w:rsidRPr="0097302F" w:rsidRDefault="00D463F6" w:rsidP="005B67B0">
      <w:pPr>
        <w:pStyle w:val="Naslov2"/>
      </w:pPr>
      <w:bookmarkStart w:id="8" w:name="_Toc54084755"/>
      <w:bookmarkStart w:id="9" w:name="_Toc54085799"/>
      <w:bookmarkStart w:id="10" w:name="_Hlk52360062"/>
      <w:r w:rsidRPr="0097302F">
        <w:t>1.6. Verjetnost nastanka verižnih nesreč</w:t>
      </w:r>
      <w:bookmarkEnd w:id="8"/>
      <w:bookmarkEnd w:id="9"/>
    </w:p>
    <w:bookmarkEnd w:id="10"/>
    <w:p w14:paraId="18792865" w14:textId="7B0F5B51" w:rsidR="00D463F6" w:rsidRPr="0097302F" w:rsidRDefault="00D463F6" w:rsidP="001932A4">
      <w:pPr>
        <w:pStyle w:val="Default"/>
        <w:jc w:val="both"/>
        <w:rPr>
          <w:rFonts w:ascii="Calibri" w:hAnsi="Calibri"/>
          <w:b/>
          <w:bCs/>
        </w:rPr>
      </w:pPr>
    </w:p>
    <w:p w14:paraId="28A75217" w14:textId="77777777" w:rsidR="00902831" w:rsidRPr="0097302F" w:rsidRDefault="00902831" w:rsidP="00D463F6">
      <w:pPr>
        <w:pStyle w:val="Default"/>
        <w:jc w:val="both"/>
        <w:rPr>
          <w:rFonts w:ascii="Calibri" w:hAnsi="Calibri"/>
        </w:rPr>
      </w:pPr>
      <w:r w:rsidRPr="0097302F">
        <w:rPr>
          <w:rFonts w:ascii="Calibri" w:hAnsi="Calibri"/>
        </w:rPr>
        <w:t xml:space="preserve">Zaradi pojava nalezljivih bolezni pri ljudeh ni velikih možnosti pojavljanja verižnih nesreč, se pa nalezljive bolezni pri ljudeh lahko pojavijo zaradi drugih nesreč in pojavov (ob potresu z močnimi poškodbami, katastrofalnih poplavah, jedrski nesreči, ob pojavu posebno nevarnih bolezni živali, uporabi biološkega orožja v teroristične namene, ob nesreči z nevarnimi snovmi…). Obstaja pa tudi možnost, da se pojavita dve ali več nesreč hkrati (epidemija in potres), zato je pomemben dober organiziran odziv. </w:t>
      </w:r>
    </w:p>
    <w:p w14:paraId="57B1A790" w14:textId="77777777" w:rsidR="0097302F" w:rsidRDefault="0097302F" w:rsidP="00D463F6">
      <w:pPr>
        <w:pStyle w:val="Default"/>
        <w:jc w:val="both"/>
        <w:rPr>
          <w:rFonts w:ascii="Calibri" w:hAnsi="Calibri"/>
        </w:rPr>
      </w:pPr>
    </w:p>
    <w:p w14:paraId="4D1CEC0C" w14:textId="30BAD4AC" w:rsidR="00902831" w:rsidRPr="0097302F" w:rsidRDefault="00902831" w:rsidP="00D463F6">
      <w:pPr>
        <w:pStyle w:val="Default"/>
        <w:jc w:val="both"/>
        <w:rPr>
          <w:rFonts w:ascii="Calibri" w:hAnsi="Calibri"/>
        </w:rPr>
      </w:pPr>
      <w:r w:rsidRPr="0097302F">
        <w:rPr>
          <w:rFonts w:ascii="Calibri" w:hAnsi="Calibri"/>
        </w:rPr>
        <w:t xml:space="preserve">Ob pojavu naravnih in drugih nesrečah v občini </w:t>
      </w:r>
      <w:r w:rsidR="00164506">
        <w:rPr>
          <w:rFonts w:ascii="Calibri" w:hAnsi="Calibri"/>
        </w:rPr>
        <w:t>Bled</w:t>
      </w:r>
      <w:r w:rsidR="00975861" w:rsidRPr="0097302F">
        <w:rPr>
          <w:rFonts w:ascii="Calibri" w:hAnsi="Calibri"/>
        </w:rPr>
        <w:t xml:space="preserve"> </w:t>
      </w:r>
      <w:r w:rsidRPr="0097302F">
        <w:rPr>
          <w:rFonts w:ascii="Calibri" w:hAnsi="Calibri"/>
        </w:rPr>
        <w:t xml:space="preserve">lahko pričakujemo tudi pojav nalezljive bolezni ali obratno. V obeh primerih se izvajajo ukrepi preprečevanja nastanka bolezni oziroma ukrepe preprečevanja širjenja bolezni. </w:t>
      </w:r>
    </w:p>
    <w:p w14:paraId="646EA739" w14:textId="77777777" w:rsidR="000E2D37" w:rsidRDefault="000E2D37" w:rsidP="00D463F6">
      <w:pPr>
        <w:pStyle w:val="Default"/>
        <w:jc w:val="both"/>
        <w:rPr>
          <w:rFonts w:ascii="Calibri" w:hAnsi="Calibri"/>
        </w:rPr>
      </w:pPr>
    </w:p>
    <w:p w14:paraId="234BE78D" w14:textId="77777777" w:rsidR="00651572" w:rsidRPr="0097302F" w:rsidRDefault="00902831" w:rsidP="00D463F6">
      <w:pPr>
        <w:pStyle w:val="Default"/>
        <w:jc w:val="both"/>
        <w:rPr>
          <w:rFonts w:ascii="Calibri" w:hAnsi="Calibri"/>
        </w:rPr>
      </w:pPr>
      <w:r w:rsidRPr="0097302F">
        <w:rPr>
          <w:rFonts w:ascii="Calibri" w:hAnsi="Calibri"/>
        </w:rPr>
        <w:t xml:space="preserve">Ob sočasnem pojavu kakršnekoli druge nesreče (poleg nalezljive bolezni) poteka ukrepanje skladno z načrti </w:t>
      </w:r>
      <w:proofErr w:type="spellStart"/>
      <w:r w:rsidRPr="0097302F">
        <w:rPr>
          <w:rFonts w:ascii="Calibri" w:hAnsi="Calibri"/>
        </w:rPr>
        <w:t>ZiR</w:t>
      </w:r>
      <w:proofErr w:type="spellEnd"/>
      <w:r w:rsidRPr="0097302F">
        <w:rPr>
          <w:rFonts w:ascii="Calibri" w:hAnsi="Calibri"/>
        </w:rPr>
        <w:t xml:space="preserve">, ki so izdelani za posamezno nesrečo (potres, poplava…) oziroma se odziv prilagaja trenutnim razmeram na terenu. </w:t>
      </w:r>
    </w:p>
    <w:p w14:paraId="04121EFC" w14:textId="77777777" w:rsidR="000E2D37" w:rsidRDefault="000E2D37" w:rsidP="00651572">
      <w:pPr>
        <w:pStyle w:val="Default"/>
        <w:jc w:val="both"/>
        <w:rPr>
          <w:rFonts w:ascii="Calibri" w:hAnsi="Calibri"/>
        </w:rPr>
      </w:pPr>
    </w:p>
    <w:p w14:paraId="59B06C6D" w14:textId="52F0474E" w:rsidR="00FB6545" w:rsidRPr="0097302F" w:rsidRDefault="00902831" w:rsidP="00651572">
      <w:pPr>
        <w:pStyle w:val="Default"/>
        <w:jc w:val="both"/>
        <w:rPr>
          <w:rFonts w:ascii="Calibri" w:hAnsi="Calibri"/>
        </w:rPr>
      </w:pPr>
      <w:r w:rsidRPr="0097302F">
        <w:rPr>
          <w:rFonts w:ascii="Calibri" w:hAnsi="Calibri"/>
        </w:rPr>
        <w:t>V primeru sočasnega pojava nalezljive bolezni aktivnosti odziva na nalezljivo bolezen vodi in usklajuje minister pristojen za zdravje.</w:t>
      </w:r>
    </w:p>
    <w:p w14:paraId="172FE414" w14:textId="6EDA56C6" w:rsidR="00902831" w:rsidRPr="0097302F" w:rsidRDefault="00902831" w:rsidP="005B67B0">
      <w:pPr>
        <w:pStyle w:val="Naslov2"/>
      </w:pPr>
      <w:bookmarkStart w:id="11" w:name="_Toc54085800"/>
      <w:r w:rsidRPr="0097302F">
        <w:t>1.7. Sklepne ugotovitve</w:t>
      </w:r>
      <w:bookmarkEnd w:id="11"/>
    </w:p>
    <w:p w14:paraId="031112D2" w14:textId="493FD74A" w:rsidR="00902831" w:rsidRPr="0097302F" w:rsidRDefault="00902831" w:rsidP="00D463F6">
      <w:pPr>
        <w:pStyle w:val="Default"/>
        <w:ind w:left="720"/>
        <w:jc w:val="both"/>
        <w:rPr>
          <w:rFonts w:ascii="Calibri" w:hAnsi="Calibri"/>
        </w:rPr>
      </w:pPr>
    </w:p>
    <w:p w14:paraId="7FD3C528" w14:textId="2190000D" w:rsidR="00902831" w:rsidRPr="0097302F" w:rsidRDefault="00902831" w:rsidP="00902831">
      <w:pPr>
        <w:pStyle w:val="Default"/>
        <w:jc w:val="both"/>
        <w:rPr>
          <w:rFonts w:ascii="Calibri" w:hAnsi="Calibri"/>
        </w:rPr>
      </w:pPr>
      <w:r w:rsidRPr="0097302F">
        <w:rPr>
          <w:rFonts w:ascii="Calibri" w:hAnsi="Calibri"/>
        </w:rPr>
        <w:t xml:space="preserve">Pojav nalezljive bolezni je realna grožnja, ki predstavlja veliko obremenitev vseh sektorjev družbe, s poudarkom na zdravstvenem sistemu. Pojav nalezljive bolezni je realna grožnja, ki lahko zaradi uvajanja morebitnih ukrepov za preprečevanju širjenja bolezni posega tudi v človekove pravice. </w:t>
      </w:r>
    </w:p>
    <w:p w14:paraId="2C5EBBEE" w14:textId="77777777" w:rsidR="00902831" w:rsidRPr="0097302F" w:rsidRDefault="00902831" w:rsidP="00902831">
      <w:pPr>
        <w:pStyle w:val="Default"/>
        <w:jc w:val="both"/>
        <w:rPr>
          <w:rFonts w:ascii="Calibri" w:hAnsi="Calibri"/>
        </w:rPr>
      </w:pPr>
    </w:p>
    <w:p w14:paraId="3132FC96" w14:textId="7A3F9E44" w:rsidR="00902831" w:rsidRPr="0097302F" w:rsidRDefault="00902831" w:rsidP="00902831">
      <w:pPr>
        <w:pStyle w:val="Default"/>
        <w:jc w:val="both"/>
        <w:rPr>
          <w:rFonts w:ascii="Calibri" w:hAnsi="Calibri"/>
        </w:rPr>
      </w:pPr>
      <w:r w:rsidRPr="0097302F">
        <w:rPr>
          <w:rFonts w:ascii="Calibri" w:hAnsi="Calibri"/>
        </w:rPr>
        <w:t>Nalezljiva bolezen se lahko širi zelo hitro in v valovih, dolžino in trajanje vsakega vala ni vedno mogoče napovedati in je lahko povezana z visoko stopnjo obolevnosti in umrljivosti.</w:t>
      </w:r>
    </w:p>
    <w:p w14:paraId="5D2DC7A4" w14:textId="495C5EB2" w:rsidR="00902831" w:rsidRPr="0097302F" w:rsidRDefault="00902831" w:rsidP="00902831">
      <w:pPr>
        <w:pStyle w:val="Default"/>
        <w:jc w:val="both"/>
        <w:rPr>
          <w:rFonts w:ascii="Calibri" w:hAnsi="Calibri"/>
        </w:rPr>
      </w:pPr>
      <w:r w:rsidRPr="0097302F">
        <w:rPr>
          <w:rFonts w:ascii="Calibri" w:hAnsi="Calibri"/>
        </w:rPr>
        <w:t xml:space="preserve">Obseg nalezljive bolezni in starostne skupine, ki jih bo pandemija najbolj prizadela, ni mogoče vnaprej predvideti. </w:t>
      </w:r>
    </w:p>
    <w:p w14:paraId="77A9A635" w14:textId="77777777" w:rsidR="00902831" w:rsidRPr="0097302F" w:rsidRDefault="00902831" w:rsidP="00902831">
      <w:pPr>
        <w:pStyle w:val="Default"/>
        <w:jc w:val="both"/>
        <w:rPr>
          <w:rFonts w:ascii="Calibri" w:hAnsi="Calibri"/>
        </w:rPr>
      </w:pPr>
    </w:p>
    <w:p w14:paraId="129AFBE3" w14:textId="77777777" w:rsidR="00164506" w:rsidRDefault="00164506" w:rsidP="00902831">
      <w:pPr>
        <w:pStyle w:val="Default"/>
        <w:jc w:val="both"/>
        <w:rPr>
          <w:rFonts w:ascii="Calibri" w:hAnsi="Calibri"/>
        </w:rPr>
      </w:pPr>
    </w:p>
    <w:p w14:paraId="3662BC73" w14:textId="77777777" w:rsidR="00164506" w:rsidRDefault="00164506" w:rsidP="00902831">
      <w:pPr>
        <w:pStyle w:val="Default"/>
        <w:jc w:val="both"/>
        <w:rPr>
          <w:rFonts w:ascii="Calibri" w:hAnsi="Calibri"/>
        </w:rPr>
      </w:pPr>
    </w:p>
    <w:p w14:paraId="7304DAF2" w14:textId="5EBDE763" w:rsidR="00902831" w:rsidRPr="0097302F" w:rsidRDefault="00902831" w:rsidP="00902831">
      <w:pPr>
        <w:pStyle w:val="Default"/>
        <w:jc w:val="both"/>
        <w:rPr>
          <w:rFonts w:ascii="Calibri" w:hAnsi="Calibri"/>
        </w:rPr>
      </w:pPr>
      <w:r w:rsidRPr="0097302F">
        <w:rPr>
          <w:rFonts w:ascii="Calibri" w:hAnsi="Calibri"/>
        </w:rPr>
        <w:t>Pojav epidemije ali pandemije nalezljivih bolezni pri ljudeh ima lahko:</w:t>
      </w:r>
    </w:p>
    <w:p w14:paraId="188C7C7F" w14:textId="77777777" w:rsidR="00902831" w:rsidRPr="0097302F" w:rsidRDefault="00902831" w:rsidP="00902831">
      <w:pPr>
        <w:pStyle w:val="Default"/>
        <w:jc w:val="both"/>
        <w:rPr>
          <w:rFonts w:ascii="Calibri" w:hAnsi="Calibri"/>
        </w:rPr>
      </w:pPr>
    </w:p>
    <w:p w14:paraId="76F9FB27" w14:textId="77777777" w:rsidR="00FB6545" w:rsidRPr="0097302F" w:rsidRDefault="00902831" w:rsidP="00472865">
      <w:pPr>
        <w:pStyle w:val="Default"/>
        <w:numPr>
          <w:ilvl w:val="0"/>
          <w:numId w:val="13"/>
        </w:numPr>
        <w:jc w:val="both"/>
        <w:rPr>
          <w:rFonts w:ascii="Calibri" w:hAnsi="Calibri"/>
        </w:rPr>
      </w:pPr>
      <w:r w:rsidRPr="0097302F">
        <w:rPr>
          <w:rFonts w:ascii="Calibri" w:hAnsi="Calibri"/>
        </w:rPr>
        <w:t xml:space="preserve">politični vpliv: socialni nemiri, nezadovoljstvo prebivalcev; </w:t>
      </w:r>
    </w:p>
    <w:p w14:paraId="3ECC089D" w14:textId="77777777" w:rsidR="00FB6545" w:rsidRPr="0097302F" w:rsidRDefault="00902831" w:rsidP="00472865">
      <w:pPr>
        <w:pStyle w:val="Default"/>
        <w:numPr>
          <w:ilvl w:val="0"/>
          <w:numId w:val="13"/>
        </w:numPr>
        <w:jc w:val="both"/>
        <w:rPr>
          <w:rFonts w:ascii="Calibri" w:hAnsi="Calibri"/>
        </w:rPr>
      </w:pPr>
      <w:r w:rsidRPr="0097302F">
        <w:rPr>
          <w:rFonts w:ascii="Calibri" w:hAnsi="Calibri"/>
        </w:rPr>
        <w:t xml:space="preserve">socialno-varnostni vpliv: slabši ekonomski položaj prebivalcev in preskrba s hrano, vodo, zdravili ter drugimi dobrinami, kar lahko pripelje do socialnih nemirov. Povečano povpraševanje po dobrinah ima za posledico dvigovanje cen dobrin. Povečano je družbeno breme zaposlenih, pojavijo se lahko ropi zdravil ali zaščitne opreme, osnovnih življenjskih dobrin in premoženja ter ponaredki zdravil in zaščitne opreme; </w:t>
      </w:r>
    </w:p>
    <w:p w14:paraId="27C72F73" w14:textId="77777777" w:rsidR="00FB6545" w:rsidRPr="0097302F" w:rsidRDefault="00902831" w:rsidP="00472865">
      <w:pPr>
        <w:pStyle w:val="Default"/>
        <w:numPr>
          <w:ilvl w:val="0"/>
          <w:numId w:val="13"/>
        </w:numPr>
        <w:jc w:val="both"/>
        <w:rPr>
          <w:rFonts w:ascii="Calibri" w:hAnsi="Calibri"/>
        </w:rPr>
      </w:pPr>
      <w:r w:rsidRPr="0097302F">
        <w:rPr>
          <w:rFonts w:ascii="Calibri" w:hAnsi="Calibri"/>
        </w:rPr>
        <w:t>ekonomski vpliv z gospodarsko in ekonomsko škodo: na eni strani pomanjkanje delovne sile, na drugi strani pa povečanje brezposelnosti zaradi zmanjšanega obsega proizvodnje v industriji, kmetijstvu in pri trgovanju, kar vpliva na bruto domači proizvod;</w:t>
      </w:r>
    </w:p>
    <w:p w14:paraId="7811FE04" w14:textId="0C6F601F" w:rsidR="00902831" w:rsidRPr="0097302F" w:rsidRDefault="00902831" w:rsidP="00472865">
      <w:pPr>
        <w:pStyle w:val="Default"/>
        <w:numPr>
          <w:ilvl w:val="0"/>
          <w:numId w:val="13"/>
        </w:numPr>
        <w:jc w:val="both"/>
        <w:rPr>
          <w:rFonts w:ascii="Calibri" w:hAnsi="Calibri"/>
        </w:rPr>
      </w:pPr>
      <w:r w:rsidRPr="0097302F">
        <w:rPr>
          <w:rFonts w:ascii="Calibri" w:hAnsi="Calibri"/>
        </w:rPr>
        <w:t>vpliv na kakovost bivanja in družbeno vključenost prebivalstva: prenehanje izvajanja kulturnih dogodkov in drugih dejavnosti kulture vpliva ne samo na poslabšanje ekonomskega položaja tistih prebivalcev, ki se poklicno ukvarjajo s kulturo ali sodelujejo pri izvajanju kulturnih dejavnosti, temveč ima tudi širše družbene posledice, vključno z zadovoljevanjem socialnih, kulturnih in duhovnih potreb državljanov.</w:t>
      </w:r>
    </w:p>
    <w:p w14:paraId="0572D632" w14:textId="77777777" w:rsidR="00902831" w:rsidRPr="0097302F" w:rsidRDefault="00902831" w:rsidP="00902831">
      <w:pPr>
        <w:pStyle w:val="Default"/>
        <w:jc w:val="both"/>
        <w:rPr>
          <w:rFonts w:ascii="Calibri" w:hAnsi="Calibri"/>
        </w:rPr>
      </w:pPr>
    </w:p>
    <w:p w14:paraId="3B80F4B8" w14:textId="77777777" w:rsidR="00FB6545" w:rsidRPr="0097302F" w:rsidRDefault="00902831" w:rsidP="00902831">
      <w:pPr>
        <w:pStyle w:val="Default"/>
        <w:jc w:val="both"/>
        <w:rPr>
          <w:rFonts w:ascii="Calibri" w:hAnsi="Calibri"/>
        </w:rPr>
      </w:pPr>
      <w:r w:rsidRPr="0097302F">
        <w:rPr>
          <w:rFonts w:ascii="Calibri" w:hAnsi="Calibri"/>
        </w:rPr>
        <w:t xml:space="preserve"> Za učinkovito spopadanje z nalezljivo boleznijo je treba zagotoviti: </w:t>
      </w:r>
    </w:p>
    <w:p w14:paraId="0FD820F2" w14:textId="77777777" w:rsidR="00FB6545" w:rsidRPr="0097302F" w:rsidRDefault="00902831" w:rsidP="00472865">
      <w:pPr>
        <w:pStyle w:val="Default"/>
        <w:numPr>
          <w:ilvl w:val="0"/>
          <w:numId w:val="14"/>
        </w:numPr>
        <w:jc w:val="both"/>
        <w:rPr>
          <w:rFonts w:ascii="Calibri" w:hAnsi="Calibri"/>
        </w:rPr>
      </w:pPr>
      <w:r w:rsidRPr="0097302F">
        <w:rPr>
          <w:rFonts w:ascii="Calibri" w:hAnsi="Calibri"/>
        </w:rPr>
        <w:t>hitro prepoznavanje pojava nalezljive bolezni,</w:t>
      </w:r>
    </w:p>
    <w:p w14:paraId="11B34A6F" w14:textId="77777777" w:rsidR="00FB6545" w:rsidRPr="0097302F" w:rsidRDefault="00902831" w:rsidP="00472865">
      <w:pPr>
        <w:pStyle w:val="Default"/>
        <w:numPr>
          <w:ilvl w:val="0"/>
          <w:numId w:val="14"/>
        </w:numPr>
        <w:jc w:val="both"/>
        <w:rPr>
          <w:rFonts w:ascii="Calibri" w:hAnsi="Calibri"/>
        </w:rPr>
      </w:pPr>
      <w:r w:rsidRPr="0097302F">
        <w:rPr>
          <w:rFonts w:ascii="Calibri" w:hAnsi="Calibri"/>
        </w:rPr>
        <w:t xml:space="preserve">takojšnje ukrepanje ob pojavu epidemije, </w:t>
      </w:r>
    </w:p>
    <w:p w14:paraId="42E5F284" w14:textId="77777777" w:rsidR="00FB6545" w:rsidRPr="0097302F" w:rsidRDefault="00902831" w:rsidP="00472865">
      <w:pPr>
        <w:pStyle w:val="Default"/>
        <w:numPr>
          <w:ilvl w:val="0"/>
          <w:numId w:val="14"/>
        </w:numPr>
        <w:jc w:val="both"/>
        <w:rPr>
          <w:rFonts w:ascii="Calibri" w:hAnsi="Calibri"/>
        </w:rPr>
      </w:pPr>
      <w:r w:rsidRPr="0097302F">
        <w:rPr>
          <w:rFonts w:ascii="Calibri" w:hAnsi="Calibri"/>
        </w:rPr>
        <w:t>učinkovito izvajanje ukrepov za omejitev širjenja okužbe,</w:t>
      </w:r>
    </w:p>
    <w:p w14:paraId="626C35E2" w14:textId="77777777" w:rsidR="00FB6545" w:rsidRPr="0097302F" w:rsidRDefault="00902831" w:rsidP="00472865">
      <w:pPr>
        <w:pStyle w:val="Default"/>
        <w:numPr>
          <w:ilvl w:val="0"/>
          <w:numId w:val="14"/>
        </w:numPr>
        <w:jc w:val="both"/>
        <w:rPr>
          <w:rFonts w:ascii="Calibri" w:hAnsi="Calibri"/>
        </w:rPr>
      </w:pPr>
      <w:r w:rsidRPr="0097302F">
        <w:rPr>
          <w:rFonts w:ascii="Calibri" w:hAnsi="Calibri"/>
        </w:rPr>
        <w:t>učinkovito delovanje zdravstvenega sistema in</w:t>
      </w:r>
    </w:p>
    <w:p w14:paraId="75A797F4" w14:textId="523BFD2B" w:rsidR="00902831" w:rsidRPr="0097302F" w:rsidRDefault="00902831" w:rsidP="00472865">
      <w:pPr>
        <w:pStyle w:val="Default"/>
        <w:numPr>
          <w:ilvl w:val="0"/>
          <w:numId w:val="14"/>
        </w:numPr>
        <w:jc w:val="both"/>
        <w:rPr>
          <w:rFonts w:ascii="Calibri" w:hAnsi="Calibri"/>
        </w:rPr>
      </w:pPr>
      <w:r w:rsidRPr="0097302F">
        <w:rPr>
          <w:rFonts w:ascii="Calibri" w:hAnsi="Calibri"/>
        </w:rPr>
        <w:t>prilagoditev celotne družbe za delovanje v razmerah epidemije/pandemije.</w:t>
      </w:r>
    </w:p>
    <w:p w14:paraId="7D8F9399" w14:textId="77777777" w:rsidR="00902831" w:rsidRPr="0097302F" w:rsidRDefault="00902831" w:rsidP="00AF7771">
      <w:pPr>
        <w:pStyle w:val="Default"/>
        <w:jc w:val="both"/>
        <w:rPr>
          <w:rFonts w:ascii="Calibri" w:hAnsi="Calibri"/>
        </w:rPr>
      </w:pPr>
    </w:p>
    <w:p w14:paraId="40B3D4D3" w14:textId="14080655" w:rsidR="00C73E8E" w:rsidRPr="0097302F" w:rsidRDefault="00C73E8E" w:rsidP="001932A4">
      <w:pPr>
        <w:pStyle w:val="Default"/>
        <w:jc w:val="both"/>
        <w:rPr>
          <w:rFonts w:ascii="Calibri" w:hAnsi="Calibri"/>
        </w:rPr>
      </w:pPr>
    </w:p>
    <w:tbl>
      <w:tblPr>
        <w:tblStyle w:val="Tabelamrea"/>
        <w:tblW w:w="0" w:type="auto"/>
        <w:tblLook w:val="04A0" w:firstRow="1" w:lastRow="0" w:firstColumn="1" w:lastColumn="0" w:noHBand="0" w:noVBand="1"/>
      </w:tblPr>
      <w:tblGrid>
        <w:gridCol w:w="988"/>
        <w:gridCol w:w="8074"/>
      </w:tblGrid>
      <w:tr w:rsidR="002A1E32" w:rsidRPr="0097302F" w14:paraId="05261C6B" w14:textId="74424EF5" w:rsidTr="002A1E32">
        <w:tc>
          <w:tcPr>
            <w:tcW w:w="988" w:type="dxa"/>
          </w:tcPr>
          <w:p w14:paraId="754C24A1" w14:textId="2930FE5D" w:rsidR="002A1E32" w:rsidRPr="0097302F" w:rsidRDefault="002A1E32" w:rsidP="00A36969">
            <w:pPr>
              <w:pStyle w:val="Default"/>
              <w:jc w:val="both"/>
              <w:rPr>
                <w:rFonts w:ascii="Calibri" w:hAnsi="Calibri"/>
                <w:b/>
                <w:bCs/>
              </w:rPr>
            </w:pPr>
            <w:r w:rsidRPr="0097302F">
              <w:rPr>
                <w:rFonts w:ascii="Calibri" w:hAnsi="Calibri"/>
                <w:b/>
                <w:bCs/>
              </w:rPr>
              <w:t xml:space="preserve">P-1003 </w:t>
            </w:r>
          </w:p>
        </w:tc>
        <w:tc>
          <w:tcPr>
            <w:tcW w:w="8074" w:type="dxa"/>
          </w:tcPr>
          <w:p w14:paraId="2EDC03B1" w14:textId="579B0462" w:rsidR="002A1E32" w:rsidRPr="0097302F" w:rsidRDefault="002A1E32" w:rsidP="00A36969">
            <w:pPr>
              <w:pStyle w:val="Default"/>
              <w:jc w:val="both"/>
              <w:rPr>
                <w:rFonts w:ascii="Calibri" w:hAnsi="Calibri"/>
              </w:rPr>
            </w:pPr>
            <w:r w:rsidRPr="0097302F">
              <w:rPr>
                <w:rFonts w:ascii="Calibri" w:hAnsi="Calibri"/>
              </w:rPr>
              <w:t>Ocena tveganja za nevarnosti biološkega, kemičnega, okolijskega in neznanega izvora na zdravje ljudi (MZ)</w:t>
            </w:r>
          </w:p>
        </w:tc>
      </w:tr>
      <w:tr w:rsidR="002A1E32" w:rsidRPr="0097302F" w14:paraId="5A1446D9" w14:textId="49866C5A" w:rsidTr="002A1E32">
        <w:tc>
          <w:tcPr>
            <w:tcW w:w="988" w:type="dxa"/>
          </w:tcPr>
          <w:p w14:paraId="44AA7340" w14:textId="0E42F898" w:rsidR="002A1E32" w:rsidRPr="0097302F" w:rsidRDefault="002A1E32" w:rsidP="00A36969">
            <w:pPr>
              <w:pStyle w:val="Default"/>
              <w:jc w:val="both"/>
              <w:rPr>
                <w:rFonts w:ascii="Calibri" w:hAnsi="Calibri"/>
                <w:b/>
                <w:bCs/>
              </w:rPr>
            </w:pPr>
            <w:r w:rsidRPr="0097302F">
              <w:rPr>
                <w:rFonts w:ascii="Calibri" w:hAnsi="Calibri"/>
                <w:b/>
                <w:bCs/>
              </w:rPr>
              <w:t xml:space="preserve">P-1004 </w:t>
            </w:r>
          </w:p>
        </w:tc>
        <w:tc>
          <w:tcPr>
            <w:tcW w:w="8074" w:type="dxa"/>
          </w:tcPr>
          <w:p w14:paraId="44F7845F" w14:textId="3A479132" w:rsidR="002A1E32" w:rsidRPr="0097302F" w:rsidRDefault="002A1E32" w:rsidP="00A36969">
            <w:pPr>
              <w:pStyle w:val="Default"/>
              <w:jc w:val="both"/>
              <w:rPr>
                <w:rFonts w:ascii="Calibri" w:hAnsi="Calibri"/>
              </w:rPr>
            </w:pPr>
            <w:r w:rsidRPr="0097302F">
              <w:rPr>
                <w:rFonts w:ascii="Calibri" w:hAnsi="Calibri"/>
              </w:rPr>
              <w:t>Načrt pripravljenosti zdravstva na epidemije/pandemijo nalezljive bolezni v Sloveniji (MZ)</w:t>
            </w:r>
          </w:p>
        </w:tc>
      </w:tr>
      <w:tr w:rsidR="002A1E32" w:rsidRPr="0097302F" w14:paraId="1D8D162B" w14:textId="669E1BE2" w:rsidTr="002A1E32">
        <w:tc>
          <w:tcPr>
            <w:tcW w:w="988" w:type="dxa"/>
          </w:tcPr>
          <w:p w14:paraId="3D1303FF" w14:textId="6CFFC2BB" w:rsidR="002A1E32" w:rsidRPr="0097302F" w:rsidRDefault="002A1E32" w:rsidP="00A36969">
            <w:pPr>
              <w:pStyle w:val="Default"/>
              <w:jc w:val="both"/>
              <w:rPr>
                <w:rFonts w:ascii="Calibri" w:hAnsi="Calibri"/>
                <w:b/>
                <w:bCs/>
              </w:rPr>
            </w:pPr>
            <w:r w:rsidRPr="0097302F">
              <w:rPr>
                <w:rFonts w:ascii="Calibri" w:hAnsi="Calibri"/>
                <w:b/>
                <w:bCs/>
              </w:rPr>
              <w:t xml:space="preserve">P-1007 </w:t>
            </w:r>
          </w:p>
        </w:tc>
        <w:tc>
          <w:tcPr>
            <w:tcW w:w="8074" w:type="dxa"/>
          </w:tcPr>
          <w:p w14:paraId="5AA0921B" w14:textId="2ADE6790" w:rsidR="002A1E32" w:rsidRPr="0097302F" w:rsidRDefault="002A1E32" w:rsidP="00A36969">
            <w:pPr>
              <w:pStyle w:val="Default"/>
              <w:jc w:val="both"/>
              <w:rPr>
                <w:rFonts w:ascii="Calibri" w:hAnsi="Calibri"/>
              </w:rPr>
            </w:pPr>
            <w:r w:rsidRPr="0097302F">
              <w:rPr>
                <w:rFonts w:ascii="Calibri" w:hAnsi="Calibri"/>
              </w:rPr>
              <w:t>Načrt pripravljenosti na pandemijo gripe na področju zdravstva</w:t>
            </w:r>
          </w:p>
        </w:tc>
      </w:tr>
    </w:tbl>
    <w:p w14:paraId="20C8B772" w14:textId="77777777" w:rsidR="00FB6545" w:rsidRPr="0097302F" w:rsidRDefault="00FB6545" w:rsidP="001932A4">
      <w:pPr>
        <w:pStyle w:val="Default"/>
        <w:jc w:val="both"/>
        <w:rPr>
          <w:rFonts w:ascii="Calibri" w:hAnsi="Calibri"/>
        </w:rPr>
      </w:pPr>
    </w:p>
    <w:p w14:paraId="6D6EBD41" w14:textId="50B15FBC" w:rsidR="004E09FF" w:rsidRPr="0097302F" w:rsidRDefault="00D463F6" w:rsidP="005B67B0">
      <w:pPr>
        <w:pStyle w:val="Naslov1"/>
      </w:pPr>
      <w:bookmarkStart w:id="12" w:name="_Toc54084756"/>
      <w:bookmarkStart w:id="13" w:name="_Toc54085801"/>
      <w:r w:rsidRPr="0097302F">
        <w:t>O</w:t>
      </w:r>
      <w:r w:rsidR="00AF7771" w:rsidRPr="0097302F">
        <w:t>BSEG NAČRTOVANJA</w:t>
      </w:r>
      <w:bookmarkEnd w:id="12"/>
      <w:bookmarkEnd w:id="13"/>
    </w:p>
    <w:p w14:paraId="7A71F80A" w14:textId="333A63ED" w:rsidR="00AF7771" w:rsidRPr="0097302F" w:rsidRDefault="00AF7771" w:rsidP="00AF7771">
      <w:pPr>
        <w:pStyle w:val="Default"/>
        <w:rPr>
          <w:rFonts w:ascii="Calibri" w:hAnsi="Calibri" w:cs="Calibri"/>
          <w:b/>
        </w:rPr>
      </w:pPr>
    </w:p>
    <w:p w14:paraId="55B5B290" w14:textId="44BBE786" w:rsidR="00690B62" w:rsidRDefault="00AF7771" w:rsidP="00690B62">
      <w:pPr>
        <w:pStyle w:val="Default"/>
        <w:jc w:val="both"/>
        <w:rPr>
          <w:rFonts w:ascii="Calibri" w:hAnsi="Calibri" w:cs="Calibri"/>
        </w:rPr>
      </w:pPr>
      <w:r w:rsidRPr="0097302F">
        <w:rPr>
          <w:rFonts w:ascii="Calibri" w:hAnsi="Calibri" w:cs="Calibri"/>
        </w:rPr>
        <w:t xml:space="preserve">Temeljni načrt je državni načrt zaščite in reševanja ob pojavu epidemije oziroma pandemije nalezljive bolezni pri ljudeh, verzija 2.0, ki ga je izdelala URSZR v sodelovanju z ministrstvi in drugimi državnimi organi. </w:t>
      </w:r>
    </w:p>
    <w:p w14:paraId="77ADDCAA" w14:textId="63F74F8E" w:rsidR="00164506" w:rsidRDefault="00164506" w:rsidP="00690B62">
      <w:pPr>
        <w:pStyle w:val="Default"/>
        <w:jc w:val="both"/>
        <w:rPr>
          <w:rFonts w:ascii="Calibri" w:hAnsi="Calibri" w:cs="Calibri"/>
        </w:rPr>
      </w:pPr>
    </w:p>
    <w:p w14:paraId="5FE499EB" w14:textId="24300CE0" w:rsidR="00B62364" w:rsidRPr="0097302F" w:rsidRDefault="00164506" w:rsidP="00690B62">
      <w:pPr>
        <w:pStyle w:val="Default"/>
        <w:jc w:val="both"/>
        <w:rPr>
          <w:rFonts w:ascii="Calibri" w:hAnsi="Calibri" w:cs="Calibri"/>
        </w:rPr>
      </w:pPr>
      <w:r w:rsidRPr="00164506">
        <w:rPr>
          <w:rFonts w:ascii="Calibri" w:hAnsi="Calibri" w:cs="Calibri"/>
          <w:bCs/>
        </w:rPr>
        <w:t xml:space="preserve">Občina Bled je glede na regijsko oceno ogroženosti ob pojavu epidemije oziroma pandemije nalezljive bolezni pri ljudeh uvrščena v tretji razred ogroženosti in je dolžna izdelati posamezne dele občinskega načrta zaščite in reševanja oziroma dokumente, v katerih predvidi </w:t>
      </w:r>
      <w:r w:rsidRPr="00164506">
        <w:rPr>
          <w:rFonts w:ascii="Calibri" w:hAnsi="Calibri" w:cs="Calibri"/>
        </w:rPr>
        <w:t>načine obveščanja, ter razdela izvajanje zaščitnih ukrepov in nalog ZRP</w:t>
      </w:r>
      <w:r w:rsidRPr="00164506">
        <w:rPr>
          <w:rFonts w:ascii="Calibri" w:hAnsi="Calibri" w:cs="Calibri"/>
          <w:bCs/>
        </w:rPr>
        <w:t>.</w:t>
      </w:r>
    </w:p>
    <w:p w14:paraId="1B638108" w14:textId="4799B810" w:rsidR="00690B62" w:rsidRPr="003A473D" w:rsidRDefault="00AF7771" w:rsidP="00690B62">
      <w:pPr>
        <w:pStyle w:val="Default"/>
        <w:jc w:val="both"/>
        <w:rPr>
          <w:rFonts w:ascii="Calibri" w:hAnsi="Calibri" w:cs="Calibri"/>
          <w:color w:val="auto"/>
        </w:rPr>
      </w:pPr>
      <w:r w:rsidRPr="003A473D">
        <w:rPr>
          <w:rFonts w:ascii="Calibri" w:hAnsi="Calibri" w:cs="Calibri"/>
          <w:color w:val="auto"/>
        </w:rPr>
        <w:lastRenderedPageBreak/>
        <w:t>Organizacije, ki opravljajo vzgojno izobraževalno, socialno, zdravstveno ali drugo dejavnost, ki obsega tudi oskrbo ali varovanje 30 ali več oseb, načrtujejo v skladu z občinskim načrt</w:t>
      </w:r>
      <w:r w:rsidR="003A473D" w:rsidRPr="003A473D">
        <w:rPr>
          <w:rFonts w:ascii="Calibri" w:hAnsi="Calibri" w:cs="Calibri"/>
          <w:color w:val="auto"/>
        </w:rPr>
        <w:t>om z</w:t>
      </w:r>
      <w:r w:rsidRPr="003A473D">
        <w:rPr>
          <w:rFonts w:ascii="Calibri" w:hAnsi="Calibri" w:cs="Calibri"/>
          <w:color w:val="auto"/>
        </w:rPr>
        <w:t>aščite, reševanja in pomoči ter načrti dejavnosti. Nosilci načrtovanja v načrtu dejavnosti določijo:</w:t>
      </w:r>
    </w:p>
    <w:p w14:paraId="70CCB029" w14:textId="77777777" w:rsidR="00164506" w:rsidRPr="0097302F" w:rsidRDefault="00164506" w:rsidP="00690B62">
      <w:pPr>
        <w:pStyle w:val="Default"/>
        <w:jc w:val="both"/>
        <w:rPr>
          <w:rFonts w:ascii="Calibri" w:hAnsi="Calibri" w:cs="Calibri"/>
        </w:rPr>
      </w:pPr>
    </w:p>
    <w:p w14:paraId="35C0573D" w14:textId="1CCC9DD4" w:rsidR="00690B62" w:rsidRPr="0097302F" w:rsidRDefault="00AF7771" w:rsidP="00472865">
      <w:pPr>
        <w:pStyle w:val="Default"/>
        <w:numPr>
          <w:ilvl w:val="0"/>
          <w:numId w:val="20"/>
        </w:numPr>
        <w:jc w:val="both"/>
        <w:rPr>
          <w:rFonts w:ascii="Calibri" w:hAnsi="Calibri" w:cs="Calibri"/>
        </w:rPr>
      </w:pPr>
      <w:r w:rsidRPr="0097302F">
        <w:rPr>
          <w:rFonts w:ascii="Calibri" w:hAnsi="Calibri" w:cs="Calibri"/>
        </w:rPr>
        <w:t xml:space="preserve">ukrepe in naloge, </w:t>
      </w:r>
    </w:p>
    <w:p w14:paraId="53BB1E23" w14:textId="70CF8A2E" w:rsidR="00690B62" w:rsidRPr="0097302F" w:rsidRDefault="00AF7771" w:rsidP="00472865">
      <w:pPr>
        <w:pStyle w:val="Default"/>
        <w:numPr>
          <w:ilvl w:val="0"/>
          <w:numId w:val="20"/>
        </w:numPr>
        <w:jc w:val="both"/>
        <w:rPr>
          <w:rFonts w:ascii="Calibri" w:hAnsi="Calibri" w:cs="Calibri"/>
        </w:rPr>
      </w:pPr>
      <w:r w:rsidRPr="0097302F">
        <w:rPr>
          <w:rFonts w:ascii="Calibri" w:hAnsi="Calibri" w:cs="Calibri"/>
        </w:rPr>
        <w:t xml:space="preserve">nosilce in način izvajanja ukrepov in nalog, </w:t>
      </w:r>
    </w:p>
    <w:p w14:paraId="64BFE5FB" w14:textId="64F50171" w:rsidR="00690B62" w:rsidRPr="0097302F" w:rsidRDefault="00AF7771" w:rsidP="00472865">
      <w:pPr>
        <w:pStyle w:val="Default"/>
        <w:numPr>
          <w:ilvl w:val="0"/>
          <w:numId w:val="20"/>
        </w:numPr>
        <w:jc w:val="both"/>
        <w:rPr>
          <w:rFonts w:ascii="Calibri" w:hAnsi="Calibri" w:cs="Calibri"/>
        </w:rPr>
      </w:pPr>
      <w:r w:rsidRPr="0097302F">
        <w:rPr>
          <w:rFonts w:ascii="Calibri" w:hAnsi="Calibri" w:cs="Calibri"/>
        </w:rPr>
        <w:t xml:space="preserve">organizacijo delovanja, </w:t>
      </w:r>
    </w:p>
    <w:p w14:paraId="4BBF7819" w14:textId="26453A46" w:rsidR="006841B1" w:rsidRPr="0097302F" w:rsidRDefault="00AF7771" w:rsidP="00472865">
      <w:pPr>
        <w:pStyle w:val="Default"/>
        <w:numPr>
          <w:ilvl w:val="0"/>
          <w:numId w:val="20"/>
        </w:numPr>
        <w:jc w:val="both"/>
        <w:rPr>
          <w:rFonts w:ascii="Calibri" w:hAnsi="Calibri" w:cs="Calibri"/>
        </w:rPr>
      </w:pPr>
      <w:r w:rsidRPr="0097302F">
        <w:rPr>
          <w:rFonts w:ascii="Calibri" w:hAnsi="Calibri" w:cs="Calibri"/>
        </w:rPr>
        <w:t>ter materialna, finančna in druga sredstva za izvajanje nalog, z namenom, da se zmanjšajo posledice nesreče na izvajanje dejavnosti oziroma zagotovi izvajanje dejavnosti čim manj moteno ali omejeno.</w:t>
      </w:r>
      <w:r w:rsidR="00FB6545" w:rsidRPr="0097302F">
        <w:rPr>
          <w:rFonts w:ascii="Calibri" w:hAnsi="Calibri" w:cs="Calibri"/>
        </w:rPr>
        <w:t xml:space="preserve"> </w:t>
      </w:r>
    </w:p>
    <w:p w14:paraId="539872CE" w14:textId="77777777" w:rsidR="0032512F" w:rsidRPr="0097302F" w:rsidRDefault="0032512F" w:rsidP="00927A13">
      <w:pPr>
        <w:pStyle w:val="Default"/>
        <w:jc w:val="both"/>
        <w:rPr>
          <w:rFonts w:ascii="Calibri" w:hAnsi="Calibri" w:cs="Calibri"/>
        </w:rPr>
      </w:pPr>
    </w:p>
    <w:p w14:paraId="177BBE67" w14:textId="0BF4F806" w:rsidR="00927A13" w:rsidRPr="0097302F" w:rsidRDefault="00927A13" w:rsidP="00927A13">
      <w:pPr>
        <w:pStyle w:val="Default"/>
        <w:jc w:val="both"/>
        <w:rPr>
          <w:rFonts w:ascii="Calibri" w:hAnsi="Calibri" w:cs="Calibri"/>
        </w:rPr>
      </w:pPr>
      <w:r w:rsidRPr="0097302F">
        <w:rPr>
          <w:rFonts w:ascii="Calibri" w:hAnsi="Calibri" w:cs="Calibri"/>
        </w:rPr>
        <w:t xml:space="preserve">Te organizacije v občini </w:t>
      </w:r>
      <w:r w:rsidR="00164506">
        <w:rPr>
          <w:rFonts w:ascii="Calibri" w:hAnsi="Calibri" w:cs="Calibri"/>
        </w:rPr>
        <w:t>Bled</w:t>
      </w:r>
      <w:r w:rsidRPr="0097302F">
        <w:rPr>
          <w:rFonts w:ascii="Calibri" w:hAnsi="Calibri" w:cs="Calibri"/>
        </w:rPr>
        <w:t xml:space="preserve"> so :</w:t>
      </w:r>
      <w:r w:rsidRPr="0097302F">
        <w:rPr>
          <w:rFonts w:ascii="Tahoma" w:hAnsi="Tahoma" w:cs="Tahoma"/>
          <w:color w:val="auto"/>
          <w:sz w:val="20"/>
          <w:szCs w:val="20"/>
          <w:lang w:eastAsia="sl-SI"/>
        </w:rPr>
        <w:t xml:space="preserve"> </w:t>
      </w:r>
      <w:r w:rsidRPr="00AA34C1">
        <w:rPr>
          <w:rFonts w:ascii="Calibri" w:hAnsi="Calibri" w:cs="Calibri"/>
        </w:rPr>
        <w:t xml:space="preserve">Vrtec </w:t>
      </w:r>
      <w:r w:rsidR="00164506" w:rsidRPr="00AA34C1">
        <w:rPr>
          <w:rFonts w:ascii="Calibri" w:hAnsi="Calibri" w:cs="Calibri"/>
        </w:rPr>
        <w:t>Bled</w:t>
      </w:r>
      <w:r w:rsidRPr="00AA34C1">
        <w:rPr>
          <w:rFonts w:ascii="Calibri" w:hAnsi="Calibri" w:cs="Calibri"/>
        </w:rPr>
        <w:t xml:space="preserve">, </w:t>
      </w:r>
      <w:r w:rsidRPr="0097302F">
        <w:rPr>
          <w:rFonts w:ascii="Calibri" w:hAnsi="Calibri" w:cs="Calibri"/>
        </w:rPr>
        <w:t>Osnovna šola</w:t>
      </w:r>
      <w:r w:rsidR="00F72CA2">
        <w:rPr>
          <w:rFonts w:ascii="Calibri" w:hAnsi="Calibri" w:cs="Calibri"/>
        </w:rPr>
        <w:t xml:space="preserve"> prof. dr. Josipa Plemlja Bled</w:t>
      </w:r>
      <w:r w:rsidR="009A7D0D">
        <w:rPr>
          <w:rFonts w:ascii="Calibri" w:hAnsi="Calibri" w:cs="Calibri"/>
        </w:rPr>
        <w:t>, Višja gostinska šola Bled</w:t>
      </w:r>
      <w:r w:rsidR="00AA34C1">
        <w:rPr>
          <w:rFonts w:ascii="Calibri" w:hAnsi="Calibri" w:cs="Calibri"/>
        </w:rPr>
        <w:t>.</w:t>
      </w:r>
    </w:p>
    <w:p w14:paraId="3BDF5109" w14:textId="77777777" w:rsidR="0032512F" w:rsidRPr="0097302F" w:rsidRDefault="0032512F" w:rsidP="00927A13">
      <w:pPr>
        <w:pStyle w:val="Default"/>
        <w:jc w:val="both"/>
        <w:rPr>
          <w:rFonts w:ascii="Calibri" w:hAnsi="Calibri" w:cs="Calibri"/>
        </w:rPr>
      </w:pPr>
    </w:p>
    <w:p w14:paraId="46CB9441" w14:textId="1DCE5728" w:rsidR="00F72CA2" w:rsidRDefault="00927A13" w:rsidP="00927A13">
      <w:pPr>
        <w:pStyle w:val="Default"/>
        <w:jc w:val="both"/>
        <w:rPr>
          <w:rFonts w:ascii="Calibri" w:hAnsi="Calibri" w:cs="Calibri"/>
          <w:color w:val="auto"/>
        </w:rPr>
      </w:pPr>
      <w:r w:rsidRPr="0097302F">
        <w:rPr>
          <w:rFonts w:ascii="Calibri" w:hAnsi="Calibri" w:cs="Calibri"/>
        </w:rPr>
        <w:t>Načrt dejavnosti pa izdelajo (javne službe in občinska uprava) : O</w:t>
      </w:r>
      <w:r w:rsidR="00F72CA2">
        <w:rPr>
          <w:rFonts w:ascii="Calibri" w:hAnsi="Calibri" w:cs="Calibri"/>
        </w:rPr>
        <w:t xml:space="preserve">bčinska uprava </w:t>
      </w:r>
      <w:r w:rsidR="00164506">
        <w:rPr>
          <w:rFonts w:ascii="Calibri" w:hAnsi="Calibri" w:cs="Calibri"/>
        </w:rPr>
        <w:t>Bled</w:t>
      </w:r>
      <w:r w:rsidRPr="0097302F">
        <w:rPr>
          <w:rFonts w:ascii="Calibri" w:hAnsi="Calibri" w:cs="Calibri"/>
        </w:rPr>
        <w:t xml:space="preserve">, </w:t>
      </w:r>
      <w:r w:rsidR="00F72CA2">
        <w:rPr>
          <w:rFonts w:ascii="Calibri" w:hAnsi="Calibri" w:cs="Calibri"/>
        </w:rPr>
        <w:t>Infrastruktura</w:t>
      </w:r>
      <w:r w:rsidRPr="0097302F">
        <w:rPr>
          <w:rFonts w:ascii="Calibri" w:hAnsi="Calibri" w:cs="Calibri"/>
        </w:rPr>
        <w:t xml:space="preserve"> </w:t>
      </w:r>
      <w:r w:rsidR="00164506">
        <w:rPr>
          <w:rFonts w:ascii="Calibri" w:hAnsi="Calibri" w:cs="Calibri"/>
        </w:rPr>
        <w:t>Bled</w:t>
      </w:r>
      <w:r w:rsidRPr="0097302F">
        <w:rPr>
          <w:rFonts w:ascii="Calibri" w:hAnsi="Calibri" w:cs="Calibri"/>
        </w:rPr>
        <w:t>,</w:t>
      </w:r>
      <w:r w:rsidRPr="0097302F">
        <w:rPr>
          <w:rFonts w:ascii="Calibri" w:hAnsi="Calibri" w:cs="Calibri"/>
          <w:color w:val="auto"/>
          <w:sz w:val="20"/>
          <w:szCs w:val="20"/>
          <w:lang w:eastAsia="sl-SI"/>
        </w:rPr>
        <w:t xml:space="preserve"> </w:t>
      </w:r>
      <w:r w:rsidR="00F72CA2" w:rsidRPr="0097302F">
        <w:rPr>
          <w:rFonts w:ascii="Calibri" w:hAnsi="Calibri" w:cs="Calibri"/>
        </w:rPr>
        <w:t xml:space="preserve">Zdravstveni dom </w:t>
      </w:r>
      <w:r w:rsidR="00F72CA2">
        <w:rPr>
          <w:rFonts w:ascii="Calibri" w:hAnsi="Calibri" w:cs="Calibri"/>
        </w:rPr>
        <w:t xml:space="preserve">Bled, </w:t>
      </w:r>
      <w:r w:rsidRPr="0097302F">
        <w:rPr>
          <w:rFonts w:ascii="Calibri" w:hAnsi="Calibri" w:cs="Calibri"/>
        </w:rPr>
        <w:t xml:space="preserve">RKS OZ </w:t>
      </w:r>
      <w:r w:rsidRPr="0097302F">
        <w:rPr>
          <w:rFonts w:ascii="Calibri" w:hAnsi="Calibri" w:cs="Calibri"/>
          <w:color w:val="auto"/>
        </w:rPr>
        <w:t xml:space="preserve">Radovljica, Župnijska Karitas </w:t>
      </w:r>
      <w:r w:rsidR="00164506">
        <w:rPr>
          <w:rFonts w:ascii="Calibri" w:hAnsi="Calibri" w:cs="Calibri"/>
          <w:color w:val="auto"/>
        </w:rPr>
        <w:t>Bled</w:t>
      </w:r>
      <w:r w:rsidRPr="0097302F">
        <w:rPr>
          <w:rFonts w:ascii="Calibri" w:hAnsi="Calibri" w:cs="Calibri"/>
          <w:color w:val="auto"/>
        </w:rPr>
        <w:t xml:space="preserve">. </w:t>
      </w:r>
    </w:p>
    <w:p w14:paraId="1D4AE69F" w14:textId="77777777" w:rsidR="00F72CA2" w:rsidRDefault="00F72CA2" w:rsidP="00927A13">
      <w:pPr>
        <w:pStyle w:val="Default"/>
        <w:jc w:val="both"/>
        <w:rPr>
          <w:rFonts w:ascii="Calibri" w:hAnsi="Calibri" w:cs="Calibri"/>
          <w:color w:val="auto"/>
        </w:rPr>
      </w:pPr>
    </w:p>
    <w:p w14:paraId="6F971847" w14:textId="0B036BCA" w:rsidR="00927A13" w:rsidRPr="0097302F" w:rsidRDefault="00927A13" w:rsidP="00927A13">
      <w:pPr>
        <w:pStyle w:val="Default"/>
        <w:jc w:val="both"/>
        <w:rPr>
          <w:rFonts w:ascii="Calibri" w:hAnsi="Calibri" w:cs="Calibri"/>
        </w:rPr>
      </w:pPr>
      <w:r w:rsidRPr="0097302F">
        <w:rPr>
          <w:rFonts w:ascii="Calibri" w:hAnsi="Calibri" w:cs="Calibri"/>
          <w:color w:val="auto"/>
        </w:rPr>
        <w:t xml:space="preserve">Z načrtom </w:t>
      </w:r>
      <w:r w:rsidRPr="0097302F">
        <w:rPr>
          <w:rFonts w:ascii="Calibri" w:hAnsi="Calibri" w:cs="Calibri"/>
        </w:rPr>
        <w:t>dejavnosti se zagotavlja izvajanje dejavnosti ministrstev, vladnih služb, organov občinske uprave med oziroma po nesreči.</w:t>
      </w:r>
    </w:p>
    <w:p w14:paraId="42D7495D" w14:textId="58265897" w:rsidR="006841B1" w:rsidRDefault="006841B1" w:rsidP="00927A13">
      <w:pPr>
        <w:pStyle w:val="Default"/>
        <w:jc w:val="both"/>
        <w:rPr>
          <w:rFonts w:ascii="Calibri" w:hAnsi="Calibri" w:cs="Calibri"/>
        </w:rPr>
      </w:pPr>
    </w:p>
    <w:tbl>
      <w:tblPr>
        <w:tblStyle w:val="Tabelamrea"/>
        <w:tblW w:w="0" w:type="auto"/>
        <w:tblLook w:val="04A0" w:firstRow="1" w:lastRow="0" w:firstColumn="1" w:lastColumn="0" w:noHBand="0" w:noVBand="1"/>
      </w:tblPr>
      <w:tblGrid>
        <w:gridCol w:w="988"/>
        <w:gridCol w:w="8074"/>
      </w:tblGrid>
      <w:tr w:rsidR="0078703E" w:rsidRPr="0097302F" w14:paraId="76713CE6" w14:textId="77777777" w:rsidTr="00164506">
        <w:tc>
          <w:tcPr>
            <w:tcW w:w="988" w:type="dxa"/>
          </w:tcPr>
          <w:p w14:paraId="366E59C9" w14:textId="77777777" w:rsidR="0078703E" w:rsidRPr="0097302F" w:rsidRDefault="0078703E" w:rsidP="00164506">
            <w:pPr>
              <w:pStyle w:val="Default"/>
              <w:jc w:val="both"/>
              <w:rPr>
                <w:rFonts w:ascii="Calibri" w:hAnsi="Calibri" w:cs="Calibri"/>
                <w:b/>
                <w:bCs/>
              </w:rPr>
            </w:pPr>
            <w:r w:rsidRPr="0097302F">
              <w:rPr>
                <w:rFonts w:ascii="Calibri" w:hAnsi="Calibri" w:cs="Calibri"/>
                <w:b/>
                <w:bCs/>
              </w:rPr>
              <w:t xml:space="preserve">P - 500 </w:t>
            </w:r>
          </w:p>
        </w:tc>
        <w:tc>
          <w:tcPr>
            <w:tcW w:w="8074" w:type="dxa"/>
          </w:tcPr>
          <w:p w14:paraId="42775128" w14:textId="77777777" w:rsidR="0078703E" w:rsidRPr="0097302F" w:rsidRDefault="0078703E" w:rsidP="00164506">
            <w:pPr>
              <w:pStyle w:val="Default"/>
              <w:jc w:val="both"/>
              <w:rPr>
                <w:rFonts w:ascii="Calibri" w:hAnsi="Calibri" w:cs="Calibri"/>
              </w:rPr>
            </w:pPr>
            <w:r w:rsidRPr="0097302F">
              <w:rPr>
                <w:rFonts w:ascii="Calibri" w:hAnsi="Calibri" w:cs="Calibri"/>
              </w:rPr>
              <w:t>Evidenčni list o vzdrževanju načrta</w:t>
            </w:r>
          </w:p>
        </w:tc>
      </w:tr>
    </w:tbl>
    <w:p w14:paraId="3EB41106" w14:textId="77777777" w:rsidR="0078703E" w:rsidRDefault="0078703E" w:rsidP="00927A13">
      <w:pPr>
        <w:pStyle w:val="Default"/>
        <w:jc w:val="both"/>
        <w:rPr>
          <w:rFonts w:ascii="Calibri" w:hAnsi="Calibri" w:cs="Calibri"/>
        </w:rPr>
      </w:pPr>
    </w:p>
    <w:p w14:paraId="36030EC7" w14:textId="77777777" w:rsidR="00F83328" w:rsidRPr="0097302F" w:rsidRDefault="00F83328" w:rsidP="00927A13">
      <w:pPr>
        <w:pStyle w:val="Default"/>
        <w:jc w:val="both"/>
        <w:rPr>
          <w:rFonts w:ascii="Calibri" w:hAnsi="Calibri" w:cs="Calibri"/>
        </w:rPr>
      </w:pPr>
    </w:p>
    <w:p w14:paraId="115EB65F" w14:textId="3EB8254D" w:rsidR="008E1595" w:rsidRPr="0097302F" w:rsidRDefault="008E1595" w:rsidP="005B67B0">
      <w:pPr>
        <w:pStyle w:val="Naslov1"/>
      </w:pPr>
      <w:bookmarkStart w:id="14" w:name="_Toc54084757"/>
      <w:bookmarkStart w:id="15" w:name="_Toc54085802"/>
      <w:r w:rsidRPr="0097302F">
        <w:t>ZAMISEL IZVAJANJA ZAŠČITE, REŠEVANJA IN POMOČI</w:t>
      </w:r>
      <w:bookmarkEnd w:id="14"/>
      <w:bookmarkEnd w:id="15"/>
    </w:p>
    <w:p w14:paraId="159951F8" w14:textId="16900EBC" w:rsidR="007A59FF" w:rsidRPr="0097302F" w:rsidRDefault="007A59FF" w:rsidP="005B67B0">
      <w:pPr>
        <w:pStyle w:val="Naslov2"/>
        <w:numPr>
          <w:ilvl w:val="1"/>
          <w:numId w:val="1"/>
        </w:numPr>
      </w:pPr>
      <w:bookmarkStart w:id="16" w:name="_Toc54085803"/>
      <w:r w:rsidRPr="0097302F">
        <w:t>Temeljne podmene načrta</w:t>
      </w:r>
      <w:bookmarkEnd w:id="16"/>
    </w:p>
    <w:p w14:paraId="5CC63FF3" w14:textId="77777777" w:rsidR="0057160F" w:rsidRDefault="0057160F" w:rsidP="008E1595">
      <w:pPr>
        <w:pStyle w:val="Default"/>
        <w:ind w:left="60"/>
        <w:jc w:val="both"/>
        <w:rPr>
          <w:rFonts w:ascii="Calibri" w:hAnsi="Calibri" w:cs="Calibri"/>
        </w:rPr>
      </w:pPr>
    </w:p>
    <w:p w14:paraId="50BFC297" w14:textId="2E6D5BD2" w:rsidR="008E1595" w:rsidRPr="0097302F" w:rsidRDefault="008E1595" w:rsidP="008E1595">
      <w:pPr>
        <w:pStyle w:val="Default"/>
        <w:ind w:left="60"/>
        <w:jc w:val="both"/>
        <w:rPr>
          <w:rFonts w:ascii="Calibri" w:hAnsi="Calibri" w:cs="Calibri"/>
        </w:rPr>
      </w:pPr>
      <w:r w:rsidRPr="0097302F">
        <w:rPr>
          <w:rFonts w:ascii="Calibri" w:hAnsi="Calibri" w:cs="Calibri"/>
        </w:rPr>
        <w:t xml:space="preserve">Temeljne podmene načrta zaščite in reševanja ob pojavu epidemije oziroma pandemije nalezljive bolezni pri ljudeh so na območju občine </w:t>
      </w:r>
      <w:r w:rsidR="00164506">
        <w:rPr>
          <w:rFonts w:ascii="Calibri" w:hAnsi="Calibri" w:cs="Calibri"/>
        </w:rPr>
        <w:t>Bled</w:t>
      </w:r>
      <w:r w:rsidR="00822636">
        <w:rPr>
          <w:rFonts w:ascii="Calibri" w:hAnsi="Calibri" w:cs="Calibri"/>
        </w:rPr>
        <w:t>:</w:t>
      </w:r>
    </w:p>
    <w:p w14:paraId="67DBFFEC" w14:textId="77777777" w:rsidR="0057160F" w:rsidRDefault="0057160F" w:rsidP="00C51351">
      <w:pPr>
        <w:pStyle w:val="Default"/>
        <w:jc w:val="both"/>
        <w:rPr>
          <w:rFonts w:ascii="Calibri" w:hAnsi="Calibri" w:cs="Calibri"/>
        </w:rPr>
      </w:pPr>
    </w:p>
    <w:p w14:paraId="61042F21" w14:textId="7DF6BEAA" w:rsidR="00C51351" w:rsidRPr="0097302F" w:rsidRDefault="00C51351" w:rsidP="00C51351">
      <w:pPr>
        <w:pStyle w:val="Default"/>
        <w:jc w:val="both"/>
        <w:rPr>
          <w:rFonts w:ascii="Calibri" w:hAnsi="Calibri" w:cs="Calibri"/>
        </w:rPr>
      </w:pPr>
      <w:r w:rsidRPr="0097302F">
        <w:rPr>
          <w:rFonts w:ascii="Calibri" w:hAnsi="Calibri" w:cs="Calibri"/>
        </w:rPr>
        <w:t xml:space="preserve">Občinski </w:t>
      </w:r>
      <w:r w:rsidR="00F72CA2">
        <w:rPr>
          <w:rFonts w:ascii="Calibri" w:hAnsi="Calibri" w:cs="Calibri"/>
        </w:rPr>
        <w:t xml:space="preserve">delni </w:t>
      </w:r>
      <w:r w:rsidR="008E1595" w:rsidRPr="0097302F">
        <w:rPr>
          <w:rFonts w:ascii="Calibri" w:hAnsi="Calibri" w:cs="Calibri"/>
        </w:rPr>
        <w:t>načrt zaščite in reševanja ob pojavu epidemije oziroma pandemije nalezljive bolezni pri ljudeh</w:t>
      </w:r>
      <w:r w:rsidR="003A473D">
        <w:rPr>
          <w:rFonts w:ascii="Calibri" w:hAnsi="Calibri" w:cs="Calibri"/>
        </w:rPr>
        <w:t xml:space="preserve"> za občino Bled </w:t>
      </w:r>
      <w:r w:rsidR="00F72CA2" w:rsidRPr="00F72CA2">
        <w:rPr>
          <w:rFonts w:ascii="Calibri" w:hAnsi="Calibri" w:cs="Calibri"/>
        </w:rPr>
        <w:t>je izdelan za primer razglasitve epidemije ali pandemije nalezljive bolezni pri ljudeh v občini Bled, Gorenjski regiji in/ali RS, ko je treba poleg služb v zdravstveni dejavnosti in drugih služb uporabiti tudi občinske sile in sredstva za ZRP</w:t>
      </w:r>
      <w:r w:rsidR="006B0B40">
        <w:rPr>
          <w:rFonts w:ascii="Calibri" w:hAnsi="Calibri" w:cs="Calibri"/>
        </w:rPr>
        <w:t>.</w:t>
      </w:r>
    </w:p>
    <w:p w14:paraId="3E499C98" w14:textId="77777777" w:rsidR="006A4BB0" w:rsidRPr="0097302F" w:rsidRDefault="006A4BB0" w:rsidP="00C51351">
      <w:pPr>
        <w:pStyle w:val="Default"/>
        <w:jc w:val="both"/>
        <w:rPr>
          <w:rFonts w:ascii="Calibri" w:hAnsi="Calibri" w:cs="Calibri"/>
        </w:rPr>
      </w:pPr>
    </w:p>
    <w:p w14:paraId="69B6778A" w14:textId="65789C5A" w:rsidR="008E1595" w:rsidRPr="0097302F" w:rsidRDefault="008E1595" w:rsidP="00C51351">
      <w:pPr>
        <w:pStyle w:val="Default"/>
        <w:jc w:val="both"/>
        <w:rPr>
          <w:rFonts w:ascii="Calibri" w:hAnsi="Calibri" w:cs="Calibri"/>
        </w:rPr>
      </w:pPr>
      <w:r w:rsidRPr="0097302F">
        <w:rPr>
          <w:rFonts w:ascii="Calibri" w:hAnsi="Calibri" w:cs="Calibri"/>
        </w:rPr>
        <w:t xml:space="preserve">Ob razglasitvi epidemije ali pandemije nalezljive bolezni pri ljudeh se v </w:t>
      </w:r>
      <w:r w:rsidR="006A4BB0" w:rsidRPr="0097302F">
        <w:rPr>
          <w:rFonts w:ascii="Calibri" w:hAnsi="Calibri" w:cs="Calibri"/>
        </w:rPr>
        <w:t xml:space="preserve">občini </w:t>
      </w:r>
      <w:r w:rsidR="00164506">
        <w:rPr>
          <w:rFonts w:ascii="Calibri" w:hAnsi="Calibri" w:cs="Calibri"/>
        </w:rPr>
        <w:t>Bled</w:t>
      </w:r>
      <w:r w:rsidR="006A4BB0" w:rsidRPr="0097302F">
        <w:rPr>
          <w:rFonts w:ascii="Calibri" w:hAnsi="Calibri" w:cs="Calibri"/>
        </w:rPr>
        <w:t xml:space="preserve"> s</w:t>
      </w:r>
      <w:r w:rsidRPr="0097302F">
        <w:rPr>
          <w:rFonts w:ascii="Calibri" w:hAnsi="Calibri" w:cs="Calibri"/>
        </w:rPr>
        <w:t xml:space="preserve">premlja priporočila NIJZ. Odziv v </w:t>
      </w:r>
      <w:r w:rsidR="006A4BB0" w:rsidRPr="0097302F">
        <w:rPr>
          <w:rFonts w:ascii="Calibri" w:hAnsi="Calibri" w:cs="Calibri"/>
        </w:rPr>
        <w:t xml:space="preserve">občini </w:t>
      </w:r>
      <w:r w:rsidR="00164506">
        <w:rPr>
          <w:rFonts w:ascii="Calibri" w:hAnsi="Calibri" w:cs="Calibri"/>
        </w:rPr>
        <w:t>Bled</w:t>
      </w:r>
      <w:r w:rsidRPr="0097302F">
        <w:rPr>
          <w:rFonts w:ascii="Calibri" w:hAnsi="Calibri" w:cs="Calibri"/>
        </w:rPr>
        <w:t xml:space="preserve"> bo usklajen z usmeritvami NIJZ in odločitvami poveljnika CZ </w:t>
      </w:r>
      <w:r w:rsidR="006A4BB0" w:rsidRPr="0097302F">
        <w:rPr>
          <w:rFonts w:ascii="Calibri" w:hAnsi="Calibri" w:cs="Calibri"/>
        </w:rPr>
        <w:t xml:space="preserve">občine </w:t>
      </w:r>
      <w:r w:rsidR="00164506">
        <w:rPr>
          <w:rFonts w:ascii="Calibri" w:hAnsi="Calibri" w:cs="Calibri"/>
        </w:rPr>
        <w:t>Bled</w:t>
      </w:r>
      <w:r w:rsidR="0057160F" w:rsidRPr="0097302F">
        <w:rPr>
          <w:rFonts w:ascii="Calibri" w:hAnsi="Calibri" w:cs="Calibri"/>
        </w:rPr>
        <w:t xml:space="preserve"> </w:t>
      </w:r>
      <w:r w:rsidR="0057160F" w:rsidRPr="0057160F">
        <w:rPr>
          <w:rFonts w:ascii="Calibri" w:hAnsi="Calibri" w:cs="Calibri"/>
        </w:rPr>
        <w:t>in poveljnika CZ za Gorenjsko.</w:t>
      </w:r>
    </w:p>
    <w:p w14:paraId="619F4F7F" w14:textId="77777777" w:rsidR="006A4BB0" w:rsidRPr="0097302F" w:rsidRDefault="006A4BB0" w:rsidP="00C51351">
      <w:pPr>
        <w:pStyle w:val="Default"/>
        <w:jc w:val="both"/>
        <w:rPr>
          <w:rFonts w:ascii="Calibri" w:hAnsi="Calibri" w:cs="Calibri"/>
          <w:b/>
          <w:bCs/>
        </w:rPr>
      </w:pPr>
    </w:p>
    <w:p w14:paraId="72CD167E" w14:textId="69A10545" w:rsidR="008E1595" w:rsidRPr="0097302F" w:rsidRDefault="008E1595" w:rsidP="00C51351">
      <w:pPr>
        <w:pStyle w:val="Default"/>
        <w:jc w:val="both"/>
        <w:rPr>
          <w:rFonts w:ascii="Calibri" w:hAnsi="Calibri" w:cs="Calibri"/>
        </w:rPr>
      </w:pPr>
      <w:r w:rsidRPr="0097302F">
        <w:rPr>
          <w:rFonts w:ascii="Calibri" w:hAnsi="Calibri" w:cs="Calibri"/>
        </w:rPr>
        <w:t xml:space="preserve">Za izvajanje operativnih nalog sil za ZRP v </w:t>
      </w:r>
      <w:r w:rsidR="006A4BB0" w:rsidRPr="0097302F">
        <w:rPr>
          <w:rFonts w:ascii="Calibri" w:hAnsi="Calibri" w:cs="Calibri"/>
        </w:rPr>
        <w:t xml:space="preserve">občini </w:t>
      </w:r>
      <w:r w:rsidR="00164506">
        <w:rPr>
          <w:rFonts w:ascii="Calibri" w:hAnsi="Calibri" w:cs="Calibri"/>
        </w:rPr>
        <w:t>Bled</w:t>
      </w:r>
      <w:r w:rsidRPr="0097302F">
        <w:rPr>
          <w:rFonts w:ascii="Calibri" w:hAnsi="Calibri" w:cs="Calibri"/>
        </w:rPr>
        <w:t xml:space="preserve"> je odgovoren poveljnik CZ </w:t>
      </w:r>
      <w:r w:rsidR="006A4BB0" w:rsidRPr="0097302F">
        <w:rPr>
          <w:rFonts w:ascii="Calibri" w:hAnsi="Calibri" w:cs="Calibri"/>
        </w:rPr>
        <w:t xml:space="preserve">občine </w:t>
      </w:r>
      <w:r w:rsidR="00164506">
        <w:rPr>
          <w:rFonts w:ascii="Calibri" w:hAnsi="Calibri" w:cs="Calibri"/>
        </w:rPr>
        <w:t>Bled</w:t>
      </w:r>
      <w:r w:rsidRPr="0097302F">
        <w:rPr>
          <w:rFonts w:ascii="Calibri" w:hAnsi="Calibri" w:cs="Calibri"/>
        </w:rPr>
        <w:t xml:space="preserve">, ki vodi in usklajuje aktivnosti sil ZRP v </w:t>
      </w:r>
      <w:r w:rsidR="007A59FF" w:rsidRPr="0097302F">
        <w:rPr>
          <w:rFonts w:ascii="Calibri" w:hAnsi="Calibri" w:cs="Calibri"/>
        </w:rPr>
        <w:t xml:space="preserve">občini </w:t>
      </w:r>
      <w:r w:rsidR="00164506">
        <w:rPr>
          <w:rFonts w:ascii="Calibri" w:hAnsi="Calibri" w:cs="Calibri"/>
        </w:rPr>
        <w:t>Bled</w:t>
      </w:r>
      <w:r w:rsidRPr="0097302F">
        <w:rPr>
          <w:rFonts w:ascii="Calibri" w:hAnsi="Calibri" w:cs="Calibri"/>
        </w:rPr>
        <w:t xml:space="preserve"> na podlagi usmeritev poveljnika CZ </w:t>
      </w:r>
      <w:r w:rsidR="006A4BB0" w:rsidRPr="0097302F">
        <w:rPr>
          <w:rFonts w:ascii="Calibri" w:hAnsi="Calibri" w:cs="Calibri"/>
        </w:rPr>
        <w:t>Gorenjske regije</w:t>
      </w:r>
      <w:r w:rsidRPr="0097302F">
        <w:rPr>
          <w:rFonts w:ascii="Calibri" w:hAnsi="Calibri" w:cs="Calibri"/>
        </w:rPr>
        <w:t xml:space="preserve">. </w:t>
      </w:r>
    </w:p>
    <w:p w14:paraId="234FC7EF" w14:textId="77777777" w:rsidR="006A4BB0" w:rsidRPr="0097302F" w:rsidRDefault="006A4BB0" w:rsidP="00C51351">
      <w:pPr>
        <w:pStyle w:val="Default"/>
        <w:jc w:val="both"/>
        <w:rPr>
          <w:rFonts w:ascii="Calibri" w:hAnsi="Calibri" w:cs="Calibri"/>
          <w:b/>
          <w:bCs/>
        </w:rPr>
      </w:pPr>
    </w:p>
    <w:p w14:paraId="058949EA" w14:textId="77777777" w:rsidR="0057160F" w:rsidRDefault="0057160F" w:rsidP="00C51351">
      <w:pPr>
        <w:pStyle w:val="Default"/>
        <w:jc w:val="both"/>
        <w:rPr>
          <w:rFonts w:ascii="Calibri" w:hAnsi="Calibri" w:cs="Calibri"/>
        </w:rPr>
      </w:pPr>
    </w:p>
    <w:p w14:paraId="3BBFBD0D" w14:textId="77777777" w:rsidR="0057160F" w:rsidRDefault="0057160F" w:rsidP="00C51351">
      <w:pPr>
        <w:pStyle w:val="Default"/>
        <w:jc w:val="both"/>
        <w:rPr>
          <w:rFonts w:ascii="Calibri" w:hAnsi="Calibri" w:cs="Calibri"/>
        </w:rPr>
      </w:pPr>
    </w:p>
    <w:p w14:paraId="19528FDB" w14:textId="77777777" w:rsidR="0057160F" w:rsidRDefault="0057160F" w:rsidP="00C51351">
      <w:pPr>
        <w:pStyle w:val="Default"/>
        <w:jc w:val="both"/>
        <w:rPr>
          <w:rFonts w:ascii="Calibri" w:hAnsi="Calibri" w:cs="Calibri"/>
        </w:rPr>
      </w:pPr>
    </w:p>
    <w:p w14:paraId="60863F97" w14:textId="6C7B60A8" w:rsidR="00C51351" w:rsidRDefault="008E1595" w:rsidP="00C51351">
      <w:pPr>
        <w:pStyle w:val="Default"/>
        <w:jc w:val="both"/>
        <w:rPr>
          <w:rFonts w:ascii="Calibri" w:hAnsi="Calibri" w:cs="Calibri"/>
        </w:rPr>
      </w:pPr>
      <w:r w:rsidRPr="0097302F">
        <w:rPr>
          <w:rFonts w:ascii="Calibri" w:hAnsi="Calibri" w:cs="Calibri"/>
        </w:rPr>
        <w:t>Življenja prebivalcev so lahko ob epidemiji oziroma pandemiji nalezljive bolezni pri ljudeh ogrožena, zato morajo biti prebivalci na okuženih in ogroženih območjih, kjer obstaja tveganje za širjenje nalezljive bolezni, pravočasno in objektivno obveščeni o pričakovani nevarnosti, možnih posledicah,</w:t>
      </w:r>
      <w:r w:rsidR="00C51351" w:rsidRPr="0097302F">
        <w:rPr>
          <w:rFonts w:ascii="Calibri" w:hAnsi="Calibri" w:cs="Calibri"/>
        </w:rPr>
        <w:t xml:space="preserve"> ukrepih in nalogah za zmanjšanje in odpravo posledic ter o ravnanju ob dogodku, ki pomeni tveganje za zdravje ljudi. </w:t>
      </w:r>
    </w:p>
    <w:p w14:paraId="5437F4E2" w14:textId="01BA52A7" w:rsidR="0057160F" w:rsidRDefault="0057160F" w:rsidP="00C51351">
      <w:pPr>
        <w:pStyle w:val="Default"/>
        <w:jc w:val="both"/>
        <w:rPr>
          <w:rFonts w:ascii="Calibri" w:hAnsi="Calibri" w:cs="Calibri"/>
        </w:rPr>
      </w:pPr>
    </w:p>
    <w:p w14:paraId="64018E42" w14:textId="2E1EA34E" w:rsidR="0057160F" w:rsidRPr="0097302F" w:rsidRDefault="0057160F" w:rsidP="00C51351">
      <w:pPr>
        <w:pStyle w:val="Default"/>
        <w:jc w:val="both"/>
        <w:rPr>
          <w:rFonts w:ascii="Calibri" w:hAnsi="Calibri" w:cs="Calibri"/>
        </w:rPr>
      </w:pPr>
      <w:r w:rsidRPr="0057160F">
        <w:rPr>
          <w:rFonts w:ascii="Calibri" w:hAnsi="Calibri" w:cs="Calibri"/>
        </w:rPr>
        <w:t>Občina Bled v nadaljevanju v tem delnem načrtu natančneje določi način obveščanja prebivalcev in načine izvajanja osebne in vzajemne zaščite.</w:t>
      </w:r>
    </w:p>
    <w:p w14:paraId="484BC9BB" w14:textId="77777777" w:rsidR="006A4BB0" w:rsidRPr="0097302F" w:rsidRDefault="006A4BB0" w:rsidP="00C51351">
      <w:pPr>
        <w:pStyle w:val="Default"/>
        <w:jc w:val="both"/>
        <w:rPr>
          <w:rFonts w:ascii="Calibri" w:hAnsi="Calibri" w:cs="Calibri"/>
        </w:rPr>
      </w:pPr>
    </w:p>
    <w:p w14:paraId="7C5DCB3C" w14:textId="58DD1EC1" w:rsidR="009830A4" w:rsidRPr="0097302F" w:rsidRDefault="00033B7E" w:rsidP="00033B7E">
      <w:pPr>
        <w:jc w:val="both"/>
        <w:rPr>
          <w:rFonts w:ascii="Calibri" w:hAnsi="Calibri"/>
          <w:sz w:val="24"/>
          <w:szCs w:val="24"/>
        </w:rPr>
      </w:pPr>
      <w:r w:rsidRPr="0097302F">
        <w:rPr>
          <w:rFonts w:ascii="Calibri" w:hAnsi="Calibri"/>
          <w:sz w:val="24"/>
          <w:szCs w:val="24"/>
        </w:rPr>
        <w:t xml:space="preserve">Odločitev o aktiviranju </w:t>
      </w:r>
      <w:bookmarkStart w:id="17" w:name="_Hlk53045208"/>
      <w:r w:rsidRPr="0097302F">
        <w:rPr>
          <w:rFonts w:ascii="Calibri" w:hAnsi="Calibri"/>
          <w:sz w:val="24"/>
          <w:szCs w:val="24"/>
        </w:rPr>
        <w:t xml:space="preserve">delnega občinskega načrta zaščite in reševanja ob pojavu epidemije oziroma pandemije nalezljive bolezni pri ljudeh v občini </w:t>
      </w:r>
      <w:r w:rsidR="00164506">
        <w:rPr>
          <w:rFonts w:ascii="Calibri" w:hAnsi="Calibri"/>
          <w:sz w:val="24"/>
          <w:szCs w:val="24"/>
        </w:rPr>
        <w:t>Bled</w:t>
      </w:r>
      <w:bookmarkEnd w:id="17"/>
      <w:r w:rsidRPr="0097302F">
        <w:rPr>
          <w:rFonts w:ascii="Calibri" w:hAnsi="Calibri"/>
          <w:sz w:val="24"/>
          <w:szCs w:val="24"/>
        </w:rPr>
        <w:t xml:space="preserve"> sprejme poveljnik CZ občine </w:t>
      </w:r>
      <w:r w:rsidR="00164506">
        <w:rPr>
          <w:rFonts w:ascii="Calibri" w:hAnsi="Calibri"/>
          <w:sz w:val="24"/>
          <w:szCs w:val="24"/>
        </w:rPr>
        <w:t>Bled</w:t>
      </w:r>
      <w:r w:rsidR="0057160F">
        <w:rPr>
          <w:rFonts w:ascii="Calibri" w:hAnsi="Calibri"/>
          <w:sz w:val="24"/>
          <w:szCs w:val="24"/>
        </w:rPr>
        <w:t xml:space="preserve"> i</w:t>
      </w:r>
      <w:r w:rsidRPr="0097302F">
        <w:rPr>
          <w:rFonts w:ascii="Calibri" w:hAnsi="Calibri"/>
          <w:sz w:val="24"/>
          <w:szCs w:val="24"/>
        </w:rPr>
        <w:t xml:space="preserve">n o tem izda sklep. </w:t>
      </w:r>
      <w:r w:rsidR="009830A4" w:rsidRPr="0097302F">
        <w:rPr>
          <w:rFonts w:ascii="Calibri" w:hAnsi="Calibri"/>
          <w:sz w:val="24"/>
          <w:szCs w:val="24"/>
        </w:rPr>
        <w:t xml:space="preserve">Po koncu nevarnosti se s sklepom poveljnika CZ občine </w:t>
      </w:r>
      <w:r w:rsidR="00164506">
        <w:rPr>
          <w:rFonts w:ascii="Calibri" w:hAnsi="Calibri"/>
          <w:sz w:val="24"/>
          <w:szCs w:val="24"/>
        </w:rPr>
        <w:t>Bled</w:t>
      </w:r>
      <w:r w:rsidR="009830A4" w:rsidRPr="0097302F">
        <w:rPr>
          <w:rFonts w:ascii="Calibri" w:hAnsi="Calibri"/>
          <w:sz w:val="24"/>
          <w:szCs w:val="24"/>
        </w:rPr>
        <w:t xml:space="preserve"> prekliče aktivacija načrta.</w:t>
      </w:r>
    </w:p>
    <w:p w14:paraId="63E75D5C" w14:textId="3DF57C72" w:rsidR="008E1595" w:rsidRPr="0097302F" w:rsidRDefault="008E1595" w:rsidP="008E1595">
      <w:pPr>
        <w:pStyle w:val="Default"/>
        <w:jc w:val="both"/>
        <w:rPr>
          <w:rFonts w:ascii="Calibri" w:hAnsi="Calibri" w:cs="Calibri"/>
          <w:b/>
          <w:bCs/>
        </w:rPr>
      </w:pPr>
    </w:p>
    <w:p w14:paraId="047FF379" w14:textId="579BF14C" w:rsidR="00FB342B" w:rsidRPr="0097302F" w:rsidRDefault="00FB342B" w:rsidP="005B67B0">
      <w:pPr>
        <w:pStyle w:val="Naslov2"/>
      </w:pPr>
      <w:bookmarkStart w:id="18" w:name="_Toc54085804"/>
      <w:r w:rsidRPr="0097302F">
        <w:t>3.2 Zamisel izvedbe zaščite, reševanja in pomoči</w:t>
      </w:r>
      <w:bookmarkEnd w:id="18"/>
      <w:r w:rsidRPr="0097302F">
        <w:t xml:space="preserve"> </w:t>
      </w:r>
    </w:p>
    <w:p w14:paraId="55895776" w14:textId="4BC3693A" w:rsidR="00FB342B" w:rsidRPr="0097302F" w:rsidRDefault="00FB342B" w:rsidP="005B67B0">
      <w:pPr>
        <w:pStyle w:val="Naslov3"/>
      </w:pPr>
      <w:bookmarkStart w:id="19" w:name="_Toc54085805"/>
      <w:r w:rsidRPr="0097302F">
        <w:t>3.2.1 Koncept odziva ob pojavu epidemije oziroma pandemije nalezljive bolezni pri ljudeh</w:t>
      </w:r>
      <w:bookmarkEnd w:id="19"/>
    </w:p>
    <w:p w14:paraId="22A8A233" w14:textId="77777777" w:rsidR="00FB342B" w:rsidRPr="0097302F" w:rsidRDefault="00FB342B" w:rsidP="008E1595">
      <w:pPr>
        <w:pStyle w:val="Default"/>
        <w:jc w:val="both"/>
        <w:rPr>
          <w:rFonts w:ascii="Calibri" w:hAnsi="Calibri" w:cs="Calibri"/>
        </w:rPr>
      </w:pPr>
    </w:p>
    <w:p w14:paraId="70E862EC" w14:textId="77777777" w:rsidR="00FB342B" w:rsidRPr="0097302F" w:rsidRDefault="00FB342B" w:rsidP="00472865">
      <w:pPr>
        <w:pStyle w:val="Default"/>
        <w:numPr>
          <w:ilvl w:val="0"/>
          <w:numId w:val="7"/>
        </w:numPr>
        <w:jc w:val="both"/>
        <w:rPr>
          <w:rFonts w:ascii="Calibri" w:hAnsi="Calibri" w:cs="Calibri"/>
        </w:rPr>
      </w:pPr>
      <w:r w:rsidRPr="0097302F">
        <w:rPr>
          <w:rFonts w:ascii="Calibri" w:hAnsi="Calibri" w:cs="Calibri"/>
        </w:rPr>
        <w:t xml:space="preserve">POJAV PRVIH PRIMEROV POVZROČITELJA NALEZLJIVE BOLEZNI </w:t>
      </w:r>
    </w:p>
    <w:p w14:paraId="66030E16" w14:textId="77777777" w:rsidR="00FB342B" w:rsidRPr="0097302F" w:rsidRDefault="00FB342B" w:rsidP="00FB342B">
      <w:pPr>
        <w:pStyle w:val="Default"/>
        <w:ind w:left="60"/>
        <w:jc w:val="both"/>
        <w:rPr>
          <w:rFonts w:ascii="Calibri" w:hAnsi="Calibri" w:cs="Calibri"/>
        </w:rPr>
      </w:pPr>
    </w:p>
    <w:p w14:paraId="14F4D535" w14:textId="6459D9BD" w:rsidR="00FB342B" w:rsidRPr="0097302F" w:rsidRDefault="00FB342B" w:rsidP="00FB342B">
      <w:pPr>
        <w:pStyle w:val="Default"/>
        <w:ind w:left="60"/>
        <w:jc w:val="both"/>
        <w:rPr>
          <w:rFonts w:ascii="Calibri" w:hAnsi="Calibri" w:cs="Calibri"/>
        </w:rPr>
      </w:pPr>
      <w:r w:rsidRPr="0097302F">
        <w:rPr>
          <w:rFonts w:ascii="Calibri" w:hAnsi="Calibri" w:cs="Calibri"/>
        </w:rPr>
        <w:t xml:space="preserve">Posamezen izbruh ali nekaj izbruhov nalezljive bolezni pri ljudeh spremljajo in obvladujejo službe v zdravstveni dejavnosti. </w:t>
      </w:r>
    </w:p>
    <w:p w14:paraId="26034000" w14:textId="77777777" w:rsidR="00FB342B" w:rsidRPr="0097302F" w:rsidRDefault="00FB342B" w:rsidP="00FB342B">
      <w:pPr>
        <w:pStyle w:val="Default"/>
        <w:ind w:left="420"/>
        <w:jc w:val="both"/>
        <w:rPr>
          <w:rFonts w:ascii="Calibri" w:hAnsi="Calibri" w:cs="Calibri"/>
        </w:rPr>
      </w:pPr>
    </w:p>
    <w:p w14:paraId="5CD628DD" w14:textId="2ABE32F5" w:rsidR="00FB342B" w:rsidRPr="0097302F" w:rsidRDefault="00FB342B" w:rsidP="00472865">
      <w:pPr>
        <w:pStyle w:val="Default"/>
        <w:numPr>
          <w:ilvl w:val="0"/>
          <w:numId w:val="7"/>
        </w:numPr>
        <w:jc w:val="both"/>
        <w:rPr>
          <w:rFonts w:ascii="Calibri" w:hAnsi="Calibri" w:cs="Calibri"/>
        </w:rPr>
      </w:pPr>
      <w:r w:rsidRPr="0097302F">
        <w:rPr>
          <w:rFonts w:ascii="Calibri" w:hAnsi="Calibri" w:cs="Calibri"/>
        </w:rPr>
        <w:t>POJAV VEČJEGA ŠTEVILA OKUŽENIH IN OBOLELIH V OBČINI</w:t>
      </w:r>
    </w:p>
    <w:p w14:paraId="2301B802" w14:textId="77777777" w:rsidR="00FB342B" w:rsidRPr="0097302F" w:rsidRDefault="00FB342B" w:rsidP="00FB342B">
      <w:pPr>
        <w:pStyle w:val="Default"/>
        <w:ind w:left="60"/>
        <w:jc w:val="both"/>
        <w:rPr>
          <w:rFonts w:ascii="Calibri" w:hAnsi="Calibri" w:cs="Calibri"/>
        </w:rPr>
      </w:pPr>
    </w:p>
    <w:p w14:paraId="1EAA4386" w14:textId="60734550" w:rsidR="00FB342B" w:rsidRPr="0097302F" w:rsidRDefault="00FB342B" w:rsidP="00472865">
      <w:pPr>
        <w:pStyle w:val="Default"/>
        <w:numPr>
          <w:ilvl w:val="0"/>
          <w:numId w:val="3"/>
        </w:numPr>
        <w:jc w:val="both"/>
        <w:rPr>
          <w:rFonts w:ascii="Calibri" w:hAnsi="Calibri" w:cs="Calibri"/>
        </w:rPr>
      </w:pPr>
      <w:r w:rsidRPr="0097302F">
        <w:rPr>
          <w:rFonts w:ascii="Calibri" w:hAnsi="Calibri" w:cs="Calibri"/>
        </w:rPr>
        <w:t xml:space="preserve">aktivnosti na </w:t>
      </w:r>
      <w:r w:rsidR="0057160F" w:rsidRPr="0057160F">
        <w:rPr>
          <w:rFonts w:ascii="Calibri" w:hAnsi="Calibri" w:cs="Calibri"/>
        </w:rPr>
        <w:t>ravni občine Bled</w:t>
      </w:r>
      <w:r w:rsidR="0057160F">
        <w:rPr>
          <w:rFonts w:ascii="Calibri" w:hAnsi="Calibri" w:cs="Calibri"/>
        </w:rPr>
        <w:t xml:space="preserve"> </w:t>
      </w:r>
      <w:r w:rsidRPr="0097302F">
        <w:rPr>
          <w:rFonts w:ascii="Calibri" w:hAnsi="Calibri" w:cs="Calibri"/>
        </w:rPr>
        <w:t xml:space="preserve">zvajajo izvajalci zdravstvene dejavnosti v okviru mreže javne zdravstvene službe </w:t>
      </w:r>
      <w:r w:rsidR="0057160F" w:rsidRPr="0057160F">
        <w:rPr>
          <w:rFonts w:ascii="Calibri" w:hAnsi="Calibri" w:cs="Calibri"/>
        </w:rPr>
        <w:t>(ZD Bled)</w:t>
      </w:r>
      <w:r w:rsidR="0057160F">
        <w:rPr>
          <w:rFonts w:ascii="Calibri" w:hAnsi="Calibri" w:cs="Calibri"/>
        </w:rPr>
        <w:t>;</w:t>
      </w:r>
    </w:p>
    <w:p w14:paraId="7A2CB95F" w14:textId="05C48DFB" w:rsidR="00FB342B" w:rsidRPr="0097302F" w:rsidRDefault="00FB342B" w:rsidP="00472865">
      <w:pPr>
        <w:pStyle w:val="Default"/>
        <w:numPr>
          <w:ilvl w:val="0"/>
          <w:numId w:val="3"/>
        </w:numPr>
        <w:jc w:val="both"/>
        <w:rPr>
          <w:rFonts w:ascii="Calibri" w:hAnsi="Calibri" w:cs="Calibri"/>
        </w:rPr>
      </w:pPr>
      <w:r w:rsidRPr="0097302F">
        <w:rPr>
          <w:rFonts w:ascii="Calibri" w:hAnsi="Calibri" w:cs="Calibri"/>
        </w:rPr>
        <w:t xml:space="preserve">sile za ZRP v občini </w:t>
      </w:r>
      <w:r w:rsidR="00164506">
        <w:rPr>
          <w:rFonts w:ascii="Calibri" w:hAnsi="Calibri" w:cs="Calibri"/>
        </w:rPr>
        <w:t>Bled</w:t>
      </w:r>
      <w:r w:rsidRPr="0097302F">
        <w:rPr>
          <w:rFonts w:ascii="Calibri" w:hAnsi="Calibri" w:cs="Calibri"/>
        </w:rPr>
        <w:t xml:space="preserve"> so v stanju pripravljenosti za pomoč pri zagotavljanju pogojev za delovanje zdravstva v razmerah epidemije / pandemije; </w:t>
      </w:r>
    </w:p>
    <w:p w14:paraId="5196CFEC" w14:textId="56CA050B" w:rsidR="00FB342B" w:rsidRPr="0097302F" w:rsidRDefault="00FB342B" w:rsidP="00472865">
      <w:pPr>
        <w:pStyle w:val="Default"/>
        <w:numPr>
          <w:ilvl w:val="0"/>
          <w:numId w:val="3"/>
        </w:numPr>
        <w:jc w:val="both"/>
        <w:rPr>
          <w:rFonts w:ascii="Calibri" w:hAnsi="Calibri" w:cs="Calibri"/>
        </w:rPr>
      </w:pPr>
      <w:r w:rsidRPr="0097302F">
        <w:rPr>
          <w:rFonts w:ascii="Calibri" w:hAnsi="Calibri" w:cs="Calibri"/>
        </w:rPr>
        <w:t>s pripravami na izvajanje nalog v razmerah epidemije oziroma pandemije se prične na vseh nivojih načrtovanja in pri vseh nosilcih načrtovanja in izvajalcih nalog po načrtih.</w:t>
      </w:r>
    </w:p>
    <w:p w14:paraId="5C9F192A" w14:textId="77777777" w:rsidR="00FB342B" w:rsidRPr="0097302F" w:rsidRDefault="00FB342B" w:rsidP="00FB342B">
      <w:pPr>
        <w:pStyle w:val="Default"/>
        <w:ind w:left="60"/>
        <w:jc w:val="both"/>
        <w:rPr>
          <w:rFonts w:ascii="Calibri" w:hAnsi="Calibri" w:cs="Calibri"/>
        </w:rPr>
      </w:pPr>
    </w:p>
    <w:p w14:paraId="32BAFBF8" w14:textId="3676203F" w:rsidR="00FB342B" w:rsidRPr="0097302F" w:rsidRDefault="00FB342B" w:rsidP="00472865">
      <w:pPr>
        <w:pStyle w:val="Default"/>
        <w:numPr>
          <w:ilvl w:val="0"/>
          <w:numId w:val="7"/>
        </w:numPr>
        <w:jc w:val="both"/>
        <w:rPr>
          <w:rFonts w:ascii="Calibri" w:hAnsi="Calibri" w:cs="Calibri"/>
        </w:rPr>
      </w:pPr>
      <w:r w:rsidRPr="0097302F">
        <w:rPr>
          <w:rFonts w:ascii="Calibri" w:hAnsi="Calibri" w:cs="Calibri"/>
        </w:rPr>
        <w:t>RAZGLASITEV EPIDEMIJE/PANDEMIJE</w:t>
      </w:r>
    </w:p>
    <w:p w14:paraId="6CBFD4D8" w14:textId="77777777" w:rsidR="00FB342B" w:rsidRPr="0097302F" w:rsidRDefault="00FB342B" w:rsidP="00FB342B">
      <w:pPr>
        <w:pStyle w:val="Default"/>
        <w:ind w:left="60"/>
        <w:jc w:val="both"/>
        <w:rPr>
          <w:rFonts w:ascii="Calibri" w:hAnsi="Calibri" w:cs="Calibri"/>
        </w:rPr>
      </w:pPr>
    </w:p>
    <w:p w14:paraId="08CBB315" w14:textId="5F74005D" w:rsidR="00903716" w:rsidRPr="0097302F" w:rsidRDefault="00903716" w:rsidP="00472865">
      <w:pPr>
        <w:pStyle w:val="Default"/>
        <w:numPr>
          <w:ilvl w:val="0"/>
          <w:numId w:val="3"/>
        </w:numPr>
        <w:jc w:val="both"/>
        <w:rPr>
          <w:rFonts w:ascii="Calibri" w:hAnsi="Calibri" w:cs="Calibri"/>
          <w:b/>
          <w:bCs/>
        </w:rPr>
      </w:pPr>
      <w:r w:rsidRPr="0097302F">
        <w:rPr>
          <w:rFonts w:ascii="Calibri" w:hAnsi="Calibri" w:cs="Calibri"/>
        </w:rPr>
        <w:t>p</w:t>
      </w:r>
      <w:r w:rsidR="00FB342B" w:rsidRPr="0097302F">
        <w:rPr>
          <w:rFonts w:ascii="Calibri" w:hAnsi="Calibri" w:cs="Calibri"/>
        </w:rPr>
        <w:t>oleg zdravstva so vključena resorna ministrstva, ki izvajajo ukrepe za zmanjševanje širjenja bolezni na svojem področju v skladu z usmeritvami zdravstva, sile za ZRP, javni zavodi na podr</w:t>
      </w:r>
      <w:r w:rsidR="00876255" w:rsidRPr="0097302F">
        <w:rPr>
          <w:rFonts w:ascii="Calibri" w:hAnsi="Calibri" w:cs="Calibri"/>
        </w:rPr>
        <w:t xml:space="preserve">očju ZRP, Rdeči križ Slovenije, </w:t>
      </w:r>
      <w:r w:rsidR="00FB342B" w:rsidRPr="0097302F">
        <w:rPr>
          <w:rFonts w:ascii="Calibri" w:hAnsi="Calibri" w:cs="Calibri"/>
        </w:rPr>
        <w:t xml:space="preserve">prostovoljske in humanitarne organizacije, mednarodne organizacije; </w:t>
      </w:r>
    </w:p>
    <w:p w14:paraId="2311411B" w14:textId="006095B7" w:rsidR="00903716" w:rsidRPr="0097302F" w:rsidRDefault="00FB342B" w:rsidP="00472865">
      <w:pPr>
        <w:pStyle w:val="Default"/>
        <w:numPr>
          <w:ilvl w:val="0"/>
          <w:numId w:val="3"/>
        </w:numPr>
        <w:jc w:val="both"/>
        <w:rPr>
          <w:rFonts w:ascii="Calibri" w:hAnsi="Calibri" w:cs="Calibri"/>
          <w:b/>
          <w:bCs/>
        </w:rPr>
      </w:pPr>
      <w:r w:rsidRPr="0097302F">
        <w:rPr>
          <w:rFonts w:ascii="Calibri" w:hAnsi="Calibri" w:cs="Calibri"/>
        </w:rPr>
        <w:t>sile za ZRP iz</w:t>
      </w:r>
      <w:r w:rsidR="00903716" w:rsidRPr="0097302F">
        <w:rPr>
          <w:rFonts w:ascii="Calibri" w:hAnsi="Calibri" w:cs="Calibri"/>
        </w:rPr>
        <w:t xml:space="preserve"> občinskih</w:t>
      </w:r>
      <w:r w:rsidRPr="0097302F">
        <w:rPr>
          <w:rFonts w:ascii="Calibri" w:hAnsi="Calibri" w:cs="Calibri"/>
        </w:rPr>
        <w:t xml:space="preserve"> pristojnosti pri izvajanju zaščitnih ukrepov in nalog ZRP vodi poveljnik CZ</w:t>
      </w:r>
      <w:r w:rsidR="00903716" w:rsidRPr="0097302F">
        <w:rPr>
          <w:rFonts w:ascii="Calibri" w:hAnsi="Calibri" w:cs="Calibri"/>
        </w:rPr>
        <w:t xml:space="preserve"> občine </w:t>
      </w:r>
      <w:r w:rsidR="00164506">
        <w:rPr>
          <w:rFonts w:ascii="Calibri" w:hAnsi="Calibri" w:cs="Calibri"/>
        </w:rPr>
        <w:t>Bled</w:t>
      </w:r>
      <w:r w:rsidRPr="0097302F">
        <w:rPr>
          <w:rFonts w:ascii="Calibri" w:hAnsi="Calibri" w:cs="Calibri"/>
        </w:rPr>
        <w:t xml:space="preserve"> ob podpori Štaba CZ </w:t>
      </w:r>
      <w:r w:rsidR="00903716" w:rsidRPr="0097302F">
        <w:rPr>
          <w:rFonts w:ascii="Calibri" w:hAnsi="Calibri" w:cs="Calibri"/>
        </w:rPr>
        <w:t>občine</w:t>
      </w:r>
      <w:r w:rsidR="0057160F">
        <w:rPr>
          <w:rFonts w:ascii="Calibri" w:hAnsi="Calibri" w:cs="Calibri"/>
        </w:rPr>
        <w:t xml:space="preserve"> Bled</w:t>
      </w:r>
      <w:r w:rsidRPr="0097302F">
        <w:rPr>
          <w:rFonts w:ascii="Calibri" w:hAnsi="Calibri" w:cs="Calibri"/>
        </w:rPr>
        <w:t>.</w:t>
      </w:r>
      <w:r w:rsidR="00903716" w:rsidRPr="0097302F">
        <w:rPr>
          <w:rFonts w:ascii="Calibri" w:hAnsi="Calibri" w:cs="Calibri"/>
        </w:rPr>
        <w:t xml:space="preserve"> Občinski</w:t>
      </w:r>
      <w:r w:rsidRPr="0097302F">
        <w:rPr>
          <w:rFonts w:ascii="Calibri" w:hAnsi="Calibri" w:cs="Calibri"/>
        </w:rPr>
        <w:t xml:space="preserve"> poveljnik CZ</w:t>
      </w:r>
      <w:r w:rsidR="00903716" w:rsidRPr="0097302F">
        <w:rPr>
          <w:rFonts w:ascii="Calibri" w:hAnsi="Calibri" w:cs="Calibri"/>
        </w:rPr>
        <w:t xml:space="preserve"> občine </w:t>
      </w:r>
      <w:r w:rsidR="00164506">
        <w:rPr>
          <w:rFonts w:ascii="Calibri" w:hAnsi="Calibri" w:cs="Calibri"/>
        </w:rPr>
        <w:t>Bled</w:t>
      </w:r>
      <w:r w:rsidRPr="0097302F">
        <w:rPr>
          <w:rFonts w:ascii="Calibri" w:hAnsi="Calibri" w:cs="Calibri"/>
        </w:rPr>
        <w:t xml:space="preserve"> usklajuje vključevanje občinskih sil za ZRP s poveljnik</w:t>
      </w:r>
      <w:r w:rsidR="00903716" w:rsidRPr="0097302F">
        <w:rPr>
          <w:rFonts w:ascii="Calibri" w:hAnsi="Calibri" w:cs="Calibri"/>
        </w:rPr>
        <w:t xml:space="preserve">om </w:t>
      </w:r>
      <w:r w:rsidRPr="0097302F">
        <w:rPr>
          <w:rFonts w:ascii="Calibri" w:hAnsi="Calibri" w:cs="Calibri"/>
        </w:rPr>
        <w:t xml:space="preserve">CZ </w:t>
      </w:r>
      <w:r w:rsidR="0057160F" w:rsidRPr="0057160F">
        <w:rPr>
          <w:rFonts w:ascii="Calibri" w:hAnsi="Calibri" w:cs="Calibri"/>
        </w:rPr>
        <w:t xml:space="preserve">Gorenjske </w:t>
      </w:r>
      <w:r w:rsidR="0057160F">
        <w:rPr>
          <w:rFonts w:ascii="Calibri" w:hAnsi="Calibri" w:cs="Calibri"/>
        </w:rPr>
        <w:t>r</w:t>
      </w:r>
      <w:r w:rsidR="00903716" w:rsidRPr="0097302F">
        <w:rPr>
          <w:rFonts w:ascii="Calibri" w:hAnsi="Calibri" w:cs="Calibri"/>
        </w:rPr>
        <w:t>egije</w:t>
      </w:r>
      <w:r w:rsidRPr="0097302F">
        <w:rPr>
          <w:rFonts w:ascii="Calibri" w:hAnsi="Calibri" w:cs="Calibri"/>
        </w:rPr>
        <w:t xml:space="preserve">; </w:t>
      </w:r>
    </w:p>
    <w:p w14:paraId="5590D273" w14:textId="77777777" w:rsidR="00903716" w:rsidRPr="0097302F" w:rsidRDefault="00FB342B" w:rsidP="00472865">
      <w:pPr>
        <w:pStyle w:val="Default"/>
        <w:numPr>
          <w:ilvl w:val="0"/>
          <w:numId w:val="3"/>
        </w:numPr>
        <w:jc w:val="both"/>
        <w:rPr>
          <w:rFonts w:ascii="Calibri" w:hAnsi="Calibri" w:cs="Calibri"/>
          <w:b/>
          <w:bCs/>
        </w:rPr>
      </w:pPr>
      <w:r w:rsidRPr="0097302F">
        <w:rPr>
          <w:rFonts w:ascii="Calibri" w:hAnsi="Calibri" w:cs="Calibri"/>
        </w:rPr>
        <w:t xml:space="preserve">na podlagi poteka epidemije oziroma pandemije nalezljive bolezni pri ljudeh NIJZ ocenjuje razmere na terenu ter pripravlja strokovna priporočila in sporočila. MZ o tem obvešča pristojne organe in javnost, v skladu z načrtom komuniciranja; </w:t>
      </w:r>
    </w:p>
    <w:p w14:paraId="736141D7" w14:textId="77777777" w:rsidR="00903716" w:rsidRPr="0097302F" w:rsidRDefault="00FB342B" w:rsidP="00472865">
      <w:pPr>
        <w:pStyle w:val="Default"/>
        <w:numPr>
          <w:ilvl w:val="0"/>
          <w:numId w:val="3"/>
        </w:numPr>
        <w:jc w:val="both"/>
        <w:rPr>
          <w:rFonts w:ascii="Calibri" w:hAnsi="Calibri" w:cs="Calibri"/>
          <w:b/>
          <w:bCs/>
        </w:rPr>
      </w:pPr>
      <w:r w:rsidRPr="0097302F">
        <w:rPr>
          <w:rFonts w:ascii="Calibri" w:hAnsi="Calibri" w:cs="Calibri"/>
        </w:rPr>
        <w:lastRenderedPageBreak/>
        <w:t>z aktiviranjem državnega načrta se aktivirajo tudi regijske in občinske sile in sredstva za ZRP ter načrti zaščite in reševanja ali posamezni deli občinskih načrtov zaščite in reševanja na ogroženih oziroma okuženih območjih;</w:t>
      </w:r>
    </w:p>
    <w:p w14:paraId="372BA587" w14:textId="1EBA49C0" w:rsidR="000D1186" w:rsidRPr="0057160F" w:rsidRDefault="00FB342B" w:rsidP="00472865">
      <w:pPr>
        <w:pStyle w:val="Default"/>
        <w:numPr>
          <w:ilvl w:val="0"/>
          <w:numId w:val="3"/>
        </w:numPr>
        <w:jc w:val="both"/>
        <w:rPr>
          <w:rFonts w:ascii="Calibri" w:hAnsi="Calibri" w:cs="Calibri"/>
          <w:b/>
          <w:bCs/>
        </w:rPr>
      </w:pPr>
      <w:r w:rsidRPr="0097302F">
        <w:rPr>
          <w:rFonts w:ascii="Calibri" w:hAnsi="Calibri" w:cs="Calibri"/>
        </w:rPr>
        <w:t xml:space="preserve"> po aktiviranju</w:t>
      </w:r>
      <w:r w:rsidR="00903716" w:rsidRPr="0097302F">
        <w:rPr>
          <w:rFonts w:ascii="Calibri" w:hAnsi="Calibri" w:cs="Calibri"/>
        </w:rPr>
        <w:t xml:space="preserve"> občinskega</w:t>
      </w:r>
      <w:r w:rsidRPr="0097302F">
        <w:rPr>
          <w:rFonts w:ascii="Calibri" w:hAnsi="Calibri" w:cs="Calibri"/>
        </w:rPr>
        <w:t xml:space="preserve"> načrta poveljnik CZ</w:t>
      </w:r>
      <w:r w:rsidR="00903716" w:rsidRPr="0097302F">
        <w:rPr>
          <w:rFonts w:ascii="Calibri" w:hAnsi="Calibri" w:cs="Calibri"/>
        </w:rPr>
        <w:t xml:space="preserve"> občine </w:t>
      </w:r>
      <w:r w:rsidR="00164506">
        <w:rPr>
          <w:rFonts w:ascii="Calibri" w:hAnsi="Calibri" w:cs="Calibri"/>
        </w:rPr>
        <w:t>Bled</w:t>
      </w:r>
      <w:r w:rsidRPr="0097302F">
        <w:rPr>
          <w:rFonts w:ascii="Calibri" w:hAnsi="Calibri" w:cs="Calibri"/>
        </w:rPr>
        <w:t xml:space="preserve"> obvešča pristojne organe in javnost o načrtovanih zaščitnih ukrepih in nalogah ZRP, njihovem poteku, izvedbi ter vključenih silah za ZRP in vodenju ZRP</w:t>
      </w:r>
      <w:r w:rsidR="00903716" w:rsidRPr="0097302F">
        <w:rPr>
          <w:rFonts w:ascii="Calibri" w:hAnsi="Calibri" w:cs="Calibri"/>
        </w:rPr>
        <w:t>.</w:t>
      </w:r>
    </w:p>
    <w:p w14:paraId="04FE383E" w14:textId="27C0521B" w:rsidR="000D1186" w:rsidRPr="0097302F" w:rsidRDefault="000D1186" w:rsidP="008E1595">
      <w:pPr>
        <w:pStyle w:val="Default"/>
        <w:jc w:val="both"/>
        <w:rPr>
          <w:rFonts w:ascii="Calibri" w:hAnsi="Calibri" w:cs="Calibri"/>
          <w:b/>
          <w:bCs/>
        </w:rPr>
      </w:pPr>
    </w:p>
    <w:p w14:paraId="181A9666" w14:textId="4F08908F" w:rsidR="000D1186" w:rsidRPr="0097302F" w:rsidRDefault="000D1186" w:rsidP="008E1595">
      <w:pPr>
        <w:pStyle w:val="Default"/>
        <w:jc w:val="both"/>
        <w:rPr>
          <w:rFonts w:ascii="Calibri" w:hAnsi="Calibri" w:cs="Calibri"/>
          <w:b/>
          <w:bCs/>
        </w:rPr>
      </w:pPr>
    </w:p>
    <w:p w14:paraId="46BD8D0C" w14:textId="608DA534" w:rsidR="000D1186" w:rsidRPr="0097302F" w:rsidRDefault="000D1186" w:rsidP="000D1186">
      <w:pPr>
        <w:spacing w:after="160" w:line="259" w:lineRule="auto"/>
        <w:rPr>
          <w:rFonts w:ascii="Calibri" w:eastAsia="Calibri" w:hAnsi="Calibri"/>
          <w:sz w:val="22"/>
          <w:szCs w:val="22"/>
          <w:lang w:eastAsia="en-US"/>
        </w:rPr>
      </w:pPr>
      <w:r w:rsidRPr="0097302F">
        <w:rPr>
          <w:rFonts w:ascii="Calibri" w:eastAsia="Calibri" w:hAnsi="Calibri"/>
          <w:noProof/>
          <w:sz w:val="22"/>
          <w:szCs w:val="22"/>
        </w:rPr>
        <mc:AlternateContent>
          <mc:Choice Requires="wps">
            <w:drawing>
              <wp:anchor distT="0" distB="0" distL="114300" distR="114300" simplePos="0" relativeHeight="251770880" behindDoc="0" locked="0" layoutInCell="1" allowOverlap="1" wp14:anchorId="70D8E3D7" wp14:editId="4BA9B12E">
                <wp:simplePos x="0" y="0"/>
                <wp:positionH relativeFrom="column">
                  <wp:posOffset>1391675</wp:posOffset>
                </wp:positionH>
                <wp:positionV relativeFrom="paragraph">
                  <wp:posOffset>4921583</wp:posOffset>
                </wp:positionV>
                <wp:extent cx="221810" cy="4527"/>
                <wp:effectExtent l="0" t="76200" r="26035" b="90805"/>
                <wp:wrapNone/>
                <wp:docPr id="57" name="Raven puščični povezovalnik 57"/>
                <wp:cNvGraphicFramePr/>
                <a:graphic xmlns:a="http://schemas.openxmlformats.org/drawingml/2006/main">
                  <a:graphicData uri="http://schemas.microsoft.com/office/word/2010/wordprocessingShape">
                    <wps:wsp>
                      <wps:cNvCnPr/>
                      <wps:spPr>
                        <a:xfrm flipV="1">
                          <a:off x="0" y="0"/>
                          <a:ext cx="221810" cy="4527"/>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4F7EDC5B" id="_x0000_t32" coordsize="21600,21600" o:spt="32" o:oned="t" path="m,l21600,21600e" filled="f">
                <v:path arrowok="t" fillok="f" o:connecttype="none"/>
                <o:lock v:ext="edit" shapetype="t"/>
              </v:shapetype>
              <v:shape id="Raven puščični povezovalnik 57" o:spid="_x0000_s1026" type="#_x0000_t32" style="position:absolute;margin-left:109.6pt;margin-top:387.55pt;width:17.45pt;height:.35pt;flip:y;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RrwBwIAAMwDAAAOAAAAZHJzL2Uyb0RvYy54bWysU8uO0zAU3SPxD5b3NG2hQxU1nUXLsEFQ&#10;wcD+jmMnFn7J15O0/MN8BP8y/BfXTqkG2CGysOzc3ONzzj3ZXB+tYYOMqL1r+GI250w64VvtuoZ/&#10;vr15seYME7gWjHey4SeJ/Hr7/NlmDLVc+t6bVkZGIA7rMTS8TynUVYWilxZw5oN0VFQ+Wkh0jF3V&#10;RhgJ3ZpqOZ9fVaOPbYheSER6u5+KfFvwlZIifVAKZWKm4cQtlTWW9S6v1XYDdRch9FqcacA/sLCg&#10;HV16gdpDAnYf9V9QVovo0as0E95WXiktZNFAahbzP9R86iHIooXMwXCxCf8frHg/HCLTbcNXrzlz&#10;YGlGH2GQjoX7H98fH/Tjg9Ms+EF+8wMYp78y+pBcGwPW1Lxzh3g+YTjEbMFRRcuU0eELBaKYQjLZ&#10;sXh+unguj4kJerlcLtYLmoyg0qvVsmBXE0gGCxHTW+kty5uGY4qguz7tvHM0Wx+nC2B4h4loUOOv&#10;htzs/I02pozYODY2/OrlKl8FFDRlINHWBpKOruMMTEcJFikWyuiNbnN3xsET7kxkpL/hlL3Wj7dE&#10;nzMDmKhAmsqTbSEGv7VmOnvAfmoupSlzVicKvtG24etLN9QJtHnjWpZOgSaRogbXGXlGNi6zkSXW&#10;Z8F5DJPxeXfn21OZR5VPFJlC6BzvnMmnZ9o//Qm3PwEAAP//AwBQSwMEFAAGAAgAAAAhAJDBuA/d&#10;AAAACwEAAA8AAABkcnMvZG93bnJldi54bWxMj01OwzAQRvdIvYM1ldhRJxEhbYhTVUU9AAUBSzce&#10;kijxOLLdNtyegQ3s5ufpmzfVdrajuKAPvSMF6SoBgdQ401Or4PXlcLcGEaImo0dHqOALA2zrxU2l&#10;S+Ou9IyXY2wFh1AotYIuxqmUMjQdWh1WbkLi3afzVkdufSuN11cOt6PMkuRBWt0TX+j0hPsOm+F4&#10;tgoO7VCkfd5snnwyhLf3j7wYcFLqdjnvHkFEnOMfDD/6rA41O53cmUwQo4Is3WSMKiiKPAXBRJbf&#10;c3H6naxB1pX8/0P9DQAA//8DAFBLAQItABQABgAIAAAAIQC2gziS/gAAAOEBAAATAAAAAAAAAAAA&#10;AAAAAAAAAABbQ29udGVudF9UeXBlc10ueG1sUEsBAi0AFAAGAAgAAAAhADj9If/WAAAAlAEAAAsA&#10;AAAAAAAAAAAAAAAALwEAAF9yZWxzLy5yZWxzUEsBAi0AFAAGAAgAAAAhAMZpGvAHAgAAzAMAAA4A&#10;AAAAAAAAAAAAAAAALgIAAGRycy9lMm9Eb2MueG1sUEsBAi0AFAAGAAgAAAAhAJDBuA/dAAAACwEA&#10;AA8AAAAAAAAAAAAAAAAAYQQAAGRycy9kb3ducmV2LnhtbFBLBQYAAAAABAAEAPMAAABrBQAAAAA=&#10;" strokecolor="windowText" strokeweight=".5pt">
                <v:stroke endarrow="block" joinstyle="miter"/>
              </v:shape>
            </w:pict>
          </mc:Fallback>
        </mc:AlternateContent>
      </w:r>
      <w:r w:rsidRPr="0097302F">
        <w:rPr>
          <w:rFonts w:ascii="Calibri" w:eastAsia="Calibri" w:hAnsi="Calibri"/>
          <w:noProof/>
          <w:sz w:val="22"/>
          <w:szCs w:val="22"/>
        </w:rPr>
        <mc:AlternateContent>
          <mc:Choice Requires="wps">
            <w:drawing>
              <wp:anchor distT="0" distB="0" distL="114300" distR="114300" simplePos="0" relativeHeight="251769856" behindDoc="0" locked="0" layoutInCell="1" allowOverlap="1" wp14:anchorId="47FF1823" wp14:editId="204DDC2C">
                <wp:simplePos x="0" y="0"/>
                <wp:positionH relativeFrom="column">
                  <wp:posOffset>-170991</wp:posOffset>
                </wp:positionH>
                <wp:positionV relativeFrom="paragraph">
                  <wp:posOffset>2418300</wp:posOffset>
                </wp:positionV>
                <wp:extent cx="230863" cy="0"/>
                <wp:effectExtent l="0" t="76200" r="17145" b="95250"/>
                <wp:wrapNone/>
                <wp:docPr id="56" name="Raven puščični povezovalnik 56"/>
                <wp:cNvGraphicFramePr/>
                <a:graphic xmlns:a="http://schemas.openxmlformats.org/drawingml/2006/main">
                  <a:graphicData uri="http://schemas.microsoft.com/office/word/2010/wordprocessingShape">
                    <wps:wsp>
                      <wps:cNvCnPr/>
                      <wps:spPr>
                        <a:xfrm>
                          <a:off x="0" y="0"/>
                          <a:ext cx="230863"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AA7CEC7" id="Raven puščični povezovalnik 56" o:spid="_x0000_s1026" type="#_x0000_t32" style="position:absolute;margin-left:-13.45pt;margin-top:190.4pt;width:18.2pt;height:0;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Pe/gEAAL8DAAAOAAAAZHJzL2Uyb0RvYy54bWysU0tu2zAQ3RfoHQjua/mDGIFhOQu76aZo&#10;jTY9wISiJKIkh+Awkt075BC9S3qvDmnHTdtdUS0oDkfzOO/N0/rm4KwYdCSDvpazyVQK7RU2xne1&#10;/HJ3++ZaCkrgG7DodS2PmuTN5vWr9RhWeo492kZHwSCeVmOoZZ9SWFUVqV47oAkG7TnZYnSQOIxd&#10;1UQYGd3Zaj6dLqsRYxMiKk3Ep7tTUm4KfttqlT62LekkbC25t1TWWNb7vFabNay6CKE36twG/EMX&#10;DoznSy9QO0ggHqL5C8oZFZGwTROFrsK2NUoXDsxmNv2Dzecegi5cWBwKF5no/8GqD8M+CtPU8mop&#10;hQfHM/oEg/YiPPz4/vRonh69EQEH/Q0HsN58FfwhqzYGWnHx1u/jOaKwj1mCQxtdfjM5cShKHy9K&#10;60MSig/ni+n1ciGFek5Vv+pCpPROoxN5U0tKEUzXpy16z+PEOCtCw/CeEt/Mhc8F+VKPt8baMlXr&#10;xVjL5eKK566AvdVaSLx1gdmS76QA27FpVYoFkdCaJldnHDrS1kbBlGvJdmtwvOPepbBAiRNMqDxZ&#10;Ce7gt9Lczg6oPxWX1MlmziT2ujWulteXalglMPatb0Q6BhY/RQO+s/qMbH3uRhcnnwln5U9a5909&#10;NscygipH7JLS0NnR2YYvY96//O82PwEAAP//AwBQSwMEFAAGAAgAAAAhAJPZX37cAAAACQEAAA8A&#10;AABkcnMvZG93bnJldi54bWxMj9FKw0AQRd8F/2EZwRdpN22xtDGbUgSfKgSrHzDNjptodjZkt230&#10;6x1BqI+XOdw5t9iMvlMnGmIb2MBsmoEiroNt2Rl4e32arEDFhGyxC0wGvijCpry+KjC34cwvdNon&#10;p6SEY44GmpT6XOtYN+QxTkNPLLf3MHhMEgen7YBnKfednmfZUntsWT402NNjQ/Xn/ugN0B1yNauy&#10;74/nKvULt63cbqeNub0Ztw+gEo3pAsOvvqhDKU6HcGQbVWdgMl+uBTWwWGWyQYj1PajDX9Zlof8v&#10;KH8AAAD//wMAUEsBAi0AFAAGAAgAAAAhALaDOJL+AAAA4QEAABMAAAAAAAAAAAAAAAAAAAAAAFtD&#10;b250ZW50X1R5cGVzXS54bWxQSwECLQAUAAYACAAAACEAOP0h/9YAAACUAQAACwAAAAAAAAAAAAAA&#10;AAAvAQAAX3JlbHMvLnJlbHNQSwECLQAUAAYACAAAACEAvnZT3v4BAAC/AwAADgAAAAAAAAAAAAAA&#10;AAAuAgAAZHJzL2Uyb0RvYy54bWxQSwECLQAUAAYACAAAACEAk9lfftwAAAAJAQAADwAAAAAAAAAA&#10;AAAAAABYBAAAZHJzL2Rvd25yZXYueG1sUEsFBgAAAAAEAAQA8wAAAGEFAAAAAA==&#10;" strokecolor="windowText" strokeweight=".5pt">
                <v:stroke endarrow="block" joinstyle="miter"/>
              </v:shape>
            </w:pict>
          </mc:Fallback>
        </mc:AlternateContent>
      </w:r>
      <w:r w:rsidRPr="0097302F">
        <w:rPr>
          <w:rFonts w:ascii="Calibri" w:eastAsia="Calibri" w:hAnsi="Calibri"/>
          <w:noProof/>
          <w:sz w:val="22"/>
          <w:szCs w:val="22"/>
        </w:rPr>
        <mc:AlternateContent>
          <mc:Choice Requires="wps">
            <w:drawing>
              <wp:anchor distT="0" distB="0" distL="114300" distR="114300" simplePos="0" relativeHeight="251768832" behindDoc="0" locked="0" layoutInCell="1" allowOverlap="1" wp14:anchorId="66043536" wp14:editId="4A7A3F6B">
                <wp:simplePos x="0" y="0"/>
                <wp:positionH relativeFrom="column">
                  <wp:posOffset>-166464</wp:posOffset>
                </wp:positionH>
                <wp:positionV relativeFrom="paragraph">
                  <wp:posOffset>4911021</wp:posOffset>
                </wp:positionV>
                <wp:extent cx="172016" cy="0"/>
                <wp:effectExtent l="0" t="76200" r="19050" b="95250"/>
                <wp:wrapNone/>
                <wp:docPr id="55" name="Raven puščični povezovalnik 55"/>
                <wp:cNvGraphicFramePr/>
                <a:graphic xmlns:a="http://schemas.openxmlformats.org/drawingml/2006/main">
                  <a:graphicData uri="http://schemas.microsoft.com/office/word/2010/wordprocessingShape">
                    <wps:wsp>
                      <wps:cNvCnPr/>
                      <wps:spPr>
                        <a:xfrm>
                          <a:off x="0" y="0"/>
                          <a:ext cx="172016"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BB0881F" id="Raven puščični povezovalnik 55" o:spid="_x0000_s1026" type="#_x0000_t32" style="position:absolute;margin-left:-13.1pt;margin-top:386.7pt;width:13.55pt;height:0;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7e7/AEAAL8DAAAOAAAAZHJzL2Uyb0RvYy54bWysU8Fy0zAQvTPDP2h0J07KJHQ8cXpIKBcG&#10;OlA+YCvLtgZJq9GqdsI/9CP4l/JfrJQ0FLgx+CBrtd6nfW+f11d7Z8WoIxn0jVzM5lJor7A1vm/k&#10;l9vrV5dSUALfgkWvG3nQJK82L1+sp1DrCxzQtjoKBvFUT6GRQ0qhripSg3ZAMwzac7LD6CBxGPuq&#10;jTAxurPVxXy+qiaMbYioNBGf7o5JuSn4XadV+th1pJOwjeTeUlljWe/yWm3WUPcRwmDUqQ34hy4c&#10;GM+XnqF2kEDcR/MXlDMqImGXZgpdhV1nlC4cmM1i/gebzwMEXbiwOBTOMtH/g1UfxpsoTNvI5VIK&#10;D45n9AlG7UW4//H98cE8PngjAo76G45gvfkq+ENWbQpUc/HW38RTROEmZgn2XXT5zeTEvih9OCut&#10;90koPly8YborKdRTqvpVFyKldxqdyJtGUopg+iFt0XseJ8ZFERrG95T4Zi58KsiXerw21papWi+m&#10;Rq5eL3nuCthbnYXEWxeYLfleCrA9m1alWBAJrWlzdcahA21tFEy5kWy3Fqdb7l0KC5Q4wYTKk5Xg&#10;Dn4rze3sgIZjcUkdbeZMYq9b4xp5ea6GOoGxb30r0iGw+Cka8L3VJ2Trcze6OPlEOCt/1Drv7rA9&#10;lBFUOWKXlIZOjs42fB7z/vl/t/kJAAD//wMAUEsDBBQABgAIAAAAIQA1BW593AAAAAgBAAAPAAAA&#10;ZHJzL2Rvd25yZXYueG1sTI/RasJAEEXfC/2HZQp9KboxFq1pNiKFPikEtR8wZsdN2uxsyK6a9uvd&#10;QqE+XuZw75l8OdhWnKn3jWMFk3ECgrhyumGj4GP/PnoB4QOyxtYxKfgmD8vi/i7HTLsLb+m8C0bE&#10;EvYZKqhD6DIpfVWTRT92HXG8HV1vMcTYG6l7vMRy28o0SWbSYsNxocaO3mqqvnYnq4CekMtJmfx8&#10;bsrQTc2qNOu1VOrxYVi9ggg0hH8YfvWjOhTR6eBOrL1oFYzSWRpRBfP59BlEJBYgDn9RFrm8faC4&#10;AgAA//8DAFBLAQItABQABgAIAAAAIQC2gziS/gAAAOEBAAATAAAAAAAAAAAAAAAAAAAAAABbQ29u&#10;dGVudF9UeXBlc10ueG1sUEsBAi0AFAAGAAgAAAAhADj9If/WAAAAlAEAAAsAAAAAAAAAAAAAAAAA&#10;LwEAAF9yZWxzLy5yZWxzUEsBAi0AFAAGAAgAAAAhALOLt7v8AQAAvwMAAA4AAAAAAAAAAAAAAAAA&#10;LgIAAGRycy9lMm9Eb2MueG1sUEsBAi0AFAAGAAgAAAAhADUFbn3cAAAACAEAAA8AAAAAAAAAAAAA&#10;AAAAVgQAAGRycy9kb3ducmV2LnhtbFBLBQYAAAAABAAEAPMAAABfBQAAAAA=&#10;" strokecolor="windowText" strokeweight=".5pt">
                <v:stroke endarrow="block" joinstyle="miter"/>
              </v:shape>
            </w:pict>
          </mc:Fallback>
        </mc:AlternateContent>
      </w:r>
      <w:r w:rsidRPr="0097302F">
        <w:rPr>
          <w:rFonts w:ascii="Calibri" w:eastAsia="Calibri" w:hAnsi="Calibri"/>
          <w:noProof/>
          <w:sz w:val="22"/>
          <w:szCs w:val="22"/>
        </w:rPr>
        <mc:AlternateContent>
          <mc:Choice Requires="wps">
            <w:drawing>
              <wp:anchor distT="0" distB="0" distL="114300" distR="114300" simplePos="0" relativeHeight="251767808" behindDoc="0" locked="0" layoutInCell="1" allowOverlap="1" wp14:anchorId="4EDFCDCD" wp14:editId="7AE71AD2">
                <wp:simplePos x="0" y="0"/>
                <wp:positionH relativeFrom="column">
                  <wp:posOffset>1613073</wp:posOffset>
                </wp:positionH>
                <wp:positionV relativeFrom="paragraph">
                  <wp:posOffset>3559389</wp:posOffset>
                </wp:positionV>
                <wp:extent cx="325335" cy="1485"/>
                <wp:effectExtent l="0" t="76200" r="17780" b="93980"/>
                <wp:wrapNone/>
                <wp:docPr id="54" name="Raven puščični povezovalnik 54"/>
                <wp:cNvGraphicFramePr/>
                <a:graphic xmlns:a="http://schemas.openxmlformats.org/drawingml/2006/main">
                  <a:graphicData uri="http://schemas.microsoft.com/office/word/2010/wordprocessingShape">
                    <wps:wsp>
                      <wps:cNvCnPr/>
                      <wps:spPr>
                        <a:xfrm flipV="1">
                          <a:off x="0" y="0"/>
                          <a:ext cx="325335" cy="14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1687370" id="Raven puščični povezovalnik 54" o:spid="_x0000_s1026" type="#_x0000_t32" style="position:absolute;margin-left:127pt;margin-top:280.25pt;width:25.6pt;height:.1pt;flip:y;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Pd6CAIAAMwDAAAOAAAAZHJzL2Uyb0RvYy54bWysU8tu2zAQvBfoPxC81/IjDgzBcg5200vR&#10;Gm3S+4aiJKJ8gctIdv8hH9F/Sf+rS0o10vZWVAeC5GpGO7Oj7c3JaNbLgMrZii9mc86kFa5Wtq34&#10;/d3tmw1nGMHWoJ2VFT9L5De716+2gy/l0nVO1zIwIrFYDr7iXYy+LAoUnTSAM+elpWLjgoFIx9AW&#10;dYCB2I0ulvP5dTG4UPvghESk28NY5LvM3zRSxI9NgzIyXXHqLeY15PUhrcVuC2UbwHdKTG3AP3Rh&#10;QFn66IXqABHYY1B/URklgkPXxJlwpnBNo4TMGkjNYv6Hms8deJm1kDnoLzbh/6MVH/pjYKqu+PqK&#10;MwuGZvQJemmZf/zx/flJPT9Zxbzr5TfXg7bqK6MXybXBY0ngvT2G6YT+GJIFpyYY1mjlv1Agsikk&#10;k52y5+eL5/IUmaDL1XK9Wq05E1RaXG3WibsYSRKZDxjfSWdY2lQcYwDVdnHvrKXZujB+APr3GEfg&#10;L0ACW3ertKZ7KLVlQ8WvV2sKgQAKWqMh0tZ4ko625Qx0SwkWMeSW0WlVJ3QC4xn3OjDSX3HKXu2G&#10;O2qfMw0YqUCa8jO1/hs0tXMA7EZwLqXXoDQqUvC1MhXfXNBQRlD6ra1ZPHuaRAwKbKvlxKxtQsoc&#10;60lwGsNofNo9uPqc51GkE0UmeznFO2Xy5Zn2L3/C3U8AAAD//wMAUEsDBBQABgAIAAAAIQCZGHLk&#10;3gAAAAsBAAAPAAAAZHJzL2Rvd25yZXYueG1sTI/BTsMwEETvSP0Ha5G4UbuhbiDEqSpQP4CCWo5u&#10;vCRR4nVku2369xgucJyd0eybcj3ZgZ3Rh86RgsVcAEOqnemoUfDxvr1/BBaiJqMHR6jgigHW1eym&#10;1IVxF3rD8y42LJVQKLSCNsax4DzULVod5m5ESt6X81bHJH3DjdeXVG4Hngmx4lZ3lD60esSXFut+&#10;d7IKtk2fLzpZP7160Yf94VPmPY5K3d1Om2dgEaf4F4Yf/IQOVWI6uhOZwAYFmVymLVGBXAkJLCUe&#10;hMyAHX8vOfCq5P83VN8AAAD//wMAUEsBAi0AFAAGAAgAAAAhALaDOJL+AAAA4QEAABMAAAAAAAAA&#10;AAAAAAAAAAAAAFtDb250ZW50X1R5cGVzXS54bWxQSwECLQAUAAYACAAAACEAOP0h/9YAAACUAQAA&#10;CwAAAAAAAAAAAAAAAAAvAQAAX3JlbHMvLnJlbHNQSwECLQAUAAYACAAAACEAuCT3eggCAADMAwAA&#10;DgAAAAAAAAAAAAAAAAAuAgAAZHJzL2Uyb0RvYy54bWxQSwECLQAUAAYACAAAACEAmRhy5N4AAAAL&#10;AQAADwAAAAAAAAAAAAAAAABiBAAAZHJzL2Rvd25yZXYueG1sUEsFBgAAAAAEAAQA8wAAAG0FAAAA&#10;AA==&#10;" strokecolor="windowText" strokeweight=".5pt">
                <v:stroke endarrow="block" joinstyle="miter"/>
              </v:shape>
            </w:pict>
          </mc:Fallback>
        </mc:AlternateContent>
      </w:r>
      <w:r w:rsidRPr="0097302F">
        <w:rPr>
          <w:rFonts w:ascii="Calibri" w:eastAsia="Calibri" w:hAnsi="Calibri"/>
          <w:noProof/>
          <w:sz w:val="22"/>
          <w:szCs w:val="22"/>
        </w:rPr>
        <mc:AlternateContent>
          <mc:Choice Requires="wps">
            <w:drawing>
              <wp:anchor distT="0" distB="0" distL="114300" distR="114300" simplePos="0" relativeHeight="251753472" behindDoc="0" locked="0" layoutInCell="1" allowOverlap="1" wp14:anchorId="0EFCD2F8" wp14:editId="14361E22">
                <wp:simplePos x="0" y="0"/>
                <wp:positionH relativeFrom="column">
                  <wp:posOffset>1808892</wp:posOffset>
                </wp:positionH>
                <wp:positionV relativeFrom="paragraph">
                  <wp:posOffset>3559175</wp:posOffset>
                </wp:positionV>
                <wp:extent cx="266700" cy="466725"/>
                <wp:effectExtent l="0" t="0" r="38100" b="85725"/>
                <wp:wrapNone/>
                <wp:docPr id="51" name="Povezovalnik: kolenski 51"/>
                <wp:cNvGraphicFramePr/>
                <a:graphic xmlns:a="http://schemas.openxmlformats.org/drawingml/2006/main">
                  <a:graphicData uri="http://schemas.microsoft.com/office/word/2010/wordprocessingShape">
                    <wps:wsp>
                      <wps:cNvCnPr/>
                      <wps:spPr>
                        <a:xfrm>
                          <a:off x="0" y="0"/>
                          <a:ext cx="266700" cy="466725"/>
                        </a:xfrm>
                        <a:prstGeom prst="bentConnector3">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085E97E" id="_x0000_t34" coordsize="21600,21600" o:spt="34" o:oned="t" adj="10800" path="m,l@0,0@0,21600,21600,21600e" filled="f">
                <v:stroke joinstyle="miter"/>
                <v:formulas>
                  <v:f eqn="val #0"/>
                </v:formulas>
                <v:path arrowok="t" fillok="f" o:connecttype="none"/>
                <v:handles>
                  <v:h position="#0,center"/>
                </v:handles>
                <o:lock v:ext="edit" shapetype="t"/>
              </v:shapetype>
              <v:shape id="Povezovalnik: kolenski 51" o:spid="_x0000_s1026" type="#_x0000_t34" style="position:absolute;margin-left:142.45pt;margin-top:280.25pt;width:21pt;height:36.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tm7wEAALgDAAAOAAAAZHJzL2Uyb0RvYy54bWysU8GO0zAQvSPxD5bvNG2XLauo6R5alguC&#10;SiwfMHWcxKrtsTymafl6xm4oC9wQPbgzHr/nec+T9ePZWXHSkQz6Ri5mcym0V9ga3zfy6/PTmwcp&#10;KIFvwaLXjbxoko+b16/WY6j1Ege0rY6CSTzVY2jkkFKoq4rUoB3QDIP2XOwwOkicxr5qI4zM7my1&#10;nM9X1YixDRGVJuLd3bUoN4W/67RKn7uOdBK2kdxbKmss6yGv1WYNdR8hDEZNbcA/dOHAeL70RrWD&#10;BOJbNH9ROaMiEnZpptBV2HVG6aKB1Szmf6j5MkDQRQubQ+FmE/0/WvXptI/CtI28X0jhwfEb7fGk&#10;v+MJrDfHWhzRak9HI/gAuzUGqhm09fs4ZRT2MUs/d9HlfxYlzsXhy81hfU5C8eZytXo353dQXHrL&#10;8fI+c1a/wCFS+qDRiRw08qB92qL3/I4Y74rDcPpI6Qr6eTjf6vHJWMv7UFsvxkau7u7zRcBD1VlI&#10;HLrAMsn3UoDteVpVioWR0Jo2ozOYLrS1UbD6RvKctTg+c/NSWKDEBVZUflPbv0FzOzug4QoupXwM&#10;amcSD7k1rpEPNzTUCYx971uRLoFdT9GA762emK3PSF1GeBKcrb+anaMDtpfyBlXOeDyKj9Mo5/l7&#10;mXP88oPb/AAAAP//AwBQSwMEFAAGAAgAAAAhABYXLNPjAAAACwEAAA8AAABkcnMvZG93bnJldi54&#10;bWxMj01PwzAMhu9I/IfISFwQS+i2qit1p4I0wYELAyGOWev1g8YpTbZ1/55wgqPtR6+fN1tPphdH&#10;Gl1rGeFupkAQl7ZquUZ4f9vcJiCc11zp3jIhnMnBOr+8yHRa2RO/0nHraxFC2KUaofF+SKV0ZUNG&#10;u5kdiMNtb0ejfRjHWlajPoVw08tIqVga3XL40OiBHhsqv7YHg5DsXzbd5/fNw/NQPPni3H2sZGcQ&#10;r6+m4h6Ep8n/wfCrH9QhD047e+DKiR4hShargCIsY7UEEYh5FIfNDiGeLxTIPJP/O+Q/AAAA//8D&#10;AFBLAQItABQABgAIAAAAIQC2gziS/gAAAOEBAAATAAAAAAAAAAAAAAAAAAAAAABbQ29udGVudF9U&#10;eXBlc10ueG1sUEsBAi0AFAAGAAgAAAAhADj9If/WAAAAlAEAAAsAAAAAAAAAAAAAAAAALwEAAF9y&#10;ZWxzLy5yZWxzUEsBAi0AFAAGAAgAAAAhAD4aq2bvAQAAuAMAAA4AAAAAAAAAAAAAAAAALgIAAGRy&#10;cy9lMm9Eb2MueG1sUEsBAi0AFAAGAAgAAAAhABYXLNPjAAAACwEAAA8AAAAAAAAAAAAAAAAASQQA&#10;AGRycy9kb3ducmV2LnhtbFBLBQYAAAAABAAEAPMAAABZBQAAAAA=&#10;" strokecolor="windowText" strokeweight=".5pt">
                <v:stroke endarrow="block"/>
              </v:shape>
            </w:pict>
          </mc:Fallback>
        </mc:AlternateContent>
      </w:r>
      <w:r w:rsidRPr="0097302F">
        <w:rPr>
          <w:rFonts w:ascii="Calibri" w:eastAsia="Calibri" w:hAnsi="Calibri"/>
          <w:noProof/>
          <w:sz w:val="22"/>
          <w:szCs w:val="22"/>
        </w:rPr>
        <mc:AlternateContent>
          <mc:Choice Requires="wps">
            <w:drawing>
              <wp:anchor distT="0" distB="0" distL="114300" distR="114300" simplePos="0" relativeHeight="251766784" behindDoc="0" locked="0" layoutInCell="1" allowOverlap="1" wp14:anchorId="1BBB4ADA" wp14:editId="04ECC5C2">
                <wp:simplePos x="0" y="0"/>
                <wp:positionH relativeFrom="column">
                  <wp:posOffset>5615305</wp:posOffset>
                </wp:positionH>
                <wp:positionV relativeFrom="paragraph">
                  <wp:posOffset>6834505</wp:posOffset>
                </wp:positionV>
                <wp:extent cx="142875" cy="9525"/>
                <wp:effectExtent l="0" t="57150" r="47625" b="85725"/>
                <wp:wrapNone/>
                <wp:docPr id="66" name="Raven puščični povezovalnik 66"/>
                <wp:cNvGraphicFramePr/>
                <a:graphic xmlns:a="http://schemas.openxmlformats.org/drawingml/2006/main">
                  <a:graphicData uri="http://schemas.microsoft.com/office/word/2010/wordprocessingShape">
                    <wps:wsp>
                      <wps:cNvCnPr/>
                      <wps:spPr>
                        <a:xfrm flipV="1">
                          <a:off x="0" y="0"/>
                          <a:ext cx="142875"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9079A6A" id="Raven puščični povezovalnik 66" o:spid="_x0000_s1026" type="#_x0000_t32" style="position:absolute;margin-left:442.15pt;margin-top:538.15pt;width:11.25pt;height:.75pt;flip:y;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9ZfBwIAAMwDAAAOAAAAZHJzL2Uyb0RvYy54bWysU8uS0zAQvFPFP6h0J04CCcEVZw8Jy4WC&#10;FCzcZ2XZVqFXabR2wj/sR/Avu//FSDapBW4UPqgkjbs93dPeXp2MZr0MqJyt+GI250xa4Wpl24p/&#10;ubl+seEMI9gatLOy4meJ/Gr3/Nl28KVcus7pWgZGJBbLwVe8i9GXRYGikwZw5ry0VGxcMBDpGNqi&#10;DjAQu9HFcj5fF4MLtQ9OSES6PYxFvsv8TSNF/Ng0KCPTFafeYl5DXm/TWuy2ULYBfKfE1Ab8QxcG&#10;lKWPXqgOEIHdBfUXlVEiOHRNnAlnCtc0SsisgdQs5n+o+dyBl1kLmYP+YhP+P1rxoT8GpuqKr9ec&#10;WTA0o0/QS8v83eOPh3v1cG8V866X310P2qpvjF4k1waPJYH39himE/pjSBacmmBYo5X/SoHIppBM&#10;dsqeny+ey1Nkgi4Xr5ab1yvOBJXerJarxF2MJInMB4zvpDMsbSqOMYBqu7h31tJsXRg/AP17jCPw&#10;FyCBrbtWWtM9lNqygTS+XFEIBFDQGg2RtsaTdLQtZ6BbSrCIIbeMTqs6oRMYz7jXgZH+ilP2ajfc&#10;UPucacBIBdKUn6n136CpnQNgN4JzKb0GpVGRgq+VqfjmgoYygtJvbc3i2dMkYlBgWy0nZm0TUuZY&#10;T4LTGEbj0+7W1ec8jyKdKDLZyyneKZNPz7R/+hPufgIAAP//AwBQSwMEFAAGAAgAAAAhAMNB7nPe&#10;AAAADQEAAA8AAABkcnMvZG93bnJldi54bWxMj8FOwzAQRO9I/IO1SNyoXaBJGuJUCNQPoEXA0Y2X&#10;JEq8jmy3DX/PwgVuuzuj2TfVZnajOGGIvScNy4UCgdR421Or4XW/vSlAxGTImtETavjCCJv68qIy&#10;pfVnesHTLrWCQyiWRkOX0lRKGZsOnYkLPyGx9umDM4nX0EobzJnD3ShvlcqkMz3xh85M+NRhM+yO&#10;TsO2HfJlv2rWz0EN8e39Y5UPOGl9fTU/PoBIOKc/M/zgMzrUzHTwR7JRjBqK4v6OrSyoPOOJLWuV&#10;cZvD7ykvQNaV/N+i/gYAAP//AwBQSwECLQAUAAYACAAAACEAtoM4kv4AAADhAQAAEwAAAAAAAAAA&#10;AAAAAAAAAAAAW0NvbnRlbnRfVHlwZXNdLnhtbFBLAQItABQABgAIAAAAIQA4/SH/1gAAAJQBAAAL&#10;AAAAAAAAAAAAAAAAAC8BAABfcmVscy8ucmVsc1BLAQItABQABgAIAAAAIQCsj9ZfBwIAAMwDAAAO&#10;AAAAAAAAAAAAAAAAAC4CAABkcnMvZTJvRG9jLnhtbFBLAQItABQABgAIAAAAIQDDQe5z3gAAAA0B&#10;AAAPAAAAAAAAAAAAAAAAAGEEAABkcnMvZG93bnJldi54bWxQSwUGAAAAAAQABADzAAAAbAUAAAAA&#10;" strokecolor="windowText" strokeweight=".5pt">
                <v:stroke endarrow="block" joinstyle="miter"/>
              </v:shape>
            </w:pict>
          </mc:Fallback>
        </mc:AlternateContent>
      </w:r>
      <w:r w:rsidRPr="0097302F">
        <w:rPr>
          <w:rFonts w:ascii="Calibri" w:eastAsia="Calibri" w:hAnsi="Calibri"/>
          <w:noProof/>
          <w:sz w:val="22"/>
          <w:szCs w:val="22"/>
        </w:rPr>
        <mc:AlternateContent>
          <mc:Choice Requires="wps">
            <w:drawing>
              <wp:anchor distT="0" distB="0" distL="114300" distR="114300" simplePos="0" relativeHeight="251765760" behindDoc="0" locked="0" layoutInCell="1" allowOverlap="1" wp14:anchorId="78813570" wp14:editId="0FEBFFB4">
                <wp:simplePos x="0" y="0"/>
                <wp:positionH relativeFrom="column">
                  <wp:posOffset>2138680</wp:posOffset>
                </wp:positionH>
                <wp:positionV relativeFrom="paragraph">
                  <wp:posOffset>6815455</wp:posOffset>
                </wp:positionV>
                <wp:extent cx="180975" cy="9525"/>
                <wp:effectExtent l="0" t="57150" r="47625" b="85725"/>
                <wp:wrapNone/>
                <wp:docPr id="68" name="Raven puščični povezovalnik 68"/>
                <wp:cNvGraphicFramePr/>
                <a:graphic xmlns:a="http://schemas.openxmlformats.org/drawingml/2006/main">
                  <a:graphicData uri="http://schemas.microsoft.com/office/word/2010/wordprocessingShape">
                    <wps:wsp>
                      <wps:cNvCnPr/>
                      <wps:spPr>
                        <a:xfrm flipV="1">
                          <a:off x="0" y="0"/>
                          <a:ext cx="180975"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1D50024" id="Raven puščični povezovalnik 68" o:spid="_x0000_s1026" type="#_x0000_t32" style="position:absolute;margin-left:168.4pt;margin-top:536.65pt;width:14.25pt;height:.75pt;flip:y;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wTBwIAAMwDAAAOAAAAZHJzL2Uyb0RvYy54bWysU8tu2zAQvBfoPxC817JdOHUEyznYTS9F&#10;a7Rp7xuKkojyBS4j2f2HfET/Jf2vLCnVSNJbUR0IkqsZ7cyONldHo1kvAypnK76YzTmTVrha2bbi&#10;326u36w5wwi2Bu2srPhJIr/avn61GXwpl65zupaBEYnFcvAV72L0ZVGg6KQBnDkvLRUbFwxEOoa2&#10;qAMMxG50sZzPL4rBhdoHJyQi3e7HIt9m/qaRIn5uGpSR6YpTbzGvIa+3aS22GyjbAL5TYmoD/qEL&#10;A8rSR89Ue4jA7oL6i8ooERy6Js6EM4VrGiVk1kBqFvMXar524GXWQuagP9uE/49WfOoPgam64hc0&#10;KQuGZvQFemmZv/v96+FePdxbxbzr5U/Xg7bqB6MXybXBY0ngnT2E6YT+EJIFxyYY1mjlv1Mgsikk&#10;kx2z56ez5/IYmaDLxXp++W7FmaDS5Wq5StzFSJLIfMD4QTrD0qbiGAOotos7Zy3N1oXxA9B/xDgC&#10;/wAS2LprpTXdQ6ktG0jj2xWFQAAFrdEQaWs8SUfbcga6pQSLGHLL6LSqEzqB8YQ7HRjprzhlr3bD&#10;DbXPmQaMVCBN+ZlafwZN7ewBuxGcS+k1KI2KFHytTMXXZzSUEZR+b2sWT54mEYMC22o5MWubkDLH&#10;ehKcxjAan3a3rj7leRTpRJHJXk7xTpl8eqb9059w+wgAAP//AwBQSwMEFAAGAAgAAAAhAOOFfrvf&#10;AAAADQEAAA8AAABkcnMvZG93bnJldi54bWxMj8FOwzAQRO9I/IO1SNyoXUySNsSpEKgfQIuAoxtv&#10;kyixHdluG/6ehQvcdndGs2+qzWxHdsYQe+8ULBcCGLrGm961Ct7227sVsJi0M3r0DhV8YYRNfX1V&#10;6dL4i3vF8y61jEJcLLWCLqWp5Dw2HVodF35CR9rRB6sTraHlJugLhduR3wuRc6t7Rx86PeFzh82w&#10;O1kF23Yoln3WrF+CGOL7x2dWDDgpdXszPz0CSzinPzP84BM61MR08CdnIhsVSJkTeiJBFFICI4vM&#10;MxoOv6eHFfC64v9b1N8AAAD//wMAUEsBAi0AFAAGAAgAAAAhALaDOJL+AAAA4QEAABMAAAAAAAAA&#10;AAAAAAAAAAAAAFtDb250ZW50X1R5cGVzXS54bWxQSwECLQAUAAYACAAAACEAOP0h/9YAAACUAQAA&#10;CwAAAAAAAAAAAAAAAAAvAQAAX3JlbHMvLnJlbHNQSwECLQAUAAYACAAAACEAqaFMEwcCAADMAwAA&#10;DgAAAAAAAAAAAAAAAAAuAgAAZHJzL2Uyb0RvYy54bWxQSwECLQAUAAYACAAAACEA44V+u98AAAAN&#10;AQAADwAAAAAAAAAAAAAAAABhBAAAZHJzL2Rvd25yZXYueG1sUEsFBgAAAAAEAAQA8wAAAG0FAAAA&#10;AA==&#10;" strokecolor="windowText" strokeweight=".5pt">
                <v:stroke endarrow="block" joinstyle="miter"/>
              </v:shape>
            </w:pict>
          </mc:Fallback>
        </mc:AlternateContent>
      </w:r>
      <w:r w:rsidRPr="0097302F">
        <w:rPr>
          <w:rFonts w:ascii="Calibri" w:eastAsia="Calibri" w:hAnsi="Calibri"/>
          <w:noProof/>
          <w:sz w:val="22"/>
          <w:szCs w:val="22"/>
        </w:rPr>
        <mc:AlternateContent>
          <mc:Choice Requires="wps">
            <w:drawing>
              <wp:anchor distT="0" distB="0" distL="114300" distR="114300" simplePos="0" relativeHeight="251747328" behindDoc="0" locked="0" layoutInCell="1" allowOverlap="1" wp14:anchorId="6BBD5329" wp14:editId="592C43A1">
                <wp:simplePos x="0" y="0"/>
                <wp:positionH relativeFrom="margin">
                  <wp:posOffset>4996180</wp:posOffset>
                </wp:positionH>
                <wp:positionV relativeFrom="paragraph">
                  <wp:posOffset>6672580</wp:posOffset>
                </wp:positionV>
                <wp:extent cx="609600" cy="304800"/>
                <wp:effectExtent l="0" t="0" r="19050" b="19050"/>
                <wp:wrapNone/>
                <wp:docPr id="69" name="Polje z besedilom 69"/>
                <wp:cNvGraphicFramePr/>
                <a:graphic xmlns:a="http://schemas.openxmlformats.org/drawingml/2006/main">
                  <a:graphicData uri="http://schemas.microsoft.com/office/word/2010/wordprocessingShape">
                    <wps:wsp>
                      <wps:cNvSpPr txBox="1"/>
                      <wps:spPr>
                        <a:xfrm>
                          <a:off x="0" y="0"/>
                          <a:ext cx="609600" cy="304800"/>
                        </a:xfrm>
                        <a:prstGeom prst="rect">
                          <a:avLst/>
                        </a:prstGeom>
                        <a:solidFill>
                          <a:sysClr val="window" lastClr="FFFFFF"/>
                        </a:solidFill>
                        <a:ln w="6350">
                          <a:solidFill>
                            <a:prstClr val="black"/>
                          </a:solidFill>
                        </a:ln>
                      </wps:spPr>
                      <wps:txbx>
                        <w:txbxContent>
                          <w:p w14:paraId="0B91DCD5" w14:textId="77777777" w:rsidR="00120BD5" w:rsidRPr="00877D0A" w:rsidRDefault="00120BD5" w:rsidP="000D1186">
                            <w:pPr>
                              <w:rPr>
                                <w:sz w:val="16"/>
                                <w:szCs w:val="16"/>
                              </w:rPr>
                            </w:pPr>
                            <w:r>
                              <w:rPr>
                                <w:sz w:val="16"/>
                                <w:szCs w:val="16"/>
                              </w:rPr>
                              <w:t>Poročanje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BD5329" id="_x0000_t202" coordsize="21600,21600" o:spt="202" path="m,l,21600r21600,l21600,xe">
                <v:stroke joinstyle="miter"/>
                <v:path gradientshapeok="t" o:connecttype="rect"/>
              </v:shapetype>
              <v:shape id="Polje z besedilom 69" o:spid="_x0000_s1026" type="#_x0000_t202" style="position:absolute;margin-left:393.4pt;margin-top:525.4pt;width:48pt;height:24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nURWwIAALwEAAAOAAAAZHJzL2Uyb0RvYy54bWysVE1PGzEQvVfqf7B8L7uBkELEBqWgVJUQ&#10;IEHF2fF6ybZej2s72Q2/nmfvJnz1VDUHZzwzno83b/bsvGs02yjnazIFHx3knCkjqazNY8F/3i++&#10;nHDmgzCl0GRUwbfK8/PZ509nrZ2qQ1qRLpVjCGL8tLUFX4Vgp1nm5Uo1wh+QVQbGilwjAq7uMSud&#10;aBG90dlhnk+yllxpHUnlPbSXvZHPUvyqUjLcVJVXgemCo7aQTpfOZTyz2ZmYPjphV7UcyhD/UEUj&#10;aoOk+1CXIgi2dvWHUE0tHXmqwoGkJqOqqqVKPaCbUf6um7uVsCr1AnC83cPk/19Yeb25dawuCz45&#10;5cyIBjO6Jf1LsSe2VF6VtaaGwQagWuun8L+zeBG6b9Rh4Du9hzL231Wuif/ojMEOyLd7mFUXmIRy&#10;kp9OclgkTEf5+AQyomcvj63z4btC3igU3GGKCVyxufKhd925xFyedF0uaq3TZesvtGMbgYGDJyW1&#10;nGnhA5QFX6TfkO3NM21Yi8qOjvOU6Y0t5trHXGohf3+MgOq1QRMRox6LKIVu2Q3ALancAjdHPQW9&#10;lYsaca9Q2q1w4BwAwR6FGxyVJhRDg8TZitzT3/TRH1SAlbMWHC64/7MWTqHjHwYkOR2Nx5H06TI+&#10;/nqIi3ttWb62mHVzQUBthI21MonRP+idWDlqHrBu85gVJmEkchc87MSL0G8W1lWq+Tw5geZWhCtz&#10;Z2UMHUcU8bzvHoSzw4ADmHFNO7aL6bs5977xpaH5OlBVJxJEgHtUB9yxIolGwzrHHXx9T14vH53Z&#10;MwAAAP//AwBQSwMEFAAGAAgAAAAhAMFxWOzeAAAADQEAAA8AAABkcnMvZG93bnJldi54bWxMj0FP&#10;wzAMhe9I/IfISNxYyiRGVppOCIkjQhQOcMsSr81onKrJurJfj3eC27Pf0/PnajOHXkw4Jh9Jw+2i&#10;AIFko/PUavh4f75RIFI25EwfCTX8YIJNfXlRmdLFI73h1ORWcAml0mjoch5KKZPtMJi0iAMSe7s4&#10;BpN5HFvpRnPk8tDLZVGsZDCe+EJnBnzq0H43h6DB0Wck++VfTp4a69enV7W3k9bXV/PjA4iMc/4L&#10;wxmf0aFmpm08kEui13CvVoye2SjuClYcUWrJYnterZUCWVfy/xf1LwAAAP//AwBQSwECLQAUAAYA&#10;CAAAACEAtoM4kv4AAADhAQAAEwAAAAAAAAAAAAAAAAAAAAAAW0NvbnRlbnRfVHlwZXNdLnhtbFBL&#10;AQItABQABgAIAAAAIQA4/SH/1gAAAJQBAAALAAAAAAAAAAAAAAAAAC8BAABfcmVscy8ucmVsc1BL&#10;AQItABQABgAIAAAAIQBvhnURWwIAALwEAAAOAAAAAAAAAAAAAAAAAC4CAABkcnMvZTJvRG9jLnht&#10;bFBLAQItABQABgAIAAAAIQDBcVjs3gAAAA0BAAAPAAAAAAAAAAAAAAAAALUEAABkcnMvZG93bnJl&#10;di54bWxQSwUGAAAAAAQABADzAAAAwAUAAAAA&#10;" fillcolor="window" strokeweight=".5pt">
                <v:textbox>
                  <w:txbxContent>
                    <w:p w14:paraId="0B91DCD5" w14:textId="77777777" w:rsidR="00120BD5" w:rsidRPr="00877D0A" w:rsidRDefault="00120BD5" w:rsidP="000D1186">
                      <w:pPr>
                        <w:rPr>
                          <w:sz w:val="16"/>
                          <w:szCs w:val="16"/>
                        </w:rPr>
                      </w:pPr>
                      <w:r>
                        <w:rPr>
                          <w:sz w:val="16"/>
                          <w:szCs w:val="16"/>
                        </w:rPr>
                        <w:t>Poročanje</w:t>
                      </w:r>
                    </w:p>
                  </w:txbxContent>
                </v:textbox>
                <w10:wrap anchorx="margin"/>
              </v:shape>
            </w:pict>
          </mc:Fallback>
        </mc:AlternateContent>
      </w:r>
      <w:r w:rsidRPr="0097302F">
        <w:rPr>
          <w:rFonts w:ascii="Calibri" w:eastAsia="Calibri" w:hAnsi="Calibri"/>
          <w:noProof/>
          <w:sz w:val="22"/>
          <w:szCs w:val="22"/>
        </w:rPr>
        <mc:AlternateContent>
          <mc:Choice Requires="wps">
            <w:drawing>
              <wp:anchor distT="0" distB="0" distL="114300" distR="114300" simplePos="0" relativeHeight="251764736" behindDoc="0" locked="0" layoutInCell="1" allowOverlap="1" wp14:anchorId="122B5B85" wp14:editId="2462C39A">
                <wp:simplePos x="0" y="0"/>
                <wp:positionH relativeFrom="column">
                  <wp:posOffset>4800600</wp:posOffset>
                </wp:positionH>
                <wp:positionV relativeFrom="paragraph">
                  <wp:posOffset>6858000</wp:posOffset>
                </wp:positionV>
                <wp:extent cx="180975" cy="9525"/>
                <wp:effectExtent l="0" t="57150" r="47625" b="85725"/>
                <wp:wrapNone/>
                <wp:docPr id="70" name="Raven puščični povezovalnik 70"/>
                <wp:cNvGraphicFramePr/>
                <a:graphic xmlns:a="http://schemas.openxmlformats.org/drawingml/2006/main">
                  <a:graphicData uri="http://schemas.microsoft.com/office/word/2010/wordprocessingShape">
                    <wps:wsp>
                      <wps:cNvCnPr/>
                      <wps:spPr>
                        <a:xfrm flipV="1">
                          <a:off x="0" y="0"/>
                          <a:ext cx="180975"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7B5A6C9" id="Raven puščični povezovalnik 70" o:spid="_x0000_s1026" type="#_x0000_t32" style="position:absolute;margin-left:378pt;margin-top:540pt;width:14.25pt;height:.75pt;flip:y;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j1CAIAAMwDAAAOAAAAZHJzL2Uyb0RvYy54bWysU8tu2zAQvBfoPxC817JdOHEEyznYTS9F&#10;a7Rp7huKkojyBS4j2f2HfET/Jf2vLinVSNpbUR0IkqsZ7cyONtdHo1kvAypnK76YzTmTVrha2bbi&#10;X29v3qw5wwi2Bu2srPhJIr/evn61GXwpl65zupaBEYnFcvAV72L0ZVGg6KQBnDkvLRUbFwxEOoa2&#10;qAMMxG50sZzPL4rBhdoHJyQi3e7HIt9m/qaRIn5qGpSR6YpTbzGvIa/3aS22GyjbAL5TYmoD/qEL&#10;A8rSR89Ue4jAHoL6i8ooERy6Js6EM4VrGiVk1kBqFvM/1HzpwMushcxBf7YJ/x+t+NgfAlN1xS/J&#10;HguGZvQZemmZf/j54+lRPT1axbzr5XfXg7bqG6MXybXBY0ngnT2E6YT+EJIFxyYY1mjl7ygQ2RSS&#10;yY7Z89PZc3mMTNDlYj2/ulxxJqh0tVquEncxkiQyHzC+l86wtKk4xgCq7eLOWUuzdWH8APQfMI7A&#10;34AEtu5GaU33UGrLhopfvF2RSgEUtEZDpK3xJB1tyxnolhIsYsgto9OqTugExhPudGCkv+KUvdoN&#10;t9Q+ZxowUoE05Wdq/QU0tbMH7EZwLqXXoDQqUvC1MhVfn9FQRlD6na1ZPHmaRAwKbKvlxKxtQsoc&#10;60lwGsNofNrdu/qU51GkE0UmeznFO2Xy+Zn2z3/C7S8AAAD//wMAUEsDBBQABgAIAAAAIQDHw7B+&#10;3gAAAA0BAAAPAAAAZHJzL2Rvd25yZXYueG1sTI/BTsMwEETvSPyDtUjcqB2EmxDiVAjUD6BUwNGN&#10;lyRKvI5itw1/z8IFbrs7o9k31WbxozjhHPtABrKVAoHUBNdTa2D/ur0pQMRkydkxEBr4wgib+vKi&#10;sqULZ3rB0y61gkMoltZAl9JUShmbDr2NqzAhsfYZZm8Tr3Mr3WzPHO5HeavUWnrbE3/o7IRPHTbD&#10;7ugNbNshz3rd3D/Paohv7x86H3Ay5vpqeXwAkXBJf2b4wWd0qJnpEI7kohgN5HrNXRILqlA8sSUv&#10;7jSIw+8p0yDrSv5vUX8DAAD//wMAUEsBAi0AFAAGAAgAAAAhALaDOJL+AAAA4QEAABMAAAAAAAAA&#10;AAAAAAAAAAAAAFtDb250ZW50X1R5cGVzXS54bWxQSwECLQAUAAYACAAAACEAOP0h/9YAAACUAQAA&#10;CwAAAAAAAAAAAAAAAAAvAQAAX3JlbHMvLnJlbHNQSwECLQAUAAYACAAAACEAP85Y9QgCAADMAwAA&#10;DgAAAAAAAAAAAAAAAAAuAgAAZHJzL2Uyb0RvYy54bWxQSwECLQAUAAYACAAAACEAx8Owft4AAAAN&#10;AQAADwAAAAAAAAAAAAAAAABiBAAAZHJzL2Rvd25yZXYueG1sUEsFBgAAAAAEAAQA8wAAAG0FAAAA&#10;AA==&#10;" strokecolor="windowText" strokeweight=".5pt">
                <v:stroke endarrow="block" joinstyle="miter"/>
              </v:shape>
            </w:pict>
          </mc:Fallback>
        </mc:AlternateContent>
      </w:r>
      <w:r w:rsidRPr="0097302F">
        <w:rPr>
          <w:rFonts w:ascii="Calibri" w:eastAsia="Calibri" w:hAnsi="Calibri"/>
          <w:noProof/>
          <w:sz w:val="22"/>
          <w:szCs w:val="22"/>
        </w:rPr>
        <mc:AlternateContent>
          <mc:Choice Requires="wps">
            <w:drawing>
              <wp:anchor distT="0" distB="0" distL="114300" distR="114300" simplePos="0" relativeHeight="251746304" behindDoc="0" locked="0" layoutInCell="1" allowOverlap="1" wp14:anchorId="7BF6ACF4" wp14:editId="41560DD1">
                <wp:simplePos x="0" y="0"/>
                <wp:positionH relativeFrom="margin">
                  <wp:posOffset>4110355</wp:posOffset>
                </wp:positionH>
                <wp:positionV relativeFrom="paragraph">
                  <wp:posOffset>6529705</wp:posOffset>
                </wp:positionV>
                <wp:extent cx="676275" cy="609600"/>
                <wp:effectExtent l="0" t="0" r="28575" b="19050"/>
                <wp:wrapNone/>
                <wp:docPr id="71" name="Polje z besedilom 71"/>
                <wp:cNvGraphicFramePr/>
                <a:graphic xmlns:a="http://schemas.openxmlformats.org/drawingml/2006/main">
                  <a:graphicData uri="http://schemas.microsoft.com/office/word/2010/wordprocessingShape">
                    <wps:wsp>
                      <wps:cNvSpPr txBox="1"/>
                      <wps:spPr>
                        <a:xfrm>
                          <a:off x="0" y="0"/>
                          <a:ext cx="676275" cy="609600"/>
                        </a:xfrm>
                        <a:prstGeom prst="rect">
                          <a:avLst/>
                        </a:prstGeom>
                        <a:solidFill>
                          <a:sysClr val="window" lastClr="FFFFFF"/>
                        </a:solidFill>
                        <a:ln w="6350">
                          <a:solidFill>
                            <a:prstClr val="black"/>
                          </a:solidFill>
                        </a:ln>
                      </wps:spPr>
                      <wps:txbx>
                        <w:txbxContent>
                          <w:p w14:paraId="75D18395" w14:textId="77777777" w:rsidR="00120BD5" w:rsidRPr="00877D0A" w:rsidRDefault="00120BD5" w:rsidP="000D1186">
                            <w:pPr>
                              <w:rPr>
                                <w:sz w:val="16"/>
                                <w:szCs w:val="16"/>
                              </w:rPr>
                            </w:pPr>
                            <w:r w:rsidRPr="00877D0A">
                              <w:rPr>
                                <w:sz w:val="16"/>
                                <w:szCs w:val="16"/>
                              </w:rPr>
                              <w:t>Izvajanje zaščitnih ukrepov in nalog ZRP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6ACF4" id="Polje z besedilom 71" o:spid="_x0000_s1027" type="#_x0000_t202" style="position:absolute;margin-left:323.65pt;margin-top:514.15pt;width:53.25pt;height:48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MXwIAAMMEAAAOAAAAZHJzL2Uyb0RvYy54bWysVE1v2zAMvQ/YfxB0X+1kbbIGdYqsRYYB&#10;RVugHXpWZLnRJouapMROf/2elI9+7TQsB4UiqUfykfTZed8atlY+aLIVHxyVnCkrqdb2seI/7uef&#10;vnAWorC1MGRVxTcq8PPpxw9nnZuoIS3J1MozgNgw6VzFlzG6SVEEuVStCEfklIWxId+KiKt/LGov&#10;OqC3phiW5ajoyNfOk1QhQHu5NfJpxm8aJeNN0wQVmak4cov59PlcpLOYnonJoxduqeUuDfEPWbRC&#10;WwQ9QF2KKNjK63dQrZaeAjXxSFJbUNNoqXINqGZQvqnmbimcyrWAnOAONIX/Byuv17ee6bri4wFn&#10;VrTo0S2Zn4o9sYUKqtaGWgYbiOpcmMD/zuFF7L9Sj4bv9QHKVH/f+Db9ozIGOyjfHGhWfWQSytF4&#10;NByfcCZhGpWnozK3oXh+7HyI3xTiJqHiHl3M5Ir1VYhIBK57lxQrkNH1XBuTL5twYTxbCzQcc1JT&#10;x5kRIUJZ8Xn+pZwB8eqZsaxDNp9PyhzplS3FOmAujJC/3iMAz1jAJo62XCQp9os+k3vgaUH1BvR5&#10;2k5icHKuAX+FDG+Fx+iBMaxTvMHRGEJOtJM4W5J/+ps++WMiYOWswyhXPPxeCa9Q+HeLWTkdHB+n&#10;2c+X45PxEBf/0rJ4abGr9oJAHsYB2WUx+UezFxtP7QO2bpaiwiSsROyKx714EbcLhq2VajbLTph2&#10;J+KVvXMyQadOJVrv+wfh3a7PEQNyTfuhF5M37d76ppeWZqtIjc6zkHjesrqjH5uS+7vb6rSKL+/Z&#10;6/nbM/0DAAD//wMAUEsDBBQABgAIAAAAIQDmkCdS4AAAAA0BAAAPAAAAZHJzL2Rvd25yZXYueG1s&#10;TI9BT8MwDIXvSPyHyEjcWLpubKU0nRASR4QoHOCWJaYNNE7VZF3Zr8ec4Gb7PT1/r9rNvhcTjtEF&#10;UrBcZCCQTLCOWgWvLw9XBYiYNFndB0IF3xhhV5+fVbq04UjPODWpFRxCsdQKupSGUspoOvQ6LsKA&#10;xNpHGL1OvI6ttKM+crjvZZ5lG+m1I/7Q6QHvOzRfzcErsPQWyLy7x5Ojxrib01PxaSalLi/mu1sQ&#10;Cef0Z4ZffEaHmpn24UA2il7BZr1dsZWFLC94Ysv2esVt9nxa5usVyLqS/1vUPwAAAP//AwBQSwEC&#10;LQAUAAYACAAAACEAtoM4kv4AAADhAQAAEwAAAAAAAAAAAAAAAAAAAAAAW0NvbnRlbnRfVHlwZXNd&#10;LnhtbFBLAQItABQABgAIAAAAIQA4/SH/1gAAAJQBAAALAAAAAAAAAAAAAAAAAC8BAABfcmVscy8u&#10;cmVsc1BLAQItABQABgAIAAAAIQBtYU/MXwIAAMMEAAAOAAAAAAAAAAAAAAAAAC4CAABkcnMvZTJv&#10;RG9jLnhtbFBLAQItABQABgAIAAAAIQDmkCdS4AAAAA0BAAAPAAAAAAAAAAAAAAAAALkEAABkcnMv&#10;ZG93bnJldi54bWxQSwUGAAAAAAQABADzAAAAxgUAAAAA&#10;" fillcolor="window" strokeweight=".5pt">
                <v:textbox>
                  <w:txbxContent>
                    <w:p w14:paraId="75D18395" w14:textId="77777777" w:rsidR="00120BD5" w:rsidRPr="00877D0A" w:rsidRDefault="00120BD5" w:rsidP="000D1186">
                      <w:pPr>
                        <w:rPr>
                          <w:sz w:val="16"/>
                          <w:szCs w:val="16"/>
                        </w:rPr>
                      </w:pPr>
                      <w:r w:rsidRPr="00877D0A">
                        <w:rPr>
                          <w:sz w:val="16"/>
                          <w:szCs w:val="16"/>
                        </w:rPr>
                        <w:t>Izvajanje zaščitnih ukrepov in nalog ZRP</w:t>
                      </w:r>
                    </w:p>
                  </w:txbxContent>
                </v:textbox>
                <w10:wrap anchorx="margin"/>
              </v:shape>
            </w:pict>
          </mc:Fallback>
        </mc:AlternateContent>
      </w:r>
      <w:r w:rsidRPr="0097302F">
        <w:rPr>
          <w:rFonts w:ascii="Calibri" w:eastAsia="Calibri" w:hAnsi="Calibri"/>
          <w:noProof/>
          <w:sz w:val="22"/>
          <w:szCs w:val="22"/>
        </w:rPr>
        <mc:AlternateContent>
          <mc:Choice Requires="wps">
            <w:drawing>
              <wp:anchor distT="0" distB="0" distL="114300" distR="114300" simplePos="0" relativeHeight="251763712" behindDoc="0" locked="0" layoutInCell="1" allowOverlap="1" wp14:anchorId="1D5CEA76" wp14:editId="109B7B0D">
                <wp:simplePos x="0" y="0"/>
                <wp:positionH relativeFrom="column">
                  <wp:posOffset>3919855</wp:posOffset>
                </wp:positionH>
                <wp:positionV relativeFrom="paragraph">
                  <wp:posOffset>6863080</wp:posOffset>
                </wp:positionV>
                <wp:extent cx="180975" cy="9525"/>
                <wp:effectExtent l="0" t="57150" r="47625" b="85725"/>
                <wp:wrapNone/>
                <wp:docPr id="72" name="Raven puščični povezovalnik 72"/>
                <wp:cNvGraphicFramePr/>
                <a:graphic xmlns:a="http://schemas.openxmlformats.org/drawingml/2006/main">
                  <a:graphicData uri="http://schemas.microsoft.com/office/word/2010/wordprocessingShape">
                    <wps:wsp>
                      <wps:cNvCnPr/>
                      <wps:spPr>
                        <a:xfrm flipV="1">
                          <a:off x="0" y="0"/>
                          <a:ext cx="180975"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5A0C1FE" id="Raven puščični povezovalnik 72" o:spid="_x0000_s1026" type="#_x0000_t32" style="position:absolute;margin-left:308.65pt;margin-top:540.4pt;width:14.25pt;height:.75pt;flip:y;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ULCAIAAMwDAAAOAAAAZHJzL2Uyb0RvYy54bWysU8tu2zAQvBfoPxC817JdOHEEyznYTS9F&#10;a7Rp7huKkojyBS4j2f2HfET/Jf2vLinVSNpbUR0IkqsZ7cyONtdHo1kvAypnK76YzTmTVrha2bbi&#10;X29v3qw5wwi2Bu2srPhJIr/evn61GXwpl65zupaBEYnFcvAV72L0ZVGg6KQBnDkvLRUbFwxEOoa2&#10;qAMMxG50sZzPL4rBhdoHJyQi3e7HIt9m/qaRIn5qGpSR6YpTbzGvIa/3aS22GyjbAL5TYmoD/qEL&#10;A8rSR89Ue4jAHoL6i8ooERy6Js6EM4VrGiVk1kBqFvM/1HzpwMushcxBf7YJ/x+t+NgfAlN1xS+X&#10;nFkwNKPP0EvL/MPPH0+P6unRKuZdL7+7HrRV3xi9SK4NHksC7+whTCf0h5AsODbBsEYrf0eByKaQ&#10;THbMnp/OnstjZIIuF+v51eWKM0Glq9VylbiLkSSR+YDxvXSGpU3FMQZQbRd3zlqarQvjB6D/gHEE&#10;/gYksHU3Smu6h1JbNlT84u2KQiCAgtZoiLQ1nqSjbTkD3VKCRQy5ZXRa1QmdwHjCnQ6M9Fecsle7&#10;4Zba50wDRiqQpvxMrb+Apnb2gN0IzqX0GpRGRQq+Vqbi6zMayghKv7M1iydPk4hBgW21nJi1TUiZ&#10;Yz0JTmMYjU+7e1ef8jyKdKLIZC+neKdMPj/T/vlPuP0FAAD//wMAUEsDBBQABgAIAAAAIQBShuie&#10;3wAAAA0BAAAPAAAAZHJzL2Rvd25yZXYueG1sTI/BTsMwEETvSPyDtUjcqJ2WJCXEqRCoH0BBwNGN&#10;lyRKvI5itw1/z7YXuO3ujGbflJvZDeKIU+g8aUgWCgRS7W1HjYb3t+3dGkSIhqwZPKGGHwywqa6v&#10;SlNYf6JXPO5iIziEQmE0tDGOhZShbtGZsPAjEmvffnIm8jo10k7mxOFukEulMulMR/yhNSM+t1j3&#10;u4PTsG36POnS+uFlUn34+PxK8x5HrW9v5qdHEBHn+GeGMz6jQ8VMe38gG8SgIUvyFVtZUGvFJdiS&#10;3ac87C+n5QpkVcr/LapfAAAA//8DAFBLAQItABQABgAIAAAAIQC2gziS/gAAAOEBAAATAAAAAAAA&#10;AAAAAAAAAAAAAABbQ29udGVudF9UeXBlc10ueG1sUEsBAi0AFAAGAAgAAAAhADj9If/WAAAAlAEA&#10;AAsAAAAAAAAAAAAAAAAALwEAAF9yZWxzLy5yZWxzUEsBAi0AFAAGAAgAAAAhACCqtQsIAgAAzAMA&#10;AA4AAAAAAAAAAAAAAAAALgIAAGRycy9lMm9Eb2MueG1sUEsBAi0AFAAGAAgAAAAhAFKG6J7fAAAA&#10;DQEAAA8AAAAAAAAAAAAAAAAAYgQAAGRycy9kb3ducmV2LnhtbFBLBQYAAAAABAAEAPMAAABuBQAA&#10;AAA=&#10;" strokecolor="windowText" strokeweight=".5pt">
                <v:stroke endarrow="block" joinstyle="miter"/>
              </v:shape>
            </w:pict>
          </mc:Fallback>
        </mc:AlternateContent>
      </w:r>
      <w:r w:rsidRPr="0097302F">
        <w:rPr>
          <w:rFonts w:ascii="Calibri" w:eastAsia="Calibri" w:hAnsi="Calibri"/>
          <w:noProof/>
          <w:sz w:val="22"/>
          <w:szCs w:val="22"/>
        </w:rPr>
        <mc:AlternateContent>
          <mc:Choice Requires="wps">
            <w:drawing>
              <wp:anchor distT="0" distB="0" distL="114300" distR="114300" simplePos="0" relativeHeight="251748352" behindDoc="0" locked="0" layoutInCell="1" allowOverlap="1" wp14:anchorId="37CC4E75" wp14:editId="33EAA2D7">
                <wp:simplePos x="0" y="0"/>
                <wp:positionH relativeFrom="page">
                  <wp:posOffset>6645910</wp:posOffset>
                </wp:positionH>
                <wp:positionV relativeFrom="paragraph">
                  <wp:posOffset>6543675</wp:posOffset>
                </wp:positionV>
                <wp:extent cx="628650" cy="485775"/>
                <wp:effectExtent l="0" t="0" r="19050" b="28575"/>
                <wp:wrapNone/>
                <wp:docPr id="73" name="Polje z besedilom 73"/>
                <wp:cNvGraphicFramePr/>
                <a:graphic xmlns:a="http://schemas.openxmlformats.org/drawingml/2006/main">
                  <a:graphicData uri="http://schemas.microsoft.com/office/word/2010/wordprocessingShape">
                    <wps:wsp>
                      <wps:cNvSpPr txBox="1"/>
                      <wps:spPr>
                        <a:xfrm>
                          <a:off x="0" y="0"/>
                          <a:ext cx="628650" cy="485775"/>
                        </a:xfrm>
                        <a:prstGeom prst="rect">
                          <a:avLst/>
                        </a:prstGeom>
                        <a:solidFill>
                          <a:sysClr val="window" lastClr="FFFFFF"/>
                        </a:solidFill>
                        <a:ln w="6350">
                          <a:solidFill>
                            <a:prstClr val="black"/>
                          </a:solidFill>
                        </a:ln>
                      </wps:spPr>
                      <wps:txbx>
                        <w:txbxContent>
                          <w:p w14:paraId="01B1F1C7" w14:textId="77777777" w:rsidR="00120BD5" w:rsidRPr="00877D0A" w:rsidRDefault="00120BD5" w:rsidP="000D1186">
                            <w:pPr>
                              <w:rPr>
                                <w:sz w:val="16"/>
                                <w:szCs w:val="16"/>
                              </w:rPr>
                            </w:pPr>
                            <w:r>
                              <w:rPr>
                                <w:sz w:val="16"/>
                                <w:szCs w:val="16"/>
                              </w:rPr>
                              <w:t>Zaključek aktivnosti ZRP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C4E75" id="Polje z besedilom 73" o:spid="_x0000_s1028" type="#_x0000_t202" style="position:absolute;margin-left:523.3pt;margin-top:515.25pt;width:49.5pt;height:38.25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c0WXQIAAMMEAAAOAAAAZHJzL2Uyb0RvYy54bWysVE1vGjEQvVfqf7B8bxYIBIpYIpqIqlKU&#10;REqqnI3XC9t6Pa5t2CW/vs9eIGnSU1UOZjwzno83b3Z22daa7ZTzFZmc9896nCkjqajMOuffH5ef&#10;Jpz5IEwhNBmV873y/HL+8cOssVM1oA3pQjmGIMZPG5vzTQh2mmVeblQt/BlZZWAsydUi4OrWWeFE&#10;g+i1zga93kXWkCusI6m8h/a6M/J5il+WSoa7svQqMJ1z1BbS6dK5imc2n4np2gm7qeShDPEPVdSi&#10;Mkh6CnUtgmBbV70LVVfSkacynEmqMyrLSqrUA7rp995087ARVqVeAI63J5j8/wsrb3f3jlVFzsfn&#10;nBlRY0b3pH8o9sxWyqui0lQz2ABUY/0U/g8WL0L7hVoM/Kj3UMb+29LV8R+dMdgB+f4Es2oDk1Be&#10;DCYXI1gkTMPJaDwexSjZy2PrfPiqkDcKOXeYYgJX7G586FyPLjGXJ10Vy0rrdNn7K+3YTmDg4ElB&#10;DWda+ABlzpfpd8j2xzNtWIPKzlHXu5Ax1ynmSgv5830EVK8NmogYdVhEKbSrNoE7OOK0omIP+Bx1&#10;TPRWLiuEv0GF98KBesAF6xTucJSaUBMdJM425J7/po/+YASsnDWgcs79r61wCo1/M+DK5/5wGLmf&#10;LsPReICLe21ZvbaYbX1FAK+PxbUyidE/6KNYOqqfsHWLmBUmYSRy5zwcxavQLRi2VqrFIjmB7VaE&#10;G/NgZQwdMY6wPrZPwtnDnAMIcktH0ovpm3F3vvGlocU2UFklLkScO1QP8GNTEpsOWx1X8fU9eb18&#10;e+a/AQAA//8DAFBLAwQUAAYACAAAACEAYtZJdd8AAAAPAQAADwAAAGRycy9kb3ducmV2LnhtbEyP&#10;wU7DMBBE70j8g7WVuFG70IaSxqkQEkeECBzg5tpL4jZeR7Gbhn49zqncZnZHs2+L7ehaNmAfrCcJ&#10;i7kAhqS9sVRL+Px4uV0DC1GRUa0nlPCLAbbl9VWhcuNP9I5DFWuWSijkSkITY5dzHnSDToW575DS&#10;7sf3TsVk+5qbXp1SuWv5nRAZd8pSutCoDp8b1Ifq6CQY+vKkv+3r2VKl7eP5bb3Xg5Q3s/FpAyzi&#10;GC9hmPATOpSJaeePZAJrkxfLLEvZSd2LFbAps1iu0mw3KfEggJcF//9H+QcAAP//AwBQSwECLQAU&#10;AAYACAAAACEAtoM4kv4AAADhAQAAEwAAAAAAAAAAAAAAAAAAAAAAW0NvbnRlbnRfVHlwZXNdLnht&#10;bFBLAQItABQABgAIAAAAIQA4/SH/1gAAAJQBAAALAAAAAAAAAAAAAAAAAC8BAABfcmVscy8ucmVs&#10;c1BLAQItABQABgAIAAAAIQDVWc0WXQIAAMMEAAAOAAAAAAAAAAAAAAAAAC4CAABkcnMvZTJvRG9j&#10;LnhtbFBLAQItABQABgAIAAAAIQBi1kl13wAAAA8BAAAPAAAAAAAAAAAAAAAAALcEAABkcnMvZG93&#10;bnJldi54bWxQSwUGAAAAAAQABADzAAAAwwUAAAAA&#10;" fillcolor="window" strokeweight=".5pt">
                <v:textbox>
                  <w:txbxContent>
                    <w:p w14:paraId="01B1F1C7" w14:textId="77777777" w:rsidR="00120BD5" w:rsidRPr="00877D0A" w:rsidRDefault="00120BD5" w:rsidP="000D1186">
                      <w:pPr>
                        <w:rPr>
                          <w:sz w:val="16"/>
                          <w:szCs w:val="16"/>
                        </w:rPr>
                      </w:pPr>
                      <w:r>
                        <w:rPr>
                          <w:sz w:val="16"/>
                          <w:szCs w:val="16"/>
                        </w:rPr>
                        <w:t>Zaključek aktivnosti ZRP</w:t>
                      </w:r>
                    </w:p>
                  </w:txbxContent>
                </v:textbox>
                <w10:wrap anchorx="page"/>
              </v:shape>
            </w:pict>
          </mc:Fallback>
        </mc:AlternateContent>
      </w:r>
      <w:r w:rsidRPr="0097302F">
        <w:rPr>
          <w:rFonts w:ascii="Calibri" w:eastAsia="Calibri" w:hAnsi="Calibri"/>
          <w:noProof/>
          <w:sz w:val="22"/>
          <w:szCs w:val="22"/>
        </w:rPr>
        <mc:AlternateContent>
          <mc:Choice Requires="wps">
            <w:drawing>
              <wp:anchor distT="0" distB="0" distL="114300" distR="114300" simplePos="0" relativeHeight="251762688" behindDoc="0" locked="0" layoutInCell="1" allowOverlap="1" wp14:anchorId="4B75DEC2" wp14:editId="03EF8B5A">
                <wp:simplePos x="0" y="0"/>
                <wp:positionH relativeFrom="column">
                  <wp:posOffset>3053080</wp:posOffset>
                </wp:positionH>
                <wp:positionV relativeFrom="paragraph">
                  <wp:posOffset>6844030</wp:posOffset>
                </wp:positionV>
                <wp:extent cx="180975" cy="9525"/>
                <wp:effectExtent l="0" t="57150" r="47625" b="85725"/>
                <wp:wrapNone/>
                <wp:docPr id="74" name="Raven puščični povezovalnik 74"/>
                <wp:cNvGraphicFramePr/>
                <a:graphic xmlns:a="http://schemas.openxmlformats.org/drawingml/2006/main">
                  <a:graphicData uri="http://schemas.microsoft.com/office/word/2010/wordprocessingShape">
                    <wps:wsp>
                      <wps:cNvCnPr/>
                      <wps:spPr>
                        <a:xfrm flipV="1">
                          <a:off x="0" y="0"/>
                          <a:ext cx="180975"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D88A86B" id="Raven puščični povezovalnik 74" o:spid="_x0000_s1026" type="#_x0000_t32" style="position:absolute;margin-left:240.4pt;margin-top:538.9pt;width:14.25pt;height:.75pt;flip:y;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PPTCAIAAMwDAAAOAAAAZHJzL2Uyb0RvYy54bWysU8ty0zAU3TPDP2i0J04CaVNPnC4SyoaB&#10;DBT2t7Jsa9BrdFU74R/6EfxL+19cySZTYMfghUbS9Tm+59zjzfXRaNbLgMrZii9mc86kFa5Wtq34&#10;l9ubV2vOMIKtQTsrK36SyK+3L19sBl/KpeucrmVgRGKxHHzFuxh9WRQoOmkAZ85LS8XGBQORjqEt&#10;6gADsRtdLOfzi2JwofbBCYlIt/uxyLeZv2mkiB+bBmVkuuLUW8xryOtdWovtBso2gO+UmNqAf+jC&#10;gLL00TPVHiKw+6D+ojJKBIeuiTPhTOGaRgmZNZCaxfwPNZ878DJrIXPQn23C/0crPvSHwFRd8cs3&#10;nFkwNKNP0EvL/P3Tj8cH9fhgFfOul99dD9qqb4xeJNcGjyWBd/YQphP6Q0gWHJtgWKOV/0qByKaQ&#10;THbMnp/OnstjZIIuF+v51eWKM0Glq9VylbiLkSSR+YDxnXSGpU3FMQZQbRd3zlqarQvjB6B/j3EE&#10;/gIksHU3Smu6h1JbNlT84vWKQiCAgtZoiLQ1nqSjbTkD3VKCRQy5ZXRa1QmdwHjCnQ6M9Fecsle7&#10;4Zba50wDRiqQpvxMrf8GTe3sAbsRnEvpNSiNihR8rUzF12c0lBGUfmtrFk+eJhGDAttqOTFrm5Ay&#10;x3oSnMYwGp92d64+5XkU6USRyV5O8U6ZfH6m/fOfcPsTAAD//wMAUEsDBBQABgAIAAAAIQAA9Xs5&#10;3gAAAA0BAAAPAAAAZHJzL2Rvd25yZXYueG1sTI/BTsMwEETvSP0Haytxo3YLIW2IU1WgfgAFAUc3&#10;XpIo8Tqy3Tb8PQsXuM3ujGbfltvJDeKMIXaeNCwXCgRS7W1HjYbXl/3NGkRMhqwZPKGGL4ywrWZX&#10;pSmsv9Azng+pEVxCsTAa2pTGQspYt+hMXPgRib1PH5xJPIZG2mAuXO4GuVLqXjrTEV9ozYiPLdb9&#10;4eQ07Js+X3ZZvXkKqo9v7x9Z3uOo9fV82j2ASDilvzD84DM6VMx09CeyUQwa7taK0RMbKs9ZcSRT&#10;m1sQx98VK1mV8v8X1TcAAAD//wMAUEsBAi0AFAAGAAgAAAAhALaDOJL+AAAA4QEAABMAAAAAAAAA&#10;AAAAAAAAAAAAAFtDb250ZW50X1R5cGVzXS54bWxQSwECLQAUAAYACAAAACEAOP0h/9YAAACUAQAA&#10;CwAAAAAAAAAAAAAAAAAvAQAAX3JlbHMvLnJlbHNQSwECLQAUAAYACAAAACEAQADz0wgCAADMAwAA&#10;DgAAAAAAAAAAAAAAAAAuAgAAZHJzL2Uyb0RvYy54bWxQSwECLQAUAAYACAAAACEAAPV7Od4AAAAN&#10;AQAADwAAAAAAAAAAAAAAAABiBAAAZHJzL2Rvd25yZXYueG1sUEsFBgAAAAAEAAQA8wAAAG0FAAAA&#10;AA==&#10;" strokecolor="windowText" strokeweight=".5pt">
                <v:stroke endarrow="block" joinstyle="miter"/>
              </v:shape>
            </w:pict>
          </mc:Fallback>
        </mc:AlternateContent>
      </w:r>
      <w:r w:rsidRPr="0097302F">
        <w:rPr>
          <w:rFonts w:ascii="Calibri" w:eastAsia="Calibri" w:hAnsi="Calibri"/>
          <w:noProof/>
          <w:sz w:val="22"/>
          <w:szCs w:val="22"/>
        </w:rPr>
        <mc:AlternateContent>
          <mc:Choice Requires="wps">
            <w:drawing>
              <wp:anchor distT="0" distB="0" distL="114300" distR="114300" simplePos="0" relativeHeight="251760640" behindDoc="0" locked="0" layoutInCell="1" allowOverlap="1" wp14:anchorId="46343C53" wp14:editId="34844A1A">
                <wp:simplePos x="0" y="0"/>
                <wp:positionH relativeFrom="column">
                  <wp:posOffset>1228725</wp:posOffset>
                </wp:positionH>
                <wp:positionV relativeFrom="paragraph">
                  <wp:posOffset>6791325</wp:posOffset>
                </wp:positionV>
                <wp:extent cx="180975" cy="9525"/>
                <wp:effectExtent l="0" t="57150" r="47625" b="85725"/>
                <wp:wrapNone/>
                <wp:docPr id="76" name="Raven puščični povezovalnik 76"/>
                <wp:cNvGraphicFramePr/>
                <a:graphic xmlns:a="http://schemas.openxmlformats.org/drawingml/2006/main">
                  <a:graphicData uri="http://schemas.microsoft.com/office/word/2010/wordprocessingShape">
                    <wps:wsp>
                      <wps:cNvCnPr/>
                      <wps:spPr>
                        <a:xfrm flipV="1">
                          <a:off x="0" y="0"/>
                          <a:ext cx="180975"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5DF5B96" id="Raven puščični povezovalnik 76" o:spid="_x0000_s1026" type="#_x0000_t32" style="position:absolute;margin-left:96.75pt;margin-top:534.75pt;width:14.25pt;height:.75pt;flip:y;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B4tCAIAAMwDAAAOAAAAZHJzL2Uyb0RvYy54bWysU8uO0zAU3SPxD5b3NG1RO52o6Sxahg2C&#10;Cgb2dxwnsfBLvp6k5R/mI/iX4b+4dkI1wA6RhWX75pzcc+7J9uZkNOtlQOVsxRezOWfSClcr21b8&#10;893tqw1nGMHWoJ2VFT9L5De7ly+2gy/l0nVO1zIwIrFYDr7iXYy+LAoUnTSAM+elpWLjgoFIx9AW&#10;dYCB2I0ulvP5uhhcqH1wQiLS7WEs8l3mbxop4oemQRmZrjj1FvMa8nqf1mK3hbIN4DslpjbgH7ow&#10;oCx99EJ1gAjsIai/qIwSwaFr4kw4U7imUUJmDaRmMf9DzacOvMxayBz0F5vw/9GK9/0xMFVX/GrN&#10;mQVDM/oIvbTMP/z4/vSonh6tYt718pvrQVv1ldGL5NrgsSTw3h7DdEJ/DMmCUxMMa7TyXygQ2RSS&#10;yU7Z8/PFc3mKTNDlYjO/vlpxJqh0vVquEncxkiQyHzC+lc6wtKk4xgCq7eLeWUuzdWH8APTvMI7A&#10;X4AEtu5WaU33UGrLhoqvX68oBAIoaI2GSFvjSTraljPQLSVYxJBbRqdVndAJjGfc68BIf8Upe7Ub&#10;7qh9zjRgpAJpys/U+m/Q1M4BsBvBuZReg9KoSMHXylR8c0FDGUHpN7Zm8expEjEosK2WE7O2CSlz&#10;rCfBaQyj8Wl37+pznkeRThSZ7OUU75TJ52faP/8Jdz8BAAD//wMAUEsDBBQABgAIAAAAIQDIVvW3&#10;3QAAAA0BAAAPAAAAZHJzL2Rvd25yZXYueG1sTE9BTsMwELwj8QdrkbhRO0FpmhCnQqA+gIKAoxtv&#10;kyjxOordNvye7QluMzuj2Zlqu7hRnHEOvScNyUqBQGq87anV8PG+e9iACNGQNaMn1PCDAbb17U1l&#10;Susv9IbnfWwFh1AojYYuxqmUMjQdOhNWfkJi7ehnZyLTuZV2NhcOd6NMlVpLZ3riD52Z8KXDZtif&#10;nIZdO+RJnzXF66yG8Pn1neUDTlrf3y3PTyAiLvHPDNf6XB1q7nTwJ7JBjMyLx4ytDNS6YMSWNE15&#10;3uF6yhMFsq7k/xX1LwAAAP//AwBQSwECLQAUAAYACAAAACEAtoM4kv4AAADhAQAAEwAAAAAAAAAA&#10;AAAAAAAAAAAAW0NvbnRlbnRfVHlwZXNdLnhtbFBLAQItABQABgAIAAAAIQA4/SH/1gAAAJQBAAAL&#10;AAAAAAAAAAAAAAAAAC8BAABfcmVscy8ucmVsc1BLAQItABQABgAIAAAAIQBfZB4tCAIAAMwDAAAO&#10;AAAAAAAAAAAAAAAAAC4CAABkcnMvZTJvRG9jLnhtbFBLAQItABQABgAIAAAAIQDIVvW33QAAAA0B&#10;AAAPAAAAAAAAAAAAAAAAAGIEAABkcnMvZG93bnJldi54bWxQSwUGAAAAAAQABADzAAAAbAUAAAAA&#10;" strokecolor="windowText" strokeweight=".5pt">
                <v:stroke endarrow="block" joinstyle="miter"/>
              </v:shape>
            </w:pict>
          </mc:Fallback>
        </mc:AlternateContent>
      </w:r>
      <w:r w:rsidRPr="0097302F">
        <w:rPr>
          <w:rFonts w:ascii="Calibri" w:eastAsia="Calibri" w:hAnsi="Calibri"/>
          <w:noProof/>
          <w:sz w:val="22"/>
          <w:szCs w:val="22"/>
        </w:rPr>
        <mc:AlternateContent>
          <mc:Choice Requires="wps">
            <w:drawing>
              <wp:anchor distT="0" distB="0" distL="114300" distR="114300" simplePos="0" relativeHeight="251761664" behindDoc="0" locked="0" layoutInCell="1" allowOverlap="1" wp14:anchorId="28847791" wp14:editId="7CEBBDAE">
                <wp:simplePos x="0" y="0"/>
                <wp:positionH relativeFrom="column">
                  <wp:posOffset>352425</wp:posOffset>
                </wp:positionH>
                <wp:positionV relativeFrom="paragraph">
                  <wp:posOffset>6781800</wp:posOffset>
                </wp:positionV>
                <wp:extent cx="180975" cy="9525"/>
                <wp:effectExtent l="0" t="57150" r="47625" b="85725"/>
                <wp:wrapNone/>
                <wp:docPr id="77" name="Raven puščični povezovalnik 77"/>
                <wp:cNvGraphicFramePr/>
                <a:graphic xmlns:a="http://schemas.openxmlformats.org/drawingml/2006/main">
                  <a:graphicData uri="http://schemas.microsoft.com/office/word/2010/wordprocessingShape">
                    <wps:wsp>
                      <wps:cNvCnPr/>
                      <wps:spPr>
                        <a:xfrm flipV="1">
                          <a:off x="0" y="0"/>
                          <a:ext cx="180975"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C097A5D" id="Raven puščični povezovalnik 77" o:spid="_x0000_s1026" type="#_x0000_t32" style="position:absolute;margin-left:27.75pt;margin-top:534pt;width:14.25pt;height:.75pt;flip:y;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dC/CAIAAMwDAAAOAAAAZHJzL2Uyb0RvYy54bWysU8uO0zAU3SPxD5b3NG1Rp52o6Sxahg2C&#10;Cgb2dxwnsfBLvp6k5R/mI/iX4b+4dkI1wA6RhWX75pzcc+7J9uZkNOtlQOVsxRezOWfSClcr21b8&#10;893tqw1nGMHWoJ2VFT9L5De7ly+2gy/l0nVO1zIwIrFYDr7iXYy+LAoUnTSAM+elpWLjgoFIx9AW&#10;dYCB2I0ulvP5VTG4UPvghESk28NY5LvM3zRSxA9NgzIyXXHqLeY15PU+rcVuC2UbwHdKTG3AP3Rh&#10;QFn66IXqABHYQ1B/URklgkPXxJlwpnBNo4TMGkjNYv6Hmk8deJm1kDnoLzbh/6MV7/tjYKqu+HrN&#10;mQVDM/oIvbTMP/z4/vSonh6tYt718pvrQVv1ldGL5NrgsSTw3h7DdEJ/DMmCUxMMa7TyXygQ2RSS&#10;yU7Z8/PFc3mKTNDlYjO/Xq84E1S6Xi1XibsYSRKZDxjfSmdY2lQcYwDVdnHvrKXZujB+APp3GEfg&#10;L0ACW3ertKZ7KLVlQ8WvXq8oBAIoaI2GSFvjSTraljPQLSVYxJBbRqdVndAJjGfc68BIf8Upe7Ub&#10;7qh9zjRgpAJpys/U+m/Q1M4BsBvBuZReg9KoSMHXylR8c0FDGUHpN7Zm8expEjEosK2WE7O2CSlz&#10;rCfBaQyj8Wl37+pznkeRThSZ7OUU75TJ52faP/8Jdz8BAAD//wMAUEsDBBQABgAIAAAAIQBvRXSQ&#10;3AAAAAsBAAAPAAAAZHJzL2Rvd25yZXYueG1sTI/BTsMwEETvSPyDtUjcqF2E2zTEqRCoH0BBwNGN&#10;lyRKvI5stw1/z8IFTqudHc2+qbazH8UJY+oDGVguFAikJrieWgOvL7ubAkTKlpwdA6GBL0ywrS8v&#10;Klu6cKZnPO1zKziEUmkNdDlPpZSp6dDbtAgTEt8+Q/Q28xpb6aI9c7gf5a1SK+ltT/yhsxM+dtgM&#10;+6M3sGuH9bLXzeYpqiG9vX/o9YCTMddX88M9iIxz/jPDDz6jQ81Mh3Akl8RoQGvNTtbVquBS7Cju&#10;eB5+lY0GWVfyf4f6GwAA//8DAFBLAQItABQABgAIAAAAIQC2gziS/gAAAOEBAAATAAAAAAAAAAAA&#10;AAAAAAAAAABbQ29udGVudF9UeXBlc10ueG1sUEsBAi0AFAAGAAgAAAAhADj9If/WAAAAlAEAAAsA&#10;AAAAAAAAAAAAAAAALwEAAF9yZWxzLy5yZWxzUEsBAi0AFAAGAAgAAAAhAHBV0L8IAgAAzAMAAA4A&#10;AAAAAAAAAAAAAAAALgIAAGRycy9lMm9Eb2MueG1sUEsBAi0AFAAGAAgAAAAhAG9FdJDcAAAACwEA&#10;AA8AAAAAAAAAAAAAAAAAYgQAAGRycy9kb3ducmV2LnhtbFBLBQYAAAAABAAEAPMAAABrBQAAAAA=&#10;" strokecolor="windowText" strokeweight=".5pt">
                <v:stroke endarrow="block" joinstyle="miter"/>
              </v:shape>
            </w:pict>
          </mc:Fallback>
        </mc:AlternateContent>
      </w:r>
      <w:r w:rsidRPr="0097302F">
        <w:rPr>
          <w:rFonts w:ascii="Calibri" w:eastAsia="Calibri" w:hAnsi="Calibri"/>
          <w:noProof/>
          <w:sz w:val="22"/>
          <w:szCs w:val="22"/>
        </w:rPr>
        <mc:AlternateContent>
          <mc:Choice Requires="wps">
            <w:drawing>
              <wp:anchor distT="0" distB="0" distL="114300" distR="114300" simplePos="0" relativeHeight="251758592" behindDoc="0" locked="0" layoutInCell="1" allowOverlap="1" wp14:anchorId="7AD8AB67" wp14:editId="65347D89">
                <wp:simplePos x="0" y="0"/>
                <wp:positionH relativeFrom="margin">
                  <wp:posOffset>0</wp:posOffset>
                </wp:positionH>
                <wp:positionV relativeFrom="paragraph">
                  <wp:posOffset>5853430</wp:posOffset>
                </wp:positionV>
                <wp:extent cx="19050" cy="542925"/>
                <wp:effectExtent l="38100" t="0" r="57150" b="47625"/>
                <wp:wrapNone/>
                <wp:docPr id="42" name="Povezovalnik: kolenski 42"/>
                <wp:cNvGraphicFramePr/>
                <a:graphic xmlns:a="http://schemas.openxmlformats.org/drawingml/2006/main">
                  <a:graphicData uri="http://schemas.microsoft.com/office/word/2010/wordprocessingShape">
                    <wps:wsp>
                      <wps:cNvCnPr/>
                      <wps:spPr>
                        <a:xfrm flipH="1">
                          <a:off x="0" y="0"/>
                          <a:ext cx="19050" cy="542925"/>
                        </a:xfrm>
                        <a:prstGeom prst="bentConnector3">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D0590D8" id="Povezovalnik: kolenski 42" o:spid="_x0000_s1026" type="#_x0000_t34" style="position:absolute;margin-left:0;margin-top:460.9pt;width:1.5pt;height:42.75pt;flip:x;z-index:25175859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jBy+AEAAMEDAAAOAAAAZHJzL2Uyb0RvYy54bWysU02P0zAQvSPxHyzfadruh3ajpntoWTgg&#10;qMTyA6aOk1i1PZbHNC2/nrEbqgVuiBwsj8fved6byerp5Kw46kgGfSMXs7kU2itsje8b+e3l+d2D&#10;FJTAt2DR60aeNcmn9ds3qzHUeokD2lZHwSSe6jE0ckgp1FVFatAOaIZBe052GB0kDmNftRFGZne2&#10;Ws7n99WIsQ0RlSbi0+0lKdeFv+u0Sl+6jnQStpFcWyprLOs+r9V6BXUfIQxGTWXAP1ThwHh+9Eq1&#10;hQTiezR/UTmjIhJ2aabQVdh1RumigdUs5n+o+TpA0EULm0PhahP9P1r1+biLwrSNvF1K4cFxj3Z4&#10;1D/wCNabQy0OaLWngxF8gd0aA9UM2vhdnCIKu5iln7roRGdN+MiDUMxgeeJUvD5fvdanJBQfLh7n&#10;d9wQxZm72+Xj8i6TVxeWzBYipQ8ancibRu61Txv0nhuK8aaww/ETpQvo1+UM9PhsrOVzqK0XYyPv&#10;b8pDwNPVWUj8pgusl3wvBdiex1alWBgJrWkzOoPpTBsbBdvQSB64FscXrl0KC5Q4wYLKN5X9GzSX&#10;swUaLuCSytegdibxtFvjGvlwRUOdwNj3vhXpHNj+FA343uqJ2fqM1GWWJ8G5BxfX826P7bk0o8oR&#10;z0nxcZrpPIivY96//vPWPwEAAP//AwBQSwMEFAAGAAgAAAAhAG7kCdvdAAAABwEAAA8AAABkcnMv&#10;ZG93bnJldi54bWxMj09Lw0AUxO+C32F5ghdpN2nB1phNCYJ/sIJYPXh8zT6TYPZtyG7T+O19Pelx&#10;mGHmN/lmcp0aaQitZwPpPAFFXHnbcm3g4/1+tgYVIrLFzjMZ+KEAm+L8LMfM+iO/0biLtZISDhka&#10;aGLsM61D1ZDDMPc9sXhffnAYRQ61tgMepdx1epEk19phy7LQYE93DVXfu4Mz8PDyePX6/ER6rMtK&#10;f5bbVWpxa8zlxVTegoo0xb8wnPAFHQph2vsD26A6A3IkGrhZpHJA7KXovaSSZLUEXeT6P3/xCwAA&#10;//8DAFBLAQItABQABgAIAAAAIQC2gziS/gAAAOEBAAATAAAAAAAAAAAAAAAAAAAAAABbQ29udGVu&#10;dF9UeXBlc10ueG1sUEsBAi0AFAAGAAgAAAAhADj9If/WAAAAlAEAAAsAAAAAAAAAAAAAAAAALwEA&#10;AF9yZWxzLy5yZWxzUEsBAi0AFAAGAAgAAAAhAARqMHL4AQAAwQMAAA4AAAAAAAAAAAAAAAAALgIA&#10;AGRycy9lMm9Eb2MueG1sUEsBAi0AFAAGAAgAAAAhAG7kCdvdAAAABwEAAA8AAAAAAAAAAAAAAAAA&#10;UgQAAGRycy9kb3ducmV2LnhtbFBLBQYAAAAABAAEAPMAAABcBQAAAAA=&#10;" strokecolor="windowText" strokeweight=".5pt">
                <v:stroke endarrow="block"/>
                <w10:wrap anchorx="margin"/>
              </v:shape>
            </w:pict>
          </mc:Fallback>
        </mc:AlternateContent>
      </w:r>
      <w:r w:rsidRPr="0097302F">
        <w:rPr>
          <w:rFonts w:ascii="Calibri" w:eastAsia="Calibri" w:hAnsi="Calibri"/>
          <w:noProof/>
          <w:sz w:val="22"/>
          <w:szCs w:val="22"/>
        </w:rPr>
        <mc:AlternateContent>
          <mc:Choice Requires="wps">
            <w:drawing>
              <wp:anchor distT="0" distB="0" distL="114300" distR="114300" simplePos="0" relativeHeight="251759616" behindDoc="0" locked="0" layoutInCell="1" allowOverlap="1" wp14:anchorId="29C0D8FF" wp14:editId="66517B83">
                <wp:simplePos x="0" y="0"/>
                <wp:positionH relativeFrom="margin">
                  <wp:align>left</wp:align>
                </wp:positionH>
                <wp:positionV relativeFrom="paragraph">
                  <wp:posOffset>5329555</wp:posOffset>
                </wp:positionV>
                <wp:extent cx="2124075" cy="533400"/>
                <wp:effectExtent l="0" t="0" r="28575" b="19050"/>
                <wp:wrapNone/>
                <wp:docPr id="43" name="Povezovalnik: kolenski 43"/>
                <wp:cNvGraphicFramePr/>
                <a:graphic xmlns:a="http://schemas.openxmlformats.org/drawingml/2006/main">
                  <a:graphicData uri="http://schemas.microsoft.com/office/word/2010/wordprocessingShape">
                    <wps:wsp>
                      <wps:cNvCnPr/>
                      <wps:spPr>
                        <a:xfrm flipH="1">
                          <a:off x="0" y="0"/>
                          <a:ext cx="2124075" cy="533400"/>
                        </a:xfrm>
                        <a:prstGeom prst="bentConnector3">
                          <a:avLst>
                            <a:gd name="adj1" fmla="val 235"/>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shape w14:anchorId="4576FFE7" id="Povezovalnik: kolenski 43" o:spid="_x0000_s1026" type="#_x0000_t34" style="position:absolute;margin-left:0;margin-top:419.65pt;width:167.25pt;height:42pt;flip:x;z-index:251759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0XOAAIAANIDAAAOAAAAZHJzL2Uyb0RvYy54bWysU8GO0zAQvSPxD5bvbNKmXVZR0z20Wjgg&#10;qMTyAa5jN6a2x/KYpuXrGbuhLHBD5GCNPZ7neW9eVo9nZ9lJRTTgOz67qzlTXkJv/KHjX56f3jxw&#10;hkn4XljwquMXhfxx/frVagytmsMAtleREYjHdgwdH1IKbVWhHJQTeAdBeUpqiE4k2sZD1UcxErqz&#10;1byu76sRYh8iSIVIp9trkq8LvtZKpk9ao0rMdpx6S2WNZd3ntVqvRHuIIgxGTm2If+jCCePp0RvU&#10;ViTBvkXzF5QzMgKCTncSXAVaG6kKB2Izq/9g83kQQRUuJA6Gm0z4/2Dlx9MuMtN3fNFw5oWjGe3g&#10;pL7DSVhvji07glUej4bRBVJrDNhS0cbv4rTDsIuZ+llHx7Q14T0ZoYhB9Ni5aH25aa3OiUk6nM/m&#10;i/rtkjNJuWXTLOoyjOqKk/FCxPROgWM56Phe+bQB72mkEJuCL04fMBXV+6l10X+dcaadpSESATZv&#10;lrlpQp3uUvQTNxd6eDLWFhNYz8aO3zdLsokUZEVtRaLQBRIH/YEzYQ/kcZlieRzBmj5XZxy84MZG&#10;Rk92nNzZw/hMRDmzAhMliH35pl5+K83tbAUO1+KSytdE60yiX8Ma1/GHl9XW56wq5ib+mV4eynUM&#10;OdpDfynTKedknCLAZPLszJf7Uv3rV1z/AAAA//8DAFBLAwQUAAYACAAAACEABtzOy98AAAAIAQAA&#10;DwAAAGRycy9kb3ducmV2LnhtbEyPQUvDQBSE74L/YXmCF7EbuyptzEsRS8GDIK2i15fsmsTuvg3Z&#10;bRr99a4nPQ4zzHxTrCZnxWiG0HlGuJplIAzXXnfcILy+bC4XIEIk1mQ9G4QvE2BVnp4UlGt/5K0Z&#10;d7ERqYRDTghtjH0uZahb4yjMfG84eR9+cBSTHBqpBzqmcmflPMtupaOO00JLvXloTb3fHRwCbT73&#10;T1Y981s12gvu1t/b98c14vnZdH8HIpop/oXhFz+hQ5mYKn9gHYRFSEciwkItFYhkK3V9A6JCWM6V&#10;AlkW8v+B8gcAAP//AwBQSwECLQAUAAYACAAAACEAtoM4kv4AAADhAQAAEwAAAAAAAAAAAAAAAAAA&#10;AAAAW0NvbnRlbnRfVHlwZXNdLnhtbFBLAQItABQABgAIAAAAIQA4/SH/1gAAAJQBAAALAAAAAAAA&#10;AAAAAAAAAC8BAABfcmVscy8ucmVsc1BLAQItABQABgAIAAAAIQCnO0XOAAIAANIDAAAOAAAAAAAA&#10;AAAAAAAAAC4CAABkcnMvZTJvRG9jLnhtbFBLAQItABQABgAIAAAAIQAG3M7L3wAAAAgBAAAPAAAA&#10;AAAAAAAAAAAAAFoEAABkcnMvZG93bnJldi54bWxQSwUGAAAAAAQABADzAAAAZgUAAAAA&#10;" adj="51" strokecolor="windowText" strokeweight=".5pt">
                <w10:wrap anchorx="margin"/>
              </v:shape>
            </w:pict>
          </mc:Fallback>
        </mc:AlternateContent>
      </w:r>
      <w:r w:rsidRPr="0097302F">
        <w:rPr>
          <w:rFonts w:ascii="Calibri" w:eastAsia="Calibri" w:hAnsi="Calibri"/>
          <w:noProof/>
          <w:sz w:val="22"/>
          <w:szCs w:val="22"/>
        </w:rPr>
        <mc:AlternateContent>
          <mc:Choice Requires="wps">
            <w:drawing>
              <wp:anchor distT="0" distB="0" distL="114300" distR="114300" simplePos="0" relativeHeight="251757568" behindDoc="0" locked="0" layoutInCell="1" allowOverlap="1" wp14:anchorId="026002E9" wp14:editId="52ECF3A1">
                <wp:simplePos x="0" y="0"/>
                <wp:positionH relativeFrom="column">
                  <wp:posOffset>1586230</wp:posOffset>
                </wp:positionH>
                <wp:positionV relativeFrom="paragraph">
                  <wp:posOffset>4929504</wp:posOffset>
                </wp:positionV>
                <wp:extent cx="228600" cy="276225"/>
                <wp:effectExtent l="0" t="0" r="57150" b="85725"/>
                <wp:wrapNone/>
                <wp:docPr id="40" name="Povezovalnik: kolenski 40"/>
                <wp:cNvGraphicFramePr/>
                <a:graphic xmlns:a="http://schemas.openxmlformats.org/drawingml/2006/main">
                  <a:graphicData uri="http://schemas.microsoft.com/office/word/2010/wordprocessingShape">
                    <wps:wsp>
                      <wps:cNvCnPr/>
                      <wps:spPr>
                        <a:xfrm>
                          <a:off x="0" y="0"/>
                          <a:ext cx="228600" cy="276225"/>
                        </a:xfrm>
                        <a:prstGeom prst="bentConnector3">
                          <a:avLst>
                            <a:gd name="adj1" fmla="val 6250"/>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9F8BC50" id="Povezovalnik: kolenski 40" o:spid="_x0000_s1026" type="#_x0000_t34" style="position:absolute;margin-left:124.9pt;margin-top:388.15pt;width:18pt;height:21.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A/oBwIAAOQDAAAOAAAAZHJzL2Uyb0RvYy54bWysU02P0zAQvSPxHyzfadosW6qo6R5alguC&#10;Siw/YGo7iam/5DFNy69n7Ga7fNwQOTi2x+953pvx+uFsDTupiNq7li9mc86UE15q17f869PjmxVn&#10;mMBJMN6pll8U8ofN61frMTSq9oM3UkVGJA6bMbR8SCk0VYViUBZw5oNyFOx8tJBoGftKRhiJ3Zqq&#10;ns+X1eijDNELhUi7u2uQbwp/1ymRPncdqsRMyym3VMZYxkMeq80amj5CGLSY0oB/yMKCdnTpjWoH&#10;Cdj3qP+islpEj75LM+Ft5btOC1U0kJrF/A81XwYIqmghczDcbML/Rys+nfaRadnyt2SPA0s12vuT&#10;+uFPYJw+NuzojXJ41IwOkFtjwIZAW7eP0wrDPmbp5y7a/CdR7FwcvtwcVufEBG3W9Wo5p4sEhep3&#10;y7q+z5zVCzhETB+UtyxPWn5QLm29c1RHH++Kw3D6iKlYLad8QX5bcNZZQ5WjrNmyvi+pEu10mGbP&#10;xBnp/KM2ppTeODa2fHlHCCaAGrAzkGhqA1mCrucMTE+dLVIst6M3WmZ05sELbk1kdGfLqSelH59I&#10;KGcGMFGA1JdvkvgbNKezAxyu4BLKx6CxOtGDMNq2fHVDQ5NAm/dOsnQJVKEUNbjeqInZuIxUpd3J&#10;nOxoLtO1MHl28PJS6lX2qZWK51Pb5179dV3QL49z8xMAAP//AwBQSwMEFAAGAAgAAAAhAM6cg83g&#10;AAAACwEAAA8AAABkcnMvZG93bnJldi54bWxMj81OwzAQhO9IvIO1SNyo01CaH+JUFYgDAgm1cODo&#10;xEsSYa9D7Lbh7VlOcJyd0cy31WZ2VhxxCoMnBctFAgKp9WagTsHb68NVDiJETUZbT6jgGwNs6vOz&#10;SpfGn2iHx33sBJdQKLWCPsaxlDK0PTodFn5EYu/DT05HllMnzaRPXO6sTJNkLZ0eiBd6PeJdj+3n&#10;/uAUyOf7F2nft8XKxuJr1zw24SnLlLq8mLe3ICLO8S8Mv/iMDjUzNf5AJgirIF0VjB4VZNn6GgQn&#10;0vyGL42CfMmWrCv5/4f6BwAA//8DAFBLAQItABQABgAIAAAAIQC2gziS/gAAAOEBAAATAAAAAAAA&#10;AAAAAAAAAAAAAABbQ29udGVudF9UeXBlc10ueG1sUEsBAi0AFAAGAAgAAAAhADj9If/WAAAAlAEA&#10;AAsAAAAAAAAAAAAAAAAALwEAAF9yZWxzLy5yZWxzUEsBAi0AFAAGAAgAAAAhAIW0D+gHAgAA5AMA&#10;AA4AAAAAAAAAAAAAAAAALgIAAGRycy9lMm9Eb2MueG1sUEsBAi0AFAAGAAgAAAAhAM6cg83gAAAA&#10;CwEAAA8AAAAAAAAAAAAAAAAAYQQAAGRycy9kb3ducmV2LnhtbFBLBQYAAAAABAAEAPMAAABuBQAA&#10;AAA=&#10;" adj="1350" strokecolor="windowText" strokeweight=".5pt">
                <v:stroke endarrow="block"/>
              </v:shape>
            </w:pict>
          </mc:Fallback>
        </mc:AlternateContent>
      </w:r>
      <w:r w:rsidRPr="0097302F">
        <w:rPr>
          <w:rFonts w:ascii="Calibri" w:eastAsia="Calibri" w:hAnsi="Calibri"/>
          <w:noProof/>
          <w:sz w:val="22"/>
          <w:szCs w:val="22"/>
        </w:rPr>
        <mc:AlternateContent>
          <mc:Choice Requires="wps">
            <w:drawing>
              <wp:anchor distT="0" distB="0" distL="114300" distR="114300" simplePos="0" relativeHeight="251756544" behindDoc="0" locked="0" layoutInCell="1" allowOverlap="1" wp14:anchorId="46E1AF23" wp14:editId="5B08B871">
                <wp:simplePos x="0" y="0"/>
                <wp:positionH relativeFrom="column">
                  <wp:posOffset>1614805</wp:posOffset>
                </wp:positionH>
                <wp:positionV relativeFrom="paragraph">
                  <wp:posOffset>4681855</wp:posOffset>
                </wp:positionV>
                <wp:extent cx="200025" cy="266700"/>
                <wp:effectExtent l="19050" t="76200" r="0" b="19050"/>
                <wp:wrapNone/>
                <wp:docPr id="39" name="Povezovalnik: kolenski 39"/>
                <wp:cNvGraphicFramePr/>
                <a:graphic xmlns:a="http://schemas.openxmlformats.org/drawingml/2006/main">
                  <a:graphicData uri="http://schemas.microsoft.com/office/word/2010/wordprocessingShape">
                    <wps:wsp>
                      <wps:cNvCnPr/>
                      <wps:spPr>
                        <a:xfrm flipV="1">
                          <a:off x="0" y="0"/>
                          <a:ext cx="200025" cy="266700"/>
                        </a:xfrm>
                        <a:prstGeom prst="bentConnector3">
                          <a:avLst>
                            <a:gd name="adj1" fmla="val -7142"/>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6B1EEED" id="Povezovalnik: kolenski 39" o:spid="_x0000_s1026" type="#_x0000_t34" style="position:absolute;margin-left:127.15pt;margin-top:368.65pt;width:15.75pt;height:21pt;flip:y;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MGNEgIAAO8DAAAOAAAAZHJzL2Uyb0RvYy54bWysU02TEyEQvVvlf6C4784kcbPrVCZ7SFwv&#10;lqbK1XuHgRkM0BRgJvHX25Axft0sOVBA04/u9x6rx5M17ChD1OhaPrutOZNOYKdd3/JPz083D5zF&#10;BK4Dg062/Cwjf1y/fLEafSPnOKDpZGAE4mIz+pYPKfmmqqIYpIV4i146CioMFhJtQ191AUZCt6aa&#10;1/WyGjF0PqCQMdLp9hLk64KvlBTpg1JRJmZaTrWlMocy7/NcrVfQ9AH8oMVUBvxDFRa0o0evUFtI&#10;wL4G/ReU1SJgRJVuBdoKldJClh6om1n9RzcfB/Cy9ELkRH+lKf4/WPH+uAtMdy1fvObMgSWNdniU&#10;3/AIxulDww5opIsHzegCsTX62FDSxu3CtIt+F3LrJxUsU0b7z2SEQga1x06F6/OVa3lKTNAhiVfP&#10;7zgTFJovl/d10aK6wGQ4H2J6K9GyvGj5Xrq0QedIUQyLAg/HdzEV0rupcui+zDhT1pCGVD+7uZ+9&#10;mueqCXe6TasfyDnV4ZM2prjAODa2fLm4I58IIC8qA4mW1hM70fWcgenJ5CKF8nxEo7ucnXHiOW5M&#10;YPRoy8meHY7P1ClnBmKiALVfxlTLb6m5nC3E4ZJcQvkaNFYn+htG25Y/XLOhSaDNG9exdPYkVgoa&#10;XG/khGxczpTF+cRObj0rdtEor/bYnYt05ZxcVciZfkC27a/7kv3zn66/AwAA//8DAFBLAwQUAAYA&#10;CAAAACEAZeY9t+MAAAALAQAADwAAAGRycy9kb3ducmV2LnhtbEyPzU6EQBCE7ya+w6RNvBh3EEQQ&#10;GTZqsu4aPShqvM4yLRDnB5lhF9/e9qS37q5K9Vflcjaa7XD0vbMCzhYRMLSNU71tBby+rE5zYD5I&#10;q6R2FgV8o4dldXhQykK5vX3GXR1aRiHWF1JAF8JQcO6bDo30CzegJe3DjUYGWseWq1HuKdxoHkfR&#10;BTeyt/ShkwPedth81pMRMPLN5u3u/b5+TJ9WX+u8mR5u9IkQx0fz9RWwgHP4M8MvPqFDRUxbN1nl&#10;mRYQp+cJWQVkSUYDOeI8pTJbumSXCfCq5P87VD8AAAD//wMAUEsBAi0AFAAGAAgAAAAhALaDOJL+&#10;AAAA4QEAABMAAAAAAAAAAAAAAAAAAAAAAFtDb250ZW50X1R5cGVzXS54bWxQSwECLQAUAAYACAAA&#10;ACEAOP0h/9YAAACUAQAACwAAAAAAAAAAAAAAAAAvAQAAX3JlbHMvLnJlbHNQSwECLQAUAAYACAAA&#10;ACEAEeTBjRICAADvAwAADgAAAAAAAAAAAAAAAAAuAgAAZHJzL2Uyb0RvYy54bWxQSwECLQAUAAYA&#10;CAAAACEAZeY9t+MAAAALAQAADwAAAAAAAAAAAAAAAABsBAAAZHJzL2Rvd25yZXYueG1sUEsFBgAA&#10;AAAEAAQA8wAAAHwFAAAAAA==&#10;" adj="-1543" strokecolor="windowText" strokeweight=".5pt">
                <v:stroke endarrow="block"/>
              </v:shape>
            </w:pict>
          </mc:Fallback>
        </mc:AlternateContent>
      </w:r>
      <w:r w:rsidRPr="0097302F">
        <w:rPr>
          <w:rFonts w:ascii="Calibri" w:eastAsia="Calibri" w:hAnsi="Calibri"/>
          <w:noProof/>
          <w:sz w:val="22"/>
          <w:szCs w:val="22"/>
        </w:rPr>
        <mc:AlternateContent>
          <mc:Choice Requires="wps">
            <w:drawing>
              <wp:anchor distT="0" distB="0" distL="114300" distR="114300" simplePos="0" relativeHeight="251737088" behindDoc="0" locked="0" layoutInCell="1" allowOverlap="1" wp14:anchorId="28AF6853" wp14:editId="3AD3BF0A">
                <wp:simplePos x="0" y="0"/>
                <wp:positionH relativeFrom="column">
                  <wp:posOffset>5472430</wp:posOffset>
                </wp:positionH>
                <wp:positionV relativeFrom="paragraph">
                  <wp:posOffset>3881755</wp:posOffset>
                </wp:positionV>
                <wp:extent cx="914400" cy="419100"/>
                <wp:effectExtent l="0" t="0" r="19050" b="19050"/>
                <wp:wrapNone/>
                <wp:docPr id="81" name="Polje z besedilom 81"/>
                <wp:cNvGraphicFramePr/>
                <a:graphic xmlns:a="http://schemas.openxmlformats.org/drawingml/2006/main">
                  <a:graphicData uri="http://schemas.microsoft.com/office/word/2010/wordprocessingShape">
                    <wps:wsp>
                      <wps:cNvSpPr txBox="1"/>
                      <wps:spPr>
                        <a:xfrm>
                          <a:off x="0" y="0"/>
                          <a:ext cx="914400" cy="419100"/>
                        </a:xfrm>
                        <a:prstGeom prst="rect">
                          <a:avLst/>
                        </a:prstGeom>
                        <a:solidFill>
                          <a:sysClr val="window" lastClr="FFFFFF"/>
                        </a:solidFill>
                        <a:ln w="6350">
                          <a:solidFill>
                            <a:prstClr val="black"/>
                          </a:solidFill>
                        </a:ln>
                      </wps:spPr>
                      <wps:txbx>
                        <w:txbxContent>
                          <w:p w14:paraId="662BC453" w14:textId="77777777" w:rsidR="00120BD5" w:rsidRPr="00877D0A" w:rsidRDefault="00120BD5" w:rsidP="000D1186">
                            <w:r w:rsidRPr="00877D0A">
                              <w:t>Pripravljenost sil za ZRP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F6853" id="Polje z besedilom 81" o:spid="_x0000_s1029" type="#_x0000_t202" style="position:absolute;margin-left:430.9pt;margin-top:305.65pt;width:1in;height:33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wtnWwIAAMMEAAAOAAAAZHJzL2Uyb0RvYy54bWysVE1PGzEQvVfqf7B8L5tAoBCxQSkoVSUE&#10;kaDi7Hi9xK3X49pOdsOv59mbhK+equbgjGfG8/HmzZ5fdI1ha+WDJlvy4cGAM2UlVdo+lvzn/ezL&#10;KWchClsJQ1aVfKMCv5h8/nTeurE6pCWZSnmGIDaMW1fyZYxuXBRBLlUjwgE5ZWGsyTci4uofi8qL&#10;FtEbUxwOBidFS75ynqQKAdqr3sgnOX5dKxlv6zqoyEzJUVvMp8/nIp3F5FyMH71wSy23ZYh/qKIR&#10;2iLpPtSViIKtvP4QqtHSU6A6HkhqCqprLVXuAd0MB++6uVsKp3IvACe4PUzh/4WVN+u5Z7oq+emQ&#10;MysazGhO5pdiT2yhgqq0oYbBBqBaF8bwv3N4Ebtv1GHgO32AMvXf1b5J/+iMwQ7IN3uYVReZhPJs&#10;OBoNYJEwjYZnQ8iIXrw8dj7E7wp5k1ByjylmcMX6OsTedeeScgUyupppY/JlEy6NZ2uBgYMnFbWc&#10;GREilCWf5d8225tnxrK25CdHx4Oc6Y0t5drHXBghf3+MgOqNRRMJox6LJMVu0WVwj3Y4LajaAD5P&#10;PRODkzON8NeocC48qAdcsE7xFkdtCDXRVuJsSf7pb/rkD0bAylkLKpc8/FkJr9D4DwuuZLzB/XwZ&#10;HX89RA7/2rJ4bbGr5pIAHuiA6rKY/KPZibWn5gFbN01ZYRJWInfJ4068jP2CYWulmk6zE9juRLy2&#10;d06m0GlSCdb77kF4t51zBEFuaEd6MX437t43vbQ0XUWqdeZCwrlHdQs/NiWzabvVaRVf37PXy7dn&#10;8gwAAP//AwBQSwMEFAAGAAgAAAAhAJ4cW2neAAAADAEAAA8AAABkcnMvZG93bnJldi54bWxMjz1P&#10;wzAQhnck/oN1SGzUCRVpCHEqhMSIEIEBNtc+EkN8jmI3Df31XCcY3w+991y9XfwgZpyiC6QgX2Ug&#10;kEywjjoFb6+PVyWImDRZPQRCBT8YYducn9W6suFALzi3qRM8QrHSCvqUxkrKaHr0Oq7CiMTZZ5i8&#10;TiynTtpJH3jcD/I6ywrptSO+0OsRH3o03+3eK7D0Hsh8uKejo9a42+Nz+WVmpS4vlvs7EAmX9FeG&#10;Ez6jQ8NMu7AnG8WgoCxyRk8Kijxfgzg1suyGrR1bm80aZFPL/080vwAAAP//AwBQSwECLQAUAAYA&#10;CAAAACEAtoM4kv4AAADhAQAAEwAAAAAAAAAAAAAAAAAAAAAAW0NvbnRlbnRfVHlwZXNdLnhtbFBL&#10;AQItABQABgAIAAAAIQA4/SH/1gAAAJQBAAALAAAAAAAAAAAAAAAAAC8BAABfcmVscy8ucmVsc1BL&#10;AQItABQABgAIAAAAIQAyEwtnWwIAAMMEAAAOAAAAAAAAAAAAAAAAAC4CAABkcnMvZTJvRG9jLnht&#10;bFBLAQItABQABgAIAAAAIQCeHFtp3gAAAAwBAAAPAAAAAAAAAAAAAAAAALUEAABkcnMvZG93bnJl&#10;di54bWxQSwUGAAAAAAQABADzAAAAwAUAAAAA&#10;" fillcolor="window" strokeweight=".5pt">
                <v:textbox>
                  <w:txbxContent>
                    <w:p w14:paraId="662BC453" w14:textId="77777777" w:rsidR="00120BD5" w:rsidRPr="00877D0A" w:rsidRDefault="00120BD5" w:rsidP="000D1186">
                      <w:r w:rsidRPr="00877D0A">
                        <w:t>Pripravljenost sil za ZRP</w:t>
                      </w:r>
                    </w:p>
                  </w:txbxContent>
                </v:textbox>
              </v:shape>
            </w:pict>
          </mc:Fallback>
        </mc:AlternateContent>
      </w:r>
      <w:r w:rsidRPr="0097302F">
        <w:rPr>
          <w:rFonts w:ascii="Calibri" w:eastAsia="Calibri" w:hAnsi="Calibri"/>
          <w:noProof/>
          <w:sz w:val="22"/>
          <w:szCs w:val="22"/>
        </w:rPr>
        <mc:AlternateContent>
          <mc:Choice Requires="wps">
            <w:drawing>
              <wp:anchor distT="0" distB="0" distL="114300" distR="114300" simplePos="0" relativeHeight="251754496" behindDoc="0" locked="0" layoutInCell="1" allowOverlap="1" wp14:anchorId="3DDE6D44" wp14:editId="191293F6">
                <wp:simplePos x="0" y="0"/>
                <wp:positionH relativeFrom="column">
                  <wp:posOffset>5219700</wp:posOffset>
                </wp:positionH>
                <wp:positionV relativeFrom="paragraph">
                  <wp:posOffset>4105275</wp:posOffset>
                </wp:positionV>
                <wp:extent cx="209550" cy="0"/>
                <wp:effectExtent l="0" t="76200" r="19050" b="95250"/>
                <wp:wrapNone/>
                <wp:docPr id="37" name="Raven puščični povezovalnik 37"/>
                <wp:cNvGraphicFramePr/>
                <a:graphic xmlns:a="http://schemas.openxmlformats.org/drawingml/2006/main">
                  <a:graphicData uri="http://schemas.microsoft.com/office/word/2010/wordprocessingShape">
                    <wps:wsp>
                      <wps:cNvCnPr/>
                      <wps:spPr>
                        <a:xfrm>
                          <a:off x="0" y="0"/>
                          <a:ext cx="2095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A47B037" id="Raven puščični povezovalnik 37" o:spid="_x0000_s1026" type="#_x0000_t32" style="position:absolute;margin-left:411pt;margin-top:323.25pt;width:16.5pt;height:0;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ak5/AEAAL8DAAAOAAAAZHJzL2Uyb0RvYy54bWysU8Fy0zAQvTPDP2h0J07SaSmeOj0klAsD&#10;GSgfsJVlW4Ok1WhVO+Ef+hH8S/kvVkoaCtwYfJAlrfftvrfPV9c7Z8WoIxn0jVzM5lJor7A1vm/k&#10;l9ubV5dSUALfgkWvG7nXJK9XL19cTaHWSxzQtjoKBvFUT6GRQ0qhripSg3ZAMwzac7DD6CDxMfZV&#10;G2FidGer5Xx+UU0Y2xBRaSK+3RyCclXwu06r9LHrSCdhG8m9pbLGst7ltVpdQd1HCINRxzbgH7pw&#10;YDwXPUFtIIG4j+YvKGdURMIuzRS6CrvOKF04MJvF/A82nwcIunBhcSicZKL/B6s+jNsoTNvIs9dS&#10;eHA8o08wai/C/Y/vjw/m8cEbEXDU33AE681XwR+yalOgmpPXfhuPJwrbmCXYddHlN5MTu6L0/qS0&#10;3iWh+HI5f3N+zvNQT6HqV16IlN5pdCJvGkkpgumHtEbveZwYF0VoGN9T4sqc+JSQi3q8MdaWqVov&#10;pkZenJU6wN7qLCQu6QKzJd9LAbZn06oUCyKhNW3Ozji0p7WNgik3ku3W4nTLvUthgRIHmFB5shLc&#10;wW+puZ0N0HBILqGDzZxJ7HVrXCMvT9lQJzD2rW9F2gcWP0UDvrf6iGx97kYXJx8JZ+UPWufdHbb7&#10;MoIqn9glpaGjo7MNn595//y/W/0EAAD//wMAUEsDBBQABgAIAAAAIQBGEb6l3gAAAAsBAAAPAAAA&#10;ZHJzL2Rvd25yZXYueG1sTI9RS8NAEITfBf/DsYIvYi+NJoQ0l1IEnyoEqz9gm1svqbm9kLu20V/v&#10;CYJ93Nlh5ptqPdtBnGjyvWMFy0UCgrh1umej4P3t+b4A4QOyxsExKfgiD+v6+qrCUrszv9JpF4yI&#10;IexLVNCFMJZS+rYji37hRuL4+3CTxRDPyUg94TmG20GmSZJLiz3Hhg5Heuqo/dwdrQK6Q26WTfJ9&#10;eGnC+GA2jdlupVK3N/NmBSLQHP7N8Isf0aGOTHt3ZO3FoKBI07glKMgf8wxEdBRZFpX9nyLrSl5u&#10;qH8AAAD//wMAUEsBAi0AFAAGAAgAAAAhALaDOJL+AAAA4QEAABMAAAAAAAAAAAAAAAAAAAAAAFtD&#10;b250ZW50X1R5cGVzXS54bWxQSwECLQAUAAYACAAAACEAOP0h/9YAAACUAQAACwAAAAAAAAAAAAAA&#10;AAAvAQAAX3JlbHMvLnJlbHNQSwECLQAUAAYACAAAACEAHH2pOfwBAAC/AwAADgAAAAAAAAAAAAAA&#10;AAAuAgAAZHJzL2Uyb0RvYy54bWxQSwECLQAUAAYACAAAACEARhG+pd4AAAALAQAADwAAAAAAAAAA&#10;AAAAAABWBAAAZHJzL2Rvd25yZXYueG1sUEsFBgAAAAAEAAQA8wAAAGEFAAAAAA==&#10;" strokecolor="windowText" strokeweight=".5pt">
                <v:stroke endarrow="block" joinstyle="miter"/>
              </v:shape>
            </w:pict>
          </mc:Fallback>
        </mc:AlternateContent>
      </w:r>
      <w:r w:rsidRPr="0097302F">
        <w:rPr>
          <w:rFonts w:ascii="Calibri" w:eastAsia="Calibri" w:hAnsi="Calibri"/>
          <w:noProof/>
          <w:sz w:val="22"/>
          <w:szCs w:val="22"/>
        </w:rPr>
        <mc:AlternateContent>
          <mc:Choice Requires="wps">
            <w:drawing>
              <wp:anchor distT="0" distB="0" distL="114300" distR="114300" simplePos="0" relativeHeight="251738112" behindDoc="0" locked="0" layoutInCell="1" allowOverlap="1" wp14:anchorId="78C2F811" wp14:editId="6AB38AC0">
                <wp:simplePos x="0" y="0"/>
                <wp:positionH relativeFrom="margin">
                  <wp:posOffset>4377055</wp:posOffset>
                </wp:positionH>
                <wp:positionV relativeFrom="paragraph">
                  <wp:posOffset>3957955</wp:posOffset>
                </wp:positionV>
                <wp:extent cx="790575" cy="276225"/>
                <wp:effectExtent l="0" t="0" r="28575" b="28575"/>
                <wp:wrapNone/>
                <wp:docPr id="82" name="Polje z besedilom 82"/>
                <wp:cNvGraphicFramePr/>
                <a:graphic xmlns:a="http://schemas.openxmlformats.org/drawingml/2006/main">
                  <a:graphicData uri="http://schemas.microsoft.com/office/word/2010/wordprocessingShape">
                    <wps:wsp>
                      <wps:cNvSpPr txBox="1"/>
                      <wps:spPr>
                        <a:xfrm>
                          <a:off x="0" y="0"/>
                          <a:ext cx="790575" cy="276225"/>
                        </a:xfrm>
                        <a:prstGeom prst="rect">
                          <a:avLst/>
                        </a:prstGeom>
                        <a:solidFill>
                          <a:sysClr val="window" lastClr="FFFFFF"/>
                        </a:solidFill>
                        <a:ln w="6350">
                          <a:solidFill>
                            <a:prstClr val="black"/>
                          </a:solidFill>
                        </a:ln>
                      </wps:spPr>
                      <wps:txbx>
                        <w:txbxContent>
                          <w:p w14:paraId="7A7411FB" w14:textId="77777777" w:rsidR="00120BD5" w:rsidRPr="00877D0A" w:rsidRDefault="00120BD5" w:rsidP="000D1186">
                            <w:r w:rsidRPr="00877D0A">
                              <w:t>Obveščanje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2F811" id="Polje z besedilom 82" o:spid="_x0000_s1030" type="#_x0000_t202" style="position:absolute;margin-left:344.65pt;margin-top:311.65pt;width:62.25pt;height:21.7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TRMYAIAAMMEAAAOAAAAZHJzL2Uyb0RvYy54bWysVE1v2zAMvQ/YfxB0X514SdMGdYqsRYYB&#10;RVugHXpWZLnxJouapMROf32f5CT92mlYDgpFUvx4fPTZeddotlHO12QKPjwacKaMpLI2jwX/eb/4&#10;csKZD8KUQpNRBd8qz89nnz+dtXaqclqRLpVjCGL8tLUFX4Vgp1nm5Uo1wh+RVQbGilwjAq7uMSud&#10;aBG90Vk+GBxnLbnSOpLKe2gveyOfpfhVpWS4qSqvAtMFR20hnS6dy3hmszMxfXTCrmq5K0P8QxWN&#10;qA2SHkJdiiDY2tUfQjW1dOSpCkeSmoyqqpYq9YBuhoN33dythFWpF4Dj7QEm///CyuvNrWN1WfCT&#10;nDMjGszolvQvxZ7YUnlV1poaBhuAaq2fwv/O4kXovlGHge/1HsrYf1e5Jv6jMwY7IN8eYFZdYBLK&#10;yelgPBlzJmHKJ8d5Po5RspfH1vnwXSFvFAruMMUErthc+dC77l1iLk+6Lhe11umy9RfasY3AwMGT&#10;klrOtPAByoIv0m+X7c0zbVhb8OOv40HK9MYWcx1iLrWQvz9GQPXaoImIUY9FlEK37BK4oz1OSyq3&#10;gM9Rz0Rv5aJG+CtUeCscqAfEsE7hBkelCTXRTuJsRe7pb/roD0bAylkLKhfc/1kLp9D4DwOunA5H&#10;o8j9dBmNJzku7rVl+dpi1s0FAbwhFtfKJEb/oPdi5ah5wNbNY1aYhJHIXfCwFy9Cv2DYWqnm8+QE&#10;tlsRrsydlTF0nFSE9b57EM7u5hxAkGvak15M3427940vDc3Xgao6cSHi3KO6gx+bkti02+q4iq/v&#10;yevl2zN7BgAA//8DAFBLAwQUAAYACAAAACEApNarfd0AAAALAQAADwAAAGRycy9kb3ducmV2Lnht&#10;bEyPQU/DMAyF70j8h8hI3Fi6Vaq6rumEkDgiROEAtyzx2kDjVE3Wlf16zAluz/bT8/fq/eIHMeMU&#10;XSAF61UGAskE66hT8Pb6eFeCiEmT1UMgVPCNEfbN9VWtKxvO9IJzmzrBIRQrraBPaaykjKZHr+Mq&#10;jEh8O4bJ68Tj1Ek76TOH+0FusqyQXjviD70e8aFH89WevAJL74HMh3u6OGqN216ey08zK3V7s9zv&#10;QCRc0p8ZfvEZHRpmOoQT2SgGBUW5zdnKYpOzYEe5zrnMgTdFUYJsavm/Q/MDAAD//wMAUEsBAi0A&#10;FAAGAAgAAAAhALaDOJL+AAAA4QEAABMAAAAAAAAAAAAAAAAAAAAAAFtDb250ZW50X1R5cGVzXS54&#10;bWxQSwECLQAUAAYACAAAACEAOP0h/9YAAACUAQAACwAAAAAAAAAAAAAAAAAvAQAAX3JlbHMvLnJl&#10;bHNQSwECLQAUAAYACAAAACEAA200TGACAADDBAAADgAAAAAAAAAAAAAAAAAuAgAAZHJzL2Uyb0Rv&#10;Yy54bWxQSwECLQAUAAYACAAAACEApNarfd0AAAALAQAADwAAAAAAAAAAAAAAAAC6BAAAZHJzL2Rv&#10;d25yZXYueG1sUEsFBgAAAAAEAAQA8wAAAMQFAAAAAA==&#10;" fillcolor="window" strokeweight=".5pt">
                <v:textbox>
                  <w:txbxContent>
                    <w:p w14:paraId="7A7411FB" w14:textId="77777777" w:rsidR="00120BD5" w:rsidRPr="00877D0A" w:rsidRDefault="00120BD5" w:rsidP="000D1186">
                      <w:r w:rsidRPr="00877D0A">
                        <w:t>Obveščanje</w:t>
                      </w:r>
                    </w:p>
                  </w:txbxContent>
                </v:textbox>
                <w10:wrap anchorx="margin"/>
              </v:shape>
            </w:pict>
          </mc:Fallback>
        </mc:AlternateContent>
      </w:r>
      <w:r w:rsidRPr="0097302F">
        <w:rPr>
          <w:rFonts w:ascii="Calibri" w:eastAsia="Calibri" w:hAnsi="Calibri"/>
          <w:noProof/>
          <w:sz w:val="22"/>
          <w:szCs w:val="22"/>
        </w:rPr>
        <mc:AlternateContent>
          <mc:Choice Requires="wps">
            <w:drawing>
              <wp:anchor distT="0" distB="0" distL="114300" distR="114300" simplePos="0" relativeHeight="251755520" behindDoc="0" locked="0" layoutInCell="1" allowOverlap="1" wp14:anchorId="04DEDB38" wp14:editId="748CA34C">
                <wp:simplePos x="0" y="0"/>
                <wp:positionH relativeFrom="column">
                  <wp:posOffset>4143375</wp:posOffset>
                </wp:positionH>
                <wp:positionV relativeFrom="paragraph">
                  <wp:posOffset>4095750</wp:posOffset>
                </wp:positionV>
                <wp:extent cx="209550" cy="0"/>
                <wp:effectExtent l="0" t="76200" r="19050" b="95250"/>
                <wp:wrapNone/>
                <wp:docPr id="38" name="Raven puščični povezovalnik 38"/>
                <wp:cNvGraphicFramePr/>
                <a:graphic xmlns:a="http://schemas.openxmlformats.org/drawingml/2006/main">
                  <a:graphicData uri="http://schemas.microsoft.com/office/word/2010/wordprocessingShape">
                    <wps:wsp>
                      <wps:cNvCnPr/>
                      <wps:spPr>
                        <a:xfrm>
                          <a:off x="0" y="0"/>
                          <a:ext cx="2095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9AA3494" id="Raven puščični povezovalnik 38" o:spid="_x0000_s1026" type="#_x0000_t32" style="position:absolute;margin-left:326.25pt;margin-top:322.5pt;width:16.5pt;height:0;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dU/AEAAL8DAAAOAAAAZHJzL2Uyb0RvYy54bWysU8Fy0zAQvTPDP2h0J07Saad44vSQUC4M&#10;dKD9gK0s2xokrUar2gn/0I/gX8p/sVLSUODG4IMsab1v9719Xl3tnBWjjmTQN3Ixm0uhvcLW+L6R&#10;d7fXby6loAS+BYteN3KvSV6tX79aTaHWSxzQtjoKBvFUT6GRQ0qhripSg3ZAMwzac7DD6CDxMfZV&#10;G2FidGer5Xx+UU0Y2xBRaSK+3R6Ccl3wu06r9KnrSCdhG8m9pbLGst7ntVqvoO4jhMGoYxvwD104&#10;MJ6LnqC2kEA8RPMXlDMqImGXZgpdhV1nlC4cmM1i/gebLwMEXbiwOBROMtH/g1Ufx5soTNvIM56U&#10;B8cz+gyj9iI8/Pj+9GieHr0RAUf9DUew3nwV/CGrNgWqOXnjb+LxROEmZgl2XXT5zeTErii9Pymt&#10;d0kovlzO356f8zzUc6j6lRcipfcancibRlKKYPohbdB7HifGRREaxg+UuDInPifkoh6vjbVlqtaL&#10;qZEXZ6UOsLc6C4lLusBsyfdSgO3ZtCrFgkhoTZuzMw7taWOjYMqNZLu1ON1y71JYoMQBJlSerAR3&#10;8FtqbmcLNBySS+hgM2cSe90a18jLUzbUCYx951uR9oHFT9GA760+Ilufu9HFyUfCWfmD1nl3j+2+&#10;jKDKJ3ZJaejo6GzDl2fev/zv1j8BAAD//wMAUEsDBBQABgAIAAAAIQCjKhDr3QAAAAsBAAAPAAAA&#10;ZHJzL2Rvd25yZXYueG1sTI/RSsNAEEXfBf9hGcEXsZtWE0qaTSmCTxWC1Q+YZsckNTsbsts2+vWO&#10;INi3mTuXO+cW68n16kRj6DwbmM8SUMS1tx03Bt7fnu+XoEJEtth7JgNfFGBdXl8VmFt/5lc67WKj&#10;JIRDjgbaGIdc61C35DDM/EAstw8/Ooyyjo22I54l3PV6kSSZdtixfGhxoKeW6s/d0RmgO+RqXiXf&#10;h5cqDg/Npmq2W23M7c20WYGKNMV/M/ziCzqUwrT3R7ZB9QaydJGKVYbHVEqJI1umouz/FF0W+rJD&#10;+QMAAP//AwBQSwECLQAUAAYACAAAACEAtoM4kv4AAADhAQAAEwAAAAAAAAAAAAAAAAAAAAAAW0Nv&#10;bnRlbnRfVHlwZXNdLnhtbFBLAQItABQABgAIAAAAIQA4/SH/1gAAAJQBAAALAAAAAAAAAAAAAAAA&#10;AC8BAABfcmVscy8ucmVsc1BLAQItABQABgAIAAAAIQAg3/dU/AEAAL8DAAAOAAAAAAAAAAAAAAAA&#10;AC4CAABkcnMvZTJvRG9jLnhtbFBLAQItABQABgAIAAAAIQCjKhDr3QAAAAsBAAAPAAAAAAAAAAAA&#10;AAAAAFYEAABkcnMvZG93bnJldi54bWxQSwUGAAAAAAQABADzAAAAYAUAAAAA&#10;" strokecolor="windowText" strokeweight=".5pt">
                <v:stroke endarrow="block" joinstyle="miter"/>
              </v:shape>
            </w:pict>
          </mc:Fallback>
        </mc:AlternateContent>
      </w:r>
      <w:r w:rsidRPr="0097302F">
        <w:rPr>
          <w:rFonts w:ascii="Calibri" w:eastAsia="Calibri" w:hAnsi="Calibri"/>
          <w:noProof/>
          <w:sz w:val="22"/>
          <w:szCs w:val="22"/>
        </w:rPr>
        <mc:AlternateContent>
          <mc:Choice Requires="wps">
            <w:drawing>
              <wp:anchor distT="0" distB="0" distL="114300" distR="114300" simplePos="0" relativeHeight="251736064" behindDoc="0" locked="0" layoutInCell="1" allowOverlap="1" wp14:anchorId="52617E0A" wp14:editId="012D20F9">
                <wp:simplePos x="0" y="0"/>
                <wp:positionH relativeFrom="column">
                  <wp:posOffset>3272155</wp:posOffset>
                </wp:positionH>
                <wp:positionV relativeFrom="paragraph">
                  <wp:posOffset>3957955</wp:posOffset>
                </wp:positionV>
                <wp:extent cx="838200" cy="285750"/>
                <wp:effectExtent l="0" t="0" r="19050" b="19050"/>
                <wp:wrapNone/>
                <wp:docPr id="83" name="Polje z besedilom 83"/>
                <wp:cNvGraphicFramePr/>
                <a:graphic xmlns:a="http://schemas.openxmlformats.org/drawingml/2006/main">
                  <a:graphicData uri="http://schemas.microsoft.com/office/word/2010/wordprocessingShape">
                    <wps:wsp>
                      <wps:cNvSpPr txBox="1"/>
                      <wps:spPr>
                        <a:xfrm>
                          <a:off x="0" y="0"/>
                          <a:ext cx="838200" cy="285750"/>
                        </a:xfrm>
                        <a:prstGeom prst="rect">
                          <a:avLst/>
                        </a:prstGeom>
                        <a:solidFill>
                          <a:sysClr val="window" lastClr="FFFFFF"/>
                        </a:solidFill>
                        <a:ln w="6350">
                          <a:solidFill>
                            <a:prstClr val="black"/>
                          </a:solidFill>
                        </a:ln>
                      </wps:spPr>
                      <wps:txbx>
                        <w:txbxContent>
                          <w:p w14:paraId="05F398D9" w14:textId="77777777" w:rsidR="00120BD5" w:rsidRPr="00877D0A" w:rsidRDefault="00120BD5" w:rsidP="000D1186">
                            <w:r w:rsidRPr="00877D0A">
                              <w:t>Spreml</w:t>
                            </w:r>
                            <w:r>
                              <w:t>j</w:t>
                            </w:r>
                            <w:r w:rsidRPr="00877D0A">
                              <w:t>anje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17E0A" id="Polje z besedilom 83" o:spid="_x0000_s1031" type="#_x0000_t202" style="position:absolute;margin-left:257.65pt;margin-top:311.65pt;width:66pt;height:2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f5OXwIAAMMEAAAOAAAAZHJzL2Uyb0RvYy54bWysVE1PGzEQvVfqf7B8L5sEAmnEBqWgVJUQ&#10;IEHF2fF6iVuvx7Wd7IZf32fng5T0VDUHZzwzfjPzZmYvr7rGsJXyQZMtef+kx5mykiptX0r+/Wn2&#10;acRZiMJWwpBVJV+rwK8mHz9ctm6sBrQgUynPAGLDuHUlX8ToxkUR5EI1IpyQUxbGmnwjIq7+pai8&#10;aIHemGLQ650XLfnKeZIqBGhvNkY+yfh1rWS8r+ugIjMlR24xnz6f83QWk0sxfvHCLbTcpiH+IYtG&#10;aIuge6gbEQVben0E1WjpKVAdTyQ1BdW1lirXgGr6vXfVPC6EU7kWkBPcnqbw/2Dl3erBM12VfHTK&#10;mRUNevRA5odir2yugqq0oYbBBqJaF8bwf3R4Ebsv1KHhO32AMtXf1b5J/6iMwQ7K13uaVReZhHJ0&#10;OkLrOJMwDUbDi2FuQ/H22PkQvyrETULJPbqYyRWr2xCRCFx3LilWIKOrmTYmX9bh2ni2Emg45qSi&#10;ljMjQoSy5LP8SzkD4o9nxrK25OenyOUIMsXaY86NkD+PEYBnLGATRxsukhS7eZfJHe54mlO1Bn2e&#10;NpMYnJxpwN8iwwfhMXrgBesU73HUhpATbSXOFuRf/6ZP/pgIWDlrMcolD7+WwisU/s1iVj73z87S&#10;7OfL2fBigIs/tMwPLXbZXBPI62Nxncxi8o9mJ9aemmds3TRFhUlYidgljzvxOm4WDFsr1XSanTDt&#10;TsRb++hkgk4cJ1qfumfh3bbPEQNyR7uhF+N37d74ppeWpstItc6zkHjesLqlH5uS+7vd6rSKh/fs&#10;9fbtmfwGAAD//wMAUEsDBBQABgAIAAAAIQDBV17I3gAAAAsBAAAPAAAAZHJzL2Rvd25yZXYueG1s&#10;TI/BTsMwDIbvSLxDZCRuLN3KSilNJ4TEESEGB7hliWkDjVM1WVf29JjTuH2Wf/3+XG9m34sJx+gC&#10;KVguMhBIJlhHrYK318erEkRMmqzuA6GCH4ywac7Pal3ZcKAXnLapFVxCsdIKupSGSspoOvQ6LsKA&#10;xLvPMHqdeBxbaUd94HLfy1WWFdJrR3yh0wM+dGi+t3uvwNJ7IPPhno6OtsbdHp/LLzMpdXkx39+B&#10;SDinUxj+9FkdGnbahT3ZKHoF6+U656iCYpUzcKK4vmHYMRRlDrKp5f8fml8AAAD//wMAUEsBAi0A&#10;FAAGAAgAAAAhALaDOJL+AAAA4QEAABMAAAAAAAAAAAAAAAAAAAAAAFtDb250ZW50X1R5cGVzXS54&#10;bWxQSwECLQAUAAYACAAAACEAOP0h/9YAAACUAQAACwAAAAAAAAAAAAAAAAAvAQAAX3JlbHMvLnJl&#10;bHNQSwECLQAUAAYACAAAACEA2bH+Tl8CAADDBAAADgAAAAAAAAAAAAAAAAAuAgAAZHJzL2Uyb0Rv&#10;Yy54bWxQSwECLQAUAAYACAAAACEAwVdeyN4AAAALAQAADwAAAAAAAAAAAAAAAAC5BAAAZHJzL2Rv&#10;d25yZXYueG1sUEsFBgAAAAAEAAQA8wAAAMQFAAAAAA==&#10;" fillcolor="window" strokeweight=".5pt">
                <v:textbox>
                  <w:txbxContent>
                    <w:p w14:paraId="05F398D9" w14:textId="77777777" w:rsidR="00120BD5" w:rsidRPr="00877D0A" w:rsidRDefault="00120BD5" w:rsidP="000D1186">
                      <w:r w:rsidRPr="00877D0A">
                        <w:t>Spreml</w:t>
                      </w:r>
                      <w:r>
                        <w:t>j</w:t>
                      </w:r>
                      <w:r w:rsidRPr="00877D0A">
                        <w:t>anje</w:t>
                      </w:r>
                    </w:p>
                  </w:txbxContent>
                </v:textbox>
              </v:shape>
            </w:pict>
          </mc:Fallback>
        </mc:AlternateContent>
      </w:r>
      <w:r w:rsidRPr="0097302F">
        <w:rPr>
          <w:rFonts w:ascii="Calibri" w:eastAsia="Calibri" w:hAnsi="Calibri"/>
          <w:noProof/>
          <w:sz w:val="22"/>
          <w:szCs w:val="22"/>
        </w:rPr>
        <mc:AlternateContent>
          <mc:Choice Requires="wps">
            <w:drawing>
              <wp:anchor distT="0" distB="0" distL="114300" distR="114300" simplePos="0" relativeHeight="251751424" behindDoc="0" locked="0" layoutInCell="1" allowOverlap="1" wp14:anchorId="3B56B40B" wp14:editId="0845DDB2">
                <wp:simplePos x="0" y="0"/>
                <wp:positionH relativeFrom="column">
                  <wp:posOffset>3057525</wp:posOffset>
                </wp:positionH>
                <wp:positionV relativeFrom="paragraph">
                  <wp:posOffset>4105275</wp:posOffset>
                </wp:positionV>
                <wp:extent cx="209550" cy="0"/>
                <wp:effectExtent l="0" t="76200" r="19050" b="95250"/>
                <wp:wrapNone/>
                <wp:docPr id="84" name="Raven puščični povezovalnik 84"/>
                <wp:cNvGraphicFramePr/>
                <a:graphic xmlns:a="http://schemas.openxmlformats.org/drawingml/2006/main">
                  <a:graphicData uri="http://schemas.microsoft.com/office/word/2010/wordprocessingShape">
                    <wps:wsp>
                      <wps:cNvCnPr/>
                      <wps:spPr>
                        <a:xfrm>
                          <a:off x="0" y="0"/>
                          <a:ext cx="2095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F3618D9" id="Raven puščični povezovalnik 84" o:spid="_x0000_s1026" type="#_x0000_t32" style="position:absolute;margin-left:240.75pt;margin-top:323.25pt;width:16.5pt;height:0;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FVe/AEAAL8DAAAOAAAAZHJzL2Uyb0RvYy54bWysU8Fy0zAQvTPDP2h0J04C7RRPnB4SyoWB&#10;Di0fsJVlW4Ok1WhVO+Ef+hH8S/kvVkoaCtwYfJAlrfftvrfPq8uds2LUkQz6Ri5mcym0V9ga3zfy&#10;y+3VqwspKIFvwaLXjdxrkpfrly9WU6j1Ege0rY6CQTzVU2jkkFKoq4rUoB3QDIP2HOwwOkh8jH3V&#10;RpgY3dlqOZ+fVxPGNkRUmohvt4egXBf8rtMqfeo60knYRnJvqayxrHd5rdYrqPsIYTDq2Ab8QxcO&#10;jOeiJ6gtJBD30fwF5YyKSNilmUJXYdcZpQsHZrOY/8HmZoCgCxcWh8JJJvp/sOrjeB2FaRt58UYK&#10;D45n9BlG7UW4//H98cE8PngjAo76G45gvfkq+ENWbQpUc/LGX8fjicJ1zBLsuujym8mJXVF6f1Ja&#10;75JQfLmcvz0743mop1D1Ky9ESu81OpE3jaQUwfRD2qD3PE6MiyI0jB8ocWVOfErIRT1eGWvLVK0X&#10;UyPPX5c6wN7qLCQu6QKzJd9LAbZn06oUCyKhNW3Ozji0p42Ngik3ku3W4nTLvUthgRIHmFB5shLc&#10;wW+puZ0t0HBILqGDzZxJ7HVrHIt9yoY6gbHvfCvSPrD4KRrwvdVHZOtzN7o4+Ug4K3/QOu/usN2X&#10;EVT5xC4pDR0dnW34/Mz75//d+icAAAD//wMAUEsDBBQABgAIAAAAIQCPzIMu3QAAAAsBAAAPAAAA&#10;ZHJzL2Rvd25yZXYueG1sTI/RSsNAEEXfBf9hGcEXsZtoGkrMphTBpwrB6gdMs2MSzc6G7LaNfr0j&#10;CPbtztzLnTPlenaDOtIUes8G0kUCirjxtufWwNvr0+0KVIjIFgfPZOCLAqyry4sSC+tP/ELHXWyV&#10;lHAo0EAX41hoHZqOHIaFH4nFe/eTwyjj1Go74UnK3aDvkiTXDnuWCx2O9NhR87k7OAN0g1yndfL9&#10;8VzH8b7d1O12q425vpo3D6AizfE/DL/4gg6VMO39gW1Qg4FslS4laiDPchGSWKaZiP3fRlelPv+h&#10;+gEAAP//AwBQSwECLQAUAAYACAAAACEAtoM4kv4AAADhAQAAEwAAAAAAAAAAAAAAAAAAAAAAW0Nv&#10;bnRlbnRfVHlwZXNdLnhtbFBLAQItABQABgAIAAAAIQA4/SH/1gAAAJQBAAALAAAAAAAAAAAAAAAA&#10;AC8BAABfcmVscy8ucmVsc1BLAQItABQABgAIAAAAIQCvAFVe/AEAAL8DAAAOAAAAAAAAAAAAAAAA&#10;AC4CAABkcnMvZTJvRG9jLnhtbFBLAQItABQABgAIAAAAIQCPzIMu3QAAAAsBAAAPAAAAAAAAAAAA&#10;AAAAAFYEAABkcnMvZG93bnJldi54bWxQSwUGAAAAAAQABADzAAAAYAUAAAAA&#10;" strokecolor="windowText" strokeweight=".5pt">
                <v:stroke endarrow="block" joinstyle="miter"/>
              </v:shape>
            </w:pict>
          </mc:Fallback>
        </mc:AlternateContent>
      </w:r>
      <w:r w:rsidRPr="0097302F">
        <w:rPr>
          <w:rFonts w:ascii="Calibri" w:eastAsia="Calibri" w:hAnsi="Calibri"/>
          <w:noProof/>
          <w:sz w:val="22"/>
          <w:szCs w:val="22"/>
        </w:rPr>
        <mc:AlternateContent>
          <mc:Choice Requires="wps">
            <w:drawing>
              <wp:anchor distT="0" distB="0" distL="114300" distR="114300" simplePos="0" relativeHeight="251752448" behindDoc="0" locked="0" layoutInCell="1" allowOverlap="1" wp14:anchorId="7B56B07B" wp14:editId="47BD4F13">
                <wp:simplePos x="0" y="0"/>
                <wp:positionH relativeFrom="column">
                  <wp:posOffset>1814830</wp:posOffset>
                </wp:positionH>
                <wp:positionV relativeFrom="paragraph">
                  <wp:posOffset>3062605</wp:posOffset>
                </wp:positionV>
                <wp:extent cx="257175" cy="495300"/>
                <wp:effectExtent l="0" t="76200" r="0" b="19050"/>
                <wp:wrapNone/>
                <wp:docPr id="95" name="Povezovalnik: kolenski 95"/>
                <wp:cNvGraphicFramePr/>
                <a:graphic xmlns:a="http://schemas.openxmlformats.org/drawingml/2006/main">
                  <a:graphicData uri="http://schemas.microsoft.com/office/word/2010/wordprocessingShape">
                    <wps:wsp>
                      <wps:cNvCnPr/>
                      <wps:spPr>
                        <a:xfrm flipV="1">
                          <a:off x="0" y="0"/>
                          <a:ext cx="257175" cy="495300"/>
                        </a:xfrm>
                        <a:prstGeom prst="bentConnector3">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0CECB99" id="Povezovalnik: kolenski 95" o:spid="_x0000_s1026" type="#_x0000_t34" style="position:absolute;margin-left:142.9pt;margin-top:241.15pt;width:20.25pt;height:39pt;flip:y;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Knf+wEAAMIDAAAOAAAAZHJzL2Uyb0RvYy54bWysU02P0zAQvSPxHyzf2fSD7kfUdA8tywVB&#10;pV24Tx0nsWp7LI9pWn49Y7dUC9wQOVh2JvP83puX5ePRWXHQkQz6Rk5vJlJor7A1vm/k15end/dS&#10;UALfgkWvG3nSJB9Xb98sx1DrGQ5oWx0Fg3iqx9DIIaVQVxWpQTugGwzac7HD6CDxMfZVG2FkdGer&#10;2WRyW40Y2xBRaSJ+uzkX5argd51W6UvXkU7CNpK5pbLGsu7yWq2WUPcRwmDUhQb8AwsHxvOlV6gN&#10;JBDfo/kLyhkVkbBLNwpdhV1nlC4aWM108oea5wGCLlrYHApXm+j/warPh20Upm3kw0IKD45ntMWD&#10;/oEHsN7sa7FHqz3tjeAP2K0xUM1Na7+NlxOFbczSj110orMmfOMgFDNYnjgWr09Xr/UxCcUvZ4u7&#10;6R1fqbj0/mExn5RZVGeYDBcipY8ancibRu60T2v0nieKcV7g4fCJEpPgpl8f50aPT8baMljrxdjI&#10;2/mCR6+A49VZSLx1gQWT76UA23NuVYoFkdCaNndnHDrR2kbBPjSSE9fi+MLkpbBAiQusqDzZFGbw&#10;W2umswEazs2ldE6aM4njbo1r5P21G+oExn7wrUinwP6naMD3Vl+Qrc9sdAnzRXAewtn2vNtheyrT&#10;qPKJg1IIXUKdk/j6zPvXv97qJwAAAP//AwBQSwMEFAAGAAgAAAAhABhItr7jAAAACwEAAA8AAABk&#10;cnMvZG93bnJldi54bWxMj09Lw0AQxe+C32EZwYvYTRObhphNCYJ/sIK0evA4zY5JMLsbsts0fnvH&#10;k97mMY/3fq/YzKYXE42+c1bBchGBIFs73dlGwfvb/XUGwge0GntnScE3ediU52cF5tqd7I6mfWgE&#10;h1ifo4I2hCGX0tctGfQLN5Dl36cbDQaWYyP1iCcON72MoyiVBjvLDS0OdNdS/bU/GgUPL49Xr89P&#10;JKemquVHtV0vNW6VuryYq1sQgebwZ4ZffEaHkpkO7mi1F72COFsxelBwk8UJCHYkccrHQcEqjRKQ&#10;ZSH/byh/AAAA//8DAFBLAQItABQABgAIAAAAIQC2gziS/gAAAOEBAAATAAAAAAAAAAAAAAAAAAAA&#10;AABbQ29udGVudF9UeXBlc10ueG1sUEsBAi0AFAAGAAgAAAAhADj9If/WAAAAlAEAAAsAAAAAAAAA&#10;AAAAAAAALwEAAF9yZWxzLy5yZWxzUEsBAi0AFAAGAAgAAAAhAMFQqd/7AQAAwgMAAA4AAAAAAAAA&#10;AAAAAAAALgIAAGRycy9lMm9Eb2MueG1sUEsBAi0AFAAGAAgAAAAhABhItr7jAAAACwEAAA8AAAAA&#10;AAAAAAAAAAAAVQQAAGRycy9kb3ducmV2LnhtbFBLBQYAAAAABAAEAPMAAABlBQAAAAA=&#10;" strokecolor="windowText" strokeweight=".5pt">
                <v:stroke endarrow="block"/>
              </v:shape>
            </w:pict>
          </mc:Fallback>
        </mc:AlternateContent>
      </w:r>
      <w:r w:rsidRPr="0097302F">
        <w:rPr>
          <w:rFonts w:ascii="Calibri" w:eastAsia="Calibri" w:hAnsi="Calibri"/>
          <w:noProof/>
          <w:sz w:val="22"/>
          <w:szCs w:val="22"/>
        </w:rPr>
        <mc:AlternateContent>
          <mc:Choice Requires="wps">
            <w:drawing>
              <wp:anchor distT="0" distB="0" distL="114300" distR="114300" simplePos="0" relativeHeight="251735040" behindDoc="0" locked="0" layoutInCell="1" allowOverlap="1" wp14:anchorId="448F776D" wp14:editId="4EE55D2C">
                <wp:simplePos x="0" y="0"/>
                <wp:positionH relativeFrom="column">
                  <wp:posOffset>2085975</wp:posOffset>
                </wp:positionH>
                <wp:positionV relativeFrom="paragraph">
                  <wp:posOffset>3790950</wp:posOffset>
                </wp:positionV>
                <wp:extent cx="942975" cy="476250"/>
                <wp:effectExtent l="0" t="0" r="28575" b="19050"/>
                <wp:wrapNone/>
                <wp:docPr id="96" name="Polje z besedilom 96"/>
                <wp:cNvGraphicFramePr/>
                <a:graphic xmlns:a="http://schemas.openxmlformats.org/drawingml/2006/main">
                  <a:graphicData uri="http://schemas.microsoft.com/office/word/2010/wordprocessingShape">
                    <wps:wsp>
                      <wps:cNvSpPr txBox="1"/>
                      <wps:spPr>
                        <a:xfrm>
                          <a:off x="0" y="0"/>
                          <a:ext cx="942975" cy="476250"/>
                        </a:xfrm>
                        <a:prstGeom prst="rect">
                          <a:avLst/>
                        </a:prstGeom>
                        <a:solidFill>
                          <a:sysClr val="window" lastClr="FFFFFF"/>
                        </a:solidFill>
                        <a:ln w="6350">
                          <a:solidFill>
                            <a:prstClr val="black"/>
                          </a:solidFill>
                        </a:ln>
                      </wps:spPr>
                      <wps:txbx>
                        <w:txbxContent>
                          <w:p w14:paraId="1DEB65E1" w14:textId="77777777" w:rsidR="00120BD5" w:rsidRPr="00877D0A" w:rsidRDefault="00120BD5" w:rsidP="000D1186">
                            <w:r w:rsidRPr="00877D0A">
                              <w:t>SILE ZRP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8F776D" id="Polje z besedilom 96" o:spid="_x0000_s1032" type="#_x0000_t202" style="position:absolute;margin-left:164.25pt;margin-top:298.5pt;width:74.25pt;height:37.5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fODXwIAAMMEAAAOAAAAZHJzL2Uyb0RvYy54bWysVE1PGzEQvVfqf7B8L5ukITQRG5SCUlVC&#10;gAQVZ8frJW69Htd2sht+Pc/OByn0VDUHZzwzfjPzZmbPL7rGsLXyQZMtef+kx5mykiptn0r+42H+&#10;6QtnIQpbCUNWlXyjAr+Yfvxw3rqJGtCSTKU8A4gNk9aVfBmjmxRFkEvViHBCTlkYa/KNiLj6p6Ly&#10;ogV6Y4pBrzcqWvKV8yRVCNBebY18mvHrWsl4W9dBRWZKjtxiPn0+F+kspudi8uSFW2q5S0P8QxaN&#10;0BZBD1BXIgq28vodVKOlp0B1PJHUFFTXWqpcA6rp995Uc78UTuVaQE5wB5rC/4OVN+s7z3RV8vGI&#10;Mysa9OiOzE/FntlCBVVpQw2DDUS1Lkzgf+/wInZfqUPD9/oAZaq/q32T/lEZgx2Ubw40qy4yCeV4&#10;OBifnXImYRqejQanuQ3F62PnQ/ymEDcJJffoYiZXrK9DRCJw3bukWIGMrubamHzZhEvj2Vqg4ZiT&#10;ilrOjAgRypLP8y/lDIg/nhnL2pKPPiOXd5Ap1gFzYYT89R4BeMYCNnG05SJJsVt0mdwDfwuqNqDP&#10;03YSg5NzDfhrZHgnPEYPjGGd4i2O2hByop3E2ZL889/0yR8TAStnLUa55OH3SniFwr9bzMq4Pxym&#10;2c+X4enZABd/bFkcW+yquSSQ18fiOpnF5B/NXqw9NY/YulmKCpOwErFLHvfiZdwuGLZWqtksO2Ha&#10;nYjX9t7JBJ04TrQ+dI/Cu12fIwbkhvZDLyZv2r31TS8tzVaRap1nIfG8ZXVHPzYl93e31WkVj+/Z&#10;6/XbM30BAAD//wMAUEsDBBQABgAIAAAAIQA7y7j73wAAAAsBAAAPAAAAZHJzL2Rvd25yZXYueG1s&#10;TI/BTsMwDIbvSLxDZCRuLKWwtSt1J4TEESEGB7hlSWgDjVM1WVf29HgnuNnyp9/fX29m34vJjtEF&#10;QrheZCAs6WActQhvr49XJYiYFBnVB7IIPzbCpjk/q1VlwoFe7LRNreAQipVC6FIaKimj7qxXcREG&#10;S3z7DKNXidexlWZUBw73vcyzbCW9csQfOjXYh87q7+3eIxh6D6Q/3NPR0Va79fG5/NIT4uXFfH8H&#10;Itk5/cFw0md1aNhpF/ZkougRbvJyySjCcl1wKSZui9OwQ1gVeQayqeX/Ds0vAAAA//8DAFBLAQIt&#10;ABQABgAIAAAAIQC2gziS/gAAAOEBAAATAAAAAAAAAAAAAAAAAAAAAABbQ29udGVudF9UeXBlc10u&#10;eG1sUEsBAi0AFAAGAAgAAAAhADj9If/WAAAAlAEAAAsAAAAAAAAAAAAAAAAALwEAAF9yZWxzLy5y&#10;ZWxzUEsBAi0AFAAGAAgAAAAhAOEh84NfAgAAwwQAAA4AAAAAAAAAAAAAAAAALgIAAGRycy9lMm9E&#10;b2MueG1sUEsBAi0AFAAGAAgAAAAhADvLuPvfAAAACwEAAA8AAAAAAAAAAAAAAAAAuQQAAGRycy9k&#10;b3ducmV2LnhtbFBLBQYAAAAABAAEAPMAAADFBQAAAAA=&#10;" fillcolor="window" strokeweight=".5pt">
                <v:textbox>
                  <w:txbxContent>
                    <w:p w14:paraId="1DEB65E1" w14:textId="77777777" w:rsidR="00120BD5" w:rsidRPr="00877D0A" w:rsidRDefault="00120BD5" w:rsidP="000D1186">
                      <w:r w:rsidRPr="00877D0A">
                        <w:t>SILE ZRP</w:t>
                      </w:r>
                    </w:p>
                  </w:txbxContent>
                </v:textbox>
              </v:shape>
            </w:pict>
          </mc:Fallback>
        </mc:AlternateContent>
      </w:r>
      <w:r w:rsidRPr="0097302F">
        <w:rPr>
          <w:rFonts w:ascii="Calibri" w:eastAsia="Calibri" w:hAnsi="Calibri"/>
          <w:noProof/>
          <w:sz w:val="22"/>
          <w:szCs w:val="22"/>
        </w:rPr>
        <mc:AlternateContent>
          <mc:Choice Requires="wps">
            <w:drawing>
              <wp:anchor distT="0" distB="0" distL="114300" distR="114300" simplePos="0" relativeHeight="251750400" behindDoc="0" locked="0" layoutInCell="1" allowOverlap="1" wp14:anchorId="4E5C5BE6" wp14:editId="43BB8055">
                <wp:simplePos x="0" y="0"/>
                <wp:positionH relativeFrom="column">
                  <wp:posOffset>-156845</wp:posOffset>
                </wp:positionH>
                <wp:positionV relativeFrom="paragraph">
                  <wp:posOffset>3567430</wp:posOffset>
                </wp:positionV>
                <wp:extent cx="209550" cy="0"/>
                <wp:effectExtent l="0" t="76200" r="19050" b="95250"/>
                <wp:wrapNone/>
                <wp:docPr id="98" name="Raven puščični povezovalnik 98"/>
                <wp:cNvGraphicFramePr/>
                <a:graphic xmlns:a="http://schemas.openxmlformats.org/drawingml/2006/main">
                  <a:graphicData uri="http://schemas.microsoft.com/office/word/2010/wordprocessingShape">
                    <wps:wsp>
                      <wps:cNvCnPr/>
                      <wps:spPr>
                        <a:xfrm>
                          <a:off x="0" y="0"/>
                          <a:ext cx="2095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C7A463D" id="Raven puščični povezovalnik 98" o:spid="_x0000_s1026" type="#_x0000_t32" style="position:absolute;margin-left:-12.35pt;margin-top:280.9pt;width:16.5pt;height:0;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tvX/AEAAL8DAAAOAAAAZHJzL2Uyb0RvYy54bWysU8Fy0zAQvTPDP2h0J07CtNN66vSQUC4M&#10;ZKD9gK0s2xokrUar2gn/0I/gX8p/sVLSUODG4IMsab1v9719vrreOStGHcmgb+RiNpdCe4Wt8X0j&#10;725v3lxIQQl8Cxa9buRek7xevX51NYVaL3FA2+ooGMRTPYVGDimFuqpIDdoBzTBoz8EOo4PEx9hX&#10;bYSJ0Z2tlvP5eTVhbENEpYn4dnMIylXB7zqt0qeuI52EbST3lsoay3qf12p1BXUfIQxGHduAf+jC&#10;gfFc9AS1gQTiIZq/oJxREQm7NFPoKuw6o3ThwGwW8z/YfBkg6MKFxaFwkon+H6z6OG6jMG0jL3lS&#10;HhzP6DOM2ovw8OP706N5evRGBBz1NxzBevNV8Ies2hSo5uS138bjicI2Zgl2XXT5zeTErii9Pymt&#10;d0kovlzOL8/OeB7qOVT9yguR0nuNTuRNIylFMP2Q1ug9jxPjoggN4wdKXJkTnxNyUY83xtoyVevF&#10;1Mjzt6UOsLc6C4lLusBsyfdSgO3ZtCrFgkhoTZuzMw7taW2jYMqNZLu1ON1y71JYoMQBJlSerAR3&#10;8FtqbmcDNBySS+hgM2cSe90a18iLUzbUCYx951uR9oHFT9GA760+Ilufu9HFyUfCWfmD1nl3j+2+&#10;jKDKJ3ZJaejo6GzDl2fev/zvVj8BAAD//wMAUEsDBBQABgAIAAAAIQCuZuRQ3AAAAAkBAAAPAAAA&#10;ZHJzL2Rvd25yZXYueG1sTI/RSsNAEEXfBf9hGcEXaTdptS0xm1IEnyqEVj9gmp0m0exsyG7b6Nc7&#10;gqCPlzncOTdfj65TZxpC69lAOk1AEVfetlwbeHt9nqxAhYhssfNMBj4pwLq4vsoxs/7COzrvY62k&#10;hEOGBpoY+0zrUDXkMEx9Tyy3ox8cRolDre2AFyl3nZ4lyUI7bFk+NNjTU0PVx/7kDNAdcpmWydf7&#10;Sxn7eb0p6+1WG3N7M24eQUUa4x8MP/qiDoU4HfyJbVCdgcnsfimogYdFKhuEWM1BHX6zLnL9f0Hx&#10;DQAA//8DAFBLAQItABQABgAIAAAAIQC2gziS/gAAAOEBAAATAAAAAAAAAAAAAAAAAAAAAABbQ29u&#10;dGVudF9UeXBlc10ueG1sUEsBAi0AFAAGAAgAAAAhADj9If/WAAAAlAEAAAsAAAAAAAAAAAAAAAAA&#10;LwEAAF9yZWxzLy5yZWxzUEsBAi0AFAAGAAgAAAAhANke29f8AQAAvwMAAA4AAAAAAAAAAAAAAAAA&#10;LgIAAGRycy9lMm9Eb2MueG1sUEsBAi0AFAAGAAgAAAAhAK5m5FDcAAAACQEAAA8AAAAAAAAAAAAA&#10;AAAAVgQAAGRycy9kb3ducmV2LnhtbFBLBQYAAAAABAAEAPMAAABfBQAAAAA=&#10;" strokecolor="windowText" strokeweight=".5pt">
                <v:stroke endarrow="block" joinstyle="miter"/>
              </v:shape>
            </w:pict>
          </mc:Fallback>
        </mc:AlternateContent>
      </w:r>
      <w:r w:rsidRPr="0097302F">
        <w:rPr>
          <w:rFonts w:ascii="Calibri" w:eastAsia="Calibri" w:hAnsi="Calibri"/>
          <w:noProof/>
          <w:sz w:val="22"/>
          <w:szCs w:val="22"/>
        </w:rPr>
        <mc:AlternateContent>
          <mc:Choice Requires="wps">
            <w:drawing>
              <wp:anchor distT="0" distB="0" distL="114300" distR="114300" simplePos="0" relativeHeight="251749376" behindDoc="0" locked="0" layoutInCell="1" allowOverlap="1" wp14:anchorId="1B559342" wp14:editId="3CFF0A24">
                <wp:simplePos x="0" y="0"/>
                <wp:positionH relativeFrom="column">
                  <wp:posOffset>-175895</wp:posOffset>
                </wp:positionH>
                <wp:positionV relativeFrom="paragraph">
                  <wp:posOffset>1557655</wp:posOffset>
                </wp:positionV>
                <wp:extent cx="9525" cy="3352800"/>
                <wp:effectExtent l="0" t="0" r="28575" b="19050"/>
                <wp:wrapNone/>
                <wp:docPr id="99" name="Raven povezovalnik 99"/>
                <wp:cNvGraphicFramePr/>
                <a:graphic xmlns:a="http://schemas.openxmlformats.org/drawingml/2006/main">
                  <a:graphicData uri="http://schemas.microsoft.com/office/word/2010/wordprocessingShape">
                    <wps:wsp>
                      <wps:cNvCnPr/>
                      <wps:spPr>
                        <a:xfrm>
                          <a:off x="0" y="0"/>
                          <a:ext cx="9525" cy="33528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316355F" id="Raven povezovalnik 99"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13.85pt,122.65pt" to="-13.1pt,38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pG22AEAAI0DAAAOAAAAZHJzL2Uyb0RvYy54bWysU02P0zAQvSPxHyzfabqtutpGdfew1XJB&#10;UMHuD5h17MTCX/KYpOXXM3ZDWeCG8MGZ8Xg+3vPL7v7kLBtVQhO84DeLJWfKy9AZ3wv+/PT47o4z&#10;zOA7sMErwc8K+f3+7ZvdFFu1CkOwnUqMinhspyj4kHNsmwbloBzgIkTlKahDcpDJTX3TJZiourPN&#10;arm8baaQupiCVIh0ergE+b7W11rJ/ElrVJlZwWm2XPdU95eyN/sdtH2COBg5jwH/MIUD46nptdQB&#10;MrBvyfxVyhmZAgadFzK4JmhtpKoYCM3N8g80XwaIqmIhcjBeacL/V1Z+HI+JmU7w7ZYzD47e6DOM&#10;yrMYRvU9jGC9+cooSExNEVtKePDHNHsYj6nAPunkypcAsVNl93xlV50yk3S43aw2nEkKrNeb1d2y&#10;kt/8yo0J83sVHCuG4Nb4gh1aGD9gpn509eeVcuzDo7G2vp/1bBL8dr2hF5ZAKtIWMpkuEi70PWdg&#10;e5KnzKlWxGBNV7JLHTzjg02MgApOwurC9EQTc2YBMwUIRl0FP03wW2oZ5wA4XJJr6CIoZzKp2hon&#10;OOGkNWdbXzqqqssZVOH0wmKxXkJ3ruQ2xaM3r01nfRZRvfbJfv0X7X8AAAD//wMAUEsDBBQABgAI&#10;AAAAIQCZ06EL4QAAAAsBAAAPAAAAZHJzL2Rvd25yZXYueG1sTI/LTsMwEEX3SPyDNUjsUgcH6ipk&#10;UqGiLtiVAFKXbuw8IB5HsdOGv8esYDm6R/eeKbaLHdjZTL53hHC3SoEZqp3uqUV4f9snG2A+KNJq&#10;cGQQvo2HbXl9Vahcuwu9mnMVWhZLyOcKoQthzDn3dWes8is3GopZ4yarQjynlutJXWK5HbhI0zW3&#10;qqe40KnR7DpTf1WzRZgPuybt99nyecwqPr/Iw8dz0yLe3ixPj8CCWcIfDL/6UR3K6HRyM2nPBoRE&#10;SBlRBHH/kAGLRCLWAtgJQcosA14W/P8P5Q8AAAD//wMAUEsBAi0AFAAGAAgAAAAhALaDOJL+AAAA&#10;4QEAABMAAAAAAAAAAAAAAAAAAAAAAFtDb250ZW50X1R5cGVzXS54bWxQSwECLQAUAAYACAAAACEA&#10;OP0h/9YAAACUAQAACwAAAAAAAAAAAAAAAAAvAQAAX3JlbHMvLnJlbHNQSwECLQAUAAYACAAAACEA&#10;EdaRttgBAACNAwAADgAAAAAAAAAAAAAAAAAuAgAAZHJzL2Uyb0RvYy54bWxQSwECLQAUAAYACAAA&#10;ACEAmdOhC+EAAAALAQAADwAAAAAAAAAAAAAAAAAyBAAAZHJzL2Rvd25yZXYueG1sUEsFBgAAAAAE&#10;AAQA8wAAAEAFAAAAAA==&#10;" strokecolor="windowText" strokeweight=".5pt">
                <v:stroke joinstyle="miter"/>
              </v:line>
            </w:pict>
          </mc:Fallback>
        </mc:AlternateContent>
      </w:r>
      <w:r w:rsidRPr="0097302F">
        <w:rPr>
          <w:rFonts w:ascii="Calibri" w:eastAsia="Calibri" w:hAnsi="Calibri"/>
          <w:noProof/>
          <w:sz w:val="22"/>
          <w:szCs w:val="22"/>
        </w:rPr>
        <mc:AlternateContent>
          <mc:Choice Requires="wps">
            <w:drawing>
              <wp:anchor distT="0" distB="0" distL="114300" distR="114300" simplePos="0" relativeHeight="251732992" behindDoc="0" locked="0" layoutInCell="1" allowOverlap="1" wp14:anchorId="1F34E5A4" wp14:editId="4B5A80E5">
                <wp:simplePos x="0" y="0"/>
                <wp:positionH relativeFrom="margin">
                  <wp:align>left</wp:align>
                </wp:positionH>
                <wp:positionV relativeFrom="paragraph">
                  <wp:posOffset>4615180</wp:posOffset>
                </wp:positionV>
                <wp:extent cx="1390650" cy="600075"/>
                <wp:effectExtent l="0" t="0" r="19050" b="28575"/>
                <wp:wrapNone/>
                <wp:docPr id="100" name="Polje z besedilom 100"/>
                <wp:cNvGraphicFramePr/>
                <a:graphic xmlns:a="http://schemas.openxmlformats.org/drawingml/2006/main">
                  <a:graphicData uri="http://schemas.microsoft.com/office/word/2010/wordprocessingShape">
                    <wps:wsp>
                      <wps:cNvSpPr txBox="1"/>
                      <wps:spPr>
                        <a:xfrm>
                          <a:off x="0" y="0"/>
                          <a:ext cx="1390650" cy="600075"/>
                        </a:xfrm>
                        <a:prstGeom prst="rect">
                          <a:avLst/>
                        </a:prstGeom>
                        <a:solidFill>
                          <a:srgbClr val="00B0F0"/>
                        </a:solidFill>
                        <a:ln w="6350">
                          <a:solidFill>
                            <a:prstClr val="black"/>
                          </a:solidFill>
                        </a:ln>
                      </wps:spPr>
                      <wps:txbx>
                        <w:txbxContent>
                          <w:p w14:paraId="3779DAF0" w14:textId="77777777" w:rsidR="00120BD5" w:rsidRDefault="00120BD5" w:rsidP="000D1186">
                            <w:r w:rsidRPr="00877D0A">
                              <w:t>FAZA EPIDEMIJE/</w:t>
                            </w:r>
                          </w:p>
                          <w:p w14:paraId="7CFAA1F6" w14:textId="078FECBE" w:rsidR="00120BD5" w:rsidRPr="00877D0A" w:rsidRDefault="00120BD5" w:rsidP="000D1186">
                            <w:r w:rsidRPr="00877D0A">
                              <w:t>PANDEMIJE (razglasitev)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4E5A4" id="Polje z besedilom 100" o:spid="_x0000_s1033" type="#_x0000_t202" style="position:absolute;margin-left:0;margin-top:363.4pt;width:109.5pt;height:47.25pt;z-index:251732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d1VwIAALYEAAAOAAAAZHJzL2Uyb0RvYy54bWysVE1v2zAMvQ/YfxB0X+30cw3qFGmLDAOK&#10;NkA79CzLcuJNFjVJid3++j7JSZq1Ow27yJRIPpKPpC8u+1aztXK+IVPw0UHOmTKSqsYsCv7jcfbl&#10;K2c+CFMJTUYV/Fl5fjn5/Omis2N1SEvSlXIMIMaPO1vwZQh2nGVeLlUr/AFZZaCsybUi4OoWWeVE&#10;B/RWZ4d5fpp15CrrSCrv8XozKPkk4de1kuG+rr0KTBccuYV0unSW8cwmF2K8cMIuG7lJQ/xDFq1o&#10;DILuoG5EEGzlmg9QbSMdearDgaQ2o7pupEo1oJpR/q6ah6WwKtUCcrzd0eT/H6y8W88dayr0Lgc/&#10;RrRo0pz0T8VeWKm8qhpNLYtKUNVZP4bHg4VP6K+oh9v23eMxMtDXro1f1MagB+jzjmjVByaj09F5&#10;fnoClYTuNM/zs5MIk715W+fDN4XIUSi4QyMTv2J968NgujWJwTzpppo1WqeLW5TX2rG1iE3Pr/JZ&#10;Sh7of5hpwzpEP0IeHyAi9g6i1EL+2uS3hwA8bZB0JGUoPkqhL/vE59mWmJKqZ/DlaBg+b+WsAfyt&#10;8GEuHKYNPGCDwj2OWhNyoo3E2ZLcy9/eoz2GAFrOOkxvwf3vlXCKM/3dYDzOR8fHgA3pcnxydoiL&#10;29eU+xqzaq8JXI2wq1YmMdoHvRVrR+0TFm0ao0IljETsgoeteB2GncKiSjWdJiMMuBXh1jxYGaEj&#10;x5HWx/5JOLvpa8BE3NF2zsX4XXsH2+hpaLoKVDep95HngdUN/ViOND2bRY7bt39PVm+/m8krAAAA&#10;//8DAFBLAwQUAAYACAAAACEAjAoUGd0AAAAIAQAADwAAAGRycy9kb3ducmV2LnhtbEyPwU7DMAyG&#10;70i8Q2Qkbixtkcbo6k4IaRwQByhcuGVN1lZLnNJkS/f2mBM72r/1+/uqzeysOJkpDJ4Q8kUGwlDr&#10;9UAdwtfn9m4FIkRFWllPBuFsAmzq66tKldon+jCnJnaCSyiUCqGPcSylDG1vnAoLPxribO8npyKP&#10;Uyf1pBKXOyuLLFtKpwbiD70azXNv2kNzdAjvL2/f8mzT3qcft/VzkV6pSYi3N/PTGkQ0c/w/hj98&#10;RoeamXb+SDoIi8AiEeGhWLIAx0X+yJsdwqrI70HWlbwUqH8BAAD//wMAUEsBAi0AFAAGAAgAAAAh&#10;ALaDOJL+AAAA4QEAABMAAAAAAAAAAAAAAAAAAAAAAFtDb250ZW50X1R5cGVzXS54bWxQSwECLQAU&#10;AAYACAAAACEAOP0h/9YAAACUAQAACwAAAAAAAAAAAAAAAAAvAQAAX3JlbHMvLnJlbHNQSwECLQAU&#10;AAYACAAAACEA8cWXdVcCAAC2BAAADgAAAAAAAAAAAAAAAAAuAgAAZHJzL2Uyb0RvYy54bWxQSwEC&#10;LQAUAAYACAAAACEAjAoUGd0AAAAIAQAADwAAAAAAAAAAAAAAAACxBAAAZHJzL2Rvd25yZXYueG1s&#10;UEsFBgAAAAAEAAQA8wAAALsFAAAAAA==&#10;" fillcolor="#00b0f0" strokeweight=".5pt">
                <v:textbox>
                  <w:txbxContent>
                    <w:p w14:paraId="3779DAF0" w14:textId="77777777" w:rsidR="00120BD5" w:rsidRDefault="00120BD5" w:rsidP="000D1186">
                      <w:r w:rsidRPr="00877D0A">
                        <w:t>FAZA EPIDEMIJE/</w:t>
                      </w:r>
                    </w:p>
                    <w:p w14:paraId="7CFAA1F6" w14:textId="078FECBE" w:rsidR="00120BD5" w:rsidRPr="00877D0A" w:rsidRDefault="00120BD5" w:rsidP="000D1186">
                      <w:r w:rsidRPr="00877D0A">
                        <w:t>PANDEMIJE (razglasitev)</w:t>
                      </w:r>
                    </w:p>
                  </w:txbxContent>
                </v:textbox>
                <w10:wrap anchorx="margin"/>
              </v:shape>
            </w:pict>
          </mc:Fallback>
        </mc:AlternateContent>
      </w:r>
      <w:r w:rsidRPr="0097302F">
        <w:rPr>
          <w:rFonts w:ascii="Calibri" w:eastAsia="Calibri" w:hAnsi="Calibri"/>
          <w:noProof/>
          <w:sz w:val="22"/>
          <w:szCs w:val="22"/>
        </w:rPr>
        <mc:AlternateContent>
          <mc:Choice Requires="wps">
            <w:drawing>
              <wp:anchor distT="0" distB="0" distL="114300" distR="114300" simplePos="0" relativeHeight="251729920" behindDoc="0" locked="0" layoutInCell="1" allowOverlap="1" wp14:anchorId="6A0FB37F" wp14:editId="7765F4F6">
                <wp:simplePos x="0" y="0"/>
                <wp:positionH relativeFrom="column">
                  <wp:posOffset>-271145</wp:posOffset>
                </wp:positionH>
                <wp:positionV relativeFrom="paragraph">
                  <wp:posOffset>909955</wp:posOffset>
                </wp:positionV>
                <wp:extent cx="1266825" cy="638175"/>
                <wp:effectExtent l="0" t="0" r="28575" b="28575"/>
                <wp:wrapNone/>
                <wp:docPr id="101" name="Polje z besedilom 101"/>
                <wp:cNvGraphicFramePr/>
                <a:graphic xmlns:a="http://schemas.openxmlformats.org/drawingml/2006/main">
                  <a:graphicData uri="http://schemas.microsoft.com/office/word/2010/wordprocessingShape">
                    <wps:wsp>
                      <wps:cNvSpPr txBox="1"/>
                      <wps:spPr>
                        <a:xfrm>
                          <a:off x="0" y="0"/>
                          <a:ext cx="1266825" cy="638175"/>
                        </a:xfrm>
                        <a:prstGeom prst="rect">
                          <a:avLst/>
                        </a:prstGeom>
                        <a:solidFill>
                          <a:srgbClr val="ED7D31">
                            <a:lumMod val="40000"/>
                            <a:lumOff val="60000"/>
                          </a:srgbClr>
                        </a:solidFill>
                        <a:ln w="6350">
                          <a:solidFill>
                            <a:prstClr val="black"/>
                          </a:solidFill>
                        </a:ln>
                      </wps:spPr>
                      <wps:txbx>
                        <w:txbxContent>
                          <w:p w14:paraId="2C265F9D" w14:textId="77777777" w:rsidR="00120BD5" w:rsidRPr="00877D0A" w:rsidRDefault="00120BD5" w:rsidP="000D1186">
                            <w:r w:rsidRPr="00877D0A">
                              <w:t>Klasifikacija dogodka/Razglasitev stopnje nevarnosti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FB37F" id="Polje z besedilom 101" o:spid="_x0000_s1034" type="#_x0000_t202" style="position:absolute;margin-left:-21.35pt;margin-top:71.65pt;width:99.75pt;height:50.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4cpdQIAAO8EAAAOAAAAZHJzL2Uyb0RvYy54bWysVN9v2jAQfp+0/8Hy+5pAgTLUUDFYp0ld&#10;W4lOfXYcB7zZPs82JO1fv7NDKO32NI0Hc74f352/u8vlVasV2QvnJZiCDs5ySoThUEmzKej3h+sP&#10;U0p8YKZiCowo6JPw9Gr+/t1lY2diCFtQlXAEQYyfNbag2xDsLMs83wrN/BlYYdBYg9Ms4NVtssqx&#10;BtG1yoZ5PskacJV1wIX3qF11RjpP+HUteLiray8CUQXF2kI6XTrLeGbzSzbbOGa3kh/KYP9QhWbS&#10;YNIj1IoFRnZO/gGlJXfgoQ5nHHQGdS25SG/A1wzyN69Zb5kV6S1IjrdHmvz/g+W3+3tHZIW9yweU&#10;GKaxSfegfgjyTErhRSUVaBKNSFVj/Qwj1hZjQvsJWgzr9R6VkYG2djr+49sI2pH0pyPRog2Ex6Dh&#10;ZDIdjinhaJucTwcX4wiTvURb58MXgZmjUFCHjUz8sv2ND51r7xKTeVCyupZKpYvblEvlyJ5h0z+v&#10;LlbngxSrdvobVJ16lOOv6z6qcUY69aRXYym+g0llvcJXhjSx7HGeYF/ZYlHH3KVi/OfhYSdeiK0M&#10;wkY2O9aiFNqyTY2Y9oyWUD0h0Q66qfWWX0uEv2E+3DOHY4rc4uqFOzxqBVgTHCRKtuCe/6aP/jg9&#10;aKWkwbEvqP+1Y05Qor4anKuPg9Eo7km6jMYXQ7y4U0t5ajE7vQQkGScHq0ti9A+qF2sH+hE3dBGz&#10;ookZjrkLGnpxGbplxA3nYrFITrgZloUbs7Y8QseWRlof2kfm7GEgAo7SLfQLwmZv5qLzjZEGFrsA&#10;tUxDE3nuWD3Qj1uV+nv4AsS1Pb0nr5fv1Pw3AAAA//8DAFBLAwQUAAYACAAAACEAbL3Q4OIAAAAL&#10;AQAADwAAAGRycy9kb3ducmV2LnhtbEyPQUvDQBCF74L/YRnBW7sxiTXEbIpYRESKWCvF2yQ7JsHs&#10;bshu2+ivd3rS4/A+3nyvWE6mFwcafeesgqt5BIJs7XRnGwXbt4dZBsIHtBp7Z0nBN3lYludnBeba&#10;He0rHTahEVxifY4K2hCGXEpft2TQz91AlrNPNxoMfI6N1CMeudz0Mo6ihTTYWf7Q4kD3LdVfm71R&#10;ICs3bf3L2j/j7mnMVj+P76uPnVKXF9PdLYhAU/iD4aTP6lCyU+X2VnvRK5il8Q2jHKRJAuJEXC94&#10;TKUgTpMMZFnI/xvKXwAAAP//AwBQSwECLQAUAAYACAAAACEAtoM4kv4AAADhAQAAEwAAAAAAAAAA&#10;AAAAAAAAAAAAW0NvbnRlbnRfVHlwZXNdLnhtbFBLAQItABQABgAIAAAAIQA4/SH/1gAAAJQBAAAL&#10;AAAAAAAAAAAAAAAAAC8BAABfcmVscy8ucmVsc1BLAQItABQABgAIAAAAIQBe34cpdQIAAO8EAAAO&#10;AAAAAAAAAAAAAAAAAC4CAABkcnMvZTJvRG9jLnhtbFBLAQItABQABgAIAAAAIQBsvdDg4gAAAAsB&#10;AAAPAAAAAAAAAAAAAAAAAM8EAABkcnMvZG93bnJldi54bWxQSwUGAAAAAAQABADzAAAA3gUAAAAA&#10;" fillcolor="#f8cbad" strokeweight=".5pt">
                <v:textbox>
                  <w:txbxContent>
                    <w:p w14:paraId="2C265F9D" w14:textId="77777777" w:rsidR="00120BD5" w:rsidRPr="00877D0A" w:rsidRDefault="00120BD5" w:rsidP="000D1186">
                      <w:r w:rsidRPr="00877D0A">
                        <w:t>Klasifikacija dogodka/Razglasitev stopnje nevarnosti</w:t>
                      </w:r>
                    </w:p>
                  </w:txbxContent>
                </v:textbox>
              </v:shape>
            </w:pict>
          </mc:Fallback>
        </mc:AlternateContent>
      </w:r>
      <w:r w:rsidRPr="0097302F">
        <w:rPr>
          <w:rFonts w:ascii="Calibri" w:eastAsia="Calibri" w:hAnsi="Calibri"/>
          <w:noProof/>
          <w:sz w:val="22"/>
          <w:szCs w:val="22"/>
        </w:rPr>
        <mc:AlternateContent>
          <mc:Choice Requires="wps">
            <w:drawing>
              <wp:anchor distT="0" distB="0" distL="114300" distR="114300" simplePos="0" relativeHeight="251744256" behindDoc="0" locked="0" layoutInCell="1" allowOverlap="1" wp14:anchorId="1D737BCD" wp14:editId="726139D1">
                <wp:simplePos x="0" y="0"/>
                <wp:positionH relativeFrom="column">
                  <wp:posOffset>3243580</wp:posOffset>
                </wp:positionH>
                <wp:positionV relativeFrom="paragraph">
                  <wp:posOffset>6539229</wp:posOffset>
                </wp:positionV>
                <wp:extent cx="685800" cy="600075"/>
                <wp:effectExtent l="0" t="0" r="19050" b="28575"/>
                <wp:wrapNone/>
                <wp:docPr id="102" name="Polje z besedilom 102"/>
                <wp:cNvGraphicFramePr/>
                <a:graphic xmlns:a="http://schemas.openxmlformats.org/drawingml/2006/main">
                  <a:graphicData uri="http://schemas.microsoft.com/office/word/2010/wordprocessingShape">
                    <wps:wsp>
                      <wps:cNvSpPr txBox="1"/>
                      <wps:spPr>
                        <a:xfrm>
                          <a:off x="0" y="0"/>
                          <a:ext cx="685800" cy="600075"/>
                        </a:xfrm>
                        <a:prstGeom prst="rect">
                          <a:avLst/>
                        </a:prstGeom>
                        <a:solidFill>
                          <a:sysClr val="window" lastClr="FFFFFF"/>
                        </a:solidFill>
                        <a:ln w="6350">
                          <a:solidFill>
                            <a:prstClr val="black"/>
                          </a:solidFill>
                        </a:ln>
                      </wps:spPr>
                      <wps:txbx>
                        <w:txbxContent>
                          <w:p w14:paraId="3C2E0274" w14:textId="77777777" w:rsidR="00120BD5" w:rsidRPr="00877D0A" w:rsidRDefault="00120BD5" w:rsidP="000D1186">
                            <w:pPr>
                              <w:rPr>
                                <w:sz w:val="16"/>
                                <w:szCs w:val="16"/>
                              </w:rPr>
                            </w:pPr>
                            <w:r w:rsidRPr="00877D0A">
                              <w:rPr>
                                <w:sz w:val="16"/>
                                <w:szCs w:val="16"/>
                              </w:rPr>
                              <w:t>Aktiviranje sil in sredstev ZRP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37BCD" id="Polje z besedilom 102" o:spid="_x0000_s1035" type="#_x0000_t202" style="position:absolute;margin-left:255.4pt;margin-top:514.9pt;width:54pt;height:47.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DLGXwIAAMUEAAAOAAAAZHJzL2Uyb0RvYy54bWysVMlu2zAQvRfoPxC8N5LdOIthOXATuCgQ&#10;JAGSImeaomy1FIclaUvO1+eRsp2tp6I+0MOZ4Sxv3mhy0TWabZTzNZmCD45yzpSRVNZmWfCfD/Mv&#10;Z5z5IEwpNBlV8K3y/GL6+dOktWM1pBXpUjmGIMaPW1vwVQh2nGVerlQj/BFZZWCsyDUi4OqWWelE&#10;i+iNzoZ5fpK15ErrSCrvob3qjXya4leVkuG2qrwKTBcctYV0unQu4plNJ2K8dMKuarkrQ/xDFY2o&#10;DZIeQl2JINja1R9CNbV05KkKR5KajKqqlir1gG4G+btu7lfCqtQLwPH2AJP/f2HlzebOsbrE7PIh&#10;Z0Y0GNId6V+KPbGF8qqsNTUsGgFVa/0YL+4t3oTuG3V4ttd7KCMCXeWa+I/eGOwAfXsAWnWBSShP&#10;zkZnOSwSppM8z09HMUr28tg6H74rJI5CwR3mmOAVm2sfete9S8zlSdflvNY6Xbb+Uju2ERg5mFJS&#10;y5kWPkBZ8Hn67bK9eaYNa1HN11GeMr2xxVyHmAst5O+PEVC9NmgiYtRjEaXQLboE7/kepwWVW8Dn&#10;qOeit3JeI/w1KrwTDuQDLliocIuj0oSaaCdxtiL39Dd99AcnYOWsBZkL7v+shVNo/IcBW84Hx8eR&#10;/elyPDod4uJeWxavLWbdXBLAG2B1rUxi9A96L1aOmkfs3SxmhUkYidwFD3vxMvQrhr2VajZLTuC7&#10;FeHa3FsZQ8dJRVgfukfh7G7OAQS5oT3txfjduHvf+NLQbB2oqhMXIs49qjv4sSuJTbu9jsv4+p68&#10;Xr4+02cAAAD//wMAUEsDBBQABgAIAAAAIQB1DqdG3wAAAA0BAAAPAAAAZHJzL2Rvd25yZXYueG1s&#10;TI9BT8MwDIXvSPyHyEjcWNoCU1eaTgiJI0J0HOCWJaYNNE7VZF3Zr8ec4Pbs9/T8ud4ufhAzTtEF&#10;UpCvMhBIJlhHnYLX3eNVCSImTVYPgVDBN0bYNudnta5sONILzm3qBJdQrLSCPqWxkjKaHr2OqzAi&#10;sfcRJq8Tj1Mn7aSPXO4HWWTZWnrtiC/0esSHHs1Xe/AKLL0FMu/u6eSoNW5zei4/zazU5cVyfwci&#10;4ZL+wvCLz+jQMNM+HMhGMSi4zTNGT2xkxYYVR9Z5yWLPq7y4uQbZ1PL/F80PAAAA//8DAFBLAQIt&#10;ABQABgAIAAAAIQC2gziS/gAAAOEBAAATAAAAAAAAAAAAAAAAAAAAAABbQ29udGVudF9UeXBlc10u&#10;eG1sUEsBAi0AFAAGAAgAAAAhADj9If/WAAAAlAEAAAsAAAAAAAAAAAAAAAAALwEAAF9yZWxzLy5y&#10;ZWxzUEsBAi0AFAAGAAgAAAAhAOBUMsZfAgAAxQQAAA4AAAAAAAAAAAAAAAAALgIAAGRycy9lMm9E&#10;b2MueG1sUEsBAi0AFAAGAAgAAAAhAHUOp0bfAAAADQEAAA8AAAAAAAAAAAAAAAAAuQQAAGRycy9k&#10;b3ducmV2LnhtbFBLBQYAAAAABAAEAPMAAADFBQAAAAA=&#10;" fillcolor="window" strokeweight=".5pt">
                <v:textbox>
                  <w:txbxContent>
                    <w:p w14:paraId="3C2E0274" w14:textId="77777777" w:rsidR="00120BD5" w:rsidRPr="00877D0A" w:rsidRDefault="00120BD5" w:rsidP="000D1186">
                      <w:pPr>
                        <w:rPr>
                          <w:sz w:val="16"/>
                          <w:szCs w:val="16"/>
                        </w:rPr>
                      </w:pPr>
                      <w:r w:rsidRPr="00877D0A">
                        <w:rPr>
                          <w:sz w:val="16"/>
                          <w:szCs w:val="16"/>
                        </w:rPr>
                        <w:t>Aktiviranje sil in sredstev ZRP</w:t>
                      </w:r>
                    </w:p>
                  </w:txbxContent>
                </v:textbox>
              </v:shape>
            </w:pict>
          </mc:Fallback>
        </mc:AlternateContent>
      </w:r>
      <w:r w:rsidRPr="0097302F">
        <w:rPr>
          <w:rFonts w:ascii="Calibri" w:eastAsia="Calibri" w:hAnsi="Calibri"/>
          <w:noProof/>
          <w:sz w:val="22"/>
          <w:szCs w:val="22"/>
        </w:rPr>
        <mc:AlternateContent>
          <mc:Choice Requires="wps">
            <w:drawing>
              <wp:anchor distT="0" distB="0" distL="114300" distR="114300" simplePos="0" relativeHeight="251745280" behindDoc="0" locked="0" layoutInCell="1" allowOverlap="1" wp14:anchorId="16F3F8AB" wp14:editId="289787C6">
                <wp:simplePos x="0" y="0"/>
                <wp:positionH relativeFrom="column">
                  <wp:posOffset>2348230</wp:posOffset>
                </wp:positionH>
                <wp:positionV relativeFrom="paragraph">
                  <wp:posOffset>6500495</wp:posOffset>
                </wp:positionV>
                <wp:extent cx="676275" cy="600075"/>
                <wp:effectExtent l="0" t="0" r="28575" b="28575"/>
                <wp:wrapNone/>
                <wp:docPr id="103" name="Polje z besedilom 103"/>
                <wp:cNvGraphicFramePr/>
                <a:graphic xmlns:a="http://schemas.openxmlformats.org/drawingml/2006/main">
                  <a:graphicData uri="http://schemas.microsoft.com/office/word/2010/wordprocessingShape">
                    <wps:wsp>
                      <wps:cNvSpPr txBox="1"/>
                      <wps:spPr>
                        <a:xfrm>
                          <a:off x="0" y="0"/>
                          <a:ext cx="676275" cy="600075"/>
                        </a:xfrm>
                        <a:prstGeom prst="rect">
                          <a:avLst/>
                        </a:prstGeom>
                        <a:solidFill>
                          <a:sysClr val="window" lastClr="FFFFFF"/>
                        </a:solidFill>
                        <a:ln w="6350">
                          <a:solidFill>
                            <a:prstClr val="black"/>
                          </a:solidFill>
                        </a:ln>
                      </wps:spPr>
                      <wps:txbx>
                        <w:txbxContent>
                          <w:p w14:paraId="275E51CC" w14:textId="77777777" w:rsidR="00120BD5" w:rsidRPr="00877D0A" w:rsidRDefault="00120BD5" w:rsidP="000D1186">
                            <w:pPr>
                              <w:rPr>
                                <w:sz w:val="16"/>
                                <w:szCs w:val="16"/>
                              </w:rPr>
                            </w:pPr>
                            <w:r w:rsidRPr="00877D0A">
                              <w:rPr>
                                <w:sz w:val="16"/>
                                <w:szCs w:val="16"/>
                              </w:rPr>
                              <w:t>Odreditev zaščitnih ukrepov in nalog ZRP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3F8AB" id="Polje z besedilom 103" o:spid="_x0000_s1036" type="#_x0000_t202" style="position:absolute;margin-left:184.9pt;margin-top:511.85pt;width:53.25pt;height:47.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k+cXAIAAMYEAAAOAAAAZHJzL2Uyb0RvYy54bWysVF1P2zAUfZ+0/2D5fSQtULaKFHWgTpMQ&#10;VIKJZ9dxaDbH17PdJuXX79hJy9eepvXBvfb9PvfcnF90jWZb5XxNpuCjo5wzZSSVtXks+I/7xafP&#10;nPkgTCk0GVXwnfL8Yvbxw3lrp2pMa9KlcgxBjJ+2tuDrEOw0y7xcq0b4I7LKQFmRa0TA1T1mpRMt&#10;ojc6G+f5JGvJldaRVN7j9apX8lmKX1VKhtuq8iowXXDUFtLp0rmKZzY7F9NHJ+y6lkMZ4h+qaERt&#10;kPQQ6koEwTaufheqqaUjT1U4ktRkVFW1VKkHdDPK33RztxZWpV4AjrcHmPz/CytvtkvH6hKzy485&#10;M6LBkJakfyr2xFbKq7LW1LCoBFSt9VN43Fn4hO4rdXDbv3s8RgS6yjXxH70x6AH67gC06gKTeJyc&#10;TcZnp5xJqCZ5nkNG9OzZ2TofvikkjkLBHeaY4BXbax96071JzOVJ1+Wi1jpddv5SO7YVGDmYUlLL&#10;mRY+4LHgi/Qbsr1y04a1qOb4NE+ZXulirkPMlRby1/sIqF4bNBEx6rGIUuhW3QDvHqgVlTvg56gn&#10;o7dyUSP+NUpcCgf2ATJsVLjFUWlCUTRInK3JPf3tPdqDFNBy1oLNBfe/N8IpdP7dgC5fRicnkf7p&#10;cnJ6NsbFvdSsXmrMprkkoDfC7lqZxGgf9F6sHDUPWLx5zAqVMBK5Cx724mXodwyLK9V8noxAeCvC&#10;tbmzMoaOo4q43ncPwtlh0AEMuaE978X0zbx72+hpaL4JVNWJDBHoHtUBfyxLotOw2HEbX96T1fPn&#10;Z/YHAAD//wMAUEsDBBQABgAIAAAAIQC70zdt4AAAAA0BAAAPAAAAZHJzL2Rvd25yZXYueG1sTI/N&#10;TsMwEITvSLyDtUjcqPOD0jSNUyEkjgiRcoCba5vEJV5HsZuGPj3LCY6zM5r5tt4tbmCzmYL1KCBd&#10;JcAMKq8tdgLe9k93JbAQJWo5eDQCvk2AXXN9VctK+zO+mrmNHaMSDJUU0Mc4VpwH1Rsnw8qPBsn7&#10;9JOTkeTUcT3JM5W7gWdJUnAnLdJCL0fz2Bv11Z6cAI3vHtWHfb5YbJXdXF7Ko5qFuL1ZHrbAolni&#10;Xxh+8QkdGmI6+BPqwAYBebEh9EhGkuVrYBS5Xxc5sAOd0rTMgDc1//9F8wMAAP//AwBQSwECLQAU&#10;AAYACAAAACEAtoM4kv4AAADhAQAAEwAAAAAAAAAAAAAAAAAAAAAAW0NvbnRlbnRfVHlwZXNdLnht&#10;bFBLAQItABQABgAIAAAAIQA4/SH/1gAAAJQBAAALAAAAAAAAAAAAAAAAAC8BAABfcmVscy8ucmVs&#10;c1BLAQItABQABgAIAAAAIQC1Ik+cXAIAAMYEAAAOAAAAAAAAAAAAAAAAAC4CAABkcnMvZTJvRG9j&#10;LnhtbFBLAQItABQABgAIAAAAIQC70zdt4AAAAA0BAAAPAAAAAAAAAAAAAAAAALYEAABkcnMvZG93&#10;bnJldi54bWxQSwUGAAAAAAQABADzAAAAwwUAAAAA&#10;" fillcolor="window" strokeweight=".5pt">
                <v:textbox>
                  <w:txbxContent>
                    <w:p w14:paraId="275E51CC" w14:textId="77777777" w:rsidR="00120BD5" w:rsidRPr="00877D0A" w:rsidRDefault="00120BD5" w:rsidP="000D1186">
                      <w:pPr>
                        <w:rPr>
                          <w:sz w:val="16"/>
                          <w:szCs w:val="16"/>
                        </w:rPr>
                      </w:pPr>
                      <w:r w:rsidRPr="00877D0A">
                        <w:rPr>
                          <w:sz w:val="16"/>
                          <w:szCs w:val="16"/>
                        </w:rPr>
                        <w:t>Odreditev zaščitnih ukrepov in nalog ZRP</w:t>
                      </w:r>
                    </w:p>
                  </w:txbxContent>
                </v:textbox>
              </v:shape>
            </w:pict>
          </mc:Fallback>
        </mc:AlternateContent>
      </w:r>
      <w:r w:rsidRPr="0097302F">
        <w:rPr>
          <w:rFonts w:ascii="Calibri" w:eastAsia="Calibri" w:hAnsi="Calibri"/>
          <w:noProof/>
          <w:sz w:val="22"/>
          <w:szCs w:val="22"/>
        </w:rPr>
        <mc:AlternateContent>
          <mc:Choice Requires="wps">
            <w:drawing>
              <wp:anchor distT="0" distB="0" distL="114300" distR="114300" simplePos="0" relativeHeight="251742208" behindDoc="0" locked="0" layoutInCell="1" allowOverlap="1" wp14:anchorId="58406DA0" wp14:editId="3ABA83E5">
                <wp:simplePos x="0" y="0"/>
                <wp:positionH relativeFrom="column">
                  <wp:posOffset>538480</wp:posOffset>
                </wp:positionH>
                <wp:positionV relativeFrom="paragraph">
                  <wp:posOffset>6463030</wp:posOffset>
                </wp:positionV>
                <wp:extent cx="657225" cy="590550"/>
                <wp:effectExtent l="0" t="0" r="28575" b="19050"/>
                <wp:wrapNone/>
                <wp:docPr id="104" name="Polje z besedilom 104"/>
                <wp:cNvGraphicFramePr/>
                <a:graphic xmlns:a="http://schemas.openxmlformats.org/drawingml/2006/main">
                  <a:graphicData uri="http://schemas.microsoft.com/office/word/2010/wordprocessingShape">
                    <wps:wsp>
                      <wps:cNvSpPr txBox="1"/>
                      <wps:spPr>
                        <a:xfrm>
                          <a:off x="0" y="0"/>
                          <a:ext cx="657225" cy="590550"/>
                        </a:xfrm>
                        <a:prstGeom prst="rect">
                          <a:avLst/>
                        </a:prstGeom>
                        <a:solidFill>
                          <a:sysClr val="window" lastClr="FFFFFF"/>
                        </a:solidFill>
                        <a:ln w="6350">
                          <a:solidFill>
                            <a:prstClr val="black"/>
                          </a:solidFill>
                        </a:ln>
                      </wps:spPr>
                      <wps:txbx>
                        <w:txbxContent>
                          <w:p w14:paraId="63666E76" w14:textId="77777777" w:rsidR="00120BD5" w:rsidRPr="00877D0A" w:rsidRDefault="00120BD5" w:rsidP="000D1186">
                            <w:pPr>
                              <w:rPr>
                                <w:sz w:val="16"/>
                                <w:szCs w:val="16"/>
                              </w:rPr>
                            </w:pPr>
                            <w:r w:rsidRPr="00877D0A">
                              <w:rPr>
                                <w:sz w:val="16"/>
                                <w:szCs w:val="16"/>
                              </w:rPr>
                              <w:t>Aktiviranje občinskega načrta ZIR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06DA0" id="Polje z besedilom 104" o:spid="_x0000_s1037" type="#_x0000_t202" style="position:absolute;margin-left:42.4pt;margin-top:508.9pt;width:51.75pt;height:4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7TGXQIAAMYEAAAOAAAAZHJzL2Uyb0RvYy54bWysVFFvGjEMfp+0/xDlfT1g0K2oR8VaMU2q&#10;WqR26nPI5Uq2XJwlgTv66/clB7Rr9zSNh+DYzmf7s33nF11j2Fb5oMmWfHgy4ExZSZW2jyX/fr/4&#10;8JmzEIWthCGrSr5TgV/M3r87b91UjWhNplKeAcSGaetKvo7RTYsiyLVqRDghpyyMNflGRFz9Y1F5&#10;0QK9McVoMDgtWvKV8yRVCNBe9UY+y/h1rWS8reugIjMlR24xnz6fq3QWs3MxffTCrbXcpyH+IYtG&#10;aIugR6grEQXbeP0GqtHSU6A6nkhqCqprLVWuAdUMB6+quVsLp3ItICe4I03h/8HKm+3SM12hd4Mx&#10;Z1Y0aNKSzA/FnthKBVVpQw1LRlDVujDFizuHN7H7Qh2eHfQBysRAV/sm/aM2BjtI3x2JVl1kEsrT&#10;yafRaMKZhGlyNphMciOK58fOh/hVIXASSu7Rx0yv2F6HiETgenBJsQIZXS20MfmyC5fGs61AyzEp&#10;FbWcGREilCVf5F/KGRB/PDOWtcjsI3J5A5liHTFXRsifbxGAZyxgE0c9F0mK3arr6T0StaJqB/48&#10;9cMYnFxo4F8jxaXwmD5Qho2KtzhqQ0iK9hJna/JPf9MnfwwFrJy1mOaSh18b4RUq/2YxLmfD8TiN&#10;f76MwT4u/qVl9dJiN80lgb0hdtfJLCb/aA5i7al5wOLNU1SYhJWIXfJ4EC9jv2NYXKnm8+yEgXci&#10;Xts7JxN0Ijnxet89CO/2jY6YkBs6zL2Yvup375teWppvItU6D0Miumd1zz+WJTd4v9hpG1/es9fz&#10;52f2GwAA//8DAFBLAwQUAAYACAAAACEAVFDs9d0AAAAMAQAADwAAAGRycy9kb3ducmV2LnhtbEyP&#10;QU/DMAyF70j8h8hI3FhaQBBK0wkhcUSIjgPcssS0gcapmqwr+/V4J7g9+z09f67XSxjEjFPykTSU&#10;qwIEko3OU6fhbfN0oUCkbMiZIRJq+MEE6+b0pDaVi3t6xbnNneASSpXR0Oc8VlIm22MwaRVHJPY+&#10;4xRM5nHqpJvMnsvDIC+L4kYG44kv9GbExx7td7sLGhy9R7If/vngqbX+7vCivuys9fnZ8nAPIuOS&#10;/8JwxGd0aJhpG3fkkhg0qGsmz7wvyltWx4RSVyC2LMqyUCCbWv5/ovkFAAD//wMAUEsBAi0AFAAG&#10;AAgAAAAhALaDOJL+AAAA4QEAABMAAAAAAAAAAAAAAAAAAAAAAFtDb250ZW50X1R5cGVzXS54bWxQ&#10;SwECLQAUAAYACAAAACEAOP0h/9YAAACUAQAACwAAAAAAAAAAAAAAAAAvAQAAX3JlbHMvLnJlbHNQ&#10;SwECLQAUAAYACAAAACEAbU+0xl0CAADGBAAADgAAAAAAAAAAAAAAAAAuAgAAZHJzL2Uyb0RvYy54&#10;bWxQSwECLQAUAAYACAAAACEAVFDs9d0AAAAMAQAADwAAAAAAAAAAAAAAAAC3BAAAZHJzL2Rvd25y&#10;ZXYueG1sUEsFBgAAAAAEAAQA8wAAAMEFAAAAAA==&#10;" fillcolor="window" strokeweight=".5pt">
                <v:textbox>
                  <w:txbxContent>
                    <w:p w14:paraId="63666E76" w14:textId="77777777" w:rsidR="00120BD5" w:rsidRPr="00877D0A" w:rsidRDefault="00120BD5" w:rsidP="000D1186">
                      <w:pPr>
                        <w:rPr>
                          <w:sz w:val="16"/>
                          <w:szCs w:val="16"/>
                        </w:rPr>
                      </w:pPr>
                      <w:r w:rsidRPr="00877D0A">
                        <w:rPr>
                          <w:sz w:val="16"/>
                          <w:szCs w:val="16"/>
                        </w:rPr>
                        <w:t>Aktiviranje občinskega načrta ZIR</w:t>
                      </w:r>
                    </w:p>
                  </w:txbxContent>
                </v:textbox>
              </v:shape>
            </w:pict>
          </mc:Fallback>
        </mc:AlternateContent>
      </w:r>
      <w:r w:rsidRPr="0097302F">
        <w:rPr>
          <w:rFonts w:ascii="Calibri" w:eastAsia="Calibri" w:hAnsi="Calibri"/>
          <w:noProof/>
          <w:sz w:val="22"/>
          <w:szCs w:val="22"/>
        </w:rPr>
        <mc:AlternateContent>
          <mc:Choice Requires="wps">
            <w:drawing>
              <wp:anchor distT="0" distB="0" distL="114300" distR="114300" simplePos="0" relativeHeight="251741184" behindDoc="0" locked="0" layoutInCell="1" allowOverlap="1" wp14:anchorId="2062A9D5" wp14:editId="041A085B">
                <wp:simplePos x="0" y="0"/>
                <wp:positionH relativeFrom="column">
                  <wp:posOffset>-347345</wp:posOffset>
                </wp:positionH>
                <wp:positionV relativeFrom="paragraph">
                  <wp:posOffset>6453505</wp:posOffset>
                </wp:positionV>
                <wp:extent cx="685800" cy="609600"/>
                <wp:effectExtent l="0" t="0" r="19050" b="19050"/>
                <wp:wrapNone/>
                <wp:docPr id="105" name="Polje z besedilom 105"/>
                <wp:cNvGraphicFramePr/>
                <a:graphic xmlns:a="http://schemas.openxmlformats.org/drawingml/2006/main">
                  <a:graphicData uri="http://schemas.microsoft.com/office/word/2010/wordprocessingShape">
                    <wps:wsp>
                      <wps:cNvSpPr txBox="1"/>
                      <wps:spPr>
                        <a:xfrm>
                          <a:off x="0" y="0"/>
                          <a:ext cx="685800" cy="609600"/>
                        </a:xfrm>
                        <a:prstGeom prst="rect">
                          <a:avLst/>
                        </a:prstGeom>
                        <a:solidFill>
                          <a:sysClr val="window" lastClr="FFFFFF"/>
                        </a:solidFill>
                        <a:ln w="6350">
                          <a:solidFill>
                            <a:prstClr val="black"/>
                          </a:solidFill>
                        </a:ln>
                      </wps:spPr>
                      <wps:txbx>
                        <w:txbxContent>
                          <w:p w14:paraId="3A2016C8" w14:textId="77777777" w:rsidR="00120BD5" w:rsidRPr="00877D0A" w:rsidRDefault="00120BD5" w:rsidP="000D1186">
                            <w:pPr>
                              <w:rPr>
                                <w:sz w:val="16"/>
                                <w:szCs w:val="16"/>
                              </w:rPr>
                            </w:pPr>
                            <w:r w:rsidRPr="00877D0A">
                              <w:rPr>
                                <w:sz w:val="16"/>
                                <w:szCs w:val="16"/>
                              </w:rPr>
                              <w:t>Poveljnik CZ občine s silami in sredstvi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2A9D5" id="Polje z besedilom 105" o:spid="_x0000_s1038" type="#_x0000_t202" style="position:absolute;margin-left:-27.35pt;margin-top:508.15pt;width:54pt;height:4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yGXAIAAMYEAAAOAAAAZHJzL2Uyb0RvYy54bWysVF1v2jAUfZ+0/2D5fU1ghbWIULFWTJOq&#10;tlI79dk4DmRzfD3bkNBfv2MH6NeepvFgrn2/zz0304uu0WyrnK/JFHxwknOmjKSyNquC/3hYfDrj&#10;zAdhSqHJqILvlOcXs48fpq2dqCGtSZfKMQQxftLagq9DsJMs83KtGuFPyCoDZUWuEQFXt8pKJ1pE&#10;b3Q2zPNx1pIrrSOpvMfrVa/ksxS/qpQMt1XlVWC64KgtpNOlcxnPbDYVk5UTdl3LfRniH6poRG2Q&#10;9BjqSgTBNq5+F6qppSNPVTiR1GRUVbVUqQd0M8jfdHO/FlalXgCOt0eY/P8LK2+2d47VJWaXjzgz&#10;osGQ7kj/VOyJLZVXZa2pYVEJqFrrJ/C4t/AJ3Vfq4HZ493iMCHSVa+I/emPQA/TdEWjVBSbxOD4b&#10;neXQSKjG+fkYMqJnz87W+fBNIXEUCu4wxwSv2F770JseTGIuT7ouF7XW6bLzl9qxrcDIwZSSWs60&#10;8AGPBV+k3z7bKzdtWItqPo/ylOmVLuY6xlxqIX+9j4DqtUETEaMeiyiFbtn18A4PQC2p3AE/Rz0Z&#10;vZWLGvGvUeKdcGAfgMFGhVsclSYURXuJszW5p7+9R3uQAlrOWrC54P73RjiFzr8b0OV8cHoa6Z8u&#10;p6MvQ1zcS83ypcZsmksCegPsrpVJjPZBH8TKUfOIxZvHrFAJI5G74OEgXoZ+x7C4Us3nyQiEtyJc&#10;m3srY+g4qojrQ/conN0POoAhN3TgvZi8mXdvGz0NzTeBqjqRIQLdo7rHH8uS6LRf7LiNL+/J6vnz&#10;M/sDAAD//wMAUEsDBBQABgAIAAAAIQAeuvyr3wAAAAwBAAAPAAAAZHJzL2Rvd25yZXYueG1sTI9B&#10;T8MwDIXvSPyHyEjctrQrG6M0nRASR4QoHOCWJaYNNE7VZF3Zr8ec4GTZ7+n5e9Vu9r2YcIwukIJ8&#10;mYFAMsE6ahW8vjwstiBi0mR1HwgVfGOEXX1+VunShiM949SkVnAIxVIr6FIaSimj6dDruAwDEmsf&#10;YfQ68Tq20o76yOG+l6ss20ivHfGHTg9436H5ag5egaW3QObdPZ4cNcbdnJ62n2ZS6vJivrsFkXBO&#10;f2b4xWd0qJlpHw5ko+gVLNZX12xlIcs3BQi2rAuee77k+aoAWVfyf4n6BwAA//8DAFBLAQItABQA&#10;BgAIAAAAIQC2gziS/gAAAOEBAAATAAAAAAAAAAAAAAAAAAAAAABbQ29udGVudF9UeXBlc10ueG1s&#10;UEsBAi0AFAAGAAgAAAAhADj9If/WAAAAlAEAAAsAAAAAAAAAAAAAAAAALwEAAF9yZWxzLy5yZWxz&#10;UEsBAi0AFAAGAAgAAAAhAEKEbIZcAgAAxgQAAA4AAAAAAAAAAAAAAAAALgIAAGRycy9lMm9Eb2Mu&#10;eG1sUEsBAi0AFAAGAAgAAAAhAB66/KvfAAAADAEAAA8AAAAAAAAAAAAAAAAAtgQAAGRycy9kb3du&#10;cmV2LnhtbFBLBQYAAAAABAAEAPMAAADCBQAAAAA=&#10;" fillcolor="window" strokeweight=".5pt">
                <v:textbox>
                  <w:txbxContent>
                    <w:p w14:paraId="3A2016C8" w14:textId="77777777" w:rsidR="00120BD5" w:rsidRPr="00877D0A" w:rsidRDefault="00120BD5" w:rsidP="000D1186">
                      <w:pPr>
                        <w:rPr>
                          <w:sz w:val="16"/>
                          <w:szCs w:val="16"/>
                        </w:rPr>
                      </w:pPr>
                      <w:r w:rsidRPr="00877D0A">
                        <w:rPr>
                          <w:sz w:val="16"/>
                          <w:szCs w:val="16"/>
                        </w:rPr>
                        <w:t>Poveljnik CZ občine s silami in sredstvi</w:t>
                      </w:r>
                    </w:p>
                  </w:txbxContent>
                </v:textbox>
              </v:shape>
            </w:pict>
          </mc:Fallback>
        </mc:AlternateContent>
      </w:r>
      <w:r w:rsidRPr="0097302F">
        <w:rPr>
          <w:rFonts w:ascii="Calibri" w:eastAsia="Calibri" w:hAnsi="Calibri"/>
          <w:noProof/>
          <w:sz w:val="22"/>
          <w:szCs w:val="22"/>
        </w:rPr>
        <mc:AlternateContent>
          <mc:Choice Requires="wps">
            <w:drawing>
              <wp:anchor distT="0" distB="0" distL="114300" distR="114300" simplePos="0" relativeHeight="251728896" behindDoc="0" locked="0" layoutInCell="1" allowOverlap="1" wp14:anchorId="75BF3278" wp14:editId="43001443">
                <wp:simplePos x="0" y="0"/>
                <wp:positionH relativeFrom="column">
                  <wp:posOffset>948055</wp:posOffset>
                </wp:positionH>
                <wp:positionV relativeFrom="paragraph">
                  <wp:posOffset>-194945</wp:posOffset>
                </wp:positionV>
                <wp:extent cx="2714625" cy="542925"/>
                <wp:effectExtent l="0" t="0" r="28575" b="28575"/>
                <wp:wrapNone/>
                <wp:docPr id="106" name="Polje z besedilom 106"/>
                <wp:cNvGraphicFramePr/>
                <a:graphic xmlns:a="http://schemas.openxmlformats.org/drawingml/2006/main">
                  <a:graphicData uri="http://schemas.microsoft.com/office/word/2010/wordprocessingShape">
                    <wps:wsp>
                      <wps:cNvSpPr txBox="1"/>
                      <wps:spPr>
                        <a:xfrm>
                          <a:off x="0" y="0"/>
                          <a:ext cx="2714625" cy="542925"/>
                        </a:xfrm>
                        <a:prstGeom prst="rect">
                          <a:avLst/>
                        </a:prstGeom>
                        <a:solidFill>
                          <a:sysClr val="window" lastClr="FFFFFF"/>
                        </a:solidFill>
                        <a:ln w="6350">
                          <a:solidFill>
                            <a:prstClr val="black"/>
                          </a:solidFill>
                        </a:ln>
                      </wps:spPr>
                      <wps:txbx>
                        <w:txbxContent>
                          <w:p w14:paraId="0F248E06" w14:textId="4AE523B5" w:rsidR="00120BD5" w:rsidRDefault="00120BD5" w:rsidP="000D1186">
                            <w:r>
                              <w:t>KONCEPT ODZIVA OB POJAVU NALEZLJIVE BOLEZNI PRI LJUDEH V OBČINI BLED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F3278" id="Polje z besedilom 106" o:spid="_x0000_s1039" type="#_x0000_t202" style="position:absolute;margin-left:74.65pt;margin-top:-15.35pt;width:213.75pt;height:42.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u3kXwIAAMcEAAAOAAAAZHJzL2Uyb0RvYy54bWysVE1vGjEQvVfqf7B8bxYIkAZliSgRVaUo&#10;iZRUORuvF7b1elzbsEt+fZ69QL56qsrBjD3fb97sxWVba7ZVzldkct4/6XGmjKSiMquc/3xYfPnK&#10;mQ/CFEKTUTnfKc8vp58/XTR2oga0Jl0oxxDE+Eljc74OwU6yzMu1qoU/IasMlCW5WgRc3SornGgQ&#10;vdbZoNcbZw25wjqSynu8XnVKPk3xy1LJcFuWXgWmc47aQjpdOpfxzKYXYrJywq4ruS9D/EMVtagM&#10;kh5DXYkg2MZVH0LVlXTkqQwnkuqMyrKSKvWAbvq9d93cr4VVqReA4+0RJv//wsqb7Z1jVYHZ9cac&#10;GVFjSHekfyn2xJbKq6LSVLOoBFSN9RN43Fv4hPYbtXA7vHs8RgTa0tXxH70x6AH67gi0agOTeByc&#10;9YfjwYgzCd1oODiHjPDZi7d1PnxXyByFnDsMMuErttc+dKYHk5jMk66KRaV1uuz8XDu2FZg5qFJQ&#10;w5kWPuAx54v022d746YNa3I+Ph31UqY3upjrGHOphfz9MQKq1wZNRJA6MKIU2mXb4Xt6QGpJxQ4A&#10;OurY6K1cVIh/jRLvhAP9gBlWKtziKDWhKNpLnK3JPf3tPdqDFdBy1oDOOfd/NsIpdP7DgC/n/eEw&#10;8j9dhqOzAS7utWb5WmM29ZyAXh/La2USo33QB7F0VD9i82YxK1TCSOTOeTiI89AtGTZXqtksGYHx&#10;VoRrc29lDB1HFXF9aB+Fs/tBB1Dkhg7EF5N38+5so6eh2SZQWSUyRKA7VPf4Y1sSnfabHdfx9T1Z&#10;vXx/ps8AAAD//wMAUEsDBBQABgAIAAAAIQBsgHIw3QAAAAoBAAAPAAAAZHJzL2Rvd25yZXYueG1s&#10;TI89T8MwEIZ3JP6DdUhsrQMtbRriVAiJEaEGBthc+0gM8TmK3TT01/eYYLtX9+j9KLeT78SIQ3SB&#10;FNzMMxBIJlhHjYK316dZDiImTVZ3gVDBD0bYVpcXpS5sONIOxzo1gk0oFlpBm1JfSBlNi17HeeiR&#10;+PcZBq8Ty6GRdtBHNvedvM2ylfTaESe0usfHFs13ffAKLL0HMh/u+eSoNm5zesm/zKjU9dX0cA8i&#10;4ZT+YPitz9Wh4k77cCAbRcd6uVkwqmC2yNYgmLhbr3jMno9lDrIq5f8J1RkAAP//AwBQSwECLQAU&#10;AAYACAAAACEAtoM4kv4AAADhAQAAEwAAAAAAAAAAAAAAAAAAAAAAW0NvbnRlbnRfVHlwZXNdLnht&#10;bFBLAQItABQABgAIAAAAIQA4/SH/1gAAAJQBAAALAAAAAAAAAAAAAAAAAC8BAABfcmVscy8ucmVs&#10;c1BLAQItABQABgAIAAAAIQDDiu3kXwIAAMcEAAAOAAAAAAAAAAAAAAAAAC4CAABkcnMvZTJvRG9j&#10;LnhtbFBLAQItABQABgAIAAAAIQBsgHIw3QAAAAoBAAAPAAAAAAAAAAAAAAAAALkEAABkcnMvZG93&#10;bnJldi54bWxQSwUGAAAAAAQABADzAAAAwwUAAAAA&#10;" fillcolor="window" strokeweight=".5pt">
                <v:textbox>
                  <w:txbxContent>
                    <w:p w14:paraId="0F248E06" w14:textId="4AE523B5" w:rsidR="00120BD5" w:rsidRDefault="00120BD5" w:rsidP="000D1186">
                      <w:r>
                        <w:t>KONCEPT ODZIVA OB POJAVU NALEZLJIVE BOLEZNI PRI LJUDEH V OBČINI BLED</w:t>
                      </w:r>
                    </w:p>
                  </w:txbxContent>
                </v:textbox>
              </v:shape>
            </w:pict>
          </mc:Fallback>
        </mc:AlternateContent>
      </w:r>
    </w:p>
    <w:p w14:paraId="169E9F0F" w14:textId="5E48C582" w:rsidR="000D1186" w:rsidRPr="0097302F" w:rsidRDefault="000D1186" w:rsidP="008E1595">
      <w:pPr>
        <w:pStyle w:val="Default"/>
        <w:jc w:val="both"/>
        <w:rPr>
          <w:rFonts w:ascii="Calibri" w:hAnsi="Calibri" w:cs="Calibri"/>
          <w:b/>
          <w:bCs/>
        </w:rPr>
      </w:pPr>
    </w:p>
    <w:p w14:paraId="28CDFBDF" w14:textId="01446638" w:rsidR="000D1186" w:rsidRPr="0097302F" w:rsidRDefault="000D1186" w:rsidP="008E1595">
      <w:pPr>
        <w:pStyle w:val="Default"/>
        <w:jc w:val="both"/>
        <w:rPr>
          <w:rFonts w:ascii="Calibri" w:hAnsi="Calibri" w:cs="Calibri"/>
          <w:b/>
          <w:bCs/>
        </w:rPr>
      </w:pPr>
    </w:p>
    <w:p w14:paraId="38121B68" w14:textId="29B22CF1" w:rsidR="000D1186" w:rsidRPr="0097302F" w:rsidRDefault="000D1186" w:rsidP="008E1595">
      <w:pPr>
        <w:pStyle w:val="Default"/>
        <w:jc w:val="both"/>
        <w:rPr>
          <w:rFonts w:ascii="Calibri" w:hAnsi="Calibri" w:cs="Calibri"/>
          <w:b/>
          <w:bCs/>
        </w:rPr>
      </w:pPr>
    </w:p>
    <w:p w14:paraId="3372D56B" w14:textId="577248BB" w:rsidR="000D1186" w:rsidRPr="0097302F" w:rsidRDefault="000D1186" w:rsidP="008E1595">
      <w:pPr>
        <w:pStyle w:val="Default"/>
        <w:jc w:val="both"/>
        <w:rPr>
          <w:rFonts w:ascii="Calibri" w:hAnsi="Calibri" w:cs="Calibri"/>
          <w:b/>
          <w:bCs/>
        </w:rPr>
      </w:pPr>
    </w:p>
    <w:p w14:paraId="565D0620" w14:textId="49C0CB72" w:rsidR="000D1186" w:rsidRPr="0097302F" w:rsidRDefault="000D1186" w:rsidP="008E1595">
      <w:pPr>
        <w:pStyle w:val="Default"/>
        <w:jc w:val="both"/>
        <w:rPr>
          <w:rFonts w:ascii="Calibri" w:hAnsi="Calibri" w:cs="Calibri"/>
          <w:b/>
          <w:bCs/>
        </w:rPr>
      </w:pPr>
    </w:p>
    <w:p w14:paraId="0449BBBF" w14:textId="1BB42E02" w:rsidR="000D1186" w:rsidRPr="0097302F" w:rsidRDefault="000D1186" w:rsidP="008E1595">
      <w:pPr>
        <w:pStyle w:val="Default"/>
        <w:jc w:val="both"/>
        <w:rPr>
          <w:rFonts w:ascii="Calibri" w:hAnsi="Calibri" w:cs="Calibri"/>
          <w:b/>
          <w:bCs/>
        </w:rPr>
      </w:pPr>
    </w:p>
    <w:p w14:paraId="6A55CF3A" w14:textId="78FBCF5D" w:rsidR="000D1186" w:rsidRPr="0097302F" w:rsidRDefault="000D1186" w:rsidP="008E1595">
      <w:pPr>
        <w:pStyle w:val="Default"/>
        <w:jc w:val="both"/>
        <w:rPr>
          <w:rFonts w:ascii="Calibri" w:hAnsi="Calibri" w:cs="Calibri"/>
          <w:b/>
          <w:bCs/>
        </w:rPr>
      </w:pPr>
    </w:p>
    <w:p w14:paraId="6F4F272E" w14:textId="4A9F0E6A" w:rsidR="000D1186" w:rsidRPr="0097302F" w:rsidRDefault="000D1186" w:rsidP="008E1595">
      <w:pPr>
        <w:pStyle w:val="Default"/>
        <w:jc w:val="both"/>
        <w:rPr>
          <w:rFonts w:ascii="Calibri" w:hAnsi="Calibri" w:cs="Calibri"/>
          <w:b/>
          <w:bCs/>
        </w:rPr>
      </w:pPr>
    </w:p>
    <w:p w14:paraId="52F8D857" w14:textId="2F9067A9" w:rsidR="000D1186" w:rsidRPr="0097302F" w:rsidRDefault="000D1186" w:rsidP="008E1595">
      <w:pPr>
        <w:pStyle w:val="Default"/>
        <w:jc w:val="both"/>
        <w:rPr>
          <w:rFonts w:ascii="Calibri" w:hAnsi="Calibri" w:cs="Calibri"/>
          <w:b/>
          <w:bCs/>
        </w:rPr>
      </w:pPr>
    </w:p>
    <w:p w14:paraId="51E58101" w14:textId="3507B14E" w:rsidR="000D1186" w:rsidRPr="0097302F" w:rsidRDefault="000D1186" w:rsidP="008E1595">
      <w:pPr>
        <w:pStyle w:val="Default"/>
        <w:jc w:val="both"/>
        <w:rPr>
          <w:rFonts w:ascii="Calibri" w:hAnsi="Calibri" w:cs="Calibri"/>
          <w:b/>
          <w:bCs/>
        </w:rPr>
      </w:pPr>
      <w:r w:rsidRPr="0097302F">
        <w:rPr>
          <w:rFonts w:ascii="Calibri" w:eastAsia="Calibri" w:hAnsi="Calibri"/>
          <w:noProof/>
          <w:sz w:val="22"/>
          <w:szCs w:val="22"/>
          <w:lang w:eastAsia="sl-SI"/>
        </w:rPr>
        <mc:AlternateContent>
          <mc:Choice Requires="wps">
            <w:drawing>
              <wp:anchor distT="0" distB="0" distL="114300" distR="114300" simplePos="0" relativeHeight="251730944" behindDoc="0" locked="0" layoutInCell="1" allowOverlap="1" wp14:anchorId="7B2EAE01" wp14:editId="6B6DC2ED">
                <wp:simplePos x="0" y="0"/>
                <wp:positionH relativeFrom="column">
                  <wp:posOffset>43180</wp:posOffset>
                </wp:positionH>
                <wp:positionV relativeFrom="paragraph">
                  <wp:posOffset>178434</wp:posOffset>
                </wp:positionV>
                <wp:extent cx="1304925" cy="714375"/>
                <wp:effectExtent l="0" t="0" r="28575" b="28575"/>
                <wp:wrapNone/>
                <wp:docPr id="52" name="Polje z besedilom 52"/>
                <wp:cNvGraphicFramePr/>
                <a:graphic xmlns:a="http://schemas.openxmlformats.org/drawingml/2006/main">
                  <a:graphicData uri="http://schemas.microsoft.com/office/word/2010/wordprocessingShape">
                    <wps:wsp>
                      <wps:cNvSpPr txBox="1"/>
                      <wps:spPr>
                        <a:xfrm>
                          <a:off x="0" y="0"/>
                          <a:ext cx="1304925" cy="714375"/>
                        </a:xfrm>
                        <a:prstGeom prst="rect">
                          <a:avLst/>
                        </a:prstGeom>
                        <a:solidFill>
                          <a:srgbClr val="00B0F0"/>
                        </a:solidFill>
                        <a:ln w="6350">
                          <a:solidFill>
                            <a:prstClr val="black"/>
                          </a:solidFill>
                        </a:ln>
                      </wps:spPr>
                      <wps:txbx>
                        <w:txbxContent>
                          <w:p w14:paraId="3D85C71E" w14:textId="77777777" w:rsidR="00120BD5" w:rsidRPr="00877D0A" w:rsidRDefault="00120BD5" w:rsidP="000D1186">
                            <w:r w:rsidRPr="00877D0A">
                              <w:t>POJAV PRIMEROV POVZROČITELJA NALEZLJIVIH BOLEZNI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2EAE01" id="Polje z besedilom 52" o:spid="_x0000_s1040" type="#_x0000_t202" style="position:absolute;left:0;text-align:left;margin-left:3.4pt;margin-top:14.05pt;width:102.75pt;height:56.25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FwXXAIAALUEAAAOAAAAZHJzL2Uyb0RvYy54bWysVE1v2zAMvQ/YfxB0X+x8tWsQp0hTZBgQ&#10;tAHSoWdZlhNtsqhJSuz015eSnTTtdhp2kUmReiQfSU9vm0qRg7BOgs5ov5dSIjSHQuptRn88Lb98&#10;pcR5pgumQIuMHoWjt7PPn6a1mYgB7EAVwhIE0W5Sm4zuvDeTJHF8JyrmemCERmMJtmIeVbtNCstq&#10;RK9UMkjTq6QGWxgLXDiHt/etkc4iflkK7h/L0glPVEYxNx9PG888nMlsyiZby8xO8i4N9g9ZVExq&#10;DHqGumeekb2Vf0BVkltwUPoehyqBspRcxBqwmn76oZrNjhkRa0FynDnT5P4fLH84rC2RRUbHA0o0&#10;q7BHa1A/BXkhuXCikAoqgjYkqjZugv4bgy98cwcNNvx07/Ay1N+UtgpfrIygHSk/nmkWjSc8PBqm&#10;o5vBmBKOtuv+aHg9DjDJ22tjnf8mMHAQMmqxjZFddlg537qeXEIwB0oWS6lUVOw2XyhLDiy0PL1L&#10;l7HLiP7OTWlSZ/RqOE4j8jtbwD5D5IrxX11+F16IpzQmHUhpiw+Sb/ImstkfnZjJoTgiYRba2XOG&#10;LyXir5jza2Zx2JAjXCD/iEepAJOCTqJkB/blb/fBH2cArZTUOLwZdb/3zApK1HeN03HTH43CtEdl&#10;NL4eoGIvLfmlRe+rBSBZfVxVw6MY/L06iaWF6hn3bB6ioolpjrEz6k/iwrcrhXvKxXwenXC+DfMr&#10;vTE8QIfWBF6fmmdmTddYjyPxAKcxZ5MP/W19w0sN872HUsbmB6JbVjv+cTfi+HR7HJbvUo9eb3+b&#10;2SsAAAD//wMAUEsDBBQABgAIAAAAIQDORlUQ3QAAAAgBAAAPAAAAZHJzL2Rvd25yZXYueG1sTI8x&#10;T8MwFIR3JP6D9ZDYqJOAoirEqSqkMiAGCCxsbvyaRLWfQ+zW6b/nMcF4utPdd/VmcVaccQ6jJwX5&#10;KgOB1HkzUq/g82N3twYRoiajrSdUcMEAm+b6qtaV8Yne8dzGXnAJhUorGGKcKilDN6DTYeUnJPYO&#10;fnY6spx7aWaduNxZWWRZKZ0eiRcGPeHTgN2xPTkFb8+vX/Ji08Gnb7fzS5FeqE1K3d4s20cQEZf4&#10;F4ZffEaHhpn2/kQmCKugZPCooFjnINgu8uIexJ5zD1kJsqnl/wPNDwAAAP//AwBQSwECLQAUAAYA&#10;CAAAACEAtoM4kv4AAADhAQAAEwAAAAAAAAAAAAAAAAAAAAAAW0NvbnRlbnRfVHlwZXNdLnhtbFBL&#10;AQItABQABgAIAAAAIQA4/SH/1gAAAJQBAAALAAAAAAAAAAAAAAAAAC8BAABfcmVscy8ucmVsc1BL&#10;AQItABQABgAIAAAAIQBIJFwXXAIAALUEAAAOAAAAAAAAAAAAAAAAAC4CAABkcnMvZTJvRG9jLnht&#10;bFBLAQItABQABgAIAAAAIQDORlUQ3QAAAAgBAAAPAAAAAAAAAAAAAAAAALYEAABkcnMvZG93bnJl&#10;di54bWxQSwUGAAAAAAQABADzAAAAwAUAAAAA&#10;" fillcolor="#00b0f0" strokeweight=".5pt">
                <v:textbox>
                  <w:txbxContent>
                    <w:p w14:paraId="3D85C71E" w14:textId="77777777" w:rsidR="00120BD5" w:rsidRPr="00877D0A" w:rsidRDefault="00120BD5" w:rsidP="000D1186">
                      <w:r w:rsidRPr="00877D0A">
                        <w:t>POJAV PRIMEROV POVZROČITELJA NALEZLJIVIH BOLEZNI</w:t>
                      </w:r>
                    </w:p>
                  </w:txbxContent>
                </v:textbox>
              </v:shape>
            </w:pict>
          </mc:Fallback>
        </mc:AlternateContent>
      </w:r>
    </w:p>
    <w:p w14:paraId="5BFD25E0" w14:textId="19A2F5FE" w:rsidR="000D1186" w:rsidRPr="0097302F" w:rsidRDefault="000D1186" w:rsidP="008E1595">
      <w:pPr>
        <w:pStyle w:val="Default"/>
        <w:jc w:val="both"/>
        <w:rPr>
          <w:rFonts w:ascii="Calibri" w:hAnsi="Calibri" w:cs="Calibri"/>
          <w:b/>
          <w:bCs/>
        </w:rPr>
      </w:pPr>
    </w:p>
    <w:p w14:paraId="1BC3CF2B" w14:textId="41EF5972" w:rsidR="000D1186" w:rsidRPr="0097302F" w:rsidRDefault="000D1186" w:rsidP="008E1595">
      <w:pPr>
        <w:pStyle w:val="Default"/>
        <w:jc w:val="both"/>
        <w:rPr>
          <w:rFonts w:ascii="Calibri" w:hAnsi="Calibri" w:cs="Calibri"/>
          <w:b/>
          <w:bCs/>
        </w:rPr>
      </w:pPr>
    </w:p>
    <w:p w14:paraId="1647466E" w14:textId="47659F89" w:rsidR="000D1186" w:rsidRPr="0097302F" w:rsidRDefault="000D1186" w:rsidP="008E1595">
      <w:pPr>
        <w:pStyle w:val="Default"/>
        <w:jc w:val="both"/>
        <w:rPr>
          <w:rFonts w:ascii="Calibri" w:hAnsi="Calibri" w:cs="Calibri"/>
          <w:b/>
          <w:bCs/>
        </w:rPr>
      </w:pPr>
    </w:p>
    <w:p w14:paraId="20A61FBE" w14:textId="1C3AC815" w:rsidR="000D1186" w:rsidRPr="0097302F" w:rsidRDefault="000D1186" w:rsidP="008E1595">
      <w:pPr>
        <w:pStyle w:val="Default"/>
        <w:jc w:val="both"/>
        <w:rPr>
          <w:rFonts w:ascii="Calibri" w:hAnsi="Calibri" w:cs="Calibri"/>
          <w:b/>
          <w:bCs/>
        </w:rPr>
      </w:pPr>
      <w:r w:rsidRPr="0097302F">
        <w:rPr>
          <w:rFonts w:ascii="Calibri" w:eastAsia="Calibri" w:hAnsi="Calibri"/>
          <w:noProof/>
          <w:sz w:val="22"/>
          <w:szCs w:val="22"/>
          <w:lang w:eastAsia="sl-SI"/>
        </w:rPr>
        <mc:AlternateContent>
          <mc:Choice Requires="wps">
            <w:drawing>
              <wp:anchor distT="0" distB="0" distL="114300" distR="114300" simplePos="0" relativeHeight="251734016" behindDoc="0" locked="0" layoutInCell="1" allowOverlap="1" wp14:anchorId="5FEC97FA" wp14:editId="46F4421B">
                <wp:simplePos x="0" y="0"/>
                <wp:positionH relativeFrom="column">
                  <wp:posOffset>2072005</wp:posOffset>
                </wp:positionH>
                <wp:positionV relativeFrom="paragraph">
                  <wp:posOffset>73025</wp:posOffset>
                </wp:positionV>
                <wp:extent cx="971550" cy="476250"/>
                <wp:effectExtent l="0" t="0" r="19050" b="19050"/>
                <wp:wrapNone/>
                <wp:docPr id="53" name="Polje z besedilom 53"/>
                <wp:cNvGraphicFramePr/>
                <a:graphic xmlns:a="http://schemas.openxmlformats.org/drawingml/2006/main">
                  <a:graphicData uri="http://schemas.microsoft.com/office/word/2010/wordprocessingShape">
                    <wps:wsp>
                      <wps:cNvSpPr txBox="1"/>
                      <wps:spPr>
                        <a:xfrm>
                          <a:off x="0" y="0"/>
                          <a:ext cx="971550" cy="476250"/>
                        </a:xfrm>
                        <a:prstGeom prst="rect">
                          <a:avLst/>
                        </a:prstGeom>
                        <a:solidFill>
                          <a:sysClr val="window" lastClr="FFFFFF"/>
                        </a:solidFill>
                        <a:ln w="6350">
                          <a:solidFill>
                            <a:prstClr val="black"/>
                          </a:solidFill>
                        </a:ln>
                      </wps:spPr>
                      <wps:txbx>
                        <w:txbxContent>
                          <w:p w14:paraId="50349055" w14:textId="77777777" w:rsidR="00120BD5" w:rsidRPr="00877D0A" w:rsidRDefault="00120BD5" w:rsidP="000D1186">
                            <w:r w:rsidRPr="00877D0A">
                              <w:t>ZDRAVSTVO (odziv)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FEC97FA" id="Polje z besedilom 53" o:spid="_x0000_s1041" type="#_x0000_t202" style="position:absolute;left:0;text-align:left;margin-left:163.15pt;margin-top:5.75pt;width:76.5pt;height:37.5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PxXQIAAMQEAAAOAAAAZHJzL2Uyb0RvYy54bWysVE1PGzEQvVfqf7B8L5uEBErEBqWgVJUQ&#10;IEHF2fF6iVuvx7Wd7IZf32dvEij0VDUHZzwzno83b/b8omsM2ygfNNmSD48GnCkrqdL2qeTfHxaf&#10;PnMWorCVMGRVybcq8IvZxw/nrZuqEa3IVMozBLFh2rqSr2J006IIcqUaEY7IKQtjTb4REVf/VFRe&#10;tIjemGI0GJwULfnKeZIqBGiveiOf5fh1rWS8reugIjMlR20xnz6fy3QWs3MxffLCrbTclSH+oYpG&#10;aIukh1BXIgq29vpdqEZLT4HqeCSpKaiutVS5B3QzHLzp5n4lnMq9AJzgDjCF/xdW3mzuPNNVySfH&#10;nFnRYEZ3ZH4o9syWKqhKG2oYbACqdWEK/3uHF7H7Qh0GvtcHKFP/Xe2b9I/OGOyAfHuAWXWRSSjP&#10;ToeTCSwSpvHpyQgyohcvj50P8atC3iSU3GOKGVyxuQ6xd927pFyBjK4W2ph82YZL49lGYODgSUUt&#10;Z0aECGXJF/m3y/bHM2NZW/KTY9TyLmTKdYi5NEL+fB8B1RuLJhJGPRZJit2yy+AOJ3ugllRtgZ+n&#10;norByYVG/GuUeCc8uAdgsE/xFkdtCEXRTuJsRf75b/rkD0rAylkLLpc8/FoLr9D5NwuynA3H40T+&#10;fBlPTke4+NeW5WuLXTeXBPSG2Fwns5j8o9mLtafmEWs3T1lhElYid8njXryM/YZhbaWaz7MT6O5E&#10;vLb3TqbQCeSE60P3KLzbDTqCITe0Z72Yvpl375teWpqvI9U6kyEB3aO6wx+rkum0W+u0i6/v2evl&#10;4zP7DQAA//8DAFBLAwQUAAYACAAAACEAVLMSLN0AAAAJAQAADwAAAGRycy9kb3ducmV2LnhtbEyP&#10;wU7DMAyG70i8Q2QkbizdxkpXmk4IiSNCFA5wyxLTBhqnarKu7OkxJzja/6ffn6vd7Hsx4RhdIAXL&#10;RQYCyQTrqFXw+vJwVYCISZPVfSBU8I0RdvX5WaVLG470jFOTWsElFEutoEtpKKWMpkOv4yIMSJx9&#10;hNHrxOPYSjvqI5f7Xq6yLJdeO+ILnR7wvkPz1Ry8Aktvgcy7ezw5aozbnp6KTzMpdXkx392CSDin&#10;Pxh+9VkdanbahwPZKHoF61W+ZpSD5QYEA9c3W17sFRT5BmRdyf8f1D8AAAD//wMAUEsBAi0AFAAG&#10;AAgAAAAhALaDOJL+AAAA4QEAABMAAAAAAAAAAAAAAAAAAAAAAFtDb250ZW50X1R5cGVzXS54bWxQ&#10;SwECLQAUAAYACAAAACEAOP0h/9YAAACUAQAACwAAAAAAAAAAAAAAAAAvAQAAX3JlbHMvLnJlbHNQ&#10;SwECLQAUAAYACAAAACEAaR7T8V0CAADEBAAADgAAAAAAAAAAAAAAAAAuAgAAZHJzL2Uyb0RvYy54&#10;bWxQSwECLQAUAAYACAAAACEAVLMSLN0AAAAJAQAADwAAAAAAAAAAAAAAAAC3BAAAZHJzL2Rvd25y&#10;ZXYueG1sUEsFBgAAAAAEAAQA8wAAAMEFAAAAAA==&#10;" fillcolor="window" strokeweight=".5pt">
                <v:textbox>
                  <w:txbxContent>
                    <w:p w14:paraId="50349055" w14:textId="77777777" w:rsidR="00120BD5" w:rsidRPr="00877D0A" w:rsidRDefault="00120BD5" w:rsidP="000D1186">
                      <w:r w:rsidRPr="00877D0A">
                        <w:t>ZDRAVSTVO (odziv)</w:t>
                      </w:r>
                    </w:p>
                  </w:txbxContent>
                </v:textbox>
              </v:shape>
            </w:pict>
          </mc:Fallback>
        </mc:AlternateContent>
      </w:r>
    </w:p>
    <w:p w14:paraId="7DD19476" w14:textId="6C397577" w:rsidR="000D1186" w:rsidRPr="0097302F" w:rsidRDefault="000D1186" w:rsidP="008E1595">
      <w:pPr>
        <w:pStyle w:val="Default"/>
        <w:jc w:val="both"/>
        <w:rPr>
          <w:rFonts w:ascii="Calibri" w:hAnsi="Calibri" w:cs="Calibri"/>
          <w:b/>
          <w:bCs/>
        </w:rPr>
      </w:pPr>
    </w:p>
    <w:p w14:paraId="735C4725" w14:textId="4B1BE0E7" w:rsidR="000D1186" w:rsidRPr="0097302F" w:rsidRDefault="000D1186" w:rsidP="008E1595">
      <w:pPr>
        <w:pStyle w:val="Default"/>
        <w:jc w:val="both"/>
        <w:rPr>
          <w:rFonts w:ascii="Calibri" w:hAnsi="Calibri" w:cs="Calibri"/>
          <w:b/>
          <w:bCs/>
        </w:rPr>
      </w:pPr>
      <w:r w:rsidRPr="0097302F">
        <w:rPr>
          <w:rFonts w:ascii="Calibri" w:eastAsia="Calibri" w:hAnsi="Calibri"/>
          <w:noProof/>
          <w:sz w:val="22"/>
          <w:szCs w:val="22"/>
          <w:lang w:eastAsia="sl-SI"/>
        </w:rPr>
        <mc:AlternateContent>
          <mc:Choice Requires="wps">
            <w:drawing>
              <wp:anchor distT="0" distB="0" distL="114300" distR="114300" simplePos="0" relativeHeight="251731968" behindDoc="0" locked="0" layoutInCell="1" allowOverlap="1" wp14:anchorId="50345340" wp14:editId="68940845">
                <wp:simplePos x="0" y="0"/>
                <wp:positionH relativeFrom="column">
                  <wp:posOffset>71755</wp:posOffset>
                </wp:positionH>
                <wp:positionV relativeFrom="paragraph">
                  <wp:posOffset>129540</wp:posOffset>
                </wp:positionV>
                <wp:extent cx="1533525" cy="657225"/>
                <wp:effectExtent l="0" t="0" r="28575" b="28575"/>
                <wp:wrapNone/>
                <wp:docPr id="97" name="Polje z besedilom 97"/>
                <wp:cNvGraphicFramePr/>
                <a:graphic xmlns:a="http://schemas.openxmlformats.org/drawingml/2006/main">
                  <a:graphicData uri="http://schemas.microsoft.com/office/word/2010/wordprocessingShape">
                    <wps:wsp>
                      <wps:cNvSpPr txBox="1"/>
                      <wps:spPr>
                        <a:xfrm>
                          <a:off x="0" y="0"/>
                          <a:ext cx="1533525" cy="657225"/>
                        </a:xfrm>
                        <a:prstGeom prst="rect">
                          <a:avLst/>
                        </a:prstGeom>
                        <a:solidFill>
                          <a:srgbClr val="00B0F0"/>
                        </a:solidFill>
                        <a:ln w="6350">
                          <a:solidFill>
                            <a:prstClr val="black"/>
                          </a:solidFill>
                        </a:ln>
                      </wps:spPr>
                      <wps:txbx>
                        <w:txbxContent>
                          <w:p w14:paraId="04D4D203" w14:textId="77777777" w:rsidR="00120BD5" w:rsidRPr="00877D0A" w:rsidRDefault="00120BD5" w:rsidP="000D1186">
                            <w:r w:rsidRPr="00877D0A">
                              <w:t>POJAV VEČJEGA ŠTEVILA OKUŽENIH IN OBOLELIH V SLOVENIJI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45340" id="Polje z besedilom 97" o:spid="_x0000_s1042" type="#_x0000_t202" style="position:absolute;left:0;text-align:left;margin-left:5.65pt;margin-top:10.2pt;width:120.75pt;height:51.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pv3WgIAALUEAAAOAAAAZHJzL2Uyb0RvYy54bWysVFFP2zAQfp+0/2D5fSQtlI2KFBVQp0kI&#10;kGDi2XGcNpvj82y3Cfz6fXbaUtiepr04d77zd3ff3eX8om812yjnGzIFHx3lnCkjqWrMsuDfHxef&#10;vnDmgzCV0GRUwZ+V5xezjx/OOztVY1qRrpRjADF+2tmCr0Kw0yzzcqVa4Y/IKgNjTa4VAapbZpUT&#10;HdBbnY3z/DTryFXWkVTe4/Z6MPJZwq9rJcNdXXsVmC44cgvpdOks45nNzsV06YRdNXKbhviHLFrR&#10;GATdQ12LINjaNX9AtY105KkOR5LajOq6kSrVgGpG+btqHlbCqlQLyPF2T5P/f7DydnPvWFMV/Owz&#10;Z0a06NE96R+KvbBSeVU1mloGG4jqrJ/C/8HiRegvqUfDd/cel7H+vnZt/KIyBjsof97TrPrAZHw0&#10;OT6ejCecSdhOJ5/HkAGfvb62zoevCoGjUHCHNiZ2xebGh8F15xKDedJNtWi0TopbllfasY2ILc8v&#10;80XqMtDfuGnDOkQ/nuQJ+Y0tYu8hSi3kz21+B17A0wZJR1KG4qMU+rJPbI5Od8yUVD2DMEfD7Hkr&#10;Fw3wb4QP98Jh2MARFijc4ag1ISnaSpytyL387T76YwZg5azD8Bbc/1oLpzjT3wym42x0chKnPSkn&#10;YBiKO7SUhxazbq8IZI2wqlYmMfoHvRNrR+0T9mweo8IkjETsgoedeBWGlcKeSjWfJyfMtxXhxjxY&#10;GaFjayKvj/2TcHbb2ICRuKXdmIvpu/4OvvGlofk6UN2k5keiB1a3/GM30vhs9zgu36GevF7/NrPf&#10;AAAA//8DAFBLAwQUAAYACAAAACEAxvldcdwAAAAJAQAADwAAAGRycy9kb3ducmV2LnhtbEyPvU7D&#10;MBSFdyTewbpIbNSpCwhCnAohlQEx0MDC5sa3SYR9HWK3Tt+eywTj0Xd0fqr17J044hSHQBqWiwIE&#10;UhvsQJ2Gj/fN1R2ImAxZ4wKhhhNGWNfnZ5Upbci0xWOTOsEhFEujoU9pLKWMbY/exEUYkZjtw+RN&#10;Yjl10k4mc7h3UhXFrfRmIG7ozYhPPbZfzcFreHt+/ZQnl/chf/tNmFV+oSZrfXkxPz6ASDinPzP8&#10;zufpUPOmXTiQjcKxXq7YqUEV1yCYqxvFV3YM1OoeZF3J/w/qHwAAAP//AwBQSwECLQAUAAYACAAA&#10;ACEAtoM4kv4AAADhAQAAEwAAAAAAAAAAAAAAAAAAAAAAW0NvbnRlbnRfVHlwZXNdLnhtbFBLAQIt&#10;ABQABgAIAAAAIQA4/SH/1gAAAJQBAAALAAAAAAAAAAAAAAAAAC8BAABfcmVscy8ucmVsc1BLAQIt&#10;ABQABgAIAAAAIQCCopv3WgIAALUEAAAOAAAAAAAAAAAAAAAAAC4CAABkcnMvZTJvRG9jLnhtbFBL&#10;AQItABQABgAIAAAAIQDG+V1x3AAAAAkBAAAPAAAAAAAAAAAAAAAAALQEAABkcnMvZG93bnJldi54&#10;bWxQSwUGAAAAAAQABADzAAAAvQUAAAAA&#10;" fillcolor="#00b0f0" strokeweight=".5pt">
                <v:textbox>
                  <w:txbxContent>
                    <w:p w14:paraId="04D4D203" w14:textId="77777777" w:rsidR="00120BD5" w:rsidRPr="00877D0A" w:rsidRDefault="00120BD5" w:rsidP="000D1186">
                      <w:r w:rsidRPr="00877D0A">
                        <w:t>POJAV VEČJEGA ŠTEVILA OKUŽENIH IN OBOLELIH V SLOVENIJI</w:t>
                      </w:r>
                    </w:p>
                  </w:txbxContent>
                </v:textbox>
              </v:shape>
            </w:pict>
          </mc:Fallback>
        </mc:AlternateContent>
      </w:r>
    </w:p>
    <w:p w14:paraId="5CDBDB46" w14:textId="79780429" w:rsidR="000D1186" w:rsidRPr="0097302F" w:rsidRDefault="000D1186" w:rsidP="008E1595">
      <w:pPr>
        <w:pStyle w:val="Default"/>
        <w:jc w:val="both"/>
        <w:rPr>
          <w:rFonts w:ascii="Calibri" w:hAnsi="Calibri" w:cs="Calibri"/>
          <w:b/>
          <w:bCs/>
        </w:rPr>
      </w:pPr>
    </w:p>
    <w:p w14:paraId="0C44A324" w14:textId="40335480" w:rsidR="000D1186" w:rsidRPr="0097302F" w:rsidRDefault="000D1186" w:rsidP="008E1595">
      <w:pPr>
        <w:pStyle w:val="Default"/>
        <w:jc w:val="both"/>
        <w:rPr>
          <w:rFonts w:ascii="Calibri" w:hAnsi="Calibri" w:cs="Calibri"/>
          <w:b/>
          <w:bCs/>
        </w:rPr>
      </w:pPr>
    </w:p>
    <w:p w14:paraId="0C3D83BA" w14:textId="2EF32627" w:rsidR="000D1186" w:rsidRPr="0097302F" w:rsidRDefault="000D1186" w:rsidP="008E1595">
      <w:pPr>
        <w:pStyle w:val="Default"/>
        <w:jc w:val="both"/>
        <w:rPr>
          <w:rFonts w:ascii="Calibri" w:hAnsi="Calibri" w:cs="Calibri"/>
          <w:b/>
          <w:bCs/>
        </w:rPr>
      </w:pPr>
    </w:p>
    <w:p w14:paraId="410B66C2" w14:textId="6D71E9FB" w:rsidR="000D1186" w:rsidRPr="0097302F" w:rsidRDefault="000D1186" w:rsidP="008E1595">
      <w:pPr>
        <w:pStyle w:val="Default"/>
        <w:jc w:val="both"/>
        <w:rPr>
          <w:rFonts w:ascii="Calibri" w:hAnsi="Calibri" w:cs="Calibri"/>
          <w:b/>
          <w:bCs/>
        </w:rPr>
      </w:pPr>
    </w:p>
    <w:p w14:paraId="462A234A" w14:textId="5998B74E" w:rsidR="000D1186" w:rsidRPr="0097302F" w:rsidRDefault="000D1186" w:rsidP="008E1595">
      <w:pPr>
        <w:pStyle w:val="Default"/>
        <w:jc w:val="both"/>
        <w:rPr>
          <w:rFonts w:ascii="Calibri" w:hAnsi="Calibri" w:cs="Calibri"/>
          <w:b/>
          <w:bCs/>
        </w:rPr>
      </w:pPr>
    </w:p>
    <w:p w14:paraId="52BD1AFA" w14:textId="3BC0DB63" w:rsidR="000D1186" w:rsidRPr="0097302F" w:rsidRDefault="000D1186" w:rsidP="008E1595">
      <w:pPr>
        <w:pStyle w:val="Default"/>
        <w:jc w:val="both"/>
        <w:rPr>
          <w:rFonts w:ascii="Calibri" w:hAnsi="Calibri" w:cs="Calibri"/>
          <w:b/>
          <w:bCs/>
        </w:rPr>
      </w:pPr>
    </w:p>
    <w:p w14:paraId="70AD3463" w14:textId="2E5FF859" w:rsidR="000D1186" w:rsidRPr="0097302F" w:rsidRDefault="000D1186" w:rsidP="008E1595">
      <w:pPr>
        <w:pStyle w:val="Default"/>
        <w:jc w:val="both"/>
        <w:rPr>
          <w:rFonts w:ascii="Calibri" w:hAnsi="Calibri" w:cs="Calibri"/>
          <w:b/>
          <w:bCs/>
        </w:rPr>
      </w:pPr>
      <w:r w:rsidRPr="0097302F">
        <w:rPr>
          <w:rFonts w:ascii="Calibri" w:eastAsia="Calibri" w:hAnsi="Calibri"/>
          <w:noProof/>
          <w:sz w:val="22"/>
          <w:szCs w:val="22"/>
          <w:lang w:eastAsia="sl-SI"/>
        </w:rPr>
        <mc:AlternateContent>
          <mc:Choice Requires="wps">
            <w:drawing>
              <wp:anchor distT="0" distB="0" distL="114300" distR="114300" simplePos="0" relativeHeight="251739136" behindDoc="0" locked="0" layoutInCell="1" allowOverlap="1" wp14:anchorId="5EFC385D" wp14:editId="3976644D">
                <wp:simplePos x="0" y="0"/>
                <wp:positionH relativeFrom="column">
                  <wp:posOffset>1843405</wp:posOffset>
                </wp:positionH>
                <wp:positionV relativeFrom="paragraph">
                  <wp:posOffset>132080</wp:posOffset>
                </wp:positionV>
                <wp:extent cx="1238250" cy="419100"/>
                <wp:effectExtent l="0" t="0" r="19050" b="19050"/>
                <wp:wrapNone/>
                <wp:docPr id="78" name="Polje z besedilom 78"/>
                <wp:cNvGraphicFramePr/>
                <a:graphic xmlns:a="http://schemas.openxmlformats.org/drawingml/2006/main">
                  <a:graphicData uri="http://schemas.microsoft.com/office/word/2010/wordprocessingShape">
                    <wps:wsp>
                      <wps:cNvSpPr txBox="1"/>
                      <wps:spPr>
                        <a:xfrm>
                          <a:off x="0" y="0"/>
                          <a:ext cx="1238250" cy="419100"/>
                        </a:xfrm>
                        <a:prstGeom prst="rect">
                          <a:avLst/>
                        </a:prstGeom>
                        <a:solidFill>
                          <a:sysClr val="window" lastClr="FFFFFF"/>
                        </a:solidFill>
                        <a:ln w="6350">
                          <a:solidFill>
                            <a:prstClr val="black"/>
                          </a:solidFill>
                        </a:ln>
                      </wps:spPr>
                      <wps:txbx>
                        <w:txbxContent>
                          <w:p w14:paraId="4E598615" w14:textId="77777777" w:rsidR="00120BD5" w:rsidRPr="00877D0A" w:rsidRDefault="00120BD5" w:rsidP="000D1186">
                            <w:r w:rsidRPr="00877D0A">
                              <w:t>ZDRAVSTVO (odziv)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C385D" id="Polje z besedilom 78" o:spid="_x0000_s1043" type="#_x0000_t202" style="position:absolute;left:0;text-align:left;margin-left:145.15pt;margin-top:10.4pt;width:97.5pt;height:3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KerYAIAAMUEAAAOAAAAZHJzL2Uyb0RvYy54bWysVE1PGzEQvVfqf7B8L5sN4Stig1JQqkoI&#10;kKDi7Hi9xK3X49pOdsOv59n5gEJPVXNwxp6ZNzNvZvb8om8NWykfNNmKlwcDzpSVVGv7VPEfD7Mv&#10;p5yFKGwtDFlV8bUK/GLy+dN558ZqSAsytfIMIDaMO1fxRYxuXBRBLlQrwgE5ZaFsyLci4uqfitqL&#10;DuitKYaDwXHRka+dJ6lCwOvVRsknGb9plIy3TRNUZKbiyC3m0+dzns5ici7GT164hZbbNMQ/ZNEK&#10;bRF0D3UlomBLrz9AtVp6CtTEA0ltQU2jpco1oJpy8K6a+4VwKtcCcoLb0xT+H6y8Wd15puuKn6BT&#10;VrTo0R2Zn4o9s7kKqtaGWgYdiOpcGMP+3sEj9l+pR8N37wGPqf6+8W36R2UMelC+3tOs+shkchoe&#10;ng6PoJLQjcqzcpD7ULx6Ox/iN4XASai4Rxszu2J1HSIygenOJAULZHQ908bkyzpcGs9WAh3HoNTU&#10;cWZEiHis+Cz/UtKA+MPNWNZV/PgQeX2ATLH2mHMj5K+PCMAzFrCJpA0ZSYr9vM/slic7puZUr0Gg&#10;p80sBidnGvjXSPFOeAwfiMFCxVscjSEkRVuJswX557+9J3vMBLScdRjmioffS+EVKv9uMS1n5WiU&#10;pj9fRkcnQ1z8W838rcYu20sCeyVW18ksJvtodmLjqX3E3k1TVKiElYhd8bgTL+NmxbC3Uk2n2Qjz&#10;7kS8tvdOJuhEcuL1oX8U3m0bHTEiN7QbezF+1++NbfK0NF1GanQehkT0htUt/9iV3ODtXqdlfHvP&#10;Vq9fn8kLAAAA//8DAFBLAwQUAAYACAAAACEAXFN4gtwAAAAJAQAADwAAAGRycy9kb3ducmV2Lnht&#10;bEyPQU/DMAyF70j8h8hI3FjKgCnrmk4IiSNCFA5wyxKvDTRO1WRd2a/HnOBm+z09f6/azqEXE47J&#10;R9JwvShAINnoPLUa3l4frxSIlA0500dCDd+YYFufn1WmdPFILzg1uRUcQqk0Grqch1LKZDsMJi3i&#10;gMTaPo7BZF7HVrrRHDk89HJZFCsZjCf+0JkBHzq0X80haHD0Hsl++KeTp8b69elZfdpJ68uL+X4D&#10;IuOc/8zwi8/oUDPTLh7IJdFrWK6LG7byUHAFNtyqOz7sNKiVAllX8n+D+gcAAP//AwBQSwECLQAU&#10;AAYACAAAACEAtoM4kv4AAADhAQAAEwAAAAAAAAAAAAAAAAAAAAAAW0NvbnRlbnRfVHlwZXNdLnht&#10;bFBLAQItABQABgAIAAAAIQA4/SH/1gAAAJQBAAALAAAAAAAAAAAAAAAAAC8BAABfcmVscy8ucmVs&#10;c1BLAQItABQABgAIAAAAIQDU2KerYAIAAMUEAAAOAAAAAAAAAAAAAAAAAC4CAABkcnMvZTJvRG9j&#10;LnhtbFBLAQItABQABgAIAAAAIQBcU3iC3AAAAAkBAAAPAAAAAAAAAAAAAAAAALoEAABkcnMvZG93&#10;bnJldi54bWxQSwUGAAAAAAQABADzAAAAwwUAAAAA&#10;" fillcolor="window" strokeweight=".5pt">
                <v:textbox>
                  <w:txbxContent>
                    <w:p w14:paraId="4E598615" w14:textId="77777777" w:rsidR="00120BD5" w:rsidRPr="00877D0A" w:rsidRDefault="00120BD5" w:rsidP="000D1186">
                      <w:r w:rsidRPr="00877D0A">
                        <w:t>ZDRAVSTVO (odziv)</w:t>
                      </w:r>
                    </w:p>
                  </w:txbxContent>
                </v:textbox>
              </v:shape>
            </w:pict>
          </mc:Fallback>
        </mc:AlternateContent>
      </w:r>
    </w:p>
    <w:p w14:paraId="36AF73E4" w14:textId="03FDB950" w:rsidR="000D1186" w:rsidRPr="0097302F" w:rsidRDefault="000D1186" w:rsidP="008E1595">
      <w:pPr>
        <w:pStyle w:val="Default"/>
        <w:jc w:val="both"/>
        <w:rPr>
          <w:rFonts w:ascii="Calibri" w:hAnsi="Calibri" w:cs="Calibri"/>
          <w:b/>
          <w:bCs/>
        </w:rPr>
      </w:pPr>
    </w:p>
    <w:p w14:paraId="37BAF07B" w14:textId="19A85DED" w:rsidR="000D1186" w:rsidRPr="0097302F" w:rsidRDefault="000D1186" w:rsidP="008E1595">
      <w:pPr>
        <w:pStyle w:val="Default"/>
        <w:jc w:val="both"/>
        <w:rPr>
          <w:rFonts w:ascii="Calibri" w:hAnsi="Calibri" w:cs="Calibri"/>
          <w:b/>
          <w:bCs/>
        </w:rPr>
      </w:pPr>
    </w:p>
    <w:p w14:paraId="6B280C43" w14:textId="6700CC37" w:rsidR="000D1186" w:rsidRPr="0097302F" w:rsidRDefault="000D1186" w:rsidP="008E1595">
      <w:pPr>
        <w:pStyle w:val="Default"/>
        <w:jc w:val="both"/>
        <w:rPr>
          <w:rFonts w:ascii="Calibri" w:hAnsi="Calibri" w:cs="Calibri"/>
          <w:b/>
          <w:bCs/>
        </w:rPr>
      </w:pPr>
      <w:r w:rsidRPr="0097302F">
        <w:rPr>
          <w:rFonts w:ascii="Calibri" w:eastAsia="Calibri" w:hAnsi="Calibri"/>
          <w:noProof/>
          <w:sz w:val="22"/>
          <w:szCs w:val="22"/>
          <w:lang w:eastAsia="sl-SI"/>
        </w:rPr>
        <mc:AlternateContent>
          <mc:Choice Requires="wps">
            <w:drawing>
              <wp:anchor distT="0" distB="0" distL="114300" distR="114300" simplePos="0" relativeHeight="251740160" behindDoc="0" locked="0" layoutInCell="1" allowOverlap="1" wp14:anchorId="7898A203" wp14:editId="1F01E42F">
                <wp:simplePos x="0" y="0"/>
                <wp:positionH relativeFrom="column">
                  <wp:posOffset>1814830</wp:posOffset>
                </wp:positionH>
                <wp:positionV relativeFrom="paragraph">
                  <wp:posOffset>135890</wp:posOffset>
                </wp:positionV>
                <wp:extent cx="1285875" cy="247650"/>
                <wp:effectExtent l="0" t="0" r="28575" b="19050"/>
                <wp:wrapNone/>
                <wp:docPr id="79" name="Polje z besedilom 79"/>
                <wp:cNvGraphicFramePr/>
                <a:graphic xmlns:a="http://schemas.openxmlformats.org/drawingml/2006/main">
                  <a:graphicData uri="http://schemas.microsoft.com/office/word/2010/wordprocessingShape">
                    <wps:wsp>
                      <wps:cNvSpPr txBox="1"/>
                      <wps:spPr>
                        <a:xfrm>
                          <a:off x="0" y="0"/>
                          <a:ext cx="1285875" cy="247650"/>
                        </a:xfrm>
                        <a:prstGeom prst="rect">
                          <a:avLst/>
                        </a:prstGeom>
                        <a:solidFill>
                          <a:sysClr val="window" lastClr="FFFFFF"/>
                        </a:solidFill>
                        <a:ln w="6350">
                          <a:solidFill>
                            <a:prstClr val="black"/>
                          </a:solidFill>
                        </a:ln>
                      </wps:spPr>
                      <wps:txbx>
                        <w:txbxContent>
                          <w:p w14:paraId="5B79AE97" w14:textId="77777777" w:rsidR="00120BD5" w:rsidRPr="00877D0A" w:rsidRDefault="00120BD5" w:rsidP="000D1186">
                            <w:r w:rsidRPr="00877D0A">
                              <w:t>SILE ZRP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8A203" id="Polje z besedilom 79" o:spid="_x0000_s1044" type="#_x0000_t202" style="position:absolute;left:0;text-align:left;margin-left:142.9pt;margin-top:10.7pt;width:101.25pt;height:19.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72wYgIAAMUEAAAOAAAAZHJzL2Uyb0RvYy54bWysVE1PGzEQvVfqf7B8L5ukCQkRG5SCUlVC&#10;gAQVZ8frJW69Htd2sht+fZ+dDyj0VDUHZ+yZeTPzZmbPL7rGsI3yQZMtef+kx5mykiptn0r+/WHx&#10;acJZiMJWwpBVJd+qwC9mHz+ct26qBrQiUynPAGLDtHUlX8XopkUR5Eo1IpyQUxbKmnwjIq7+qai8&#10;aIHemGLQ650WLfnKeZIqBLxe7ZR8lvHrWsl4W9dBRWZKjtxiPn0+l+ksZudi+uSFW2m5T0P8QxaN&#10;0BZBj1BXIgq29vodVKOlp0B1PJHUFFTXWqpcA6rp995Uc78STuVaQE5wR5rC/4OVN5s7z3RV8vEZ&#10;Z1Y06NEdmR+KPbOlCqrShhoGHYhqXZjC/t7BI3ZfqEPDD+8Bj6n+rvZN+kdlDHpQvj3SrLrIZHIa&#10;TEaT8YgzCd1gOD4d5T4UL97Oh/hVIXASSu7Rxsyu2FyHiExgejBJwQIZXS20MfmyDZfGs41AxzEo&#10;FbWcGREiHku+yL+UNCD+cDOWtSU//Yxc3kGmWEfMpRHy53sE4BkL2ETSjowkxW7ZZXb7kwNTS6q2&#10;INDTbhaDkwsN/GukeCc8hg+cYaHiLY7aEJKivcTZivzz396TPWYCWs5aDHPJw6+18AqVf7OYlrP+&#10;cJimP1+Go/EAF/9as3ytsevmksBeH6vrZBaTfTQHsfbUPGLv5ikqVMJKxC55PIiXcbdi2Fup5vNs&#10;hHl3Il7beycTdCI58frQPQrv9o2OGJEbOoy9mL7p9842eVqaryPVOg9DInrH6p5/7Epu8H6v0zK+&#10;vmerl6/P7DcAAAD//wMAUEsDBBQABgAIAAAAIQCiWEw83gAAAAkBAAAPAAAAZHJzL2Rvd25yZXYu&#10;eG1sTI/BTsMwEETvSPyDtUjcqNMSqpDGqRASR4RIOcDNtbeJIV5HsZuGfj3LCW472tHMm2o7+15M&#10;OEYXSMFykYFAMsE6ahW87Z5uChAxabK6D4QKvjHCtr68qHRpw4lecWpSKziEYqkVdCkNpZTRdOh1&#10;XIQBiX+HMHqdWI6ttKM+cbjv5SrL1tJrR9zQ6QEfOzRfzdErsPQeyHy457Ojxrj780vxaSalrq/m&#10;hw2IhHP6M8MvPqNDzUz7cCQbRa9gVdwxeuJjmYNgQ14UtyD2CtZZDrKu5P8F9Q8AAAD//wMAUEsB&#10;Ai0AFAAGAAgAAAAhALaDOJL+AAAA4QEAABMAAAAAAAAAAAAAAAAAAAAAAFtDb250ZW50X1R5cGVz&#10;XS54bWxQSwECLQAUAAYACAAAACEAOP0h/9YAAACUAQAACwAAAAAAAAAAAAAAAAAvAQAAX3JlbHMv&#10;LnJlbHNQSwECLQAUAAYACAAAACEAsHe9sGICAADFBAAADgAAAAAAAAAAAAAAAAAuAgAAZHJzL2Uy&#10;b0RvYy54bWxQSwECLQAUAAYACAAAACEAolhMPN4AAAAJAQAADwAAAAAAAAAAAAAAAAC8BAAAZHJz&#10;L2Rvd25yZXYueG1sUEsFBgAAAAAEAAQA8wAAAMcFAAAAAA==&#10;" fillcolor="window" strokeweight=".5pt">
                <v:textbox>
                  <w:txbxContent>
                    <w:p w14:paraId="5B79AE97" w14:textId="77777777" w:rsidR="00120BD5" w:rsidRPr="00877D0A" w:rsidRDefault="00120BD5" w:rsidP="000D1186">
                      <w:r w:rsidRPr="00877D0A">
                        <w:t>SILE ZRP</w:t>
                      </w:r>
                    </w:p>
                  </w:txbxContent>
                </v:textbox>
              </v:shape>
            </w:pict>
          </mc:Fallback>
        </mc:AlternateContent>
      </w:r>
    </w:p>
    <w:p w14:paraId="003F0E64" w14:textId="0E17B5EC" w:rsidR="000D1186" w:rsidRPr="0097302F" w:rsidRDefault="000D1186" w:rsidP="008E1595">
      <w:pPr>
        <w:pStyle w:val="Default"/>
        <w:jc w:val="both"/>
        <w:rPr>
          <w:rFonts w:ascii="Calibri" w:hAnsi="Calibri" w:cs="Calibri"/>
          <w:b/>
          <w:bCs/>
        </w:rPr>
      </w:pPr>
    </w:p>
    <w:p w14:paraId="3EAADCED" w14:textId="3BEA4F2A" w:rsidR="000D1186" w:rsidRPr="0097302F" w:rsidRDefault="000D1186" w:rsidP="008E1595">
      <w:pPr>
        <w:pStyle w:val="Default"/>
        <w:jc w:val="both"/>
        <w:rPr>
          <w:rFonts w:ascii="Calibri" w:hAnsi="Calibri" w:cs="Calibri"/>
          <w:b/>
          <w:bCs/>
        </w:rPr>
      </w:pPr>
    </w:p>
    <w:p w14:paraId="26EBCCDC" w14:textId="3F1EDC27" w:rsidR="000D1186" w:rsidRPr="0097302F" w:rsidRDefault="000D1186" w:rsidP="008E1595">
      <w:pPr>
        <w:pStyle w:val="Default"/>
        <w:jc w:val="both"/>
        <w:rPr>
          <w:rFonts w:ascii="Calibri" w:hAnsi="Calibri" w:cs="Calibri"/>
          <w:b/>
          <w:bCs/>
        </w:rPr>
      </w:pPr>
    </w:p>
    <w:p w14:paraId="1DF0A1E8" w14:textId="337FFDAD" w:rsidR="000D1186" w:rsidRPr="0097302F" w:rsidRDefault="000D1186" w:rsidP="008E1595">
      <w:pPr>
        <w:pStyle w:val="Default"/>
        <w:jc w:val="both"/>
        <w:rPr>
          <w:rFonts w:ascii="Calibri" w:hAnsi="Calibri" w:cs="Calibri"/>
          <w:b/>
          <w:bCs/>
        </w:rPr>
      </w:pPr>
    </w:p>
    <w:p w14:paraId="503398C2" w14:textId="66782C2E" w:rsidR="000D1186" w:rsidRPr="0097302F" w:rsidRDefault="000D1186" w:rsidP="008E1595">
      <w:pPr>
        <w:pStyle w:val="Default"/>
        <w:jc w:val="both"/>
        <w:rPr>
          <w:rFonts w:ascii="Calibri" w:hAnsi="Calibri" w:cs="Calibri"/>
          <w:b/>
          <w:bCs/>
        </w:rPr>
      </w:pPr>
    </w:p>
    <w:p w14:paraId="2B43DB85" w14:textId="65494BFD" w:rsidR="000D1186" w:rsidRPr="0097302F" w:rsidRDefault="000D1186" w:rsidP="008E1595">
      <w:pPr>
        <w:pStyle w:val="Default"/>
        <w:jc w:val="both"/>
        <w:rPr>
          <w:rFonts w:ascii="Calibri" w:hAnsi="Calibri" w:cs="Calibri"/>
          <w:b/>
          <w:bCs/>
        </w:rPr>
      </w:pPr>
    </w:p>
    <w:p w14:paraId="47F51E79" w14:textId="219EE193" w:rsidR="000D1186" w:rsidRPr="0097302F" w:rsidRDefault="000D1186" w:rsidP="008E1595">
      <w:pPr>
        <w:pStyle w:val="Default"/>
        <w:jc w:val="both"/>
        <w:rPr>
          <w:rFonts w:ascii="Calibri" w:hAnsi="Calibri" w:cs="Calibri"/>
          <w:b/>
          <w:bCs/>
        </w:rPr>
      </w:pPr>
    </w:p>
    <w:p w14:paraId="6740812B" w14:textId="36DB7684" w:rsidR="000D1186" w:rsidRPr="0097302F" w:rsidRDefault="000D1186" w:rsidP="008E1595">
      <w:pPr>
        <w:pStyle w:val="Default"/>
        <w:jc w:val="both"/>
        <w:rPr>
          <w:rFonts w:ascii="Calibri" w:hAnsi="Calibri" w:cs="Calibri"/>
          <w:b/>
          <w:bCs/>
        </w:rPr>
      </w:pPr>
      <w:r w:rsidRPr="0097302F">
        <w:rPr>
          <w:rFonts w:ascii="Calibri" w:eastAsia="Calibri" w:hAnsi="Calibri"/>
          <w:noProof/>
          <w:sz w:val="22"/>
          <w:szCs w:val="22"/>
          <w:lang w:eastAsia="sl-SI"/>
        </w:rPr>
        <mc:AlternateContent>
          <mc:Choice Requires="wps">
            <w:drawing>
              <wp:anchor distT="0" distB="0" distL="114300" distR="114300" simplePos="0" relativeHeight="251743232" behindDoc="0" locked="0" layoutInCell="1" allowOverlap="1" wp14:anchorId="17C1AB21" wp14:editId="7C8013B9">
                <wp:simplePos x="0" y="0"/>
                <wp:positionH relativeFrom="column">
                  <wp:posOffset>1433830</wp:posOffset>
                </wp:positionH>
                <wp:positionV relativeFrom="paragraph">
                  <wp:posOffset>57150</wp:posOffset>
                </wp:positionV>
                <wp:extent cx="695325" cy="828675"/>
                <wp:effectExtent l="0" t="0" r="28575" b="28575"/>
                <wp:wrapNone/>
                <wp:docPr id="75" name="Polje z besedilom 75"/>
                <wp:cNvGraphicFramePr/>
                <a:graphic xmlns:a="http://schemas.openxmlformats.org/drawingml/2006/main">
                  <a:graphicData uri="http://schemas.microsoft.com/office/word/2010/wordprocessingShape">
                    <wps:wsp>
                      <wps:cNvSpPr txBox="1"/>
                      <wps:spPr>
                        <a:xfrm>
                          <a:off x="0" y="0"/>
                          <a:ext cx="695325" cy="828675"/>
                        </a:xfrm>
                        <a:prstGeom prst="rect">
                          <a:avLst/>
                        </a:prstGeom>
                        <a:solidFill>
                          <a:sysClr val="window" lastClr="FFFFFF"/>
                        </a:solidFill>
                        <a:ln w="6350">
                          <a:solidFill>
                            <a:prstClr val="black"/>
                          </a:solidFill>
                        </a:ln>
                      </wps:spPr>
                      <wps:txbx>
                        <w:txbxContent>
                          <w:p w14:paraId="22952281" w14:textId="49F9D928" w:rsidR="00120BD5" w:rsidRPr="00877D0A" w:rsidRDefault="00120BD5" w:rsidP="000D1186">
                            <w:pPr>
                              <w:rPr>
                                <w:sz w:val="16"/>
                                <w:szCs w:val="16"/>
                              </w:rPr>
                            </w:pPr>
                            <w:r w:rsidRPr="00877D0A">
                              <w:rPr>
                                <w:sz w:val="16"/>
                                <w:szCs w:val="16"/>
                              </w:rPr>
                              <w:t>Obveščanje javnosti o poteku zaščitnih uk</w:t>
                            </w:r>
                            <w:r>
                              <w:rPr>
                                <w:sz w:val="16"/>
                                <w:szCs w:val="16"/>
                              </w:rPr>
                              <w:t>re</w:t>
                            </w:r>
                            <w:r w:rsidRPr="00877D0A">
                              <w:rPr>
                                <w:sz w:val="16"/>
                                <w:szCs w:val="16"/>
                              </w:rPr>
                              <w:t>pov in nalog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1AB21" id="Polje z besedilom 75" o:spid="_x0000_s1045" type="#_x0000_t202" style="position:absolute;left:0;text-align:left;margin-left:112.9pt;margin-top:4.5pt;width:54.75pt;height:65.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YEUYAIAAMQEAAAOAAAAZHJzL2Uyb0RvYy54bWysVE1v2zAMvQ/YfxB0X52kTT+COkXWIsOA&#10;oi3QDj0rstxok0VNUmKnv35PcpJ+7TQsB4UiqUfykfT5RdcYtlY+aLIlHx4MOFNWUqXtU8l/PMy/&#10;nHIWorCVMGRVyTcq8Ivp50/nrZuoES3JVMozgNgwaV3JlzG6SVEEuVSNCAfklIWxJt+IiKt/Kiov&#10;WqA3phgNBsdFS75ynqQKAdqr3sinGb+ulYy3dR1UZKbkyC3m0+dzkc5iei4mT164pZbbNMQ/ZNEI&#10;bRF0D3UlomArrz9ANVp6ClTHA0lNQXWtpco1oJrh4F0190vhVK4F5AS3pyn8P1h5s77zTFclPxlz&#10;ZkWDHt2R+anYM1uooCptqGGwgajWhQn87x1exO4rdWj4Th+gTPV3tW/SPypjsIPyzZ5m1UUmoTw+&#10;Gx+OEE3CdDo6Pe7Ri5fHzof4TSFuEkru0cVMrlhfh4hE4LpzSbECGV3NtTH5sgmXxrO1QMMxJxW1&#10;nBkRIpQln+dfyhkQb54Zy1pkdjge5EhvbCnWHnNhhPz1EQF4xgI2cdRzkaTYLbpM7vBsR9SCqg34&#10;89SPYnByroF/jRTvhMfsgTLsU7zFURtCUrSVOFuSf/6bPvljJGDlrMUslzz8XgmvUPl3i2E5Gx4d&#10;peHPl6PxyQgX/9qyeG2xq+aSwN4Qm+tkFpN/NDux9tQ8Yu1mKSpMwkrELnnciZex3zCsrVSzWXbC&#10;uDsRr+29kwk6tSrx+tA9Cu+2jY6YkBvaTb2YvOt375teWpqtItU6D0Miumd1yz9WJTd4u9ZpF1/f&#10;s9fLx2f6BwAA//8DAFBLAwQUAAYACAAAACEAk88kLdwAAAAJAQAADwAAAGRycy9kb3ducmV2Lnht&#10;bEyPQUvEMBSE74L/ITzBm5vaUtnWposIHkWsHvSWTZ5ttHkpTbZb99f7POlxmGHmm2a3+lEsOEcX&#10;SMH1JgOBZIJ11Ct4fXm42oKISZPVYyBU8I0Rdu35WaNrG470jEuXesElFGutYEhpqqWMZkCv4yZM&#10;SOx9hNnrxHLupZ31kcv9KPMsu5FeO+KFQU94P6D56g5egaW3QObdPZ4cdcZVp6ftp1mUurxY725B&#10;JFzTXxh+8RkdWmbahwPZKEYFeV4yelJQ8SX2i6IsQOw5WFQlyLaR/x+0PwAAAP//AwBQSwECLQAU&#10;AAYACAAAACEAtoM4kv4AAADhAQAAEwAAAAAAAAAAAAAAAAAAAAAAW0NvbnRlbnRfVHlwZXNdLnht&#10;bFBLAQItABQABgAIAAAAIQA4/SH/1gAAAJQBAAALAAAAAAAAAAAAAAAAAC8BAABfcmVscy8ucmVs&#10;c1BLAQItABQABgAIAAAAIQBOFYEUYAIAAMQEAAAOAAAAAAAAAAAAAAAAAC4CAABkcnMvZTJvRG9j&#10;LnhtbFBLAQItABQABgAIAAAAIQCTzyQt3AAAAAkBAAAPAAAAAAAAAAAAAAAAALoEAABkcnMvZG93&#10;bnJldi54bWxQSwUGAAAAAAQABADzAAAAwwUAAAAA&#10;" fillcolor="window" strokeweight=".5pt">
                <v:textbox>
                  <w:txbxContent>
                    <w:p w14:paraId="22952281" w14:textId="49F9D928" w:rsidR="00120BD5" w:rsidRPr="00877D0A" w:rsidRDefault="00120BD5" w:rsidP="000D1186">
                      <w:pPr>
                        <w:rPr>
                          <w:sz w:val="16"/>
                          <w:szCs w:val="16"/>
                        </w:rPr>
                      </w:pPr>
                      <w:r w:rsidRPr="00877D0A">
                        <w:rPr>
                          <w:sz w:val="16"/>
                          <w:szCs w:val="16"/>
                        </w:rPr>
                        <w:t>Obveščanje javnosti o poteku zaščitnih uk</w:t>
                      </w:r>
                      <w:r>
                        <w:rPr>
                          <w:sz w:val="16"/>
                          <w:szCs w:val="16"/>
                        </w:rPr>
                        <w:t>re</w:t>
                      </w:r>
                      <w:r w:rsidRPr="00877D0A">
                        <w:rPr>
                          <w:sz w:val="16"/>
                          <w:szCs w:val="16"/>
                        </w:rPr>
                        <w:t>pov in nalog</w:t>
                      </w:r>
                    </w:p>
                  </w:txbxContent>
                </v:textbox>
              </v:shape>
            </w:pict>
          </mc:Fallback>
        </mc:AlternateContent>
      </w:r>
    </w:p>
    <w:p w14:paraId="3FEE13FA" w14:textId="2B813424" w:rsidR="000D1186" w:rsidRPr="0097302F" w:rsidRDefault="000D1186" w:rsidP="008E1595">
      <w:pPr>
        <w:pStyle w:val="Default"/>
        <w:jc w:val="both"/>
        <w:rPr>
          <w:rFonts w:ascii="Calibri" w:hAnsi="Calibri" w:cs="Calibri"/>
          <w:b/>
          <w:bCs/>
        </w:rPr>
      </w:pPr>
    </w:p>
    <w:p w14:paraId="221E0253" w14:textId="4B2344E6" w:rsidR="008E1595" w:rsidRPr="0097302F" w:rsidRDefault="008E1595" w:rsidP="008E1595">
      <w:pPr>
        <w:pStyle w:val="Default"/>
        <w:jc w:val="both"/>
        <w:rPr>
          <w:rFonts w:ascii="Calibri" w:hAnsi="Calibri" w:cs="Calibri"/>
          <w:b/>
          <w:bCs/>
        </w:rPr>
      </w:pPr>
    </w:p>
    <w:p w14:paraId="130A7B99" w14:textId="4CFAEB36" w:rsidR="004F7939" w:rsidRPr="0097302F" w:rsidRDefault="004F7939" w:rsidP="00343F94">
      <w:pPr>
        <w:pStyle w:val="Naslov2"/>
        <w:numPr>
          <w:ilvl w:val="1"/>
          <w:numId w:val="1"/>
        </w:numPr>
      </w:pPr>
      <w:bookmarkStart w:id="20" w:name="_Toc54085806"/>
      <w:r w:rsidRPr="0097302F">
        <w:lastRenderedPageBreak/>
        <w:t>Uporaba načrta</w:t>
      </w:r>
      <w:bookmarkEnd w:id="20"/>
      <w:r w:rsidRPr="0097302F">
        <w:t xml:space="preserve"> </w:t>
      </w:r>
    </w:p>
    <w:p w14:paraId="442D5BA8" w14:textId="77777777" w:rsidR="004F7939" w:rsidRPr="0097302F" w:rsidRDefault="004F7939" w:rsidP="004F7939">
      <w:pPr>
        <w:pStyle w:val="Default"/>
        <w:ind w:left="420"/>
        <w:jc w:val="both"/>
        <w:rPr>
          <w:rFonts w:ascii="Calibri" w:hAnsi="Calibri" w:cs="Calibri"/>
          <w:b/>
          <w:bCs/>
        </w:rPr>
      </w:pPr>
    </w:p>
    <w:p w14:paraId="740A32A6" w14:textId="120C1F2A" w:rsidR="0095718D" w:rsidRPr="0097302F" w:rsidRDefault="004F7939" w:rsidP="004F7939">
      <w:pPr>
        <w:pStyle w:val="Default"/>
        <w:jc w:val="both"/>
        <w:rPr>
          <w:rFonts w:ascii="Calibri" w:hAnsi="Calibri" w:cs="Calibri"/>
        </w:rPr>
      </w:pPr>
      <w:r w:rsidRPr="0097302F">
        <w:rPr>
          <w:rFonts w:ascii="Calibri" w:hAnsi="Calibri" w:cs="Calibri"/>
        </w:rPr>
        <w:t xml:space="preserve">Občinski načrt zaščite in reševanja ob pojavu epidemije oziroma pandemije nalezljive bolezni pri ljudeh za občino </w:t>
      </w:r>
      <w:r w:rsidR="00164506">
        <w:rPr>
          <w:rFonts w:ascii="Calibri" w:hAnsi="Calibri" w:cs="Calibri"/>
        </w:rPr>
        <w:t>Bled</w:t>
      </w:r>
      <w:r w:rsidRPr="0097302F">
        <w:rPr>
          <w:rFonts w:ascii="Calibri" w:hAnsi="Calibri" w:cs="Calibri"/>
        </w:rPr>
        <w:t xml:space="preserve"> se aktivira</w:t>
      </w:r>
      <w:r w:rsidRPr="003F1E5F">
        <w:rPr>
          <w:rFonts w:ascii="Calibri" w:hAnsi="Calibri" w:cs="Calibri"/>
        </w:rPr>
        <w:t xml:space="preserve">, </w:t>
      </w:r>
      <w:r w:rsidR="003F1E5F" w:rsidRPr="003F1E5F">
        <w:rPr>
          <w:rFonts w:ascii="Calibri" w:hAnsi="Calibri" w:cs="Calibri"/>
        </w:rPr>
        <w:t xml:space="preserve">ko je razglašena epidemija oziroma pandemija nalezljive bolezni pri ljudeh na območju RS ali na območju Gorenjske regije ali občine Bled </w:t>
      </w:r>
      <w:r w:rsidRPr="003F1E5F">
        <w:rPr>
          <w:rFonts w:ascii="Calibri" w:hAnsi="Calibri" w:cs="Calibri"/>
        </w:rPr>
        <w:t>in</w:t>
      </w:r>
      <w:r w:rsidRPr="0097302F">
        <w:rPr>
          <w:rFonts w:ascii="Calibri" w:hAnsi="Calibri" w:cs="Calibri"/>
        </w:rPr>
        <w:t xml:space="preserve"> je treba poleg služb v zdravstveni dejavnosti in drugih služb uporabiti tudi občinske sile in sredstva za ZRP, izvajati zaščitne ukrepe in naloge ZRP ter druge </w:t>
      </w:r>
      <w:r w:rsidR="0095718D" w:rsidRPr="0097302F">
        <w:rPr>
          <w:rFonts w:ascii="Calibri" w:hAnsi="Calibri" w:cs="Calibri"/>
        </w:rPr>
        <w:t xml:space="preserve">dejavnosti, opredeljene v načrtu dejavnosti občine </w:t>
      </w:r>
      <w:r w:rsidR="00164506">
        <w:rPr>
          <w:rFonts w:ascii="Calibri" w:hAnsi="Calibri" w:cs="Calibri"/>
        </w:rPr>
        <w:t>Bled</w:t>
      </w:r>
      <w:r w:rsidR="0095718D" w:rsidRPr="0097302F">
        <w:rPr>
          <w:rFonts w:ascii="Calibri" w:hAnsi="Calibri" w:cs="Calibri"/>
        </w:rPr>
        <w:t xml:space="preserve"> za zagotovitev prostorskih in drugih pogojev za delo poveljnika CZ občine</w:t>
      </w:r>
      <w:r w:rsidR="003F1E5F">
        <w:rPr>
          <w:rFonts w:ascii="Calibri" w:hAnsi="Calibri" w:cs="Calibri"/>
        </w:rPr>
        <w:t xml:space="preserve"> Bled</w:t>
      </w:r>
      <w:r w:rsidR="0095718D" w:rsidRPr="0097302F">
        <w:rPr>
          <w:rFonts w:ascii="Calibri" w:hAnsi="Calibri" w:cs="Calibri"/>
        </w:rPr>
        <w:t xml:space="preserve"> in Štaba CZ občine </w:t>
      </w:r>
      <w:r w:rsidR="00164506">
        <w:rPr>
          <w:rFonts w:ascii="Calibri" w:hAnsi="Calibri" w:cs="Calibri"/>
        </w:rPr>
        <w:t>Bled</w:t>
      </w:r>
      <w:r w:rsidR="0095718D" w:rsidRPr="0097302F">
        <w:rPr>
          <w:rFonts w:ascii="Calibri" w:hAnsi="Calibri" w:cs="Calibri"/>
        </w:rPr>
        <w:t xml:space="preserve">. </w:t>
      </w:r>
    </w:p>
    <w:p w14:paraId="0467B915" w14:textId="77777777" w:rsidR="0095718D" w:rsidRPr="0097302F" w:rsidRDefault="0095718D" w:rsidP="004F7939">
      <w:pPr>
        <w:pStyle w:val="Default"/>
        <w:jc w:val="both"/>
        <w:rPr>
          <w:rFonts w:ascii="Calibri" w:hAnsi="Calibri" w:cs="Calibri"/>
        </w:rPr>
      </w:pPr>
    </w:p>
    <w:p w14:paraId="5B920205" w14:textId="02658A8B" w:rsidR="0095718D" w:rsidRPr="0097302F" w:rsidRDefault="0095718D" w:rsidP="004F7939">
      <w:pPr>
        <w:pStyle w:val="Default"/>
        <w:jc w:val="both"/>
        <w:rPr>
          <w:rFonts w:ascii="Calibri" w:hAnsi="Calibri" w:cs="Calibri"/>
          <w:strike/>
          <w:color w:val="FF0000"/>
        </w:rPr>
      </w:pPr>
      <w:r w:rsidRPr="0097302F">
        <w:rPr>
          <w:rFonts w:ascii="Calibri" w:hAnsi="Calibri" w:cs="Calibri"/>
        </w:rPr>
        <w:t xml:space="preserve">Občinski </w:t>
      </w:r>
      <w:r w:rsidR="003F1E5F">
        <w:rPr>
          <w:rFonts w:ascii="Calibri" w:hAnsi="Calibri" w:cs="Calibri"/>
        </w:rPr>
        <w:t xml:space="preserve">delni </w:t>
      </w:r>
      <w:r w:rsidRPr="0097302F">
        <w:rPr>
          <w:rFonts w:ascii="Calibri" w:hAnsi="Calibri" w:cs="Calibri"/>
        </w:rPr>
        <w:t xml:space="preserve">načrt zaščite in reševanja ob pojavu epidemije oziroma pandemije nalezljive bolezni pri ljudeh za občino </w:t>
      </w:r>
      <w:r w:rsidR="00164506">
        <w:rPr>
          <w:rFonts w:ascii="Calibri" w:hAnsi="Calibri" w:cs="Calibri"/>
        </w:rPr>
        <w:t>Bled</w:t>
      </w:r>
      <w:r w:rsidRPr="0097302F">
        <w:rPr>
          <w:rFonts w:ascii="Calibri" w:hAnsi="Calibri" w:cs="Calibri"/>
        </w:rPr>
        <w:t xml:space="preserve"> se lahko aktivira, tudi ko ni aktiviran državni načrt in je potrebno obvladovanje pojava nalezljive bolezni na območju občine</w:t>
      </w:r>
      <w:r w:rsidR="003F1E5F">
        <w:rPr>
          <w:rFonts w:ascii="Calibri" w:hAnsi="Calibri" w:cs="Calibri"/>
        </w:rPr>
        <w:t xml:space="preserve"> Bled</w:t>
      </w:r>
      <w:r w:rsidRPr="0097302F">
        <w:rPr>
          <w:rFonts w:ascii="Calibri" w:hAnsi="Calibri" w:cs="Calibri"/>
        </w:rPr>
        <w:t xml:space="preserve">. Aktivira ga občinski poveljnik </w:t>
      </w:r>
      <w:r w:rsidRPr="003F1E5F">
        <w:rPr>
          <w:rFonts w:ascii="Calibri" w:hAnsi="Calibri" w:cs="Calibri"/>
          <w:color w:val="auto"/>
        </w:rPr>
        <w:t xml:space="preserve">CZ </w:t>
      </w:r>
      <w:r w:rsidR="003F1E5F" w:rsidRPr="003F1E5F">
        <w:rPr>
          <w:rFonts w:ascii="Calibri" w:hAnsi="Calibri" w:cs="Calibri"/>
          <w:color w:val="auto"/>
        </w:rPr>
        <w:t>i</w:t>
      </w:r>
      <w:r w:rsidRPr="003F1E5F">
        <w:rPr>
          <w:rFonts w:ascii="Calibri" w:hAnsi="Calibri" w:cs="Calibri"/>
          <w:color w:val="auto"/>
        </w:rPr>
        <w:t xml:space="preserve">n </w:t>
      </w:r>
      <w:r w:rsidRPr="0097302F">
        <w:rPr>
          <w:rFonts w:ascii="Calibri" w:hAnsi="Calibri" w:cs="Calibri"/>
          <w:color w:val="auto"/>
        </w:rPr>
        <w:t>s soglasjem poveljnika CZ Gorenjske regije.</w:t>
      </w:r>
      <w:r w:rsidRPr="0097302F">
        <w:rPr>
          <w:rFonts w:ascii="Calibri" w:hAnsi="Calibri" w:cs="Calibri"/>
          <w:strike/>
          <w:color w:val="auto"/>
        </w:rPr>
        <w:t xml:space="preserve"> </w:t>
      </w:r>
    </w:p>
    <w:p w14:paraId="25B5E581" w14:textId="77777777" w:rsidR="0095718D" w:rsidRPr="0097302F" w:rsidRDefault="0095718D" w:rsidP="004F7939">
      <w:pPr>
        <w:pStyle w:val="Default"/>
        <w:jc w:val="both"/>
        <w:rPr>
          <w:rFonts w:ascii="Calibri" w:hAnsi="Calibri" w:cs="Calibri"/>
        </w:rPr>
      </w:pPr>
    </w:p>
    <w:p w14:paraId="1E6830D1" w14:textId="03AFE158" w:rsidR="008E1595" w:rsidRPr="0097302F" w:rsidRDefault="0095718D" w:rsidP="004F7939">
      <w:pPr>
        <w:pStyle w:val="Default"/>
        <w:jc w:val="both"/>
        <w:rPr>
          <w:rFonts w:ascii="Calibri" w:hAnsi="Calibri" w:cs="Calibri"/>
        </w:rPr>
      </w:pPr>
      <w:r w:rsidRPr="0097302F">
        <w:rPr>
          <w:rFonts w:ascii="Calibri" w:hAnsi="Calibri" w:cs="Calibri"/>
        </w:rPr>
        <w:t>Ko se aktivira Regijski načrt zaščite in reševanja ob pojavu epidemije oziroma pandemije nalezljive bolezni pri ljudeh, s</w:t>
      </w:r>
      <w:r w:rsidR="003F1E5F">
        <w:rPr>
          <w:rFonts w:ascii="Calibri" w:hAnsi="Calibri" w:cs="Calibri"/>
        </w:rPr>
        <w:t>e</w:t>
      </w:r>
      <w:r w:rsidRPr="0097302F">
        <w:rPr>
          <w:rFonts w:ascii="Calibri" w:hAnsi="Calibri" w:cs="Calibri"/>
        </w:rPr>
        <w:t xml:space="preserve"> aktivira tudi občinski </w:t>
      </w:r>
      <w:r w:rsidR="003F1E5F">
        <w:rPr>
          <w:rFonts w:ascii="Calibri" w:hAnsi="Calibri" w:cs="Calibri"/>
        </w:rPr>
        <w:t xml:space="preserve">delni </w:t>
      </w:r>
      <w:r w:rsidRPr="0097302F">
        <w:rPr>
          <w:rFonts w:ascii="Calibri" w:hAnsi="Calibri" w:cs="Calibri"/>
        </w:rPr>
        <w:t>načrti zaščite in reševanja ali posamezni deli občinsk</w:t>
      </w:r>
      <w:r w:rsidR="003F1E5F">
        <w:rPr>
          <w:rFonts w:ascii="Calibri" w:hAnsi="Calibri" w:cs="Calibri"/>
        </w:rPr>
        <w:t>ega</w:t>
      </w:r>
      <w:r w:rsidRPr="0097302F">
        <w:rPr>
          <w:rFonts w:ascii="Calibri" w:hAnsi="Calibri" w:cs="Calibri"/>
        </w:rPr>
        <w:t xml:space="preserve"> načrt</w:t>
      </w:r>
      <w:r w:rsidR="003F1E5F">
        <w:rPr>
          <w:rFonts w:ascii="Calibri" w:hAnsi="Calibri" w:cs="Calibri"/>
        </w:rPr>
        <w:t xml:space="preserve">a </w:t>
      </w:r>
      <w:r w:rsidRPr="0097302F">
        <w:rPr>
          <w:rFonts w:ascii="Calibri" w:hAnsi="Calibri" w:cs="Calibri"/>
        </w:rPr>
        <w:t>zaščite in reševanja na ogroženem oziroma okuženem območju, kjer je prišlo do pojava epidemije oziroma pandemije nalezljive bolezni pri ljudeh.</w:t>
      </w:r>
    </w:p>
    <w:p w14:paraId="25814DF6" w14:textId="6C98A424" w:rsidR="008E73FC" w:rsidRPr="0097302F" w:rsidRDefault="008E73FC" w:rsidP="004F7939">
      <w:pPr>
        <w:pStyle w:val="Default"/>
        <w:jc w:val="both"/>
        <w:rPr>
          <w:rFonts w:ascii="Calibri" w:hAnsi="Calibri" w:cs="Calibri"/>
        </w:rPr>
      </w:pPr>
    </w:p>
    <w:tbl>
      <w:tblPr>
        <w:tblStyle w:val="Tabelamrea"/>
        <w:tblW w:w="0" w:type="auto"/>
        <w:tblLook w:val="04A0" w:firstRow="1" w:lastRow="0" w:firstColumn="1" w:lastColumn="0" w:noHBand="0" w:noVBand="1"/>
      </w:tblPr>
      <w:tblGrid>
        <w:gridCol w:w="846"/>
        <w:gridCol w:w="8216"/>
      </w:tblGrid>
      <w:tr w:rsidR="008E73FC" w:rsidRPr="0097302F" w14:paraId="6C4F115C" w14:textId="76B7F0C2" w:rsidTr="008E73FC">
        <w:tc>
          <w:tcPr>
            <w:tcW w:w="846" w:type="dxa"/>
          </w:tcPr>
          <w:p w14:paraId="4AE91ECA" w14:textId="4F727BDA" w:rsidR="008E73FC" w:rsidRPr="0097302F" w:rsidRDefault="008E73FC" w:rsidP="008E73FC">
            <w:pPr>
              <w:pStyle w:val="Default"/>
              <w:jc w:val="both"/>
              <w:rPr>
                <w:rFonts w:ascii="Calibri" w:hAnsi="Calibri" w:cs="Calibri"/>
                <w:b/>
                <w:bCs/>
              </w:rPr>
            </w:pPr>
            <w:r w:rsidRPr="0097302F">
              <w:rPr>
                <w:rFonts w:ascii="Calibri" w:hAnsi="Calibri" w:cs="Calibri"/>
                <w:b/>
                <w:bCs/>
              </w:rPr>
              <w:t xml:space="preserve">D - 14 </w:t>
            </w:r>
          </w:p>
        </w:tc>
        <w:tc>
          <w:tcPr>
            <w:tcW w:w="8216" w:type="dxa"/>
          </w:tcPr>
          <w:p w14:paraId="099C368B" w14:textId="3D79522F" w:rsidR="008E73FC" w:rsidRPr="0097302F" w:rsidRDefault="008E73FC" w:rsidP="008E73FC">
            <w:pPr>
              <w:pStyle w:val="Default"/>
              <w:jc w:val="both"/>
              <w:rPr>
                <w:rFonts w:ascii="Calibri" w:hAnsi="Calibri" w:cs="Calibri"/>
              </w:rPr>
            </w:pPr>
            <w:r w:rsidRPr="0097302F">
              <w:rPr>
                <w:rFonts w:ascii="Calibri" w:hAnsi="Calibri" w:cs="Calibri"/>
              </w:rPr>
              <w:t>Vzorec odredbe o aktiviranju sil in sredstev za ZRP</w:t>
            </w:r>
          </w:p>
        </w:tc>
      </w:tr>
      <w:tr w:rsidR="008E73FC" w:rsidRPr="0097302F" w14:paraId="01D0BDEB" w14:textId="48E533E9" w:rsidTr="008E73FC">
        <w:tc>
          <w:tcPr>
            <w:tcW w:w="846" w:type="dxa"/>
          </w:tcPr>
          <w:p w14:paraId="3059D86E" w14:textId="4B964FBF" w:rsidR="008E73FC" w:rsidRPr="0097302F" w:rsidRDefault="008E73FC" w:rsidP="008E73FC">
            <w:pPr>
              <w:pStyle w:val="Default"/>
              <w:jc w:val="both"/>
              <w:rPr>
                <w:rFonts w:ascii="Calibri" w:hAnsi="Calibri" w:cs="Calibri"/>
                <w:b/>
                <w:bCs/>
              </w:rPr>
            </w:pPr>
            <w:r w:rsidRPr="0097302F">
              <w:rPr>
                <w:rFonts w:ascii="Calibri" w:hAnsi="Calibri" w:cs="Calibri"/>
                <w:b/>
                <w:bCs/>
              </w:rPr>
              <w:t xml:space="preserve">D - 19 </w:t>
            </w:r>
          </w:p>
        </w:tc>
        <w:tc>
          <w:tcPr>
            <w:tcW w:w="8216" w:type="dxa"/>
          </w:tcPr>
          <w:p w14:paraId="1C053B14" w14:textId="329E5DFF" w:rsidR="008E73FC" w:rsidRPr="0097302F" w:rsidRDefault="008E73FC" w:rsidP="008E73FC">
            <w:pPr>
              <w:pStyle w:val="Default"/>
              <w:jc w:val="both"/>
              <w:rPr>
                <w:rFonts w:ascii="Calibri" w:hAnsi="Calibri" w:cs="Calibri"/>
              </w:rPr>
            </w:pPr>
            <w:r w:rsidRPr="0097302F">
              <w:rPr>
                <w:rFonts w:ascii="Calibri" w:hAnsi="Calibri" w:cs="Calibri"/>
              </w:rPr>
              <w:t>Vzorec sklepa o aktiviranju načrta zaščite in reševanja</w:t>
            </w:r>
          </w:p>
        </w:tc>
      </w:tr>
      <w:tr w:rsidR="008E73FC" w:rsidRPr="0097302F" w14:paraId="2559CB04" w14:textId="0FB8220B" w:rsidTr="008E73FC">
        <w:tc>
          <w:tcPr>
            <w:tcW w:w="846" w:type="dxa"/>
          </w:tcPr>
          <w:p w14:paraId="40129E90" w14:textId="2A75AD34" w:rsidR="008E73FC" w:rsidRPr="0097302F" w:rsidRDefault="008E73FC" w:rsidP="008E73FC">
            <w:pPr>
              <w:pStyle w:val="Default"/>
              <w:jc w:val="both"/>
              <w:rPr>
                <w:rFonts w:ascii="Calibri" w:hAnsi="Calibri" w:cs="Calibri"/>
                <w:b/>
                <w:bCs/>
              </w:rPr>
            </w:pPr>
            <w:r w:rsidRPr="0097302F">
              <w:rPr>
                <w:rFonts w:ascii="Calibri" w:hAnsi="Calibri" w:cs="Calibri"/>
                <w:b/>
                <w:bCs/>
              </w:rPr>
              <w:t xml:space="preserve">D - 20 </w:t>
            </w:r>
          </w:p>
        </w:tc>
        <w:tc>
          <w:tcPr>
            <w:tcW w:w="8216" w:type="dxa"/>
          </w:tcPr>
          <w:p w14:paraId="25FEC72E" w14:textId="4BABAC90" w:rsidR="008E73FC" w:rsidRPr="0097302F" w:rsidRDefault="008E73FC" w:rsidP="008E73FC">
            <w:pPr>
              <w:pStyle w:val="Default"/>
              <w:jc w:val="both"/>
              <w:rPr>
                <w:rFonts w:ascii="Calibri" w:hAnsi="Calibri" w:cs="Calibri"/>
              </w:rPr>
            </w:pPr>
            <w:r w:rsidRPr="0097302F">
              <w:rPr>
                <w:rFonts w:ascii="Calibri" w:hAnsi="Calibri" w:cs="Calibri"/>
              </w:rPr>
              <w:t>Vzorec sklepa o preklicu aktiviranja načrta ZIR ob nesreči</w:t>
            </w:r>
          </w:p>
        </w:tc>
      </w:tr>
    </w:tbl>
    <w:p w14:paraId="2D382AD8" w14:textId="3FA30AC4" w:rsidR="008E1595" w:rsidRPr="0097302F" w:rsidRDefault="008E1595" w:rsidP="008E1595">
      <w:pPr>
        <w:pStyle w:val="Default"/>
        <w:jc w:val="both"/>
        <w:rPr>
          <w:rFonts w:ascii="Calibri" w:hAnsi="Calibri" w:cs="Calibri"/>
          <w:b/>
          <w:bCs/>
        </w:rPr>
      </w:pPr>
    </w:p>
    <w:p w14:paraId="545DCEA3" w14:textId="42BB6F11" w:rsidR="00C779E0" w:rsidRPr="0097302F" w:rsidRDefault="00C779E0" w:rsidP="00343F94">
      <w:pPr>
        <w:pStyle w:val="Naslov1"/>
      </w:pPr>
      <w:bookmarkStart w:id="21" w:name="_Toc54084758"/>
      <w:bookmarkStart w:id="22" w:name="_Toc54085807"/>
      <w:r w:rsidRPr="0097302F">
        <w:t xml:space="preserve">SILE IN SREDSTVA </w:t>
      </w:r>
      <w:r w:rsidR="008E73FC" w:rsidRPr="0097302F">
        <w:t xml:space="preserve">ZA ZRP </w:t>
      </w:r>
      <w:r w:rsidRPr="0097302F">
        <w:t>TER VIRI</w:t>
      </w:r>
      <w:r w:rsidR="008E73FC" w:rsidRPr="0097302F">
        <w:t xml:space="preserve"> ZA IZVAJANJE NAČRTA</w:t>
      </w:r>
      <w:bookmarkEnd w:id="21"/>
      <w:bookmarkEnd w:id="22"/>
    </w:p>
    <w:p w14:paraId="0811F0B0" w14:textId="13E38B69" w:rsidR="00C779E0" w:rsidRPr="0097302F" w:rsidRDefault="00C779E0" w:rsidP="00343F94">
      <w:pPr>
        <w:pStyle w:val="Naslov2"/>
      </w:pPr>
      <w:bookmarkStart w:id="23" w:name="_Toc54085808"/>
      <w:r w:rsidRPr="0097302F">
        <w:t>4.1 Pregled organov in organizacij, ki sodelujejo pri izvedbi nalog iz občinske pristojnosti</w:t>
      </w:r>
      <w:bookmarkEnd w:id="23"/>
    </w:p>
    <w:p w14:paraId="74229A77" w14:textId="77777777" w:rsidR="00557313" w:rsidRPr="0097302F" w:rsidRDefault="00557313" w:rsidP="00236611">
      <w:pPr>
        <w:pStyle w:val="Default"/>
        <w:jc w:val="both"/>
        <w:rPr>
          <w:rFonts w:ascii="Calibri" w:hAnsi="Calibri" w:cs="Calibri"/>
          <w:b/>
          <w:bCs/>
        </w:rPr>
      </w:pPr>
    </w:p>
    <w:p w14:paraId="1716C394" w14:textId="6074A914" w:rsidR="00C76AA2" w:rsidRPr="0097302F" w:rsidRDefault="00C76AA2" w:rsidP="00C76AA2">
      <w:pPr>
        <w:pStyle w:val="Default"/>
        <w:rPr>
          <w:rFonts w:ascii="Calibri" w:hAnsi="Calibri" w:cs="Calibri"/>
          <w:b/>
          <w:bCs/>
          <w:iCs/>
        </w:rPr>
      </w:pPr>
      <w:bookmarkStart w:id="24" w:name="_Toc385318456"/>
      <w:r w:rsidRPr="0097302F">
        <w:rPr>
          <w:rFonts w:ascii="Calibri" w:hAnsi="Calibri" w:cs="Calibri"/>
          <w:b/>
          <w:bCs/>
          <w:iCs/>
        </w:rPr>
        <w:t>Organi občine</w:t>
      </w:r>
      <w:r w:rsidR="00D94182" w:rsidRPr="0097302F">
        <w:rPr>
          <w:rFonts w:ascii="Calibri" w:hAnsi="Calibri" w:cs="Calibri"/>
          <w:b/>
          <w:bCs/>
          <w:iCs/>
        </w:rPr>
        <w:t xml:space="preserve"> in organizacije občine</w:t>
      </w:r>
      <w:r w:rsidRPr="0097302F">
        <w:rPr>
          <w:rFonts w:ascii="Calibri" w:hAnsi="Calibri" w:cs="Calibri"/>
          <w:b/>
          <w:bCs/>
          <w:iCs/>
        </w:rPr>
        <w:t xml:space="preserve"> </w:t>
      </w:r>
      <w:r w:rsidR="00164506">
        <w:rPr>
          <w:rFonts w:ascii="Calibri" w:hAnsi="Calibri" w:cs="Calibri"/>
          <w:b/>
          <w:bCs/>
          <w:iCs/>
        </w:rPr>
        <w:t>Bled</w:t>
      </w:r>
      <w:r w:rsidRPr="0097302F">
        <w:rPr>
          <w:rFonts w:ascii="Calibri" w:hAnsi="Calibri" w:cs="Calibri"/>
          <w:b/>
          <w:bCs/>
          <w:iCs/>
        </w:rPr>
        <w:t>:</w:t>
      </w:r>
      <w:bookmarkEnd w:id="24"/>
    </w:p>
    <w:p w14:paraId="5F59D011" w14:textId="77777777" w:rsidR="00C76AA2" w:rsidRPr="0097302F" w:rsidRDefault="00C76AA2" w:rsidP="00C76AA2">
      <w:pPr>
        <w:pStyle w:val="Default"/>
        <w:jc w:val="both"/>
        <w:rPr>
          <w:rFonts w:ascii="Calibri" w:hAnsi="Calibri" w:cs="Calibri"/>
          <w:b/>
          <w:bCs/>
        </w:rPr>
      </w:pPr>
    </w:p>
    <w:p w14:paraId="13900B13" w14:textId="060C1B83" w:rsidR="00C76AA2" w:rsidRPr="0097302F" w:rsidRDefault="00C76AA2" w:rsidP="00472865">
      <w:pPr>
        <w:pStyle w:val="Default"/>
        <w:numPr>
          <w:ilvl w:val="0"/>
          <w:numId w:val="22"/>
        </w:numPr>
        <w:rPr>
          <w:rFonts w:ascii="Calibri" w:hAnsi="Calibri" w:cs="Calibri"/>
        </w:rPr>
      </w:pPr>
      <w:r w:rsidRPr="0097302F">
        <w:rPr>
          <w:rFonts w:ascii="Calibri" w:hAnsi="Calibri" w:cs="Calibri"/>
        </w:rPr>
        <w:t xml:space="preserve">Župan občine </w:t>
      </w:r>
      <w:r w:rsidR="00164506">
        <w:rPr>
          <w:rFonts w:ascii="Calibri" w:hAnsi="Calibri" w:cs="Calibri"/>
        </w:rPr>
        <w:t>Bled</w:t>
      </w:r>
      <w:r w:rsidRPr="0097302F">
        <w:rPr>
          <w:rFonts w:ascii="Calibri" w:hAnsi="Calibri" w:cs="Calibri"/>
        </w:rPr>
        <w:t>;</w:t>
      </w:r>
    </w:p>
    <w:p w14:paraId="180584CA" w14:textId="1E3A0B39" w:rsidR="00C76AA2" w:rsidRPr="0097302F" w:rsidRDefault="00C76AA2" w:rsidP="00472865">
      <w:pPr>
        <w:pStyle w:val="Default"/>
        <w:numPr>
          <w:ilvl w:val="0"/>
          <w:numId w:val="22"/>
        </w:numPr>
        <w:rPr>
          <w:rFonts w:ascii="Calibri" w:hAnsi="Calibri" w:cs="Calibri"/>
        </w:rPr>
      </w:pPr>
      <w:r w:rsidRPr="0097302F">
        <w:rPr>
          <w:rFonts w:ascii="Calibri" w:hAnsi="Calibri" w:cs="Calibri"/>
        </w:rPr>
        <w:t>Občinska uprava</w:t>
      </w:r>
    </w:p>
    <w:p w14:paraId="26C3E54B" w14:textId="77777777" w:rsidR="00C76AA2" w:rsidRPr="0097302F" w:rsidRDefault="00C76AA2" w:rsidP="00C76AA2">
      <w:pPr>
        <w:pStyle w:val="Default"/>
        <w:jc w:val="both"/>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8186"/>
      </w:tblGrid>
      <w:tr w:rsidR="00C76AA2" w:rsidRPr="0097302F" w14:paraId="6545176A" w14:textId="77777777" w:rsidTr="00975861">
        <w:tc>
          <w:tcPr>
            <w:tcW w:w="959" w:type="dxa"/>
          </w:tcPr>
          <w:p w14:paraId="444032A8" w14:textId="77777777" w:rsidR="00C76AA2" w:rsidRPr="0097302F" w:rsidRDefault="00C76AA2" w:rsidP="00C76AA2">
            <w:pPr>
              <w:pStyle w:val="Default"/>
              <w:jc w:val="both"/>
              <w:rPr>
                <w:rFonts w:ascii="Calibri" w:hAnsi="Calibri" w:cs="Calibri"/>
                <w:b/>
                <w:bCs/>
              </w:rPr>
            </w:pPr>
            <w:r w:rsidRPr="0097302F">
              <w:rPr>
                <w:rFonts w:ascii="Calibri" w:hAnsi="Calibri" w:cs="Calibri"/>
                <w:b/>
                <w:bCs/>
              </w:rPr>
              <w:t>P - 2</w:t>
            </w:r>
          </w:p>
        </w:tc>
        <w:tc>
          <w:tcPr>
            <w:tcW w:w="9261" w:type="dxa"/>
          </w:tcPr>
          <w:p w14:paraId="6DE42AA6" w14:textId="193816B1" w:rsidR="00C76AA2" w:rsidRPr="0097302F" w:rsidRDefault="00C76AA2" w:rsidP="00C76AA2">
            <w:pPr>
              <w:pStyle w:val="Default"/>
              <w:jc w:val="both"/>
              <w:rPr>
                <w:rFonts w:ascii="Calibri" w:hAnsi="Calibri" w:cs="Calibri"/>
              </w:rPr>
            </w:pPr>
            <w:r w:rsidRPr="0097302F">
              <w:rPr>
                <w:rFonts w:ascii="Calibri" w:hAnsi="Calibri" w:cs="Calibri"/>
              </w:rPr>
              <w:t xml:space="preserve">Podatki o odgovornih osebah in delavcih občinske uprave občine </w:t>
            </w:r>
            <w:r w:rsidR="00164506">
              <w:rPr>
                <w:rFonts w:ascii="Calibri" w:hAnsi="Calibri" w:cs="Calibri"/>
              </w:rPr>
              <w:t>Bled</w:t>
            </w:r>
          </w:p>
        </w:tc>
      </w:tr>
    </w:tbl>
    <w:p w14:paraId="26A03A1E" w14:textId="77777777" w:rsidR="00C76AA2" w:rsidRPr="0097302F" w:rsidRDefault="00C76AA2" w:rsidP="00C76AA2">
      <w:pPr>
        <w:pStyle w:val="Default"/>
        <w:jc w:val="both"/>
        <w:rPr>
          <w:rFonts w:ascii="Calibri" w:hAnsi="Calibri" w:cs="Calibri"/>
          <w:b/>
          <w:bCs/>
        </w:rPr>
      </w:pPr>
    </w:p>
    <w:p w14:paraId="6BE246FF" w14:textId="6CA00283" w:rsidR="00C76AA2" w:rsidRPr="0097302F" w:rsidRDefault="00C76AA2" w:rsidP="00C76AA2">
      <w:pPr>
        <w:pStyle w:val="Default"/>
        <w:rPr>
          <w:rFonts w:ascii="Calibri" w:hAnsi="Calibri" w:cs="Calibri"/>
          <w:b/>
          <w:bCs/>
          <w:iCs/>
        </w:rPr>
      </w:pPr>
      <w:bookmarkStart w:id="25" w:name="_Toc385318457"/>
      <w:r w:rsidRPr="0097302F">
        <w:rPr>
          <w:rFonts w:ascii="Calibri" w:hAnsi="Calibri" w:cs="Calibri"/>
          <w:b/>
          <w:bCs/>
          <w:iCs/>
        </w:rPr>
        <w:t xml:space="preserve">Sile za  zaščito, reševanje in pomoč občine </w:t>
      </w:r>
      <w:r w:rsidR="00164506">
        <w:rPr>
          <w:rFonts w:ascii="Calibri" w:hAnsi="Calibri" w:cs="Calibri"/>
          <w:b/>
          <w:bCs/>
          <w:iCs/>
        </w:rPr>
        <w:t>Bled</w:t>
      </w:r>
      <w:r w:rsidRPr="0097302F">
        <w:rPr>
          <w:rFonts w:ascii="Calibri" w:hAnsi="Calibri" w:cs="Calibri"/>
          <w:b/>
          <w:bCs/>
          <w:iCs/>
        </w:rPr>
        <w:t>:</w:t>
      </w:r>
      <w:bookmarkEnd w:id="25"/>
    </w:p>
    <w:p w14:paraId="31E9040B" w14:textId="77777777" w:rsidR="00C76AA2" w:rsidRPr="0097302F" w:rsidRDefault="00C76AA2" w:rsidP="00C76AA2">
      <w:pPr>
        <w:pStyle w:val="Default"/>
        <w:rPr>
          <w:rFonts w:ascii="Calibri" w:hAnsi="Calibri" w:cs="Calibri"/>
        </w:rPr>
      </w:pPr>
    </w:p>
    <w:p w14:paraId="62CA8405" w14:textId="4B3F1175" w:rsidR="00C76AA2" w:rsidRPr="0097302F" w:rsidRDefault="00C76AA2" w:rsidP="00C76AA2">
      <w:pPr>
        <w:pStyle w:val="Default"/>
        <w:rPr>
          <w:rFonts w:ascii="Calibri" w:hAnsi="Calibri" w:cs="Calibri"/>
        </w:rPr>
      </w:pPr>
      <w:r w:rsidRPr="0097302F">
        <w:rPr>
          <w:rFonts w:ascii="Calibri" w:hAnsi="Calibri" w:cs="Calibri"/>
        </w:rPr>
        <w:t xml:space="preserve">Organi Civilne zaščite občine </w:t>
      </w:r>
      <w:r w:rsidR="00164506">
        <w:rPr>
          <w:rFonts w:ascii="Calibri" w:hAnsi="Calibri" w:cs="Calibri"/>
        </w:rPr>
        <w:t>Bled</w:t>
      </w:r>
      <w:r w:rsidRPr="0097302F">
        <w:rPr>
          <w:rFonts w:ascii="Calibri" w:hAnsi="Calibri" w:cs="Calibri"/>
        </w:rPr>
        <w:t>:</w:t>
      </w:r>
    </w:p>
    <w:p w14:paraId="0E379680" w14:textId="77777777" w:rsidR="00C76AA2" w:rsidRPr="0097302F" w:rsidRDefault="00C76AA2" w:rsidP="00C76AA2">
      <w:pPr>
        <w:pStyle w:val="Default"/>
        <w:jc w:val="both"/>
        <w:rPr>
          <w:rFonts w:ascii="Calibri" w:hAnsi="Calibri" w:cs="Calibri"/>
          <w:b/>
          <w:bCs/>
        </w:rPr>
      </w:pPr>
    </w:p>
    <w:p w14:paraId="05956872" w14:textId="4DF14FE9" w:rsidR="00C76AA2" w:rsidRPr="0097302F" w:rsidRDefault="00C76AA2" w:rsidP="00472865">
      <w:pPr>
        <w:pStyle w:val="Default"/>
        <w:numPr>
          <w:ilvl w:val="0"/>
          <w:numId w:val="23"/>
        </w:numPr>
        <w:rPr>
          <w:rFonts w:ascii="Calibri" w:hAnsi="Calibri" w:cs="Calibri"/>
        </w:rPr>
      </w:pPr>
      <w:r w:rsidRPr="0097302F">
        <w:rPr>
          <w:rFonts w:ascii="Calibri" w:hAnsi="Calibri" w:cs="Calibri"/>
        </w:rPr>
        <w:t xml:space="preserve">Poveljnik CZ občine </w:t>
      </w:r>
      <w:r w:rsidR="00164506">
        <w:rPr>
          <w:rFonts w:ascii="Calibri" w:hAnsi="Calibri" w:cs="Calibri"/>
        </w:rPr>
        <w:t>Bled</w:t>
      </w:r>
      <w:r w:rsidRPr="0097302F">
        <w:rPr>
          <w:rFonts w:ascii="Calibri" w:hAnsi="Calibri" w:cs="Calibri"/>
        </w:rPr>
        <w:t>;</w:t>
      </w:r>
    </w:p>
    <w:p w14:paraId="4FD49CE1" w14:textId="601EC1E7" w:rsidR="00C76AA2" w:rsidRPr="0097302F" w:rsidRDefault="00C76AA2" w:rsidP="00472865">
      <w:pPr>
        <w:pStyle w:val="Default"/>
        <w:numPr>
          <w:ilvl w:val="0"/>
          <w:numId w:val="23"/>
        </w:numPr>
        <w:rPr>
          <w:rFonts w:ascii="Calibri" w:hAnsi="Calibri" w:cs="Calibri"/>
        </w:rPr>
      </w:pPr>
      <w:r w:rsidRPr="0097302F">
        <w:rPr>
          <w:rFonts w:ascii="Calibri" w:hAnsi="Calibri" w:cs="Calibri"/>
        </w:rPr>
        <w:t xml:space="preserve">Namestnik poveljnika CZ občine </w:t>
      </w:r>
      <w:r w:rsidR="00164506">
        <w:rPr>
          <w:rFonts w:ascii="Calibri" w:hAnsi="Calibri" w:cs="Calibri"/>
        </w:rPr>
        <w:t>Bled</w:t>
      </w:r>
      <w:r w:rsidRPr="0097302F">
        <w:rPr>
          <w:rFonts w:ascii="Calibri" w:hAnsi="Calibri" w:cs="Calibri"/>
        </w:rPr>
        <w:t>;</w:t>
      </w:r>
    </w:p>
    <w:p w14:paraId="2A9337CF" w14:textId="35F082E7" w:rsidR="00C76AA2" w:rsidRPr="0097302F" w:rsidRDefault="00C76AA2" w:rsidP="00472865">
      <w:pPr>
        <w:pStyle w:val="Default"/>
        <w:numPr>
          <w:ilvl w:val="0"/>
          <w:numId w:val="23"/>
        </w:numPr>
        <w:rPr>
          <w:rFonts w:ascii="Calibri" w:hAnsi="Calibri" w:cs="Calibri"/>
        </w:rPr>
      </w:pPr>
      <w:r w:rsidRPr="0097302F">
        <w:rPr>
          <w:rFonts w:ascii="Calibri" w:hAnsi="Calibri" w:cs="Calibri"/>
        </w:rPr>
        <w:t xml:space="preserve">Štab CZ občine </w:t>
      </w:r>
      <w:r w:rsidR="00164506">
        <w:rPr>
          <w:rFonts w:ascii="Calibri" w:hAnsi="Calibri" w:cs="Calibri"/>
        </w:rPr>
        <w:t>Bled</w:t>
      </w:r>
      <w:r w:rsidRPr="0097302F">
        <w:rPr>
          <w:rFonts w:ascii="Calibri" w:hAnsi="Calibri" w:cs="Calibri"/>
        </w:rPr>
        <w:t>;</w:t>
      </w:r>
    </w:p>
    <w:p w14:paraId="6CD0D265" w14:textId="77777777" w:rsidR="00C76AA2" w:rsidRPr="0097302F" w:rsidRDefault="00C76AA2" w:rsidP="00472865">
      <w:pPr>
        <w:pStyle w:val="Default"/>
        <w:numPr>
          <w:ilvl w:val="0"/>
          <w:numId w:val="23"/>
        </w:numPr>
        <w:rPr>
          <w:rFonts w:ascii="Calibri" w:hAnsi="Calibri" w:cs="Calibri"/>
        </w:rPr>
      </w:pPr>
      <w:r w:rsidRPr="0097302F">
        <w:rPr>
          <w:rFonts w:ascii="Calibri" w:hAnsi="Calibri" w:cs="Calibri"/>
        </w:rPr>
        <w:t>Poverjeniki za CZ in njihovi namestniki v večjih vaseh</w:t>
      </w:r>
    </w:p>
    <w:p w14:paraId="6630EFE0" w14:textId="77777777" w:rsidR="00C76AA2" w:rsidRPr="0097302F" w:rsidRDefault="00C76AA2" w:rsidP="00C76AA2">
      <w:pPr>
        <w:pStyle w:val="Default"/>
        <w:jc w:val="both"/>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9"/>
        <w:gridCol w:w="8183"/>
      </w:tblGrid>
      <w:tr w:rsidR="00C76AA2" w:rsidRPr="0097302F" w14:paraId="5EE27FE1" w14:textId="77777777" w:rsidTr="00975861">
        <w:tc>
          <w:tcPr>
            <w:tcW w:w="959" w:type="dxa"/>
          </w:tcPr>
          <w:p w14:paraId="7E6F591C" w14:textId="77777777" w:rsidR="00C76AA2" w:rsidRPr="0097302F" w:rsidRDefault="00C76AA2" w:rsidP="00C76AA2">
            <w:pPr>
              <w:pStyle w:val="Default"/>
              <w:jc w:val="both"/>
              <w:rPr>
                <w:rFonts w:ascii="Calibri" w:hAnsi="Calibri" w:cs="Calibri"/>
                <w:b/>
                <w:bCs/>
              </w:rPr>
            </w:pPr>
            <w:r w:rsidRPr="0097302F">
              <w:rPr>
                <w:rFonts w:ascii="Calibri" w:hAnsi="Calibri" w:cs="Calibri"/>
                <w:b/>
                <w:bCs/>
              </w:rPr>
              <w:t>P - 1</w:t>
            </w:r>
          </w:p>
        </w:tc>
        <w:tc>
          <w:tcPr>
            <w:tcW w:w="9261" w:type="dxa"/>
          </w:tcPr>
          <w:p w14:paraId="10BA873A" w14:textId="6F2CEDC9" w:rsidR="00C76AA2" w:rsidRPr="0097302F" w:rsidRDefault="00C76AA2" w:rsidP="00C76AA2">
            <w:pPr>
              <w:pStyle w:val="Default"/>
              <w:jc w:val="both"/>
              <w:rPr>
                <w:rFonts w:ascii="Calibri" w:hAnsi="Calibri" w:cs="Calibri"/>
              </w:rPr>
            </w:pPr>
            <w:r w:rsidRPr="0097302F">
              <w:rPr>
                <w:rFonts w:ascii="Calibri" w:hAnsi="Calibri" w:cs="Calibri"/>
              </w:rPr>
              <w:t xml:space="preserve">Seznam članov štaba Civilne zaščite občine </w:t>
            </w:r>
            <w:r w:rsidR="00164506">
              <w:rPr>
                <w:rFonts w:ascii="Calibri" w:hAnsi="Calibri" w:cs="Calibri"/>
              </w:rPr>
              <w:t>Bled</w:t>
            </w:r>
          </w:p>
        </w:tc>
      </w:tr>
    </w:tbl>
    <w:p w14:paraId="2FE9DB33" w14:textId="77777777" w:rsidR="004A06AB" w:rsidRDefault="004A06AB" w:rsidP="00C76AA2">
      <w:pPr>
        <w:pStyle w:val="Default"/>
        <w:rPr>
          <w:rFonts w:ascii="Calibri" w:hAnsi="Calibri" w:cs="Calibri"/>
        </w:rPr>
      </w:pPr>
    </w:p>
    <w:p w14:paraId="5F62A9F5" w14:textId="19717032" w:rsidR="00C76AA2" w:rsidRPr="0097302F" w:rsidRDefault="00C76AA2" w:rsidP="00C76AA2">
      <w:pPr>
        <w:pStyle w:val="Default"/>
        <w:rPr>
          <w:rFonts w:ascii="Calibri" w:hAnsi="Calibri" w:cs="Calibri"/>
        </w:rPr>
      </w:pPr>
      <w:r w:rsidRPr="0097302F">
        <w:rPr>
          <w:rFonts w:ascii="Calibri" w:hAnsi="Calibri" w:cs="Calibri"/>
        </w:rPr>
        <w:lastRenderedPageBreak/>
        <w:t>E</w:t>
      </w:r>
      <w:r w:rsidR="004D3A8B" w:rsidRPr="0097302F">
        <w:rPr>
          <w:rFonts w:ascii="Calibri" w:hAnsi="Calibri" w:cs="Calibri"/>
        </w:rPr>
        <w:t>n</w:t>
      </w:r>
      <w:r w:rsidRPr="0097302F">
        <w:rPr>
          <w:rFonts w:ascii="Calibri" w:hAnsi="Calibri" w:cs="Calibri"/>
        </w:rPr>
        <w:t>ote in službe Civilne zaščite:</w:t>
      </w:r>
    </w:p>
    <w:p w14:paraId="671F1589" w14:textId="77777777" w:rsidR="00C76AA2" w:rsidRPr="0097302F" w:rsidRDefault="00C76AA2" w:rsidP="00C76AA2">
      <w:pPr>
        <w:pStyle w:val="Default"/>
        <w:jc w:val="both"/>
        <w:rPr>
          <w:rFonts w:ascii="Calibri" w:hAnsi="Calibri" w:cs="Calibri"/>
          <w:b/>
          <w:bCs/>
        </w:rPr>
      </w:pPr>
    </w:p>
    <w:p w14:paraId="2E8A1A70" w14:textId="77777777" w:rsidR="00C76AA2" w:rsidRPr="0097302F" w:rsidRDefault="00C76AA2" w:rsidP="0036428F">
      <w:pPr>
        <w:pStyle w:val="Default"/>
        <w:rPr>
          <w:rFonts w:ascii="Calibri" w:hAnsi="Calibri" w:cs="Calibri"/>
          <w:b/>
          <w:bCs/>
        </w:rPr>
      </w:pPr>
      <w:r w:rsidRPr="0097302F">
        <w:rPr>
          <w:rFonts w:ascii="Calibri" w:hAnsi="Calibri" w:cs="Calibri"/>
          <w:b/>
          <w:bCs/>
        </w:rPr>
        <w:t>Enota za PP v sestavi:</w:t>
      </w:r>
    </w:p>
    <w:p w14:paraId="03250339" w14:textId="77777777" w:rsidR="00C76AA2" w:rsidRPr="0097302F" w:rsidRDefault="00C76AA2" w:rsidP="00C76AA2">
      <w:pPr>
        <w:pStyle w:val="Default"/>
        <w:ind w:left="720"/>
        <w:rPr>
          <w:rFonts w:ascii="Calibri" w:hAnsi="Calibri" w:cs="Calibri"/>
          <w:b/>
          <w:bCs/>
        </w:rPr>
      </w:pPr>
    </w:p>
    <w:p w14:paraId="3DF94E97" w14:textId="5C5842D4" w:rsidR="00C76AA2" w:rsidRPr="0097302F" w:rsidRDefault="00C76AA2" w:rsidP="00472865">
      <w:pPr>
        <w:pStyle w:val="Default"/>
        <w:numPr>
          <w:ilvl w:val="1"/>
          <w:numId w:val="24"/>
        </w:numPr>
        <w:rPr>
          <w:rFonts w:ascii="Calibri" w:hAnsi="Calibri" w:cs="Calibri"/>
        </w:rPr>
      </w:pPr>
      <w:bookmarkStart w:id="26" w:name="_Hlk52784476"/>
      <w:r w:rsidRPr="0097302F">
        <w:rPr>
          <w:rFonts w:ascii="Calibri" w:hAnsi="Calibri" w:cs="Calibri"/>
        </w:rPr>
        <w:t xml:space="preserve">Ekipa PP, ki jo zagotavlja PGD </w:t>
      </w:r>
      <w:r w:rsidR="00DD5B35">
        <w:rPr>
          <w:rFonts w:ascii="Calibri" w:hAnsi="Calibri" w:cs="Calibri"/>
        </w:rPr>
        <w:t>Zasip</w:t>
      </w:r>
    </w:p>
    <w:bookmarkEnd w:id="26"/>
    <w:p w14:paraId="2358D267" w14:textId="77777777" w:rsidR="00C76AA2" w:rsidRPr="0097302F" w:rsidRDefault="00C76AA2" w:rsidP="00C76AA2">
      <w:pPr>
        <w:pStyle w:val="Default"/>
        <w:rPr>
          <w:rFonts w:ascii="Calibri" w:hAnsi="Calibri" w:cs="Calibri"/>
          <w:b/>
          <w:bCs/>
        </w:rPr>
      </w:pPr>
    </w:p>
    <w:p w14:paraId="218C83F9" w14:textId="77777777" w:rsidR="00C76AA2" w:rsidRPr="0097302F" w:rsidRDefault="00C76AA2" w:rsidP="0036428F">
      <w:pPr>
        <w:pStyle w:val="Default"/>
        <w:rPr>
          <w:rFonts w:ascii="Calibri" w:hAnsi="Calibri" w:cs="Calibri"/>
          <w:b/>
          <w:bCs/>
        </w:rPr>
      </w:pPr>
      <w:r w:rsidRPr="0097302F">
        <w:rPr>
          <w:rFonts w:ascii="Calibri" w:hAnsi="Calibri" w:cs="Calibri"/>
          <w:b/>
          <w:bCs/>
        </w:rPr>
        <w:t>Enota za tehnično reševanje v sestavi:</w:t>
      </w:r>
    </w:p>
    <w:p w14:paraId="26AFB708" w14:textId="77777777" w:rsidR="00C76AA2" w:rsidRPr="0097302F" w:rsidRDefault="00C76AA2" w:rsidP="00C76AA2">
      <w:pPr>
        <w:pStyle w:val="Default"/>
        <w:rPr>
          <w:rFonts w:ascii="Calibri" w:hAnsi="Calibri" w:cs="Calibri"/>
          <w:b/>
          <w:bCs/>
        </w:rPr>
      </w:pPr>
    </w:p>
    <w:p w14:paraId="3E0D8400" w14:textId="65E21E76" w:rsidR="00C76AA2" w:rsidRPr="0097302F" w:rsidRDefault="00C76AA2" w:rsidP="00472865">
      <w:pPr>
        <w:pStyle w:val="Default"/>
        <w:numPr>
          <w:ilvl w:val="1"/>
          <w:numId w:val="25"/>
        </w:numPr>
        <w:rPr>
          <w:rFonts w:ascii="Calibri" w:hAnsi="Calibri" w:cs="Calibri"/>
        </w:rPr>
      </w:pPr>
      <w:r w:rsidRPr="0097302F">
        <w:rPr>
          <w:rFonts w:ascii="Calibri" w:hAnsi="Calibri" w:cs="Calibri"/>
        </w:rPr>
        <w:t xml:space="preserve">Ekipa za iskanje zasutih v ruševinah, ki jo zagotavlja PGD </w:t>
      </w:r>
      <w:r w:rsidR="00DD5B35">
        <w:rPr>
          <w:rFonts w:ascii="Calibri" w:hAnsi="Calibri" w:cs="Calibri"/>
        </w:rPr>
        <w:t>Ribno</w:t>
      </w:r>
      <w:r w:rsidRPr="0097302F">
        <w:rPr>
          <w:rFonts w:ascii="Calibri" w:hAnsi="Calibri" w:cs="Calibri"/>
        </w:rPr>
        <w:t>;</w:t>
      </w:r>
    </w:p>
    <w:p w14:paraId="278DC287" w14:textId="63B4633B" w:rsidR="00C76AA2" w:rsidRPr="0097302F" w:rsidRDefault="00C76AA2" w:rsidP="00472865">
      <w:pPr>
        <w:pStyle w:val="Default"/>
        <w:numPr>
          <w:ilvl w:val="1"/>
          <w:numId w:val="25"/>
        </w:numPr>
        <w:rPr>
          <w:rFonts w:ascii="Calibri" w:hAnsi="Calibri" w:cs="Calibri"/>
        </w:rPr>
      </w:pPr>
      <w:r w:rsidRPr="0097302F">
        <w:rPr>
          <w:rFonts w:ascii="Calibri" w:hAnsi="Calibri" w:cs="Calibri"/>
        </w:rPr>
        <w:t xml:space="preserve">Ekipa za tehnično reševanje, ki jo zagotavlja </w:t>
      </w:r>
      <w:r w:rsidR="00DD5B35">
        <w:rPr>
          <w:rFonts w:ascii="Calibri" w:hAnsi="Calibri" w:cs="Calibri"/>
        </w:rPr>
        <w:t>PGD Ribno</w:t>
      </w:r>
      <w:r w:rsidRPr="0097302F">
        <w:rPr>
          <w:rFonts w:ascii="Calibri" w:hAnsi="Calibri" w:cs="Calibri"/>
        </w:rPr>
        <w:t>;</w:t>
      </w:r>
    </w:p>
    <w:p w14:paraId="046C764F" w14:textId="731EA578" w:rsidR="00C76AA2" w:rsidRPr="0097302F" w:rsidRDefault="00C76AA2" w:rsidP="00472865">
      <w:pPr>
        <w:pStyle w:val="Default"/>
        <w:numPr>
          <w:ilvl w:val="1"/>
          <w:numId w:val="25"/>
        </w:numPr>
        <w:rPr>
          <w:rFonts w:ascii="Calibri" w:hAnsi="Calibri" w:cs="Calibri"/>
        </w:rPr>
      </w:pPr>
      <w:r w:rsidRPr="0097302F">
        <w:rPr>
          <w:rFonts w:ascii="Calibri" w:hAnsi="Calibri" w:cs="Calibri"/>
        </w:rPr>
        <w:t>Ekipa za gradnjo in utrjevanje nasipov</w:t>
      </w:r>
      <w:r w:rsidR="009A7D0D">
        <w:rPr>
          <w:rFonts w:ascii="Calibri" w:hAnsi="Calibri" w:cs="Calibri"/>
        </w:rPr>
        <w:t xml:space="preserve"> Infrastruktura Bled</w:t>
      </w:r>
      <w:r w:rsidRPr="0097302F">
        <w:rPr>
          <w:rFonts w:ascii="Calibri" w:hAnsi="Calibri" w:cs="Calibri"/>
        </w:rPr>
        <w:t>;</w:t>
      </w:r>
    </w:p>
    <w:p w14:paraId="50037031" w14:textId="05F05FEC" w:rsidR="00C76AA2" w:rsidRPr="0097302F" w:rsidRDefault="00C76AA2" w:rsidP="00472865">
      <w:pPr>
        <w:pStyle w:val="Default"/>
        <w:numPr>
          <w:ilvl w:val="1"/>
          <w:numId w:val="25"/>
        </w:numPr>
        <w:rPr>
          <w:rFonts w:ascii="Calibri" w:hAnsi="Calibri" w:cs="Calibri"/>
        </w:rPr>
      </w:pPr>
      <w:r w:rsidRPr="0097302F">
        <w:rPr>
          <w:rFonts w:ascii="Calibri" w:hAnsi="Calibri" w:cs="Calibri"/>
        </w:rPr>
        <w:t xml:space="preserve">Ekipa za reševanje na vodi in iz vode, ki jo zagotavlja </w:t>
      </w:r>
      <w:r w:rsidR="00DD5B35">
        <w:rPr>
          <w:rFonts w:ascii="Calibri" w:hAnsi="Calibri" w:cs="Calibri"/>
        </w:rPr>
        <w:t>PGD Bled</w:t>
      </w:r>
      <w:r w:rsidRPr="0097302F">
        <w:rPr>
          <w:rFonts w:ascii="Calibri" w:hAnsi="Calibri" w:cs="Calibri"/>
        </w:rPr>
        <w:t>.</w:t>
      </w:r>
    </w:p>
    <w:p w14:paraId="2EF3EA2F" w14:textId="77777777" w:rsidR="00C76AA2" w:rsidRPr="0097302F" w:rsidRDefault="00C76AA2" w:rsidP="00C76AA2">
      <w:pPr>
        <w:pStyle w:val="Default"/>
        <w:rPr>
          <w:rFonts w:ascii="Calibri" w:hAnsi="Calibri" w:cs="Calibri"/>
          <w:b/>
          <w:bCs/>
        </w:rPr>
      </w:pPr>
    </w:p>
    <w:p w14:paraId="5E6BD381" w14:textId="77777777" w:rsidR="00C76AA2" w:rsidRPr="0097302F" w:rsidRDefault="00C76AA2" w:rsidP="0036428F">
      <w:pPr>
        <w:pStyle w:val="Default"/>
        <w:rPr>
          <w:rFonts w:ascii="Calibri" w:hAnsi="Calibri" w:cs="Calibri"/>
          <w:b/>
          <w:bCs/>
        </w:rPr>
      </w:pPr>
      <w:r w:rsidRPr="0097302F">
        <w:rPr>
          <w:rFonts w:ascii="Calibri" w:hAnsi="Calibri" w:cs="Calibri"/>
          <w:b/>
          <w:bCs/>
        </w:rPr>
        <w:t>Služba za podporo v sestavi:</w:t>
      </w:r>
    </w:p>
    <w:p w14:paraId="699DF22C" w14:textId="77777777" w:rsidR="00C76AA2" w:rsidRPr="0097302F" w:rsidRDefault="00C76AA2" w:rsidP="00C76AA2">
      <w:pPr>
        <w:pStyle w:val="Default"/>
        <w:rPr>
          <w:rFonts w:ascii="Calibri" w:hAnsi="Calibri" w:cs="Calibri"/>
          <w:b/>
          <w:bCs/>
        </w:rPr>
      </w:pPr>
    </w:p>
    <w:p w14:paraId="6B607AEB" w14:textId="77777777" w:rsidR="00C76AA2" w:rsidRPr="0097302F" w:rsidRDefault="00C76AA2" w:rsidP="00472865">
      <w:pPr>
        <w:pStyle w:val="Default"/>
        <w:numPr>
          <w:ilvl w:val="1"/>
          <w:numId w:val="26"/>
        </w:numPr>
        <w:rPr>
          <w:rFonts w:ascii="Calibri" w:hAnsi="Calibri" w:cs="Calibri"/>
        </w:rPr>
      </w:pPr>
      <w:r w:rsidRPr="0097302F">
        <w:rPr>
          <w:rFonts w:ascii="Calibri" w:hAnsi="Calibri" w:cs="Calibri"/>
        </w:rPr>
        <w:t>Vodstvo službe za podporo</w:t>
      </w:r>
    </w:p>
    <w:p w14:paraId="6F5869A7" w14:textId="77777777" w:rsidR="00C76AA2" w:rsidRPr="0097302F" w:rsidRDefault="00C76AA2" w:rsidP="00472865">
      <w:pPr>
        <w:pStyle w:val="Default"/>
        <w:numPr>
          <w:ilvl w:val="1"/>
          <w:numId w:val="26"/>
        </w:numPr>
        <w:rPr>
          <w:rFonts w:ascii="Calibri" w:hAnsi="Calibri" w:cs="Calibri"/>
        </w:rPr>
      </w:pPr>
      <w:r w:rsidRPr="0097302F">
        <w:rPr>
          <w:rFonts w:ascii="Calibri" w:hAnsi="Calibri" w:cs="Calibri"/>
        </w:rPr>
        <w:t>Ekipa za oskrbo</w:t>
      </w:r>
    </w:p>
    <w:p w14:paraId="2DDA153E" w14:textId="77777777" w:rsidR="00C76AA2" w:rsidRPr="0097302F" w:rsidRDefault="00C76AA2" w:rsidP="00472865">
      <w:pPr>
        <w:pStyle w:val="Default"/>
        <w:numPr>
          <w:ilvl w:val="1"/>
          <w:numId w:val="26"/>
        </w:numPr>
        <w:rPr>
          <w:rFonts w:ascii="Calibri" w:hAnsi="Calibri" w:cs="Calibri"/>
        </w:rPr>
      </w:pPr>
      <w:r w:rsidRPr="0097302F">
        <w:rPr>
          <w:rFonts w:ascii="Calibri" w:hAnsi="Calibri" w:cs="Calibri"/>
        </w:rPr>
        <w:t>Ekipa za zveze</w:t>
      </w:r>
    </w:p>
    <w:p w14:paraId="226DC2D1" w14:textId="77777777" w:rsidR="00C76AA2" w:rsidRPr="0097302F" w:rsidRDefault="00C76AA2" w:rsidP="00472865">
      <w:pPr>
        <w:pStyle w:val="Default"/>
        <w:numPr>
          <w:ilvl w:val="1"/>
          <w:numId w:val="26"/>
        </w:numPr>
        <w:rPr>
          <w:rFonts w:ascii="Calibri" w:hAnsi="Calibri" w:cs="Calibri"/>
        </w:rPr>
      </w:pPr>
      <w:r w:rsidRPr="0097302F">
        <w:rPr>
          <w:rFonts w:ascii="Calibri" w:hAnsi="Calibri" w:cs="Calibri"/>
        </w:rPr>
        <w:t>Ekipa za prevoze</w:t>
      </w:r>
    </w:p>
    <w:p w14:paraId="67D796DA" w14:textId="77777777" w:rsidR="00C76AA2" w:rsidRPr="0097302F" w:rsidRDefault="00C76AA2" w:rsidP="00472865">
      <w:pPr>
        <w:pStyle w:val="Default"/>
        <w:numPr>
          <w:ilvl w:val="1"/>
          <w:numId w:val="26"/>
        </w:numPr>
        <w:rPr>
          <w:rFonts w:ascii="Calibri" w:hAnsi="Calibri" w:cs="Calibri"/>
        </w:rPr>
      </w:pPr>
      <w:r w:rsidRPr="0097302F">
        <w:rPr>
          <w:rFonts w:ascii="Calibri" w:hAnsi="Calibri" w:cs="Calibri"/>
        </w:rPr>
        <w:t>Ekipa za psihološko pomoč</w:t>
      </w:r>
    </w:p>
    <w:p w14:paraId="54C31B9C" w14:textId="77777777" w:rsidR="00C76AA2" w:rsidRPr="0097302F" w:rsidRDefault="00C76AA2" w:rsidP="00472865">
      <w:pPr>
        <w:pStyle w:val="Default"/>
        <w:numPr>
          <w:ilvl w:val="1"/>
          <w:numId w:val="26"/>
        </w:numPr>
        <w:rPr>
          <w:rFonts w:ascii="Calibri" w:hAnsi="Calibri" w:cs="Calibri"/>
        </w:rPr>
      </w:pPr>
      <w:r w:rsidRPr="0097302F">
        <w:rPr>
          <w:rFonts w:ascii="Calibri" w:hAnsi="Calibri" w:cs="Calibri"/>
        </w:rPr>
        <w:t>Ekipa za informacijsko in komunikacijsko podporo</w:t>
      </w:r>
    </w:p>
    <w:p w14:paraId="5C071785" w14:textId="77777777" w:rsidR="00C76AA2" w:rsidRPr="0097302F" w:rsidRDefault="00C76AA2" w:rsidP="00472865">
      <w:pPr>
        <w:pStyle w:val="Default"/>
        <w:numPr>
          <w:ilvl w:val="1"/>
          <w:numId w:val="26"/>
        </w:numPr>
        <w:rPr>
          <w:rFonts w:ascii="Calibri" w:hAnsi="Calibri" w:cs="Calibri"/>
        </w:rPr>
      </w:pPr>
      <w:r w:rsidRPr="0097302F">
        <w:rPr>
          <w:rFonts w:ascii="Calibri" w:hAnsi="Calibri" w:cs="Calibri"/>
        </w:rPr>
        <w:t xml:space="preserve">Ekipa za administrativno podporo in druge potrebe </w:t>
      </w:r>
    </w:p>
    <w:p w14:paraId="171E4015" w14:textId="77777777" w:rsidR="00C76AA2" w:rsidRPr="0097302F" w:rsidRDefault="00C76AA2" w:rsidP="00C76AA2">
      <w:pPr>
        <w:pStyle w:val="Default"/>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8185"/>
      </w:tblGrid>
      <w:tr w:rsidR="00C76AA2" w:rsidRPr="0097302F" w14:paraId="284419BA" w14:textId="77777777" w:rsidTr="00975861">
        <w:tc>
          <w:tcPr>
            <w:tcW w:w="959" w:type="dxa"/>
          </w:tcPr>
          <w:p w14:paraId="7E8D1548" w14:textId="77777777" w:rsidR="00C76AA2" w:rsidRPr="0097302F" w:rsidRDefault="00C76AA2" w:rsidP="00C76AA2">
            <w:pPr>
              <w:pStyle w:val="Default"/>
              <w:rPr>
                <w:rFonts w:ascii="Calibri" w:hAnsi="Calibri" w:cs="Calibri"/>
                <w:b/>
                <w:bCs/>
              </w:rPr>
            </w:pPr>
            <w:r w:rsidRPr="0097302F">
              <w:rPr>
                <w:rFonts w:ascii="Calibri" w:hAnsi="Calibri" w:cs="Calibri"/>
                <w:b/>
                <w:bCs/>
              </w:rPr>
              <w:t>P - 3</w:t>
            </w:r>
          </w:p>
        </w:tc>
        <w:tc>
          <w:tcPr>
            <w:tcW w:w="9261" w:type="dxa"/>
          </w:tcPr>
          <w:p w14:paraId="05765914" w14:textId="77777777" w:rsidR="00C76AA2" w:rsidRPr="0097302F" w:rsidRDefault="00C76AA2" w:rsidP="00C76AA2">
            <w:pPr>
              <w:pStyle w:val="Default"/>
              <w:rPr>
                <w:rFonts w:ascii="Calibri" w:hAnsi="Calibri" w:cs="Calibri"/>
              </w:rPr>
            </w:pPr>
            <w:r w:rsidRPr="0097302F">
              <w:rPr>
                <w:rFonts w:ascii="Calibri" w:hAnsi="Calibri" w:cs="Calibri"/>
              </w:rPr>
              <w:t>Seznam občinskih sil za zaščito, reševanje in pomoč</w:t>
            </w:r>
          </w:p>
        </w:tc>
      </w:tr>
    </w:tbl>
    <w:p w14:paraId="579BB6A8" w14:textId="0AE2981F" w:rsidR="00C76AA2" w:rsidRPr="0097302F" w:rsidRDefault="00C76AA2" w:rsidP="00C76AA2">
      <w:pPr>
        <w:pStyle w:val="Default"/>
        <w:rPr>
          <w:rFonts w:ascii="Calibri" w:hAnsi="Calibri" w:cs="Calibri"/>
          <w:b/>
          <w:bCs/>
        </w:rPr>
      </w:pPr>
    </w:p>
    <w:p w14:paraId="4AD03C50" w14:textId="77777777" w:rsidR="0036428F" w:rsidRDefault="0036428F" w:rsidP="00C76AA2">
      <w:pPr>
        <w:pStyle w:val="Default"/>
        <w:rPr>
          <w:rFonts w:ascii="Calibri" w:hAnsi="Calibri" w:cs="Calibri"/>
          <w:b/>
          <w:bCs/>
          <w:iCs/>
          <w:color w:val="auto"/>
        </w:rPr>
      </w:pPr>
      <w:r w:rsidRPr="0036428F">
        <w:rPr>
          <w:rFonts w:ascii="Calibri" w:hAnsi="Calibri" w:cs="Calibri"/>
          <w:b/>
          <w:bCs/>
          <w:iCs/>
          <w:color w:val="auto"/>
        </w:rPr>
        <w:t>Enote in službe, ki jih organizirajo državni organi (državne javne službe):</w:t>
      </w:r>
    </w:p>
    <w:p w14:paraId="61232552" w14:textId="77777777" w:rsidR="0036428F" w:rsidRDefault="0036428F" w:rsidP="00C76AA2">
      <w:pPr>
        <w:pStyle w:val="Default"/>
        <w:rPr>
          <w:rFonts w:ascii="Calibri" w:hAnsi="Calibri" w:cs="Calibri"/>
          <w:b/>
          <w:bCs/>
          <w:iCs/>
          <w:color w:val="auto"/>
        </w:rPr>
      </w:pPr>
    </w:p>
    <w:p w14:paraId="02EE38CF" w14:textId="0F2B2B78" w:rsidR="0036428F" w:rsidRPr="0036428F" w:rsidRDefault="0036428F" w:rsidP="00472865">
      <w:pPr>
        <w:pStyle w:val="Default"/>
        <w:numPr>
          <w:ilvl w:val="0"/>
          <w:numId w:val="27"/>
        </w:numPr>
        <w:rPr>
          <w:rFonts w:ascii="Calibri" w:hAnsi="Calibri" w:cs="Calibri"/>
          <w:iCs/>
          <w:color w:val="auto"/>
        </w:rPr>
      </w:pPr>
      <w:r w:rsidRPr="0036428F">
        <w:rPr>
          <w:rFonts w:ascii="Calibri" w:hAnsi="Calibri" w:cs="Calibri"/>
          <w:iCs/>
          <w:color w:val="auto"/>
        </w:rPr>
        <w:t>Policijska p</w:t>
      </w:r>
      <w:r>
        <w:rPr>
          <w:rFonts w:ascii="Calibri" w:hAnsi="Calibri" w:cs="Calibri"/>
          <w:iCs/>
          <w:color w:val="auto"/>
        </w:rPr>
        <w:t>ostaja</w:t>
      </w:r>
      <w:r w:rsidRPr="0036428F">
        <w:rPr>
          <w:rFonts w:ascii="Calibri" w:hAnsi="Calibri" w:cs="Calibri"/>
          <w:iCs/>
          <w:color w:val="auto"/>
        </w:rPr>
        <w:t xml:space="preserve"> B</w:t>
      </w:r>
      <w:r>
        <w:rPr>
          <w:rFonts w:ascii="Calibri" w:hAnsi="Calibri" w:cs="Calibri"/>
          <w:iCs/>
          <w:color w:val="auto"/>
        </w:rPr>
        <w:t>led</w:t>
      </w:r>
    </w:p>
    <w:p w14:paraId="697308C6" w14:textId="47F14D31" w:rsidR="0036428F" w:rsidRPr="0036428F" w:rsidRDefault="0036428F" w:rsidP="00472865">
      <w:pPr>
        <w:pStyle w:val="Default"/>
        <w:numPr>
          <w:ilvl w:val="0"/>
          <w:numId w:val="27"/>
        </w:numPr>
        <w:rPr>
          <w:rFonts w:ascii="Calibri" w:hAnsi="Calibri" w:cs="Calibri"/>
          <w:iCs/>
          <w:color w:val="auto"/>
        </w:rPr>
      </w:pPr>
      <w:r w:rsidRPr="0036428F">
        <w:rPr>
          <w:rFonts w:ascii="Calibri" w:hAnsi="Calibri" w:cs="Calibri"/>
          <w:iCs/>
          <w:color w:val="auto"/>
        </w:rPr>
        <w:t>Zdravstveni dom B</w:t>
      </w:r>
      <w:r>
        <w:rPr>
          <w:rFonts w:ascii="Calibri" w:hAnsi="Calibri" w:cs="Calibri"/>
          <w:iCs/>
          <w:color w:val="auto"/>
        </w:rPr>
        <w:t>led</w:t>
      </w:r>
    </w:p>
    <w:p w14:paraId="4B58556B" w14:textId="062F45D5" w:rsidR="0036428F" w:rsidRPr="0036428F" w:rsidRDefault="0036428F" w:rsidP="00472865">
      <w:pPr>
        <w:pStyle w:val="Default"/>
        <w:numPr>
          <w:ilvl w:val="0"/>
          <w:numId w:val="27"/>
        </w:numPr>
        <w:rPr>
          <w:rFonts w:ascii="Calibri" w:hAnsi="Calibri" w:cs="Calibri"/>
          <w:iCs/>
          <w:color w:val="auto"/>
        </w:rPr>
      </w:pPr>
      <w:r w:rsidRPr="0036428F">
        <w:rPr>
          <w:rFonts w:ascii="Calibri" w:hAnsi="Calibri" w:cs="Calibri"/>
          <w:iCs/>
          <w:color w:val="auto"/>
        </w:rPr>
        <w:t>Center za socialno delo Radovljica</w:t>
      </w:r>
    </w:p>
    <w:p w14:paraId="3E7DFE86" w14:textId="77777777" w:rsidR="0036428F" w:rsidRPr="0036428F" w:rsidRDefault="0036428F" w:rsidP="00472865">
      <w:pPr>
        <w:pStyle w:val="Default"/>
        <w:numPr>
          <w:ilvl w:val="0"/>
          <w:numId w:val="27"/>
        </w:numPr>
        <w:rPr>
          <w:rFonts w:ascii="Calibri" w:hAnsi="Calibri" w:cs="Calibri"/>
          <w:iCs/>
        </w:rPr>
      </w:pPr>
      <w:r w:rsidRPr="0036428F">
        <w:rPr>
          <w:rFonts w:ascii="Calibri" w:hAnsi="Calibri" w:cs="Calibri"/>
          <w:iCs/>
        </w:rPr>
        <w:t xml:space="preserve">Osnovna šola Bled - </w:t>
      </w:r>
      <w:bookmarkStart w:id="27" w:name="_Hlk65748275"/>
      <w:r w:rsidRPr="0036428F">
        <w:rPr>
          <w:rFonts w:ascii="Calibri" w:hAnsi="Calibri" w:cs="Calibri"/>
          <w:iCs/>
        </w:rPr>
        <w:t>pomoč nastanitve in prehrane</w:t>
      </w:r>
      <w:bookmarkEnd w:id="27"/>
    </w:p>
    <w:p w14:paraId="029A375F" w14:textId="77777777" w:rsidR="0036428F" w:rsidRPr="0036428F" w:rsidRDefault="0036428F" w:rsidP="00472865">
      <w:pPr>
        <w:pStyle w:val="Default"/>
        <w:numPr>
          <w:ilvl w:val="0"/>
          <w:numId w:val="27"/>
        </w:numPr>
        <w:rPr>
          <w:rFonts w:ascii="Calibri" w:hAnsi="Calibri" w:cs="Calibri"/>
          <w:iCs/>
        </w:rPr>
      </w:pPr>
      <w:r w:rsidRPr="0036428F">
        <w:rPr>
          <w:rFonts w:ascii="Calibri" w:hAnsi="Calibri" w:cs="Calibri"/>
          <w:iCs/>
        </w:rPr>
        <w:t>Vrtec Bled - pomoč nastanitve in prehrane</w:t>
      </w:r>
    </w:p>
    <w:p w14:paraId="6F3846F0" w14:textId="77777777" w:rsidR="0036428F" w:rsidRDefault="0036428F" w:rsidP="00C76AA2">
      <w:pPr>
        <w:pStyle w:val="Default"/>
        <w:rPr>
          <w:rFonts w:ascii="Calibri" w:hAnsi="Calibri" w:cs="Calibri"/>
          <w:b/>
          <w:bCs/>
          <w:iCs/>
          <w:color w:val="auto"/>
        </w:rPr>
      </w:pPr>
    </w:p>
    <w:p w14:paraId="31F29C81" w14:textId="16D1CF40" w:rsidR="00D94182" w:rsidRPr="00DD5B35" w:rsidRDefault="00DD5B35" w:rsidP="00C76AA2">
      <w:pPr>
        <w:pStyle w:val="Default"/>
        <w:rPr>
          <w:rFonts w:ascii="Calibri" w:hAnsi="Calibri" w:cs="Calibri"/>
          <w:b/>
          <w:bCs/>
          <w:iCs/>
          <w:color w:val="auto"/>
        </w:rPr>
      </w:pPr>
      <w:r w:rsidRPr="00DD5B35">
        <w:rPr>
          <w:rFonts w:ascii="Calibri" w:hAnsi="Calibri" w:cs="Calibri"/>
          <w:b/>
          <w:bCs/>
          <w:iCs/>
          <w:color w:val="auto"/>
        </w:rPr>
        <w:t xml:space="preserve">Javne in druge službe, gospodarske družbe, zavodi organizacije, ki opravljajo dejavnosti pomembne za zaščito reševanje in pomoč v občini </w:t>
      </w:r>
    </w:p>
    <w:p w14:paraId="4138573E" w14:textId="2977CD87" w:rsidR="00D94182" w:rsidRPr="0097302F" w:rsidRDefault="00D94182" w:rsidP="00C76AA2">
      <w:pPr>
        <w:pStyle w:val="Default"/>
        <w:rPr>
          <w:rFonts w:ascii="Calibri" w:hAnsi="Calibri" w:cs="Calibri"/>
          <w:b/>
          <w:bCs/>
        </w:rPr>
      </w:pPr>
    </w:p>
    <w:p w14:paraId="119615C7" w14:textId="77777777" w:rsidR="0036428F" w:rsidRPr="0036428F" w:rsidRDefault="0036428F" w:rsidP="00472865">
      <w:pPr>
        <w:pStyle w:val="Default"/>
        <w:numPr>
          <w:ilvl w:val="0"/>
          <w:numId w:val="21"/>
        </w:numPr>
        <w:rPr>
          <w:rFonts w:ascii="Calibri" w:hAnsi="Calibri" w:cs="Calibri"/>
          <w:bCs/>
          <w:iCs/>
        </w:rPr>
      </w:pPr>
      <w:bookmarkStart w:id="28" w:name="_Toc385318459"/>
      <w:r w:rsidRPr="0036428F">
        <w:rPr>
          <w:rFonts w:ascii="Calibri" w:hAnsi="Calibri" w:cs="Calibri"/>
          <w:bCs/>
          <w:iCs/>
        </w:rPr>
        <w:t xml:space="preserve">Infrastruktura Bled </w:t>
      </w:r>
      <w:proofErr w:type="spellStart"/>
      <w:r w:rsidRPr="0036428F">
        <w:rPr>
          <w:rFonts w:ascii="Calibri" w:hAnsi="Calibri" w:cs="Calibri"/>
          <w:bCs/>
          <w:iCs/>
        </w:rPr>
        <w:t>d.o.o</w:t>
      </w:r>
      <w:proofErr w:type="spellEnd"/>
      <w:r w:rsidRPr="0036428F">
        <w:rPr>
          <w:rFonts w:ascii="Calibri" w:hAnsi="Calibri" w:cs="Calibri"/>
          <w:bCs/>
          <w:iCs/>
        </w:rPr>
        <w:t xml:space="preserve">.( vodovodno in hidrantno omrežje, ravnanje z odpadki, izvajanje pokopališke dejavnosti (v okviru Infrastrukture Bled pogrebne storitve opravlja, Anton Novak, pogrebne storitve, </w:t>
      </w:r>
      <w:proofErr w:type="spellStart"/>
      <w:r w:rsidRPr="0036428F">
        <w:rPr>
          <w:rFonts w:ascii="Calibri" w:hAnsi="Calibri" w:cs="Calibri"/>
          <w:bCs/>
          <w:iCs/>
        </w:rPr>
        <w:t>d.o.o</w:t>
      </w:r>
      <w:proofErr w:type="spellEnd"/>
      <w:r w:rsidRPr="0036428F">
        <w:rPr>
          <w:rFonts w:ascii="Calibri" w:hAnsi="Calibri" w:cs="Calibri"/>
          <w:bCs/>
          <w:iCs/>
        </w:rPr>
        <w:t>.))</w:t>
      </w:r>
    </w:p>
    <w:p w14:paraId="45CE257F" w14:textId="77777777" w:rsidR="0036428F" w:rsidRPr="0036428F" w:rsidRDefault="0036428F" w:rsidP="00472865">
      <w:pPr>
        <w:pStyle w:val="Default"/>
        <w:numPr>
          <w:ilvl w:val="0"/>
          <w:numId w:val="21"/>
        </w:numPr>
        <w:rPr>
          <w:rFonts w:ascii="Calibri" w:hAnsi="Calibri" w:cs="Calibri"/>
          <w:bCs/>
          <w:iCs/>
        </w:rPr>
      </w:pPr>
      <w:r w:rsidRPr="0036428F">
        <w:rPr>
          <w:rFonts w:ascii="Calibri" w:hAnsi="Calibri" w:cs="Calibri"/>
          <w:bCs/>
          <w:iCs/>
        </w:rPr>
        <w:t xml:space="preserve">Gozdno Gospodarstvo Bled </w:t>
      </w:r>
      <w:proofErr w:type="spellStart"/>
      <w:r w:rsidRPr="0036428F">
        <w:rPr>
          <w:rFonts w:ascii="Calibri" w:hAnsi="Calibri" w:cs="Calibri"/>
          <w:bCs/>
          <w:iCs/>
        </w:rPr>
        <w:t>d.o.o</w:t>
      </w:r>
      <w:proofErr w:type="spellEnd"/>
      <w:r w:rsidRPr="0036428F">
        <w:rPr>
          <w:rFonts w:ascii="Calibri" w:hAnsi="Calibri" w:cs="Calibri"/>
          <w:bCs/>
          <w:iCs/>
        </w:rPr>
        <w:t>.- vzdrževanje gozdnih cest</w:t>
      </w:r>
    </w:p>
    <w:p w14:paraId="10814771" w14:textId="77777777" w:rsidR="0036428F" w:rsidRPr="0036428F" w:rsidRDefault="0036428F" w:rsidP="00472865">
      <w:pPr>
        <w:pStyle w:val="Default"/>
        <w:numPr>
          <w:ilvl w:val="0"/>
          <w:numId w:val="21"/>
        </w:numPr>
        <w:rPr>
          <w:rFonts w:ascii="Calibri" w:hAnsi="Calibri" w:cs="Calibri"/>
          <w:bCs/>
          <w:iCs/>
        </w:rPr>
      </w:pPr>
      <w:r w:rsidRPr="0036428F">
        <w:rPr>
          <w:rFonts w:ascii="Calibri" w:hAnsi="Calibri" w:cs="Calibri"/>
          <w:bCs/>
          <w:iCs/>
        </w:rPr>
        <w:t xml:space="preserve">WTE Projektna družba Bled, </w:t>
      </w:r>
      <w:proofErr w:type="spellStart"/>
      <w:r w:rsidRPr="0036428F">
        <w:rPr>
          <w:rFonts w:ascii="Calibri" w:hAnsi="Calibri" w:cs="Calibri"/>
          <w:bCs/>
          <w:iCs/>
        </w:rPr>
        <w:t>d.o.o</w:t>
      </w:r>
      <w:proofErr w:type="spellEnd"/>
      <w:r w:rsidRPr="0036428F">
        <w:rPr>
          <w:rFonts w:ascii="Calibri" w:hAnsi="Calibri" w:cs="Calibri"/>
          <w:bCs/>
          <w:iCs/>
        </w:rPr>
        <w:t>.( odvajanje in čiščenje odpadih voda)</w:t>
      </w:r>
    </w:p>
    <w:p w14:paraId="4A9E6668" w14:textId="77777777" w:rsidR="0036428F" w:rsidRPr="0036428F" w:rsidRDefault="0036428F" w:rsidP="00472865">
      <w:pPr>
        <w:pStyle w:val="Default"/>
        <w:numPr>
          <w:ilvl w:val="0"/>
          <w:numId w:val="21"/>
        </w:numPr>
        <w:rPr>
          <w:rFonts w:ascii="Calibri" w:hAnsi="Calibri" w:cs="Calibri"/>
          <w:bCs/>
          <w:iCs/>
        </w:rPr>
      </w:pPr>
      <w:r w:rsidRPr="0036428F">
        <w:rPr>
          <w:rFonts w:ascii="Calibri" w:hAnsi="Calibri" w:cs="Calibri"/>
          <w:bCs/>
          <w:iCs/>
        </w:rPr>
        <w:t xml:space="preserve">Gradbeništvo Prestor, gradbena dela in projektiranje, </w:t>
      </w:r>
      <w:proofErr w:type="spellStart"/>
      <w:r w:rsidRPr="0036428F">
        <w:rPr>
          <w:rFonts w:ascii="Calibri" w:hAnsi="Calibri" w:cs="Calibri"/>
          <w:bCs/>
          <w:iCs/>
        </w:rPr>
        <w:t>d.o.o</w:t>
      </w:r>
      <w:proofErr w:type="spellEnd"/>
      <w:r w:rsidRPr="0036428F">
        <w:rPr>
          <w:rFonts w:ascii="Calibri" w:hAnsi="Calibri" w:cs="Calibri"/>
          <w:bCs/>
          <w:iCs/>
        </w:rPr>
        <w:t>. (vzdrževanje in upravljanje občinskih cest)</w:t>
      </w:r>
    </w:p>
    <w:p w14:paraId="39CB9200" w14:textId="067846EC" w:rsidR="0036428F" w:rsidRPr="0036428F" w:rsidRDefault="0036428F" w:rsidP="008928D3">
      <w:pPr>
        <w:pStyle w:val="Default"/>
        <w:numPr>
          <w:ilvl w:val="0"/>
          <w:numId w:val="21"/>
        </w:numPr>
        <w:jc w:val="both"/>
        <w:rPr>
          <w:rFonts w:ascii="Calibri" w:hAnsi="Calibri" w:cs="Calibri"/>
          <w:bCs/>
          <w:iCs/>
        </w:rPr>
      </w:pPr>
      <w:r w:rsidRPr="0036428F">
        <w:rPr>
          <w:rFonts w:ascii="Calibri" w:hAnsi="Calibri" w:cs="Calibri"/>
          <w:bCs/>
          <w:iCs/>
        </w:rPr>
        <w:t>Petrol, Slovenska energetska družba, d. d., Ljubljana (koncesionar za opravljanje</w:t>
      </w:r>
      <w:r w:rsidR="008928D3">
        <w:rPr>
          <w:rFonts w:ascii="Calibri" w:hAnsi="Calibri" w:cs="Calibri"/>
          <w:bCs/>
          <w:iCs/>
        </w:rPr>
        <w:t xml:space="preserve">, </w:t>
      </w:r>
      <w:r w:rsidRPr="0036428F">
        <w:rPr>
          <w:rFonts w:ascii="Calibri" w:hAnsi="Calibri" w:cs="Calibri"/>
          <w:bCs/>
          <w:iCs/>
        </w:rPr>
        <w:t>postavitve, vzdrževanja in izvajanja javne razsvetljave)</w:t>
      </w:r>
    </w:p>
    <w:p w14:paraId="51ACEB42" w14:textId="77777777" w:rsidR="0036428F" w:rsidRPr="0036428F" w:rsidRDefault="0036428F" w:rsidP="00472865">
      <w:pPr>
        <w:pStyle w:val="Default"/>
        <w:numPr>
          <w:ilvl w:val="0"/>
          <w:numId w:val="21"/>
        </w:numPr>
        <w:rPr>
          <w:rFonts w:ascii="Calibri" w:hAnsi="Calibri" w:cs="Calibri"/>
          <w:bCs/>
          <w:iCs/>
        </w:rPr>
      </w:pPr>
      <w:r w:rsidRPr="0036428F">
        <w:rPr>
          <w:rFonts w:ascii="Calibri" w:hAnsi="Calibri" w:cs="Calibri"/>
          <w:bCs/>
          <w:iCs/>
        </w:rPr>
        <w:t xml:space="preserve">Adriaplin </w:t>
      </w:r>
      <w:proofErr w:type="spellStart"/>
      <w:r w:rsidRPr="0036428F">
        <w:rPr>
          <w:rFonts w:ascii="Calibri" w:hAnsi="Calibri" w:cs="Calibri"/>
          <w:bCs/>
          <w:iCs/>
        </w:rPr>
        <w:t>d.o.o</w:t>
      </w:r>
      <w:proofErr w:type="spellEnd"/>
      <w:r w:rsidRPr="0036428F">
        <w:rPr>
          <w:rFonts w:ascii="Calibri" w:hAnsi="Calibri" w:cs="Calibri"/>
          <w:bCs/>
          <w:iCs/>
        </w:rPr>
        <w:t>. Ljubljana (oskrbo z zemeljskim plinom)</w:t>
      </w:r>
    </w:p>
    <w:p w14:paraId="6CD46FFE" w14:textId="3A4FB704" w:rsidR="00DD5B35" w:rsidRPr="005439F9" w:rsidRDefault="0036428F" w:rsidP="00472865">
      <w:pPr>
        <w:pStyle w:val="Default"/>
        <w:numPr>
          <w:ilvl w:val="0"/>
          <w:numId w:val="21"/>
        </w:numPr>
        <w:rPr>
          <w:rFonts w:ascii="Calibri" w:hAnsi="Calibri" w:cs="Calibri"/>
          <w:bCs/>
          <w:iCs/>
        </w:rPr>
      </w:pPr>
      <w:r w:rsidRPr="0036428F">
        <w:rPr>
          <w:rFonts w:ascii="Calibri" w:hAnsi="Calibri" w:cs="Calibri"/>
          <w:bCs/>
          <w:iCs/>
        </w:rPr>
        <w:t xml:space="preserve">Telekom Slovenije, </w:t>
      </w:r>
      <w:proofErr w:type="spellStart"/>
      <w:r w:rsidRPr="0036428F">
        <w:rPr>
          <w:rFonts w:ascii="Calibri" w:hAnsi="Calibri" w:cs="Calibri"/>
          <w:bCs/>
          <w:iCs/>
        </w:rPr>
        <w:t>d.d</w:t>
      </w:r>
      <w:proofErr w:type="spellEnd"/>
      <w:r w:rsidRPr="0036428F">
        <w:rPr>
          <w:rFonts w:ascii="Calibri" w:hAnsi="Calibri" w:cs="Calibri"/>
          <w:bCs/>
          <w:iCs/>
        </w:rPr>
        <w:t>. – vzdrževanje telekomunikacijskega omrežja</w:t>
      </w:r>
    </w:p>
    <w:p w14:paraId="47BEC66D" w14:textId="1D31D735" w:rsidR="00D94182" w:rsidRPr="0097302F" w:rsidRDefault="00D94182" w:rsidP="00C76AA2">
      <w:pPr>
        <w:pStyle w:val="Default"/>
        <w:rPr>
          <w:rFonts w:ascii="Calibri" w:hAnsi="Calibri" w:cs="Calibri"/>
          <w:b/>
          <w:bCs/>
          <w:iCs/>
        </w:rPr>
      </w:pPr>
      <w:r w:rsidRPr="0097302F">
        <w:rPr>
          <w:rFonts w:ascii="Calibri" w:hAnsi="Calibri" w:cs="Calibri"/>
          <w:b/>
          <w:bCs/>
          <w:iCs/>
        </w:rPr>
        <w:lastRenderedPageBreak/>
        <w:t>Društva in druge nevladne organizacije</w:t>
      </w:r>
    </w:p>
    <w:p w14:paraId="1C19CDD2" w14:textId="24F9A24B" w:rsidR="008A6E1C" w:rsidRPr="0097302F" w:rsidRDefault="008A6E1C" w:rsidP="00C76AA2">
      <w:pPr>
        <w:pStyle w:val="Default"/>
        <w:rPr>
          <w:rFonts w:ascii="Calibri" w:hAnsi="Calibri" w:cs="Calibri"/>
          <w:b/>
          <w:bCs/>
          <w:iCs/>
        </w:rPr>
      </w:pPr>
    </w:p>
    <w:p w14:paraId="40B3C12C" w14:textId="77777777" w:rsidR="008A6E1C" w:rsidRPr="0097302F" w:rsidRDefault="008A6E1C" w:rsidP="008A6E1C">
      <w:pPr>
        <w:pStyle w:val="Default"/>
        <w:rPr>
          <w:rFonts w:ascii="Calibri" w:hAnsi="Calibri" w:cs="Calibri"/>
        </w:rPr>
      </w:pPr>
      <w:r w:rsidRPr="0097302F">
        <w:rPr>
          <w:rFonts w:ascii="Calibri" w:hAnsi="Calibri" w:cs="Calibri"/>
        </w:rPr>
        <w:t>Humanitarne organizacije:</w:t>
      </w:r>
    </w:p>
    <w:p w14:paraId="4B06969E" w14:textId="77777777" w:rsidR="008A6E1C" w:rsidRPr="0097302F" w:rsidRDefault="008A6E1C" w:rsidP="008A6E1C">
      <w:pPr>
        <w:pStyle w:val="Default"/>
        <w:jc w:val="both"/>
        <w:rPr>
          <w:rFonts w:ascii="Calibri" w:hAnsi="Calibri" w:cs="Calibri"/>
        </w:rPr>
      </w:pPr>
    </w:p>
    <w:p w14:paraId="56CCF8E0" w14:textId="28239D77" w:rsidR="008A6E1C" w:rsidRPr="0097302F" w:rsidRDefault="008A6E1C" w:rsidP="00472865">
      <w:pPr>
        <w:pStyle w:val="Default"/>
        <w:numPr>
          <w:ilvl w:val="0"/>
          <w:numId w:val="28"/>
        </w:numPr>
        <w:rPr>
          <w:rFonts w:ascii="Calibri" w:hAnsi="Calibri" w:cs="Calibri"/>
        </w:rPr>
      </w:pPr>
      <w:bookmarkStart w:id="29" w:name="_Hlk53649202"/>
      <w:r w:rsidRPr="0097302F">
        <w:rPr>
          <w:rFonts w:ascii="Calibri" w:hAnsi="Calibri" w:cs="Calibri"/>
        </w:rPr>
        <w:t>Območno združenje Rdečega križa Radovljica</w:t>
      </w:r>
      <w:r w:rsidR="0016506B" w:rsidRPr="0097302F">
        <w:rPr>
          <w:rFonts w:ascii="Calibri" w:hAnsi="Calibri" w:cs="Calibri"/>
        </w:rPr>
        <w:t xml:space="preserve"> (KO RK</w:t>
      </w:r>
      <w:r w:rsidR="00DD5B35">
        <w:rPr>
          <w:rFonts w:ascii="Calibri" w:hAnsi="Calibri" w:cs="Calibri"/>
        </w:rPr>
        <w:t xml:space="preserve"> Bled</w:t>
      </w:r>
      <w:r w:rsidR="0016506B" w:rsidRPr="0097302F">
        <w:rPr>
          <w:rFonts w:ascii="Calibri" w:hAnsi="Calibri" w:cs="Calibri"/>
        </w:rPr>
        <w:t xml:space="preserve">, KO RK </w:t>
      </w:r>
      <w:r w:rsidR="00DD5B35">
        <w:rPr>
          <w:rFonts w:ascii="Calibri" w:hAnsi="Calibri" w:cs="Calibri"/>
        </w:rPr>
        <w:t>Zasip</w:t>
      </w:r>
      <w:r w:rsidR="0016506B" w:rsidRPr="0097302F">
        <w:rPr>
          <w:rFonts w:ascii="Calibri" w:hAnsi="Calibri" w:cs="Calibri"/>
        </w:rPr>
        <w:t xml:space="preserve">, KO RK </w:t>
      </w:r>
      <w:r w:rsidR="00DD5B35">
        <w:rPr>
          <w:rFonts w:ascii="Calibri" w:hAnsi="Calibri" w:cs="Calibri"/>
        </w:rPr>
        <w:t>Boh. Bela</w:t>
      </w:r>
      <w:r w:rsidR="0016506B" w:rsidRPr="0097302F">
        <w:rPr>
          <w:rFonts w:ascii="Calibri" w:hAnsi="Calibri" w:cs="Calibri"/>
        </w:rPr>
        <w:t>)</w:t>
      </w:r>
      <w:r w:rsidRPr="0097302F">
        <w:rPr>
          <w:rFonts w:ascii="Calibri" w:hAnsi="Calibri" w:cs="Calibri"/>
        </w:rPr>
        <w:t>;</w:t>
      </w:r>
    </w:p>
    <w:p w14:paraId="10747C2D" w14:textId="4CCC974F" w:rsidR="008A6E1C" w:rsidRPr="0097302F" w:rsidRDefault="008A6E1C" w:rsidP="00472865">
      <w:pPr>
        <w:pStyle w:val="Default"/>
        <w:numPr>
          <w:ilvl w:val="0"/>
          <w:numId w:val="28"/>
        </w:numPr>
        <w:rPr>
          <w:rFonts w:ascii="Calibri" w:hAnsi="Calibri" w:cs="Calibri"/>
        </w:rPr>
      </w:pPr>
      <w:r w:rsidRPr="0097302F">
        <w:rPr>
          <w:rFonts w:ascii="Calibri" w:hAnsi="Calibri" w:cs="Calibri"/>
        </w:rPr>
        <w:t xml:space="preserve">Župnijska Karitas </w:t>
      </w:r>
      <w:r w:rsidR="00164506">
        <w:rPr>
          <w:rFonts w:ascii="Calibri" w:hAnsi="Calibri" w:cs="Calibri"/>
        </w:rPr>
        <w:t>Bled</w:t>
      </w:r>
      <w:r w:rsidRPr="0097302F">
        <w:rPr>
          <w:rFonts w:ascii="Calibri" w:hAnsi="Calibri" w:cs="Calibri"/>
        </w:rPr>
        <w:t>;</w:t>
      </w:r>
    </w:p>
    <w:p w14:paraId="0F8E8537" w14:textId="1474C8E5" w:rsidR="008A6E1C" w:rsidRPr="0097302F" w:rsidRDefault="008A6E1C" w:rsidP="00472865">
      <w:pPr>
        <w:pStyle w:val="Default"/>
        <w:numPr>
          <w:ilvl w:val="0"/>
          <w:numId w:val="28"/>
        </w:numPr>
        <w:rPr>
          <w:rFonts w:ascii="Calibri" w:hAnsi="Calibri" w:cs="Calibri"/>
        </w:rPr>
      </w:pPr>
      <w:r w:rsidRPr="0097302F">
        <w:rPr>
          <w:rFonts w:ascii="Calibri" w:hAnsi="Calibri" w:cs="Calibri"/>
        </w:rPr>
        <w:t>Prostovoljci</w:t>
      </w:r>
      <w:r w:rsidR="00DC5D58" w:rsidRPr="0097302F">
        <w:rPr>
          <w:rFonts w:ascii="Calibri" w:hAnsi="Calibri" w:cs="Calibri"/>
        </w:rPr>
        <w:t xml:space="preserve"> – občani </w:t>
      </w:r>
      <w:r w:rsidR="00164506">
        <w:rPr>
          <w:rFonts w:ascii="Calibri" w:hAnsi="Calibri" w:cs="Calibri"/>
        </w:rPr>
        <w:t>Bled</w:t>
      </w:r>
    </w:p>
    <w:bookmarkEnd w:id="29"/>
    <w:p w14:paraId="0CA547C4" w14:textId="77777777" w:rsidR="008A6E1C" w:rsidRPr="0097302F" w:rsidRDefault="008A6E1C" w:rsidP="008A6E1C">
      <w:pPr>
        <w:pStyle w:val="Default"/>
        <w:ind w:left="720"/>
        <w:rPr>
          <w:rFonts w:ascii="Calibri" w:hAnsi="Calibri" w:cs="Calibri"/>
        </w:rPr>
      </w:pPr>
    </w:p>
    <w:p w14:paraId="19FFD01D" w14:textId="16023E8C" w:rsidR="008A6E1C" w:rsidRPr="0097302F" w:rsidRDefault="008A6E1C" w:rsidP="008A6E1C">
      <w:pPr>
        <w:pStyle w:val="Default"/>
        <w:rPr>
          <w:rFonts w:ascii="Calibri" w:hAnsi="Calibri" w:cs="Calibri"/>
          <w:b/>
          <w:bCs/>
          <w:iCs/>
        </w:rPr>
      </w:pPr>
      <w:bookmarkStart w:id="30" w:name="_Toc385318460"/>
      <w:r w:rsidRPr="0097302F">
        <w:rPr>
          <w:rFonts w:ascii="Calibri" w:hAnsi="Calibri" w:cs="Calibri"/>
          <w:b/>
          <w:bCs/>
          <w:iCs/>
        </w:rPr>
        <w:t>Enote in službe društev ter drugih nevladnih organizacij:</w:t>
      </w:r>
      <w:bookmarkEnd w:id="30"/>
    </w:p>
    <w:p w14:paraId="2DC0963B" w14:textId="77777777" w:rsidR="00A93218" w:rsidRDefault="00A93218" w:rsidP="008A6E1C">
      <w:pPr>
        <w:pStyle w:val="Default"/>
        <w:rPr>
          <w:rFonts w:ascii="Calibri" w:hAnsi="Calibri" w:cs="Calibri"/>
        </w:rPr>
      </w:pPr>
    </w:p>
    <w:p w14:paraId="05DFB112" w14:textId="77777777" w:rsidR="008A6E1C" w:rsidRPr="0097302F" w:rsidRDefault="008A6E1C" w:rsidP="008A6E1C">
      <w:pPr>
        <w:pStyle w:val="Default"/>
        <w:rPr>
          <w:rFonts w:ascii="Calibri" w:hAnsi="Calibri" w:cs="Calibri"/>
        </w:rPr>
      </w:pPr>
      <w:r w:rsidRPr="0097302F">
        <w:rPr>
          <w:rFonts w:ascii="Calibri" w:hAnsi="Calibri" w:cs="Calibri"/>
        </w:rPr>
        <w:t>Javna gasilska služba:</w:t>
      </w:r>
    </w:p>
    <w:p w14:paraId="7198AC6B" w14:textId="77777777" w:rsidR="008A6E1C" w:rsidRPr="0097302F" w:rsidRDefault="008A6E1C" w:rsidP="008A6E1C">
      <w:pPr>
        <w:pStyle w:val="Default"/>
        <w:jc w:val="both"/>
        <w:rPr>
          <w:rFonts w:ascii="Calibri" w:hAnsi="Calibri" w:cs="Calibri"/>
        </w:rPr>
      </w:pPr>
    </w:p>
    <w:p w14:paraId="386B61AF" w14:textId="236F3056" w:rsidR="004A06AB" w:rsidRPr="004A06AB" w:rsidRDefault="004A06AB" w:rsidP="00472865">
      <w:pPr>
        <w:pStyle w:val="Default"/>
        <w:numPr>
          <w:ilvl w:val="0"/>
          <w:numId w:val="29"/>
        </w:numPr>
        <w:rPr>
          <w:rFonts w:ascii="Calibri" w:hAnsi="Calibri" w:cs="Calibri"/>
        </w:rPr>
      </w:pPr>
      <w:r w:rsidRPr="004A06AB">
        <w:rPr>
          <w:rFonts w:ascii="Calibri" w:hAnsi="Calibri" w:cs="Calibri"/>
        </w:rPr>
        <w:t>PGD Bled</w:t>
      </w:r>
      <w:r>
        <w:rPr>
          <w:rFonts w:ascii="Calibri" w:hAnsi="Calibri" w:cs="Calibri"/>
        </w:rPr>
        <w:t xml:space="preserve">  </w:t>
      </w:r>
      <w:r w:rsidRPr="004A06AB">
        <w:rPr>
          <w:rFonts w:ascii="Calibri" w:hAnsi="Calibri" w:cs="Calibri"/>
        </w:rPr>
        <w:t>III.</w:t>
      </w:r>
      <w:r>
        <w:rPr>
          <w:rFonts w:ascii="Calibri" w:hAnsi="Calibri" w:cs="Calibri"/>
        </w:rPr>
        <w:t xml:space="preserve"> </w:t>
      </w:r>
      <w:bookmarkStart w:id="31" w:name="_Hlk66959723"/>
      <w:r>
        <w:rPr>
          <w:rFonts w:ascii="Calibri" w:hAnsi="Calibri" w:cs="Calibri"/>
        </w:rPr>
        <w:t>kategorije</w:t>
      </w:r>
      <w:bookmarkEnd w:id="31"/>
      <w:r>
        <w:rPr>
          <w:rFonts w:ascii="Calibri" w:hAnsi="Calibri" w:cs="Calibri"/>
        </w:rPr>
        <w:t xml:space="preserve"> (osrednja enota</w:t>
      </w:r>
    </w:p>
    <w:p w14:paraId="629FA2C7" w14:textId="0701BEC7" w:rsidR="004A06AB" w:rsidRPr="004A06AB" w:rsidRDefault="004A06AB" w:rsidP="00472865">
      <w:pPr>
        <w:pStyle w:val="Default"/>
        <w:numPr>
          <w:ilvl w:val="0"/>
          <w:numId w:val="29"/>
        </w:numPr>
        <w:rPr>
          <w:rFonts w:ascii="Calibri" w:hAnsi="Calibri" w:cs="Calibri"/>
        </w:rPr>
      </w:pPr>
      <w:r w:rsidRPr="004A06AB">
        <w:rPr>
          <w:rFonts w:ascii="Calibri" w:hAnsi="Calibri" w:cs="Calibri"/>
        </w:rPr>
        <w:t>PGD Zasip II.</w:t>
      </w:r>
      <w:r>
        <w:rPr>
          <w:rFonts w:ascii="Calibri" w:hAnsi="Calibri" w:cs="Calibri"/>
        </w:rPr>
        <w:t xml:space="preserve"> kategorije</w:t>
      </w:r>
    </w:p>
    <w:p w14:paraId="2134A587" w14:textId="3D21D491" w:rsidR="004A06AB" w:rsidRPr="004A06AB" w:rsidRDefault="004A06AB" w:rsidP="00472865">
      <w:pPr>
        <w:pStyle w:val="Default"/>
        <w:numPr>
          <w:ilvl w:val="0"/>
          <w:numId w:val="29"/>
        </w:numPr>
        <w:rPr>
          <w:rFonts w:ascii="Calibri" w:hAnsi="Calibri" w:cs="Calibri"/>
        </w:rPr>
      </w:pPr>
      <w:r w:rsidRPr="004A06AB">
        <w:rPr>
          <w:rFonts w:ascii="Calibri" w:hAnsi="Calibri" w:cs="Calibri"/>
        </w:rPr>
        <w:t>PGD Ribno II.</w:t>
      </w:r>
      <w:r w:rsidRPr="004A06AB">
        <w:rPr>
          <w:rFonts w:ascii="Calibri" w:hAnsi="Calibri" w:cs="Calibri"/>
          <w:color w:val="auto"/>
          <w:sz w:val="20"/>
          <w:szCs w:val="20"/>
          <w:lang w:eastAsia="sl-SI"/>
        </w:rPr>
        <w:t xml:space="preserve"> </w:t>
      </w:r>
      <w:r w:rsidRPr="004A06AB">
        <w:rPr>
          <w:rFonts w:ascii="Calibri" w:hAnsi="Calibri" w:cs="Calibri"/>
        </w:rPr>
        <w:t>kategorije</w:t>
      </w:r>
    </w:p>
    <w:p w14:paraId="7BBF01D5" w14:textId="439C16D9" w:rsidR="004A06AB" w:rsidRPr="004A06AB" w:rsidRDefault="004A06AB" w:rsidP="00472865">
      <w:pPr>
        <w:pStyle w:val="Default"/>
        <w:numPr>
          <w:ilvl w:val="0"/>
          <w:numId w:val="29"/>
        </w:numPr>
        <w:rPr>
          <w:rFonts w:ascii="Calibri" w:hAnsi="Calibri" w:cs="Calibri"/>
        </w:rPr>
      </w:pPr>
      <w:r w:rsidRPr="004A06AB">
        <w:rPr>
          <w:rFonts w:ascii="Calibri" w:hAnsi="Calibri" w:cs="Calibri"/>
        </w:rPr>
        <w:t>PGD Selo I.</w:t>
      </w:r>
      <w:r w:rsidRPr="004A06AB">
        <w:rPr>
          <w:rFonts w:ascii="Calibri" w:hAnsi="Calibri" w:cs="Calibri"/>
          <w:color w:val="auto"/>
          <w:sz w:val="20"/>
          <w:szCs w:val="20"/>
          <w:lang w:eastAsia="sl-SI"/>
        </w:rPr>
        <w:t xml:space="preserve"> </w:t>
      </w:r>
      <w:r w:rsidRPr="004A06AB">
        <w:rPr>
          <w:rFonts w:ascii="Calibri" w:hAnsi="Calibri" w:cs="Calibri"/>
        </w:rPr>
        <w:t>kategorije</w:t>
      </w:r>
    </w:p>
    <w:p w14:paraId="69B647C1" w14:textId="12D63129" w:rsidR="004A06AB" w:rsidRPr="004A06AB" w:rsidRDefault="004A06AB" w:rsidP="00472865">
      <w:pPr>
        <w:pStyle w:val="Default"/>
        <w:numPr>
          <w:ilvl w:val="0"/>
          <w:numId w:val="29"/>
        </w:numPr>
        <w:rPr>
          <w:rFonts w:ascii="Calibri" w:hAnsi="Calibri" w:cs="Calibri"/>
        </w:rPr>
      </w:pPr>
      <w:r w:rsidRPr="004A06AB">
        <w:rPr>
          <w:rFonts w:ascii="Calibri" w:hAnsi="Calibri" w:cs="Calibri"/>
        </w:rPr>
        <w:t>PGD Bled - Rečica I.</w:t>
      </w:r>
      <w:r w:rsidRPr="004A06AB">
        <w:rPr>
          <w:rFonts w:ascii="Calibri" w:hAnsi="Calibri" w:cs="Calibri"/>
          <w:color w:val="auto"/>
          <w:sz w:val="20"/>
          <w:szCs w:val="20"/>
          <w:lang w:eastAsia="sl-SI"/>
        </w:rPr>
        <w:t xml:space="preserve"> </w:t>
      </w:r>
      <w:r w:rsidRPr="004A06AB">
        <w:rPr>
          <w:rFonts w:ascii="Calibri" w:hAnsi="Calibri" w:cs="Calibri"/>
        </w:rPr>
        <w:t>kategorije</w:t>
      </w:r>
    </w:p>
    <w:p w14:paraId="10EBAF3A" w14:textId="03B21621" w:rsidR="004A06AB" w:rsidRPr="004A06AB" w:rsidRDefault="004A06AB" w:rsidP="00472865">
      <w:pPr>
        <w:pStyle w:val="Default"/>
        <w:numPr>
          <w:ilvl w:val="0"/>
          <w:numId w:val="29"/>
        </w:numPr>
        <w:rPr>
          <w:rFonts w:ascii="Calibri" w:hAnsi="Calibri" w:cs="Calibri"/>
        </w:rPr>
      </w:pPr>
      <w:r w:rsidRPr="004A06AB">
        <w:rPr>
          <w:rFonts w:ascii="Calibri" w:hAnsi="Calibri" w:cs="Calibri"/>
        </w:rPr>
        <w:t>PGD Boh. Bela I.</w:t>
      </w:r>
      <w:r w:rsidRPr="004A06AB">
        <w:rPr>
          <w:rFonts w:ascii="Calibri" w:hAnsi="Calibri" w:cs="Calibri"/>
          <w:color w:val="auto"/>
          <w:sz w:val="20"/>
          <w:szCs w:val="20"/>
          <w:lang w:eastAsia="sl-SI"/>
        </w:rPr>
        <w:t xml:space="preserve"> </w:t>
      </w:r>
      <w:r w:rsidRPr="004A06AB">
        <w:rPr>
          <w:rFonts w:ascii="Calibri" w:hAnsi="Calibri" w:cs="Calibri"/>
        </w:rPr>
        <w:t>kategorije</w:t>
      </w:r>
    </w:p>
    <w:p w14:paraId="3CADFE11" w14:textId="437CB902" w:rsidR="004A06AB" w:rsidRPr="004A06AB" w:rsidRDefault="004A06AB" w:rsidP="00472865">
      <w:pPr>
        <w:pStyle w:val="Default"/>
        <w:numPr>
          <w:ilvl w:val="0"/>
          <w:numId w:val="29"/>
        </w:numPr>
        <w:rPr>
          <w:rFonts w:ascii="Calibri" w:hAnsi="Calibri" w:cs="Calibri"/>
        </w:rPr>
      </w:pPr>
      <w:r w:rsidRPr="004A06AB">
        <w:rPr>
          <w:rFonts w:ascii="Calibri" w:hAnsi="Calibri" w:cs="Calibri"/>
        </w:rPr>
        <w:t>PGD Kupljenik I.</w:t>
      </w:r>
      <w:r w:rsidRPr="004A06AB">
        <w:rPr>
          <w:rFonts w:ascii="Calibri" w:hAnsi="Calibri" w:cs="Calibri"/>
          <w:color w:val="auto"/>
          <w:sz w:val="20"/>
          <w:szCs w:val="20"/>
          <w:lang w:eastAsia="sl-SI"/>
        </w:rPr>
        <w:t xml:space="preserve"> </w:t>
      </w:r>
      <w:r w:rsidRPr="004A06AB">
        <w:rPr>
          <w:rFonts w:ascii="Calibri" w:hAnsi="Calibri" w:cs="Calibri"/>
        </w:rPr>
        <w:t>kategorije</w:t>
      </w:r>
    </w:p>
    <w:p w14:paraId="79F89C47" w14:textId="0CA43F71" w:rsidR="004A06AB" w:rsidRPr="004A06AB" w:rsidRDefault="004A06AB" w:rsidP="00472865">
      <w:pPr>
        <w:pStyle w:val="Default"/>
        <w:numPr>
          <w:ilvl w:val="0"/>
          <w:numId w:val="29"/>
        </w:numPr>
        <w:rPr>
          <w:rFonts w:ascii="Calibri" w:hAnsi="Calibri" w:cs="Calibri"/>
        </w:rPr>
      </w:pPr>
      <w:r w:rsidRPr="004A06AB">
        <w:rPr>
          <w:rFonts w:ascii="Calibri" w:hAnsi="Calibri" w:cs="Calibri"/>
        </w:rPr>
        <w:t xml:space="preserve">PGD </w:t>
      </w:r>
      <w:proofErr w:type="spellStart"/>
      <w:r w:rsidRPr="004A06AB">
        <w:rPr>
          <w:rFonts w:ascii="Calibri" w:hAnsi="Calibri" w:cs="Calibri"/>
        </w:rPr>
        <w:t>Mlino</w:t>
      </w:r>
      <w:proofErr w:type="spellEnd"/>
      <w:r w:rsidRPr="004A06AB">
        <w:rPr>
          <w:rFonts w:ascii="Calibri" w:hAnsi="Calibri" w:cs="Calibri"/>
        </w:rPr>
        <w:t xml:space="preserve"> I.</w:t>
      </w:r>
      <w:r w:rsidRPr="004A06AB">
        <w:rPr>
          <w:rFonts w:ascii="Calibri" w:hAnsi="Calibri" w:cs="Calibri"/>
          <w:color w:val="auto"/>
          <w:sz w:val="20"/>
          <w:szCs w:val="20"/>
          <w:lang w:eastAsia="sl-SI"/>
        </w:rPr>
        <w:t xml:space="preserve"> </w:t>
      </w:r>
      <w:r w:rsidRPr="004A06AB">
        <w:rPr>
          <w:rFonts w:ascii="Calibri" w:hAnsi="Calibri" w:cs="Calibri"/>
        </w:rPr>
        <w:t>kategorije</w:t>
      </w:r>
    </w:p>
    <w:p w14:paraId="3F712CB3" w14:textId="2F1CA1C8" w:rsidR="008A6E1C" w:rsidRDefault="004A06AB" w:rsidP="00472865">
      <w:pPr>
        <w:pStyle w:val="Default"/>
        <w:numPr>
          <w:ilvl w:val="0"/>
          <w:numId w:val="29"/>
        </w:numPr>
        <w:rPr>
          <w:rFonts w:ascii="Calibri" w:hAnsi="Calibri" w:cs="Calibri"/>
        </w:rPr>
      </w:pPr>
      <w:r w:rsidRPr="004A06AB">
        <w:rPr>
          <w:rFonts w:ascii="Calibri" w:hAnsi="Calibri" w:cs="Calibri"/>
        </w:rPr>
        <w:t>IPGD Lip - Rečica III.</w:t>
      </w:r>
      <w:r w:rsidRPr="004A06AB">
        <w:rPr>
          <w:rFonts w:ascii="Calibri" w:hAnsi="Calibri" w:cs="Calibri"/>
          <w:color w:val="auto"/>
          <w:sz w:val="20"/>
          <w:szCs w:val="20"/>
          <w:lang w:eastAsia="sl-SI"/>
        </w:rPr>
        <w:t xml:space="preserve"> </w:t>
      </w:r>
      <w:r>
        <w:rPr>
          <w:rFonts w:ascii="Calibri" w:hAnsi="Calibri" w:cs="Calibri"/>
        </w:rPr>
        <w:t>k</w:t>
      </w:r>
      <w:r w:rsidRPr="004A06AB">
        <w:rPr>
          <w:rFonts w:ascii="Calibri" w:hAnsi="Calibri" w:cs="Calibri"/>
        </w:rPr>
        <w:t>ategorije</w:t>
      </w:r>
    </w:p>
    <w:p w14:paraId="1D67F190" w14:textId="77777777" w:rsidR="004A06AB" w:rsidRDefault="004A06AB" w:rsidP="004A06AB">
      <w:pPr>
        <w:pStyle w:val="Default"/>
        <w:ind w:left="1440"/>
        <w:rPr>
          <w:rFonts w:ascii="Calibri" w:hAnsi="Calibri" w:cs="Calibri"/>
        </w:rPr>
      </w:pPr>
    </w:p>
    <w:p w14:paraId="464F2BB3" w14:textId="2BF55722" w:rsidR="004A06AB" w:rsidRDefault="004A06AB" w:rsidP="004A06AB">
      <w:pPr>
        <w:pStyle w:val="Default"/>
        <w:rPr>
          <w:rFonts w:ascii="Calibri" w:hAnsi="Calibri" w:cs="Calibri"/>
          <w:bCs/>
          <w:iCs/>
        </w:rPr>
      </w:pPr>
      <w:r w:rsidRPr="004A06AB">
        <w:rPr>
          <w:rFonts w:ascii="Calibri" w:hAnsi="Calibri" w:cs="Calibri"/>
          <w:bCs/>
          <w:iCs/>
        </w:rPr>
        <w:t>D</w:t>
      </w:r>
      <w:r>
        <w:rPr>
          <w:rFonts w:ascii="Calibri" w:hAnsi="Calibri" w:cs="Calibri"/>
          <w:bCs/>
          <w:iCs/>
        </w:rPr>
        <w:t>ruge reševalne enote:</w:t>
      </w:r>
    </w:p>
    <w:p w14:paraId="11BEE901" w14:textId="77777777" w:rsidR="004A06AB" w:rsidRDefault="004A06AB" w:rsidP="004A06AB">
      <w:pPr>
        <w:pStyle w:val="Default"/>
        <w:rPr>
          <w:rFonts w:ascii="Calibri" w:hAnsi="Calibri" w:cs="Calibri"/>
        </w:rPr>
      </w:pPr>
    </w:p>
    <w:p w14:paraId="4AA5D472" w14:textId="77777777" w:rsidR="004A06AB" w:rsidRPr="004A06AB" w:rsidRDefault="004A06AB" w:rsidP="00472865">
      <w:pPr>
        <w:pStyle w:val="Default"/>
        <w:numPr>
          <w:ilvl w:val="0"/>
          <w:numId w:val="30"/>
        </w:numPr>
        <w:rPr>
          <w:rFonts w:ascii="Calibri" w:hAnsi="Calibri" w:cs="Calibri"/>
          <w:bCs/>
          <w:iCs/>
        </w:rPr>
      </w:pPr>
      <w:r w:rsidRPr="004A06AB">
        <w:rPr>
          <w:rFonts w:ascii="Calibri" w:hAnsi="Calibri" w:cs="Calibri"/>
          <w:bCs/>
          <w:iCs/>
        </w:rPr>
        <w:t>Društvo gorske reševalne službe Radovljica</w:t>
      </w:r>
    </w:p>
    <w:p w14:paraId="56D406E2" w14:textId="77777777" w:rsidR="004A06AB" w:rsidRPr="004A06AB" w:rsidRDefault="004A06AB" w:rsidP="00472865">
      <w:pPr>
        <w:pStyle w:val="Default"/>
        <w:numPr>
          <w:ilvl w:val="0"/>
          <w:numId w:val="30"/>
        </w:numPr>
        <w:rPr>
          <w:rFonts w:ascii="Calibri" w:hAnsi="Calibri" w:cs="Calibri"/>
          <w:bCs/>
          <w:iCs/>
        </w:rPr>
      </w:pPr>
      <w:r w:rsidRPr="004A06AB">
        <w:rPr>
          <w:rFonts w:ascii="Calibri" w:hAnsi="Calibri" w:cs="Calibri"/>
          <w:bCs/>
          <w:iCs/>
        </w:rPr>
        <w:t xml:space="preserve">Društvo za podvodne dejavnosti Bled </w:t>
      </w:r>
    </w:p>
    <w:p w14:paraId="1F18F467" w14:textId="77777777" w:rsidR="004A06AB" w:rsidRPr="004A06AB" w:rsidRDefault="004A06AB" w:rsidP="00472865">
      <w:pPr>
        <w:pStyle w:val="Default"/>
        <w:numPr>
          <w:ilvl w:val="0"/>
          <w:numId w:val="30"/>
        </w:numPr>
        <w:rPr>
          <w:rFonts w:ascii="Calibri" w:hAnsi="Calibri" w:cs="Calibri"/>
          <w:bCs/>
          <w:iCs/>
        </w:rPr>
      </w:pPr>
      <w:r w:rsidRPr="004A06AB">
        <w:rPr>
          <w:rFonts w:ascii="Calibri" w:hAnsi="Calibri" w:cs="Calibri"/>
          <w:bCs/>
          <w:iCs/>
        </w:rPr>
        <w:t>Društvo za raziskovanje jam Bled</w:t>
      </w:r>
    </w:p>
    <w:bookmarkEnd w:id="28"/>
    <w:p w14:paraId="72EB336D" w14:textId="77777777" w:rsidR="00C76AA2" w:rsidRPr="0097302F" w:rsidRDefault="00C76AA2" w:rsidP="00C76AA2">
      <w:pPr>
        <w:pStyle w:val="Default"/>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7698"/>
      </w:tblGrid>
      <w:tr w:rsidR="00C76AA2" w:rsidRPr="0097302F" w14:paraId="5AEE404C" w14:textId="77777777" w:rsidTr="0073322A">
        <w:tc>
          <w:tcPr>
            <w:tcW w:w="1364" w:type="dxa"/>
            <w:shd w:val="clear" w:color="auto" w:fill="auto"/>
          </w:tcPr>
          <w:p w14:paraId="4420CC8A" w14:textId="77777777" w:rsidR="00C76AA2" w:rsidRPr="0097302F" w:rsidRDefault="00C76AA2" w:rsidP="00C76AA2">
            <w:pPr>
              <w:pStyle w:val="Default"/>
              <w:rPr>
                <w:rFonts w:ascii="Calibri" w:hAnsi="Calibri" w:cs="Calibri"/>
                <w:b/>
                <w:bCs/>
              </w:rPr>
            </w:pPr>
            <w:r w:rsidRPr="0097302F">
              <w:rPr>
                <w:rFonts w:ascii="Calibri" w:hAnsi="Calibri" w:cs="Calibri"/>
                <w:b/>
                <w:bCs/>
              </w:rPr>
              <w:t>P - 4</w:t>
            </w:r>
          </w:p>
        </w:tc>
        <w:tc>
          <w:tcPr>
            <w:tcW w:w="7698" w:type="dxa"/>
            <w:shd w:val="clear" w:color="auto" w:fill="auto"/>
          </w:tcPr>
          <w:p w14:paraId="3953B25C" w14:textId="77777777" w:rsidR="00C76AA2" w:rsidRPr="0097302F" w:rsidRDefault="00C76AA2" w:rsidP="00C76AA2">
            <w:pPr>
              <w:pStyle w:val="Default"/>
              <w:rPr>
                <w:rFonts w:ascii="Calibri" w:hAnsi="Calibri" w:cs="Calibri"/>
              </w:rPr>
            </w:pPr>
            <w:r w:rsidRPr="0097302F">
              <w:rPr>
                <w:rFonts w:ascii="Calibri" w:hAnsi="Calibri" w:cs="Calibri"/>
              </w:rPr>
              <w:t>Podatki o organih , službah in enotah civilne zaščite</w:t>
            </w:r>
          </w:p>
        </w:tc>
      </w:tr>
      <w:tr w:rsidR="0073322A" w:rsidRPr="0097302F" w14:paraId="3E885C1E" w14:textId="77777777" w:rsidTr="0073322A">
        <w:tc>
          <w:tcPr>
            <w:tcW w:w="1364" w:type="dxa"/>
            <w:shd w:val="clear" w:color="auto" w:fill="auto"/>
          </w:tcPr>
          <w:p w14:paraId="6C81DBF2" w14:textId="70AFC14B" w:rsidR="0073322A" w:rsidRPr="0097302F" w:rsidRDefault="0073322A" w:rsidP="0073322A">
            <w:pPr>
              <w:pStyle w:val="Default"/>
              <w:rPr>
                <w:rFonts w:ascii="Calibri" w:hAnsi="Calibri" w:cs="Calibri"/>
                <w:b/>
                <w:bCs/>
              </w:rPr>
            </w:pPr>
            <w:r w:rsidRPr="0097302F">
              <w:rPr>
                <w:rFonts w:ascii="Calibri" w:hAnsi="Calibri" w:cs="Calibri"/>
                <w:b/>
                <w:bCs/>
              </w:rPr>
              <w:t>P - 7</w:t>
            </w:r>
          </w:p>
        </w:tc>
        <w:tc>
          <w:tcPr>
            <w:tcW w:w="7698" w:type="dxa"/>
            <w:shd w:val="clear" w:color="auto" w:fill="auto"/>
          </w:tcPr>
          <w:p w14:paraId="4CDFBDFC" w14:textId="21973E6D" w:rsidR="0073322A" w:rsidRPr="0097302F" w:rsidRDefault="0073322A" w:rsidP="0073322A">
            <w:pPr>
              <w:pStyle w:val="Default"/>
              <w:rPr>
                <w:rFonts w:ascii="Calibri" w:hAnsi="Calibri" w:cs="Calibri"/>
              </w:rPr>
            </w:pPr>
            <w:r w:rsidRPr="0097302F">
              <w:rPr>
                <w:rFonts w:ascii="Calibri" w:hAnsi="Calibri" w:cs="Calibri"/>
              </w:rPr>
              <w:t>Pregled javnih in drugih služb, ki opravljajo dejavnost pomembne za zaščito in reševanje</w:t>
            </w:r>
          </w:p>
        </w:tc>
      </w:tr>
      <w:tr w:rsidR="0073322A" w:rsidRPr="0097302F" w14:paraId="5525D810" w14:textId="77777777" w:rsidTr="0073322A">
        <w:tc>
          <w:tcPr>
            <w:tcW w:w="1364" w:type="dxa"/>
            <w:shd w:val="clear" w:color="auto" w:fill="auto"/>
          </w:tcPr>
          <w:p w14:paraId="01258B64" w14:textId="77777777" w:rsidR="0073322A" w:rsidRPr="0097302F" w:rsidRDefault="0073322A" w:rsidP="0073322A">
            <w:pPr>
              <w:pStyle w:val="Default"/>
              <w:rPr>
                <w:rFonts w:ascii="Calibri" w:hAnsi="Calibri" w:cs="Calibri"/>
                <w:b/>
                <w:bCs/>
              </w:rPr>
            </w:pPr>
            <w:r w:rsidRPr="0097302F">
              <w:rPr>
                <w:rFonts w:ascii="Calibri" w:hAnsi="Calibri" w:cs="Calibri"/>
                <w:b/>
                <w:bCs/>
              </w:rPr>
              <w:t>P - 11</w:t>
            </w:r>
          </w:p>
        </w:tc>
        <w:tc>
          <w:tcPr>
            <w:tcW w:w="7698" w:type="dxa"/>
            <w:shd w:val="clear" w:color="auto" w:fill="auto"/>
          </w:tcPr>
          <w:p w14:paraId="60D7E2D4" w14:textId="08DE1990" w:rsidR="0073322A" w:rsidRPr="0097302F" w:rsidRDefault="0073322A" w:rsidP="0073322A">
            <w:pPr>
              <w:pStyle w:val="Default"/>
              <w:rPr>
                <w:rFonts w:ascii="Calibri" w:hAnsi="Calibri" w:cs="Calibri"/>
              </w:rPr>
            </w:pPr>
            <w:r w:rsidRPr="0097302F">
              <w:rPr>
                <w:rFonts w:ascii="Calibri" w:hAnsi="Calibri" w:cs="Calibri"/>
              </w:rPr>
              <w:t xml:space="preserve">Pregled gasilskih enot s podatki o poveljnikih in namestnikih poveljnikov </w:t>
            </w:r>
          </w:p>
        </w:tc>
      </w:tr>
      <w:tr w:rsidR="0073322A" w:rsidRPr="0097302F" w14:paraId="7F5B3761" w14:textId="77777777" w:rsidTr="0073322A">
        <w:tc>
          <w:tcPr>
            <w:tcW w:w="1364" w:type="dxa"/>
            <w:shd w:val="clear" w:color="auto" w:fill="auto"/>
          </w:tcPr>
          <w:p w14:paraId="27DEB555" w14:textId="1362A4EF" w:rsidR="0073322A" w:rsidRPr="0097302F" w:rsidRDefault="0073322A" w:rsidP="0073322A">
            <w:pPr>
              <w:pStyle w:val="Default"/>
              <w:rPr>
                <w:rFonts w:ascii="Calibri" w:hAnsi="Calibri" w:cs="Calibri"/>
                <w:b/>
                <w:bCs/>
              </w:rPr>
            </w:pPr>
            <w:r w:rsidRPr="0097302F">
              <w:rPr>
                <w:rFonts w:ascii="Calibri" w:hAnsi="Calibri" w:cs="Calibri"/>
                <w:b/>
                <w:bCs/>
              </w:rPr>
              <w:t xml:space="preserve">P - 22   </w:t>
            </w:r>
          </w:p>
        </w:tc>
        <w:tc>
          <w:tcPr>
            <w:tcW w:w="7698" w:type="dxa"/>
            <w:shd w:val="clear" w:color="auto" w:fill="auto"/>
          </w:tcPr>
          <w:p w14:paraId="25DF375A" w14:textId="2D62D1A0" w:rsidR="0073322A" w:rsidRPr="0097302F" w:rsidRDefault="0073322A" w:rsidP="0073322A">
            <w:pPr>
              <w:pStyle w:val="Default"/>
              <w:rPr>
                <w:rFonts w:ascii="Calibri" w:hAnsi="Calibri" w:cs="Calibri"/>
              </w:rPr>
            </w:pPr>
            <w:r w:rsidRPr="0097302F">
              <w:rPr>
                <w:rFonts w:ascii="Calibri" w:hAnsi="Calibri" w:cs="Calibri"/>
              </w:rPr>
              <w:t>Pregled organizacij, ki zagotavljajo prehrano</w:t>
            </w:r>
          </w:p>
        </w:tc>
      </w:tr>
      <w:tr w:rsidR="0073322A" w:rsidRPr="0097302F" w14:paraId="0A50CCA9" w14:textId="77777777" w:rsidTr="0073322A">
        <w:tc>
          <w:tcPr>
            <w:tcW w:w="1364" w:type="dxa"/>
            <w:shd w:val="clear" w:color="auto" w:fill="auto"/>
          </w:tcPr>
          <w:p w14:paraId="69689393" w14:textId="77777777" w:rsidR="0073322A" w:rsidRPr="0097302F" w:rsidRDefault="0073322A" w:rsidP="0073322A">
            <w:pPr>
              <w:pStyle w:val="Default"/>
              <w:rPr>
                <w:rFonts w:ascii="Calibri" w:hAnsi="Calibri" w:cs="Calibri"/>
                <w:b/>
                <w:bCs/>
              </w:rPr>
            </w:pPr>
            <w:r w:rsidRPr="0097302F">
              <w:rPr>
                <w:rFonts w:ascii="Calibri" w:hAnsi="Calibri" w:cs="Calibri"/>
                <w:b/>
                <w:bCs/>
              </w:rPr>
              <w:t xml:space="preserve">P - 24     </w:t>
            </w:r>
          </w:p>
          <w:p w14:paraId="6BF25AAC" w14:textId="77777777" w:rsidR="0073322A" w:rsidRPr="0097302F" w:rsidRDefault="0073322A" w:rsidP="0073322A">
            <w:pPr>
              <w:pStyle w:val="Default"/>
              <w:rPr>
                <w:rFonts w:ascii="Calibri" w:hAnsi="Calibri" w:cs="Calibri"/>
                <w:b/>
                <w:bCs/>
              </w:rPr>
            </w:pPr>
          </w:p>
        </w:tc>
        <w:tc>
          <w:tcPr>
            <w:tcW w:w="7698" w:type="dxa"/>
            <w:shd w:val="clear" w:color="auto" w:fill="auto"/>
          </w:tcPr>
          <w:p w14:paraId="4B8D6461" w14:textId="77777777" w:rsidR="0073322A" w:rsidRPr="0097302F" w:rsidRDefault="0073322A" w:rsidP="0073322A">
            <w:pPr>
              <w:pStyle w:val="Default"/>
              <w:rPr>
                <w:rFonts w:ascii="Calibri" w:hAnsi="Calibri" w:cs="Calibri"/>
              </w:rPr>
            </w:pPr>
            <w:r w:rsidRPr="0097302F">
              <w:rPr>
                <w:rFonts w:ascii="Calibri" w:hAnsi="Calibri" w:cs="Calibri"/>
              </w:rPr>
              <w:t>Pregled enot, služb in drugih operativnih sestavov društev in drugih nevladnih organizacij, ki sodelujejo pri reševanju</w:t>
            </w:r>
          </w:p>
        </w:tc>
      </w:tr>
      <w:tr w:rsidR="0073322A" w:rsidRPr="0097302F" w14:paraId="241EA964" w14:textId="77777777" w:rsidTr="0073322A">
        <w:tc>
          <w:tcPr>
            <w:tcW w:w="1364" w:type="dxa"/>
            <w:shd w:val="clear" w:color="auto" w:fill="auto"/>
          </w:tcPr>
          <w:p w14:paraId="58C826B1" w14:textId="77777777" w:rsidR="0073322A" w:rsidRPr="0097302F" w:rsidRDefault="0073322A" w:rsidP="0073322A">
            <w:pPr>
              <w:pStyle w:val="Default"/>
              <w:rPr>
                <w:rFonts w:ascii="Calibri" w:hAnsi="Calibri" w:cs="Calibri"/>
                <w:b/>
                <w:bCs/>
              </w:rPr>
            </w:pPr>
            <w:r w:rsidRPr="0097302F">
              <w:rPr>
                <w:rFonts w:ascii="Calibri" w:hAnsi="Calibri" w:cs="Calibri"/>
                <w:b/>
                <w:bCs/>
              </w:rPr>
              <w:t xml:space="preserve">P - 25     </w:t>
            </w:r>
          </w:p>
        </w:tc>
        <w:tc>
          <w:tcPr>
            <w:tcW w:w="7698" w:type="dxa"/>
            <w:shd w:val="clear" w:color="auto" w:fill="auto"/>
          </w:tcPr>
          <w:p w14:paraId="11813017" w14:textId="77777777" w:rsidR="0073322A" w:rsidRPr="0097302F" w:rsidRDefault="0073322A" w:rsidP="0073322A">
            <w:pPr>
              <w:pStyle w:val="Default"/>
              <w:rPr>
                <w:rFonts w:ascii="Calibri" w:hAnsi="Calibri" w:cs="Calibri"/>
              </w:rPr>
            </w:pPr>
            <w:r w:rsidRPr="0097302F">
              <w:rPr>
                <w:rFonts w:ascii="Calibri" w:hAnsi="Calibri" w:cs="Calibri"/>
              </w:rPr>
              <w:t>Pregled človekoljubnih organizacij</w:t>
            </w:r>
          </w:p>
        </w:tc>
      </w:tr>
      <w:tr w:rsidR="0073322A" w:rsidRPr="0097302F" w14:paraId="7D85A2C9" w14:textId="77777777" w:rsidTr="0073322A">
        <w:tc>
          <w:tcPr>
            <w:tcW w:w="1364" w:type="dxa"/>
            <w:shd w:val="clear" w:color="auto" w:fill="auto"/>
          </w:tcPr>
          <w:p w14:paraId="6EAC8281" w14:textId="68AF87EB" w:rsidR="0073322A" w:rsidRPr="0097302F" w:rsidRDefault="0073322A" w:rsidP="0073322A">
            <w:pPr>
              <w:pStyle w:val="Default"/>
              <w:rPr>
                <w:rFonts w:ascii="Calibri" w:hAnsi="Calibri" w:cs="Calibri"/>
                <w:b/>
                <w:bCs/>
              </w:rPr>
            </w:pPr>
            <w:r w:rsidRPr="0097302F">
              <w:rPr>
                <w:rFonts w:ascii="Calibri" w:hAnsi="Calibri" w:cs="Calibri"/>
                <w:b/>
                <w:bCs/>
              </w:rPr>
              <w:t>P - 26</w:t>
            </w:r>
          </w:p>
        </w:tc>
        <w:tc>
          <w:tcPr>
            <w:tcW w:w="7698" w:type="dxa"/>
            <w:shd w:val="clear" w:color="auto" w:fill="auto"/>
          </w:tcPr>
          <w:p w14:paraId="6B177237" w14:textId="76A30F3E" w:rsidR="0073322A" w:rsidRPr="0097302F" w:rsidRDefault="0073322A" w:rsidP="0073322A">
            <w:pPr>
              <w:pStyle w:val="Default"/>
              <w:rPr>
                <w:rFonts w:ascii="Calibri" w:hAnsi="Calibri" w:cs="Calibri"/>
              </w:rPr>
            </w:pPr>
            <w:r w:rsidRPr="0097302F">
              <w:rPr>
                <w:rFonts w:ascii="Calibri" w:hAnsi="Calibri" w:cs="Calibri"/>
              </w:rPr>
              <w:t>Pregled centrov za socialno delo</w:t>
            </w:r>
          </w:p>
        </w:tc>
      </w:tr>
      <w:tr w:rsidR="0073322A" w:rsidRPr="0097302F" w14:paraId="473155AF" w14:textId="77777777" w:rsidTr="0073322A">
        <w:tc>
          <w:tcPr>
            <w:tcW w:w="1364" w:type="dxa"/>
            <w:shd w:val="clear" w:color="auto" w:fill="auto"/>
          </w:tcPr>
          <w:p w14:paraId="47551C4C" w14:textId="77777777" w:rsidR="0073322A" w:rsidRPr="0097302F" w:rsidRDefault="0073322A" w:rsidP="0073322A">
            <w:pPr>
              <w:pStyle w:val="Default"/>
              <w:rPr>
                <w:rFonts w:ascii="Calibri" w:hAnsi="Calibri" w:cs="Calibri"/>
                <w:b/>
                <w:bCs/>
              </w:rPr>
            </w:pPr>
            <w:r w:rsidRPr="0097302F">
              <w:rPr>
                <w:rFonts w:ascii="Calibri" w:hAnsi="Calibri" w:cs="Calibri"/>
                <w:b/>
                <w:bCs/>
              </w:rPr>
              <w:t xml:space="preserve">P - 27    </w:t>
            </w:r>
          </w:p>
        </w:tc>
        <w:tc>
          <w:tcPr>
            <w:tcW w:w="7698" w:type="dxa"/>
            <w:shd w:val="clear" w:color="auto" w:fill="auto"/>
          </w:tcPr>
          <w:p w14:paraId="272B6794" w14:textId="77777777" w:rsidR="0073322A" w:rsidRPr="0097302F" w:rsidRDefault="0073322A" w:rsidP="0073322A">
            <w:pPr>
              <w:pStyle w:val="Default"/>
              <w:rPr>
                <w:rFonts w:ascii="Calibri" w:hAnsi="Calibri" w:cs="Calibri"/>
              </w:rPr>
            </w:pPr>
            <w:r w:rsidRPr="0097302F">
              <w:rPr>
                <w:rFonts w:ascii="Calibri" w:hAnsi="Calibri" w:cs="Calibri"/>
              </w:rPr>
              <w:t>Pregled zdravstvenih domov, zdravstvenih in reševalnih postaj</w:t>
            </w:r>
          </w:p>
        </w:tc>
      </w:tr>
      <w:tr w:rsidR="0073322A" w:rsidRPr="0097302F" w14:paraId="77EB2EE3" w14:textId="77777777" w:rsidTr="0073322A">
        <w:tc>
          <w:tcPr>
            <w:tcW w:w="1364" w:type="dxa"/>
            <w:shd w:val="clear" w:color="auto" w:fill="auto"/>
          </w:tcPr>
          <w:p w14:paraId="5AAEC929" w14:textId="203BCE1F" w:rsidR="0073322A" w:rsidRPr="0097302F" w:rsidRDefault="0073322A" w:rsidP="0073322A">
            <w:pPr>
              <w:pStyle w:val="Default"/>
              <w:rPr>
                <w:rFonts w:ascii="Calibri" w:hAnsi="Calibri" w:cs="Calibri"/>
                <w:b/>
                <w:bCs/>
              </w:rPr>
            </w:pPr>
            <w:r w:rsidRPr="0097302F">
              <w:rPr>
                <w:rFonts w:ascii="Calibri" w:hAnsi="Calibri" w:cs="Calibri"/>
                <w:b/>
                <w:bCs/>
              </w:rPr>
              <w:t xml:space="preserve">P - 28 </w:t>
            </w:r>
          </w:p>
        </w:tc>
        <w:tc>
          <w:tcPr>
            <w:tcW w:w="7698" w:type="dxa"/>
            <w:shd w:val="clear" w:color="auto" w:fill="auto"/>
          </w:tcPr>
          <w:p w14:paraId="7E680740" w14:textId="512D7089" w:rsidR="0073322A" w:rsidRPr="0097302F" w:rsidRDefault="0073322A" w:rsidP="0073322A">
            <w:pPr>
              <w:pStyle w:val="Default"/>
              <w:rPr>
                <w:rFonts w:ascii="Calibri" w:hAnsi="Calibri" w:cs="Calibri"/>
              </w:rPr>
            </w:pPr>
            <w:r w:rsidRPr="0097302F">
              <w:rPr>
                <w:rFonts w:ascii="Calibri" w:hAnsi="Calibri" w:cs="Calibri"/>
              </w:rPr>
              <w:t>Pregled splošnih in specialističnih bolnišnic</w:t>
            </w:r>
          </w:p>
        </w:tc>
      </w:tr>
      <w:tr w:rsidR="0073322A" w:rsidRPr="0097302F" w14:paraId="6A6C946F" w14:textId="77777777" w:rsidTr="0073322A">
        <w:tc>
          <w:tcPr>
            <w:tcW w:w="1364" w:type="dxa"/>
            <w:shd w:val="clear" w:color="auto" w:fill="auto"/>
          </w:tcPr>
          <w:p w14:paraId="4810D349" w14:textId="0767452F" w:rsidR="0073322A" w:rsidRPr="0097302F" w:rsidRDefault="0073322A" w:rsidP="0073322A">
            <w:pPr>
              <w:pStyle w:val="Default"/>
              <w:rPr>
                <w:rFonts w:ascii="Calibri" w:hAnsi="Calibri" w:cs="Calibri"/>
                <w:b/>
                <w:bCs/>
              </w:rPr>
            </w:pPr>
            <w:r w:rsidRPr="0097302F">
              <w:rPr>
                <w:rFonts w:ascii="Calibri" w:hAnsi="Calibri" w:cs="Calibri"/>
                <w:b/>
                <w:bCs/>
              </w:rPr>
              <w:t>P - 29</w:t>
            </w:r>
          </w:p>
        </w:tc>
        <w:tc>
          <w:tcPr>
            <w:tcW w:w="7698" w:type="dxa"/>
            <w:shd w:val="clear" w:color="auto" w:fill="auto"/>
          </w:tcPr>
          <w:p w14:paraId="48867CBF" w14:textId="54465942" w:rsidR="0073322A" w:rsidRPr="0097302F" w:rsidRDefault="0073322A" w:rsidP="0073322A">
            <w:pPr>
              <w:pStyle w:val="Default"/>
              <w:rPr>
                <w:rFonts w:ascii="Calibri" w:hAnsi="Calibri" w:cs="Calibri"/>
              </w:rPr>
            </w:pPr>
            <w:r w:rsidRPr="0097302F">
              <w:rPr>
                <w:rFonts w:ascii="Calibri" w:hAnsi="Calibri" w:cs="Calibri"/>
              </w:rPr>
              <w:t>Pregled veterinarskih organizacij</w:t>
            </w:r>
          </w:p>
        </w:tc>
      </w:tr>
    </w:tbl>
    <w:p w14:paraId="4AB0E7E6" w14:textId="77777777" w:rsidR="00C76AA2" w:rsidRPr="0097302F" w:rsidRDefault="00C76AA2" w:rsidP="00C76AA2">
      <w:pPr>
        <w:pStyle w:val="Default"/>
        <w:rPr>
          <w:rFonts w:ascii="Calibri" w:hAnsi="Calibri" w:cs="Calibri"/>
          <w:b/>
          <w:bCs/>
        </w:rPr>
      </w:pPr>
    </w:p>
    <w:p w14:paraId="3AA2C56D" w14:textId="7F8AE10D" w:rsidR="005F3A42" w:rsidRDefault="005F3A42" w:rsidP="00236611">
      <w:pPr>
        <w:pStyle w:val="Default"/>
        <w:jc w:val="both"/>
        <w:rPr>
          <w:rFonts w:ascii="Calibri" w:hAnsi="Calibri" w:cs="Calibri"/>
        </w:rPr>
      </w:pPr>
    </w:p>
    <w:p w14:paraId="0DE89C99" w14:textId="2FCC4A36" w:rsidR="005439F9" w:rsidRDefault="005439F9" w:rsidP="00236611">
      <w:pPr>
        <w:pStyle w:val="Default"/>
        <w:jc w:val="both"/>
        <w:rPr>
          <w:rFonts w:ascii="Calibri" w:hAnsi="Calibri" w:cs="Calibri"/>
        </w:rPr>
      </w:pPr>
    </w:p>
    <w:p w14:paraId="4B47CF09" w14:textId="77777777" w:rsidR="005439F9" w:rsidRPr="0097302F" w:rsidRDefault="005439F9" w:rsidP="00236611">
      <w:pPr>
        <w:pStyle w:val="Default"/>
        <w:jc w:val="both"/>
        <w:rPr>
          <w:rFonts w:ascii="Calibri" w:hAnsi="Calibri" w:cs="Calibri"/>
        </w:rPr>
      </w:pPr>
    </w:p>
    <w:p w14:paraId="7B456AF7" w14:textId="77777777" w:rsidR="005F3A42" w:rsidRPr="0097302F" w:rsidRDefault="005F3A42" w:rsidP="00236611">
      <w:pPr>
        <w:pStyle w:val="Default"/>
        <w:jc w:val="both"/>
        <w:rPr>
          <w:rFonts w:ascii="Calibri" w:hAnsi="Calibri" w:cs="Calibri"/>
        </w:rPr>
      </w:pPr>
    </w:p>
    <w:p w14:paraId="45C57194" w14:textId="77777777" w:rsidR="007835AE" w:rsidRPr="0097302F" w:rsidRDefault="007835AE" w:rsidP="00343F94">
      <w:pPr>
        <w:pStyle w:val="Naslov2"/>
      </w:pPr>
      <w:bookmarkStart w:id="32" w:name="_Toc54085809"/>
      <w:r w:rsidRPr="0097302F">
        <w:lastRenderedPageBreak/>
        <w:t>4.2 Materialno – tehnična sredstva za izvajanje načrta</w:t>
      </w:r>
      <w:bookmarkEnd w:id="32"/>
    </w:p>
    <w:p w14:paraId="06C47FB0" w14:textId="77777777" w:rsidR="007835AE" w:rsidRPr="0097302F" w:rsidRDefault="007835AE" w:rsidP="00236611">
      <w:pPr>
        <w:pStyle w:val="Default"/>
        <w:jc w:val="both"/>
        <w:rPr>
          <w:rFonts w:ascii="Calibri" w:hAnsi="Calibri" w:cs="Calibri"/>
        </w:rPr>
      </w:pPr>
    </w:p>
    <w:p w14:paraId="6AC6342C" w14:textId="5FE5ECB5" w:rsidR="007835AE" w:rsidRPr="0097302F" w:rsidRDefault="007835AE" w:rsidP="00236611">
      <w:pPr>
        <w:pStyle w:val="Default"/>
        <w:jc w:val="both"/>
        <w:rPr>
          <w:rFonts w:ascii="Calibri" w:hAnsi="Calibri" w:cs="Calibri"/>
        </w:rPr>
      </w:pPr>
      <w:r w:rsidRPr="0097302F">
        <w:rPr>
          <w:rFonts w:ascii="Calibri" w:hAnsi="Calibri" w:cs="Calibri"/>
        </w:rPr>
        <w:t xml:space="preserve">Materialno-tehnična sredstva za izvajanje načrta so poleg potrebnih sredstev za izvajanje dejavnosti nosilca izdelave načrta dejavnosti še: </w:t>
      </w:r>
    </w:p>
    <w:p w14:paraId="252A3953" w14:textId="77777777" w:rsidR="007835AE" w:rsidRPr="0097302F" w:rsidRDefault="007835AE" w:rsidP="00236611">
      <w:pPr>
        <w:pStyle w:val="Default"/>
        <w:jc w:val="both"/>
        <w:rPr>
          <w:rFonts w:ascii="Calibri" w:hAnsi="Calibri" w:cs="Calibri"/>
        </w:rPr>
      </w:pPr>
    </w:p>
    <w:p w14:paraId="5026CAC9" w14:textId="77777777" w:rsidR="007835AE" w:rsidRPr="0097302F" w:rsidRDefault="007835AE" w:rsidP="00236611">
      <w:pPr>
        <w:pStyle w:val="Default"/>
        <w:jc w:val="both"/>
        <w:rPr>
          <w:rFonts w:ascii="Calibri" w:hAnsi="Calibri" w:cs="Calibri"/>
        </w:rPr>
      </w:pPr>
      <w:r w:rsidRPr="0097302F">
        <w:rPr>
          <w:rFonts w:ascii="Calibri" w:hAnsi="Calibri" w:cs="Calibri"/>
        </w:rPr>
        <w:sym w:font="Symbol" w:char="F0B7"/>
      </w:r>
      <w:r w:rsidRPr="0097302F">
        <w:rPr>
          <w:rFonts w:ascii="Calibri" w:hAnsi="Calibri" w:cs="Calibri"/>
        </w:rPr>
        <w:t xml:space="preserve"> osebna in skupinska zaščitna in reševalna oprema ter orodja za delovanje sil za ZRP ter</w:t>
      </w:r>
    </w:p>
    <w:p w14:paraId="0B4BC87A" w14:textId="2E2FB15F" w:rsidR="007835AE" w:rsidRPr="0097302F" w:rsidRDefault="007835AE" w:rsidP="00236611">
      <w:pPr>
        <w:pStyle w:val="Default"/>
        <w:jc w:val="both"/>
        <w:rPr>
          <w:rFonts w:ascii="Calibri" w:hAnsi="Calibri" w:cs="Calibri"/>
        </w:rPr>
      </w:pPr>
      <w:r w:rsidRPr="0097302F">
        <w:rPr>
          <w:rFonts w:ascii="Calibri" w:hAnsi="Calibri" w:cs="Calibri"/>
        </w:rPr>
        <w:sym w:font="Symbol" w:char="F0B7"/>
      </w:r>
      <w:r w:rsidRPr="0097302F">
        <w:rPr>
          <w:rFonts w:ascii="Calibri" w:hAnsi="Calibri" w:cs="Calibri"/>
        </w:rPr>
        <w:t xml:space="preserve"> objekti.</w:t>
      </w:r>
    </w:p>
    <w:p w14:paraId="6069065F" w14:textId="44FD3F58" w:rsidR="00C779E0" w:rsidRPr="0097302F" w:rsidRDefault="00C779E0" w:rsidP="00236611">
      <w:pPr>
        <w:pStyle w:val="Default"/>
        <w:jc w:val="both"/>
        <w:rPr>
          <w:rFonts w:ascii="Calibri" w:hAnsi="Calibri"/>
        </w:rPr>
      </w:pPr>
    </w:p>
    <w:p w14:paraId="017DFB32" w14:textId="32ACEAD6" w:rsidR="00B77AA5" w:rsidRPr="0097302F" w:rsidRDefault="00B77AA5" w:rsidP="00236611">
      <w:pPr>
        <w:pStyle w:val="Default"/>
        <w:jc w:val="both"/>
        <w:rPr>
          <w:rFonts w:ascii="Calibri" w:hAnsi="Calibri"/>
        </w:rPr>
      </w:pPr>
      <w:r w:rsidRPr="0097302F">
        <w:rPr>
          <w:rFonts w:ascii="Calibri" w:hAnsi="Calibri"/>
        </w:rPr>
        <w:t xml:space="preserve">Potrebna materialno-tehnična sredstva zagotavljajo (nabavljajo, skladiščijo, vzdržujejo, distribuirajo, itd.) nosilci izdelave načrtov dejavnosti za najmanj en mesec delovanja. Občina </w:t>
      </w:r>
      <w:r w:rsidR="00164506">
        <w:rPr>
          <w:rFonts w:ascii="Calibri" w:hAnsi="Calibri"/>
        </w:rPr>
        <w:t>Bled</w:t>
      </w:r>
      <w:r w:rsidRPr="0097302F">
        <w:rPr>
          <w:rFonts w:ascii="Calibri" w:hAnsi="Calibri"/>
        </w:rPr>
        <w:t xml:space="preserve"> občinska rezervna materialna sredstva hrani v skladišču CZ. </w:t>
      </w:r>
    </w:p>
    <w:p w14:paraId="3958C337" w14:textId="77777777" w:rsidR="00B77AA5" w:rsidRPr="0097302F" w:rsidRDefault="00B77AA5" w:rsidP="00236611">
      <w:pPr>
        <w:pStyle w:val="Default"/>
        <w:jc w:val="both"/>
        <w:rPr>
          <w:rFonts w:ascii="Calibri" w:hAnsi="Calibri"/>
        </w:rPr>
      </w:pPr>
    </w:p>
    <w:p w14:paraId="26FA11C0" w14:textId="1B678D31" w:rsidR="0073322A" w:rsidRDefault="00B77AA5" w:rsidP="00236611">
      <w:pPr>
        <w:pStyle w:val="Default"/>
        <w:jc w:val="both"/>
        <w:rPr>
          <w:rFonts w:ascii="Calibri" w:hAnsi="Calibri"/>
        </w:rPr>
      </w:pPr>
      <w:r w:rsidRPr="0097302F">
        <w:rPr>
          <w:rFonts w:ascii="Calibri" w:hAnsi="Calibri"/>
        </w:rPr>
        <w:t>Ob epidemiji oziroma pandemiji nalezljive bolezni pri ljudeh se predvideva uporaba naslednje opreme in sredstev:</w:t>
      </w:r>
    </w:p>
    <w:p w14:paraId="6EA048EB" w14:textId="77777777" w:rsidR="005439F9" w:rsidRPr="0097302F" w:rsidRDefault="005439F9" w:rsidP="00236611">
      <w:pPr>
        <w:pStyle w:val="Default"/>
        <w:jc w:val="both"/>
        <w:rPr>
          <w:rFonts w:ascii="Calibri" w:hAnsi="Calibri"/>
        </w:rPr>
      </w:pPr>
    </w:p>
    <w:p w14:paraId="5C7C8EC9" w14:textId="4EF21A32" w:rsidR="00B77AA5" w:rsidRPr="0097302F" w:rsidRDefault="00B77AA5" w:rsidP="00472865">
      <w:pPr>
        <w:pStyle w:val="Default"/>
        <w:numPr>
          <w:ilvl w:val="0"/>
          <w:numId w:val="31"/>
        </w:numPr>
        <w:jc w:val="both"/>
        <w:rPr>
          <w:rFonts w:ascii="Calibri" w:hAnsi="Calibri"/>
        </w:rPr>
      </w:pPr>
      <w:r w:rsidRPr="0097302F">
        <w:rPr>
          <w:rFonts w:ascii="Calibri" w:hAnsi="Calibri"/>
        </w:rPr>
        <w:t xml:space="preserve">sredstva za osebno in skupinsko zaščito, različne ravni za zaščito dihal ali delov ali celega telesa, </w:t>
      </w:r>
    </w:p>
    <w:p w14:paraId="0C3551FB" w14:textId="6EC80D6E" w:rsidR="00B77AA5" w:rsidRPr="0097302F" w:rsidRDefault="00B77AA5" w:rsidP="00472865">
      <w:pPr>
        <w:pStyle w:val="Default"/>
        <w:numPr>
          <w:ilvl w:val="0"/>
          <w:numId w:val="31"/>
        </w:numPr>
        <w:jc w:val="both"/>
        <w:rPr>
          <w:rFonts w:ascii="Calibri" w:hAnsi="Calibri"/>
        </w:rPr>
      </w:pPr>
      <w:r w:rsidRPr="0097302F">
        <w:rPr>
          <w:rFonts w:ascii="Calibri" w:hAnsi="Calibri"/>
        </w:rPr>
        <w:t>razkužila in</w:t>
      </w:r>
      <w:r w:rsidR="0027365A">
        <w:rPr>
          <w:rFonts w:ascii="Calibri" w:hAnsi="Calibri"/>
        </w:rPr>
        <w:t xml:space="preserve"> naprave za njihovo aplikacijo,</w:t>
      </w:r>
    </w:p>
    <w:p w14:paraId="57108164" w14:textId="32EDF440" w:rsidR="00B77AA5" w:rsidRPr="0097302F" w:rsidRDefault="00B77AA5" w:rsidP="00472865">
      <w:pPr>
        <w:pStyle w:val="Default"/>
        <w:numPr>
          <w:ilvl w:val="0"/>
          <w:numId w:val="31"/>
        </w:numPr>
        <w:jc w:val="both"/>
        <w:rPr>
          <w:rFonts w:ascii="Calibri" w:hAnsi="Calibri"/>
        </w:rPr>
      </w:pPr>
      <w:r w:rsidRPr="0097302F">
        <w:rPr>
          <w:rFonts w:ascii="Calibri" w:hAnsi="Calibri"/>
        </w:rPr>
        <w:t>dodatna ali prilagojena oprema za izvajanje</w:t>
      </w:r>
      <w:r w:rsidR="0027365A">
        <w:rPr>
          <w:rFonts w:ascii="Calibri" w:hAnsi="Calibri"/>
        </w:rPr>
        <w:t xml:space="preserve"> dejavnosti v pogojih epidemije.</w:t>
      </w:r>
    </w:p>
    <w:p w14:paraId="1E9BA685" w14:textId="77777777" w:rsidR="00B77AA5" w:rsidRPr="0097302F" w:rsidRDefault="00B77AA5" w:rsidP="00236611">
      <w:pPr>
        <w:pStyle w:val="Default"/>
        <w:jc w:val="both"/>
        <w:rPr>
          <w:rFonts w:ascii="Calibri" w:hAnsi="Calibri"/>
        </w:rPr>
      </w:pPr>
    </w:p>
    <w:p w14:paraId="68163070" w14:textId="471AF245" w:rsidR="00B77AA5" w:rsidRDefault="00B77AA5" w:rsidP="00236611">
      <w:pPr>
        <w:pStyle w:val="Default"/>
        <w:jc w:val="both"/>
        <w:rPr>
          <w:rFonts w:ascii="Calibri" w:hAnsi="Calibri"/>
        </w:rPr>
      </w:pPr>
      <w:r w:rsidRPr="0097302F">
        <w:rPr>
          <w:rFonts w:ascii="Calibri" w:hAnsi="Calibri"/>
        </w:rPr>
        <w:t>Ob epidemiji oziroma pandemiji nalezljive bolezni pri ljudeh se predvideva uporaba naslednje opreme in sredstev, ki jih potrebujejo strokovnjaki, reševalne enote, službe in reševalci:</w:t>
      </w:r>
    </w:p>
    <w:p w14:paraId="6FCD1C54" w14:textId="2AC4A57F" w:rsidR="005439F9" w:rsidRDefault="005439F9" w:rsidP="00236611">
      <w:pPr>
        <w:pStyle w:val="Default"/>
        <w:jc w:val="both"/>
        <w:rPr>
          <w:rFonts w:ascii="Calibri" w:hAnsi="Calibri"/>
        </w:rPr>
      </w:pPr>
    </w:p>
    <w:p w14:paraId="61ACA601" w14:textId="6096896A" w:rsidR="005439F9" w:rsidRDefault="005439F9" w:rsidP="00472865">
      <w:pPr>
        <w:pStyle w:val="Default"/>
        <w:numPr>
          <w:ilvl w:val="0"/>
          <w:numId w:val="32"/>
        </w:numPr>
        <w:jc w:val="both"/>
        <w:rPr>
          <w:rFonts w:ascii="Calibri" w:hAnsi="Calibri"/>
        </w:rPr>
      </w:pPr>
      <w:r w:rsidRPr="005439F9">
        <w:rPr>
          <w:rFonts w:ascii="Calibri" w:hAnsi="Calibri"/>
        </w:rPr>
        <w:t>sredstva za osebno in skupinsko zaščito (na primer kombinezoni, gumijasti škornji in rokavice, zaščitne maske in očala ter respiratorji),</w:t>
      </w:r>
    </w:p>
    <w:p w14:paraId="5F376F06" w14:textId="208C3BF9" w:rsidR="005439F9" w:rsidRDefault="005439F9" w:rsidP="00472865">
      <w:pPr>
        <w:pStyle w:val="Default"/>
        <w:numPr>
          <w:ilvl w:val="0"/>
          <w:numId w:val="32"/>
        </w:numPr>
        <w:jc w:val="both"/>
        <w:rPr>
          <w:rFonts w:ascii="Calibri" w:hAnsi="Calibri"/>
        </w:rPr>
      </w:pPr>
      <w:r w:rsidRPr="005439F9">
        <w:rPr>
          <w:rFonts w:ascii="Calibri" w:hAnsi="Calibri"/>
        </w:rPr>
        <w:t>oprema in druga sredstva (mobilna pretakališča, dekontaminacijska enota, rezervoarji za vodo, PVC</w:t>
      </w:r>
      <w:r w:rsidR="00DC6763">
        <w:rPr>
          <w:rFonts w:ascii="Calibri" w:hAnsi="Calibri"/>
        </w:rPr>
        <w:t xml:space="preserve"> </w:t>
      </w:r>
      <w:r w:rsidRPr="005439F9">
        <w:rPr>
          <w:rFonts w:ascii="Calibri" w:hAnsi="Calibri"/>
        </w:rPr>
        <w:t>folija),</w:t>
      </w:r>
    </w:p>
    <w:p w14:paraId="550DD107" w14:textId="2FA1183D" w:rsidR="005439F9" w:rsidRPr="0097302F" w:rsidRDefault="005439F9" w:rsidP="00472865">
      <w:pPr>
        <w:pStyle w:val="Default"/>
        <w:numPr>
          <w:ilvl w:val="0"/>
          <w:numId w:val="32"/>
        </w:numPr>
        <w:jc w:val="both"/>
        <w:rPr>
          <w:rFonts w:ascii="Calibri" w:hAnsi="Calibri"/>
        </w:rPr>
      </w:pPr>
      <w:r w:rsidRPr="005439F9">
        <w:rPr>
          <w:rFonts w:ascii="Calibri" w:hAnsi="Calibri"/>
        </w:rPr>
        <w:t>razkužila.</w:t>
      </w:r>
    </w:p>
    <w:p w14:paraId="0ED57690" w14:textId="77777777" w:rsidR="005F3A42" w:rsidRPr="0097302F" w:rsidRDefault="005F3A42" w:rsidP="00236611">
      <w:pPr>
        <w:pStyle w:val="Default"/>
        <w:jc w:val="both"/>
        <w:rPr>
          <w:rFonts w:ascii="Calibri" w:hAnsi="Calibri"/>
          <w:b/>
          <w:bCs/>
        </w:rPr>
      </w:pPr>
    </w:p>
    <w:p w14:paraId="2D434FC0" w14:textId="735E970B" w:rsidR="008676E8" w:rsidRPr="0097302F" w:rsidRDefault="008676E8" w:rsidP="00236611">
      <w:pPr>
        <w:pStyle w:val="Default"/>
        <w:jc w:val="both"/>
        <w:rPr>
          <w:rFonts w:ascii="Calibri" w:hAnsi="Calibri"/>
          <w:b/>
          <w:bCs/>
        </w:rPr>
      </w:pPr>
      <w:r w:rsidRPr="0097302F">
        <w:rPr>
          <w:rFonts w:ascii="Calibri" w:hAnsi="Calibri"/>
          <w:b/>
          <w:bCs/>
        </w:rPr>
        <w:t xml:space="preserve">Občinske rezerve materialnih sredstev za ZRP </w:t>
      </w:r>
    </w:p>
    <w:p w14:paraId="4E76512A" w14:textId="77777777" w:rsidR="008676E8" w:rsidRPr="0097302F" w:rsidRDefault="008676E8" w:rsidP="00236611">
      <w:pPr>
        <w:pStyle w:val="Default"/>
        <w:jc w:val="both"/>
        <w:rPr>
          <w:rFonts w:ascii="Calibri" w:hAnsi="Calibri"/>
        </w:rPr>
      </w:pPr>
    </w:p>
    <w:p w14:paraId="3EC90F65" w14:textId="1643B760" w:rsidR="008676E8" w:rsidRPr="0097302F" w:rsidRDefault="008676E8" w:rsidP="00236611">
      <w:pPr>
        <w:pStyle w:val="Default"/>
        <w:jc w:val="both"/>
        <w:rPr>
          <w:rFonts w:ascii="Calibri" w:hAnsi="Calibri"/>
        </w:rPr>
      </w:pPr>
      <w:r w:rsidRPr="0097302F">
        <w:rPr>
          <w:rFonts w:ascii="Calibri" w:hAnsi="Calibri"/>
        </w:rPr>
        <w:t>Občinske rezerve materialnih sredstev (</w:t>
      </w:r>
      <w:r w:rsidR="00241801" w:rsidRPr="0097302F">
        <w:rPr>
          <w:rFonts w:ascii="Calibri" w:hAnsi="Calibri"/>
        </w:rPr>
        <w:t>O</w:t>
      </w:r>
      <w:r w:rsidRPr="0097302F">
        <w:rPr>
          <w:rFonts w:ascii="Calibri" w:hAnsi="Calibri"/>
        </w:rPr>
        <w:t>RMS) so namenske zaloge opreme za zaščito, reševanje in pomoč, ki vključujejo tudi opremo za delovanje ob izbruhu nalezljive bolezni.</w:t>
      </w:r>
    </w:p>
    <w:p w14:paraId="08FCA213" w14:textId="77777777" w:rsidR="008676E8" w:rsidRPr="0097302F" w:rsidRDefault="008676E8" w:rsidP="00236611">
      <w:pPr>
        <w:pStyle w:val="Default"/>
        <w:jc w:val="both"/>
        <w:rPr>
          <w:rFonts w:ascii="Calibri" w:hAnsi="Calibri"/>
        </w:rPr>
      </w:pPr>
    </w:p>
    <w:p w14:paraId="113217CF" w14:textId="2DEA9E28" w:rsidR="008676E8" w:rsidRPr="0097302F" w:rsidRDefault="008676E8" w:rsidP="00236611">
      <w:pPr>
        <w:pStyle w:val="Default"/>
        <w:jc w:val="both"/>
        <w:rPr>
          <w:rFonts w:ascii="Calibri" w:hAnsi="Calibri"/>
        </w:rPr>
      </w:pPr>
      <w:r w:rsidRPr="0097302F">
        <w:rPr>
          <w:rFonts w:ascii="Calibri" w:hAnsi="Calibri"/>
        </w:rPr>
        <w:t xml:space="preserve">Občina </w:t>
      </w:r>
      <w:r w:rsidR="00164506">
        <w:rPr>
          <w:rFonts w:ascii="Calibri" w:hAnsi="Calibri"/>
        </w:rPr>
        <w:t>Bled</w:t>
      </w:r>
      <w:r w:rsidRPr="0097302F">
        <w:rPr>
          <w:rFonts w:ascii="Calibri" w:hAnsi="Calibri"/>
        </w:rPr>
        <w:t xml:space="preserve"> </w:t>
      </w:r>
      <w:r w:rsidR="00241801" w:rsidRPr="0097302F">
        <w:rPr>
          <w:rFonts w:ascii="Calibri" w:hAnsi="Calibri"/>
        </w:rPr>
        <w:t>O</w:t>
      </w:r>
      <w:r w:rsidRPr="0097302F">
        <w:rPr>
          <w:rFonts w:ascii="Calibri" w:hAnsi="Calibri"/>
        </w:rPr>
        <w:t xml:space="preserve">RMS skladišči v skladišču CZ občine, ki je namenjena za takojšnje aktiviranje za potrebe občine. </w:t>
      </w:r>
    </w:p>
    <w:p w14:paraId="5FBEBCF5" w14:textId="643BA27A" w:rsidR="00241801" w:rsidRPr="0097302F" w:rsidRDefault="008676E8" w:rsidP="00236611">
      <w:pPr>
        <w:pStyle w:val="Default"/>
        <w:jc w:val="both"/>
        <w:rPr>
          <w:rFonts w:ascii="Calibri" w:hAnsi="Calibri"/>
        </w:rPr>
      </w:pPr>
      <w:r w:rsidRPr="0097302F">
        <w:rPr>
          <w:rFonts w:ascii="Calibri" w:hAnsi="Calibri"/>
        </w:rPr>
        <w:t xml:space="preserve">Občina </w:t>
      </w:r>
      <w:r w:rsidR="00164506">
        <w:rPr>
          <w:rFonts w:ascii="Calibri" w:hAnsi="Calibri"/>
        </w:rPr>
        <w:t>Bled</w:t>
      </w:r>
      <w:r w:rsidRPr="0097302F">
        <w:rPr>
          <w:rFonts w:ascii="Calibri" w:hAnsi="Calibri"/>
        </w:rPr>
        <w:t xml:space="preserve"> načrtuje in izvaja letne nabave za namen dopolnjevanja </w:t>
      </w:r>
      <w:r w:rsidR="00241801" w:rsidRPr="0097302F">
        <w:rPr>
          <w:rFonts w:ascii="Calibri" w:hAnsi="Calibri"/>
        </w:rPr>
        <w:t>O</w:t>
      </w:r>
      <w:r w:rsidRPr="0097302F">
        <w:rPr>
          <w:rFonts w:ascii="Calibri" w:hAnsi="Calibri"/>
        </w:rPr>
        <w:t xml:space="preserve">RMS. O uporabi </w:t>
      </w:r>
      <w:r w:rsidR="00241801" w:rsidRPr="0097302F">
        <w:rPr>
          <w:rFonts w:ascii="Calibri" w:hAnsi="Calibri"/>
        </w:rPr>
        <w:t>O</w:t>
      </w:r>
      <w:r w:rsidRPr="0097302F">
        <w:rPr>
          <w:rFonts w:ascii="Calibri" w:hAnsi="Calibri"/>
        </w:rPr>
        <w:t>RMS za primer naravnih in drugih nesreč in za pomoč prizadetim ob pojavu nalezljivih bolezni pri ljudeh odloča</w:t>
      </w:r>
      <w:r w:rsidR="00241801" w:rsidRPr="0097302F">
        <w:rPr>
          <w:rFonts w:ascii="Calibri" w:hAnsi="Calibri"/>
        </w:rPr>
        <w:t xml:space="preserve"> </w:t>
      </w:r>
      <w:r w:rsidRPr="0097302F">
        <w:rPr>
          <w:rFonts w:ascii="Calibri" w:hAnsi="Calibri"/>
        </w:rPr>
        <w:t xml:space="preserve">v nujnih primerih </w:t>
      </w:r>
      <w:r w:rsidR="00241801" w:rsidRPr="0097302F">
        <w:rPr>
          <w:rFonts w:ascii="Calibri" w:hAnsi="Calibri"/>
        </w:rPr>
        <w:t xml:space="preserve"> in </w:t>
      </w:r>
      <w:r w:rsidRPr="0097302F">
        <w:rPr>
          <w:rFonts w:ascii="Calibri" w:hAnsi="Calibri"/>
        </w:rPr>
        <w:t xml:space="preserve">njihovi uporabi odloči poveljnik CZ </w:t>
      </w:r>
      <w:r w:rsidR="00241801" w:rsidRPr="0097302F">
        <w:rPr>
          <w:rFonts w:ascii="Calibri" w:hAnsi="Calibri"/>
        </w:rPr>
        <w:t xml:space="preserve">občine </w:t>
      </w:r>
      <w:r w:rsidR="00164506">
        <w:rPr>
          <w:rFonts w:ascii="Calibri" w:hAnsi="Calibri"/>
        </w:rPr>
        <w:t>Bled</w:t>
      </w:r>
      <w:r w:rsidRPr="0097302F">
        <w:rPr>
          <w:rFonts w:ascii="Calibri" w:hAnsi="Calibri"/>
        </w:rPr>
        <w:t>.</w:t>
      </w:r>
    </w:p>
    <w:p w14:paraId="6BE685D4" w14:textId="77777777" w:rsidR="00241801" w:rsidRPr="0097302F" w:rsidRDefault="00241801" w:rsidP="00236611">
      <w:pPr>
        <w:pStyle w:val="Default"/>
        <w:jc w:val="both"/>
        <w:rPr>
          <w:rFonts w:ascii="Calibri" w:hAnsi="Calibri"/>
        </w:rPr>
      </w:pPr>
    </w:p>
    <w:tbl>
      <w:tblPr>
        <w:tblStyle w:val="Tabelamrea"/>
        <w:tblW w:w="0" w:type="auto"/>
        <w:tblLook w:val="04A0" w:firstRow="1" w:lastRow="0" w:firstColumn="1" w:lastColumn="0" w:noHBand="0" w:noVBand="1"/>
      </w:tblPr>
      <w:tblGrid>
        <w:gridCol w:w="988"/>
        <w:gridCol w:w="8074"/>
      </w:tblGrid>
      <w:tr w:rsidR="00241801" w:rsidRPr="0097302F" w14:paraId="4782D65D" w14:textId="575406EF" w:rsidTr="0073322A">
        <w:tc>
          <w:tcPr>
            <w:tcW w:w="988" w:type="dxa"/>
          </w:tcPr>
          <w:p w14:paraId="75FEB56C" w14:textId="3B680B2F" w:rsidR="00241801" w:rsidRPr="0097302F" w:rsidRDefault="0073322A" w:rsidP="00975861">
            <w:pPr>
              <w:pStyle w:val="Default"/>
              <w:jc w:val="both"/>
              <w:rPr>
                <w:rFonts w:ascii="Calibri" w:hAnsi="Calibri"/>
                <w:b/>
                <w:bCs/>
              </w:rPr>
            </w:pPr>
            <w:r w:rsidRPr="0097302F">
              <w:rPr>
                <w:rFonts w:ascii="Calibri" w:hAnsi="Calibri"/>
                <w:b/>
                <w:bCs/>
              </w:rPr>
              <w:t>P - 6</w:t>
            </w:r>
          </w:p>
        </w:tc>
        <w:tc>
          <w:tcPr>
            <w:tcW w:w="8074" w:type="dxa"/>
          </w:tcPr>
          <w:p w14:paraId="4D9AEACC" w14:textId="18E91142" w:rsidR="00241801" w:rsidRPr="0097302F" w:rsidRDefault="0073322A" w:rsidP="00975861">
            <w:pPr>
              <w:pStyle w:val="Default"/>
              <w:jc w:val="both"/>
              <w:rPr>
                <w:rFonts w:ascii="Calibri" w:hAnsi="Calibri"/>
              </w:rPr>
            </w:pPr>
            <w:r w:rsidRPr="0097302F">
              <w:rPr>
                <w:rFonts w:ascii="Calibri" w:hAnsi="Calibri"/>
              </w:rPr>
              <w:t xml:space="preserve">Pregled osebne in skupne opreme in sredstev pripadnikov občine za ZRP </w:t>
            </w:r>
          </w:p>
        </w:tc>
      </w:tr>
      <w:tr w:rsidR="00241801" w:rsidRPr="0097302F" w14:paraId="5300F2BB" w14:textId="4B2E6422" w:rsidTr="0073322A">
        <w:tc>
          <w:tcPr>
            <w:tcW w:w="988" w:type="dxa"/>
          </w:tcPr>
          <w:p w14:paraId="01667772" w14:textId="4E1B1D61" w:rsidR="00241801" w:rsidRPr="0097302F" w:rsidRDefault="0073322A" w:rsidP="00975861">
            <w:pPr>
              <w:pStyle w:val="Default"/>
              <w:jc w:val="both"/>
              <w:rPr>
                <w:rFonts w:ascii="Calibri" w:hAnsi="Calibri"/>
                <w:b/>
                <w:bCs/>
              </w:rPr>
            </w:pPr>
            <w:r w:rsidRPr="0097302F">
              <w:rPr>
                <w:rFonts w:ascii="Calibri" w:hAnsi="Calibri"/>
                <w:b/>
                <w:bCs/>
              </w:rPr>
              <w:t>P - 1002</w:t>
            </w:r>
          </w:p>
        </w:tc>
        <w:tc>
          <w:tcPr>
            <w:tcW w:w="8074" w:type="dxa"/>
          </w:tcPr>
          <w:p w14:paraId="4DC445E4" w14:textId="12FEA560" w:rsidR="00241801" w:rsidRPr="0097302F" w:rsidRDefault="0073322A" w:rsidP="00975861">
            <w:pPr>
              <w:pStyle w:val="Default"/>
              <w:jc w:val="both"/>
              <w:rPr>
                <w:rFonts w:ascii="Calibri" w:hAnsi="Calibri"/>
              </w:rPr>
            </w:pPr>
            <w:r w:rsidRPr="0097302F">
              <w:rPr>
                <w:rFonts w:ascii="Calibri" w:hAnsi="Calibri"/>
              </w:rPr>
              <w:t>Pregled – ocena potrebnih sil in sredstev ZRP</w:t>
            </w:r>
          </w:p>
        </w:tc>
      </w:tr>
    </w:tbl>
    <w:p w14:paraId="57E8E15D" w14:textId="7AF9507F" w:rsidR="00290F9B" w:rsidRDefault="00290F9B" w:rsidP="00236611">
      <w:pPr>
        <w:pStyle w:val="Default"/>
        <w:jc w:val="both"/>
        <w:rPr>
          <w:rFonts w:ascii="Calibri" w:hAnsi="Calibri"/>
        </w:rPr>
      </w:pPr>
    </w:p>
    <w:p w14:paraId="49920AA0" w14:textId="02AE8AF3" w:rsidR="005439F9" w:rsidRDefault="005439F9" w:rsidP="00236611">
      <w:pPr>
        <w:pStyle w:val="Default"/>
        <w:jc w:val="both"/>
        <w:rPr>
          <w:rFonts w:ascii="Calibri" w:hAnsi="Calibri"/>
        </w:rPr>
      </w:pPr>
    </w:p>
    <w:p w14:paraId="7D153230" w14:textId="77777777" w:rsidR="005439F9" w:rsidRPr="0097302F" w:rsidRDefault="005439F9" w:rsidP="00236611">
      <w:pPr>
        <w:pStyle w:val="Default"/>
        <w:jc w:val="both"/>
        <w:rPr>
          <w:rFonts w:ascii="Calibri" w:hAnsi="Calibri"/>
        </w:rPr>
      </w:pPr>
    </w:p>
    <w:p w14:paraId="74450D61" w14:textId="1542E527" w:rsidR="004D5C39" w:rsidRPr="0097302F" w:rsidRDefault="004D5C39" w:rsidP="00343F94">
      <w:pPr>
        <w:pStyle w:val="Naslov2"/>
      </w:pPr>
      <w:bookmarkStart w:id="33" w:name="_Toc54085810"/>
      <w:r w:rsidRPr="0097302F">
        <w:lastRenderedPageBreak/>
        <w:t>4.3 Predvidena finančna sredstva za izvajanje načrta</w:t>
      </w:r>
      <w:bookmarkEnd w:id="33"/>
    </w:p>
    <w:p w14:paraId="0116E875" w14:textId="77777777" w:rsidR="004D5C39" w:rsidRPr="0097302F" w:rsidRDefault="004D5C39" w:rsidP="004D5C39">
      <w:pPr>
        <w:pStyle w:val="Default"/>
        <w:rPr>
          <w:rFonts w:ascii="Calibri" w:hAnsi="Calibri"/>
        </w:rPr>
      </w:pPr>
    </w:p>
    <w:p w14:paraId="252FD4F1" w14:textId="44815865" w:rsidR="004D5C39" w:rsidRPr="0097302F" w:rsidRDefault="004D5C39" w:rsidP="0073322A">
      <w:pPr>
        <w:pStyle w:val="Default"/>
        <w:jc w:val="both"/>
        <w:rPr>
          <w:rFonts w:ascii="Calibri" w:hAnsi="Calibri"/>
        </w:rPr>
      </w:pPr>
      <w:r w:rsidRPr="003A473D">
        <w:rPr>
          <w:rFonts w:ascii="Calibri" w:hAnsi="Calibri"/>
          <w:color w:val="auto"/>
        </w:rPr>
        <w:t xml:space="preserve">Stroške </w:t>
      </w:r>
      <w:r w:rsidR="003A473D" w:rsidRPr="003A473D">
        <w:rPr>
          <w:rFonts w:ascii="Calibri" w:hAnsi="Calibri"/>
          <w:color w:val="auto"/>
        </w:rPr>
        <w:t>d</w:t>
      </w:r>
      <w:r w:rsidRPr="003A473D">
        <w:rPr>
          <w:rFonts w:ascii="Calibri" w:hAnsi="Calibri"/>
          <w:color w:val="auto"/>
        </w:rPr>
        <w:t xml:space="preserve">elovanja </w:t>
      </w:r>
      <w:r w:rsidRPr="0097302F">
        <w:rPr>
          <w:rFonts w:ascii="Calibri" w:hAnsi="Calibri"/>
        </w:rPr>
        <w:t xml:space="preserve">enot in služb Civilne zašite občine </w:t>
      </w:r>
      <w:r w:rsidR="00164506">
        <w:rPr>
          <w:rFonts w:ascii="Calibri" w:hAnsi="Calibri"/>
        </w:rPr>
        <w:t>Bled</w:t>
      </w:r>
      <w:r w:rsidRPr="0097302F">
        <w:rPr>
          <w:rFonts w:ascii="Calibri" w:hAnsi="Calibri"/>
        </w:rPr>
        <w:t xml:space="preserve"> in štaba Civilne zaščite občine </w:t>
      </w:r>
      <w:r w:rsidR="00164506">
        <w:rPr>
          <w:rFonts w:ascii="Calibri" w:hAnsi="Calibri"/>
        </w:rPr>
        <w:t>Bled</w:t>
      </w:r>
      <w:r w:rsidR="005439F9" w:rsidRPr="005439F9">
        <w:rPr>
          <w:color w:val="auto"/>
          <w:sz w:val="20"/>
          <w:szCs w:val="20"/>
          <w:lang w:eastAsia="sl-SI"/>
        </w:rPr>
        <w:t xml:space="preserve"> </w:t>
      </w:r>
      <w:r w:rsidR="005439F9" w:rsidRPr="005439F9">
        <w:rPr>
          <w:rFonts w:ascii="Calibri" w:hAnsi="Calibri"/>
        </w:rPr>
        <w:t>krije</w:t>
      </w:r>
      <w:r w:rsidRPr="0097302F">
        <w:rPr>
          <w:rFonts w:ascii="Calibri" w:hAnsi="Calibri"/>
        </w:rPr>
        <w:t xml:space="preserve"> </w:t>
      </w:r>
      <w:r w:rsidR="005439F9" w:rsidRPr="005439F9">
        <w:rPr>
          <w:rFonts w:ascii="Calibri" w:hAnsi="Calibri"/>
          <w:color w:val="auto"/>
        </w:rPr>
        <w:t>o</w:t>
      </w:r>
      <w:r w:rsidRPr="005439F9">
        <w:rPr>
          <w:rFonts w:ascii="Calibri" w:hAnsi="Calibri"/>
          <w:color w:val="auto"/>
        </w:rPr>
        <w:t>bčina</w:t>
      </w:r>
      <w:r w:rsidRPr="0097302F">
        <w:rPr>
          <w:rFonts w:ascii="Calibri" w:hAnsi="Calibri"/>
        </w:rPr>
        <w:t xml:space="preserve"> </w:t>
      </w:r>
      <w:r w:rsidR="00164506">
        <w:rPr>
          <w:rFonts w:ascii="Calibri" w:hAnsi="Calibri"/>
        </w:rPr>
        <w:t>Bled</w:t>
      </w:r>
      <w:r w:rsidRPr="0097302F">
        <w:rPr>
          <w:rFonts w:ascii="Calibri" w:hAnsi="Calibri"/>
        </w:rPr>
        <w:t>.</w:t>
      </w:r>
    </w:p>
    <w:p w14:paraId="3708E330" w14:textId="77777777" w:rsidR="004D5C39" w:rsidRPr="0097302F" w:rsidRDefault="004D5C39" w:rsidP="004D5C39">
      <w:pPr>
        <w:pStyle w:val="Default"/>
        <w:rPr>
          <w:rFonts w:ascii="Calibri" w:hAnsi="Calibri"/>
        </w:rPr>
      </w:pPr>
    </w:p>
    <w:p w14:paraId="6B0086C5" w14:textId="46A34E78" w:rsidR="004D5C39" w:rsidRPr="0097302F" w:rsidRDefault="004D5C39" w:rsidP="00F4629D">
      <w:pPr>
        <w:pStyle w:val="Default"/>
        <w:jc w:val="both"/>
        <w:rPr>
          <w:rFonts w:ascii="Calibri" w:hAnsi="Calibri"/>
        </w:rPr>
      </w:pPr>
      <w:r w:rsidRPr="0097302F">
        <w:rPr>
          <w:rFonts w:ascii="Calibri" w:hAnsi="Calibri"/>
        </w:rPr>
        <w:t>Finančna sredstva se načrtujejo za:</w:t>
      </w:r>
    </w:p>
    <w:p w14:paraId="02062093" w14:textId="77777777" w:rsidR="004D5C39" w:rsidRPr="0097302F" w:rsidRDefault="004D5C39" w:rsidP="00F4629D">
      <w:pPr>
        <w:pStyle w:val="Default"/>
        <w:jc w:val="both"/>
        <w:rPr>
          <w:rFonts w:ascii="Calibri" w:hAnsi="Calibri"/>
        </w:rPr>
      </w:pPr>
    </w:p>
    <w:p w14:paraId="22E5D391" w14:textId="77777777" w:rsidR="00F4629D" w:rsidRPr="0097302F" w:rsidRDefault="004D5C39" w:rsidP="00472865">
      <w:pPr>
        <w:pStyle w:val="Default"/>
        <w:numPr>
          <w:ilvl w:val="0"/>
          <w:numId w:val="15"/>
        </w:numPr>
        <w:jc w:val="both"/>
        <w:rPr>
          <w:rFonts w:ascii="Calibri" w:hAnsi="Calibri"/>
        </w:rPr>
      </w:pPr>
      <w:r w:rsidRPr="0097302F">
        <w:rPr>
          <w:rFonts w:ascii="Calibri" w:hAnsi="Calibri"/>
        </w:rPr>
        <w:t xml:space="preserve">stroške operativnega delovanja (povračila stroškov za aktivirane pripadnike CZ in druge sile ZRP), </w:t>
      </w:r>
    </w:p>
    <w:p w14:paraId="228C93E3" w14:textId="77777777" w:rsidR="00F4629D" w:rsidRPr="0097302F" w:rsidRDefault="004D5C39" w:rsidP="00472865">
      <w:pPr>
        <w:pStyle w:val="Default"/>
        <w:numPr>
          <w:ilvl w:val="0"/>
          <w:numId w:val="15"/>
        </w:numPr>
        <w:jc w:val="both"/>
        <w:rPr>
          <w:rFonts w:ascii="Calibri" w:hAnsi="Calibri"/>
        </w:rPr>
      </w:pPr>
      <w:r w:rsidRPr="0097302F">
        <w:rPr>
          <w:rFonts w:ascii="Calibri" w:hAnsi="Calibri"/>
        </w:rPr>
        <w:t>stroške dodatnega skladiščenja, vzdrževanja in servisiranja uporabljene opreme,</w:t>
      </w:r>
    </w:p>
    <w:p w14:paraId="3D3C43D0" w14:textId="77777777" w:rsidR="00F4629D" w:rsidRPr="0097302F" w:rsidRDefault="004D5C39" w:rsidP="00472865">
      <w:pPr>
        <w:pStyle w:val="Default"/>
        <w:numPr>
          <w:ilvl w:val="0"/>
          <w:numId w:val="15"/>
        </w:numPr>
        <w:jc w:val="both"/>
        <w:rPr>
          <w:rFonts w:ascii="Calibri" w:hAnsi="Calibri"/>
        </w:rPr>
      </w:pPr>
      <w:r w:rsidRPr="0097302F">
        <w:rPr>
          <w:rFonts w:ascii="Calibri" w:hAnsi="Calibri"/>
        </w:rPr>
        <w:t xml:space="preserve">stroške usposabljanja enot in služb, </w:t>
      </w:r>
    </w:p>
    <w:p w14:paraId="0AB4357D" w14:textId="09CEA874" w:rsidR="004D5C39" w:rsidRPr="0097302F" w:rsidRDefault="004D5C39" w:rsidP="00472865">
      <w:pPr>
        <w:pStyle w:val="Default"/>
        <w:numPr>
          <w:ilvl w:val="0"/>
          <w:numId w:val="15"/>
        </w:numPr>
        <w:jc w:val="both"/>
        <w:rPr>
          <w:rFonts w:ascii="Calibri" w:hAnsi="Calibri"/>
        </w:rPr>
      </w:pPr>
      <w:r w:rsidRPr="0097302F">
        <w:rPr>
          <w:rFonts w:ascii="Calibri" w:hAnsi="Calibri"/>
        </w:rPr>
        <w:t>materialne in logistične stroške (organizacijske in prevozne stro</w:t>
      </w:r>
      <w:r w:rsidR="009C6C65">
        <w:rPr>
          <w:rFonts w:ascii="Calibri" w:hAnsi="Calibri"/>
        </w:rPr>
        <w:t>ške, prehrano, nastanitev ipd.).</w:t>
      </w:r>
    </w:p>
    <w:p w14:paraId="6454BE28" w14:textId="77777777" w:rsidR="004D5C39" w:rsidRPr="0097302F" w:rsidRDefault="004D5C39" w:rsidP="00F4629D">
      <w:pPr>
        <w:pStyle w:val="Default"/>
        <w:jc w:val="both"/>
        <w:rPr>
          <w:rFonts w:ascii="Calibri" w:hAnsi="Calibri"/>
        </w:rPr>
      </w:pPr>
    </w:p>
    <w:p w14:paraId="7427D36D" w14:textId="529160F6" w:rsidR="004D5C39" w:rsidRPr="0097302F" w:rsidRDefault="004D5C39" w:rsidP="0073322A">
      <w:pPr>
        <w:pStyle w:val="Default"/>
        <w:jc w:val="both"/>
        <w:rPr>
          <w:rFonts w:ascii="Calibri" w:hAnsi="Calibri"/>
        </w:rPr>
      </w:pPr>
      <w:r w:rsidRPr="0097302F">
        <w:rPr>
          <w:rFonts w:ascii="Calibri" w:hAnsi="Calibri"/>
        </w:rPr>
        <w:t xml:space="preserve">Stroški se pokrijejo iz sredstev, namenjenih v proračunu občine </w:t>
      </w:r>
      <w:r w:rsidR="00164506">
        <w:rPr>
          <w:rFonts w:ascii="Calibri" w:hAnsi="Calibri"/>
        </w:rPr>
        <w:t>Bled</w:t>
      </w:r>
      <w:r w:rsidRPr="0097302F">
        <w:rPr>
          <w:rFonts w:ascii="Calibri" w:hAnsi="Calibri"/>
        </w:rPr>
        <w:t xml:space="preserve"> za usposabljanje enot in služb, izvedbo akcij ter intervencije, v primeru večjih potreb pa iz proračunske/rezerve na podlagi odloka, ki ga predlaga župan občine </w:t>
      </w:r>
      <w:r w:rsidR="00164506">
        <w:rPr>
          <w:rFonts w:ascii="Calibri" w:hAnsi="Calibri"/>
        </w:rPr>
        <w:t>Bled</w:t>
      </w:r>
      <w:r w:rsidRPr="0097302F">
        <w:rPr>
          <w:rFonts w:ascii="Calibri" w:hAnsi="Calibri"/>
        </w:rPr>
        <w:t xml:space="preserve"> in sprejme občinski svet občine </w:t>
      </w:r>
      <w:r w:rsidR="00164506">
        <w:rPr>
          <w:rFonts w:ascii="Calibri" w:hAnsi="Calibri"/>
        </w:rPr>
        <w:t>Bled</w:t>
      </w:r>
      <w:r w:rsidRPr="0097302F">
        <w:rPr>
          <w:rFonts w:ascii="Calibri" w:hAnsi="Calibri"/>
        </w:rPr>
        <w:t>.</w:t>
      </w:r>
    </w:p>
    <w:p w14:paraId="36E6F742" w14:textId="77777777" w:rsidR="004D5C39" w:rsidRPr="0097302F" w:rsidRDefault="004D5C39" w:rsidP="004D5C39">
      <w:pPr>
        <w:pStyle w:val="Default"/>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8061"/>
      </w:tblGrid>
      <w:tr w:rsidR="004D5C39" w:rsidRPr="0097302F" w14:paraId="338D3BF6" w14:textId="77777777" w:rsidTr="004D5C39">
        <w:trPr>
          <w:trHeight w:val="229"/>
        </w:trPr>
        <w:tc>
          <w:tcPr>
            <w:tcW w:w="1101" w:type="dxa"/>
          </w:tcPr>
          <w:p w14:paraId="55A85FCA" w14:textId="77777777" w:rsidR="004D5C39" w:rsidRPr="0097302F" w:rsidRDefault="004D5C39" w:rsidP="004D5C39">
            <w:pPr>
              <w:pStyle w:val="Default"/>
              <w:rPr>
                <w:rFonts w:ascii="Calibri" w:hAnsi="Calibri"/>
                <w:b/>
              </w:rPr>
            </w:pPr>
            <w:r w:rsidRPr="0097302F">
              <w:rPr>
                <w:rFonts w:ascii="Calibri" w:hAnsi="Calibri"/>
                <w:b/>
              </w:rPr>
              <w:t xml:space="preserve">D – 1  </w:t>
            </w:r>
          </w:p>
        </w:tc>
        <w:tc>
          <w:tcPr>
            <w:tcW w:w="9119" w:type="dxa"/>
          </w:tcPr>
          <w:p w14:paraId="515E8E7D" w14:textId="1D39D3C8" w:rsidR="004D5C39" w:rsidRPr="0097302F" w:rsidRDefault="004D5C39" w:rsidP="004D5C39">
            <w:pPr>
              <w:pStyle w:val="Default"/>
              <w:rPr>
                <w:rFonts w:ascii="Calibri" w:hAnsi="Calibri"/>
              </w:rPr>
            </w:pPr>
            <w:r w:rsidRPr="0097302F">
              <w:rPr>
                <w:rFonts w:ascii="Calibri" w:hAnsi="Calibri"/>
              </w:rPr>
              <w:t>Načrtovana finančna sredstva za izvajanje načrta</w:t>
            </w:r>
          </w:p>
        </w:tc>
      </w:tr>
    </w:tbl>
    <w:p w14:paraId="43D8F533" w14:textId="09E3456A" w:rsidR="00290F9B" w:rsidRPr="0097302F" w:rsidRDefault="00290F9B" w:rsidP="00236611">
      <w:pPr>
        <w:pStyle w:val="Default"/>
        <w:jc w:val="both"/>
        <w:rPr>
          <w:rFonts w:ascii="Calibri" w:hAnsi="Calibri"/>
        </w:rPr>
      </w:pPr>
    </w:p>
    <w:p w14:paraId="2B29B9D0" w14:textId="77777777" w:rsidR="004D3A8B" w:rsidRPr="0097302F" w:rsidRDefault="004D3A8B" w:rsidP="00343F94">
      <w:pPr>
        <w:pStyle w:val="Naslov3"/>
      </w:pPr>
      <w:bookmarkStart w:id="34" w:name="_Toc54085811"/>
      <w:r w:rsidRPr="0097302F">
        <w:t>4.1.3 Aktiviranje sil in sredstev za izvajanje zaščitnih ukrepov in nalog ZRP</w:t>
      </w:r>
      <w:bookmarkEnd w:id="34"/>
    </w:p>
    <w:p w14:paraId="41B691D6" w14:textId="77777777" w:rsidR="004D3A8B" w:rsidRPr="0097302F" w:rsidRDefault="004D3A8B" w:rsidP="00236611">
      <w:pPr>
        <w:pStyle w:val="Default"/>
        <w:jc w:val="both"/>
        <w:rPr>
          <w:rFonts w:ascii="Calibri" w:hAnsi="Calibri"/>
        </w:rPr>
      </w:pPr>
    </w:p>
    <w:p w14:paraId="71941302" w14:textId="129A3A2D" w:rsidR="004D3A8B" w:rsidRPr="0097302F" w:rsidRDefault="004D3A8B" w:rsidP="00236611">
      <w:pPr>
        <w:pStyle w:val="Default"/>
        <w:jc w:val="both"/>
        <w:rPr>
          <w:rFonts w:ascii="Calibri" w:hAnsi="Calibri"/>
          <w:b/>
          <w:bCs/>
        </w:rPr>
      </w:pPr>
      <w:r w:rsidRPr="0097302F">
        <w:rPr>
          <w:rFonts w:ascii="Calibri" w:hAnsi="Calibri"/>
          <w:b/>
          <w:bCs/>
        </w:rPr>
        <w:t>Aktiviranje občinskih sil za ZRP</w:t>
      </w:r>
    </w:p>
    <w:p w14:paraId="34512E19" w14:textId="77777777" w:rsidR="004D3A8B" w:rsidRPr="0097302F" w:rsidRDefault="004D3A8B" w:rsidP="00236611">
      <w:pPr>
        <w:pStyle w:val="Default"/>
        <w:jc w:val="both"/>
        <w:rPr>
          <w:rFonts w:ascii="Calibri" w:hAnsi="Calibri"/>
        </w:rPr>
      </w:pPr>
    </w:p>
    <w:p w14:paraId="525E895D" w14:textId="32A81942" w:rsidR="00674DB9" w:rsidRPr="0097302F" w:rsidRDefault="00674DB9" w:rsidP="00236611">
      <w:pPr>
        <w:pStyle w:val="Default"/>
        <w:jc w:val="both"/>
        <w:rPr>
          <w:rFonts w:ascii="Calibri" w:hAnsi="Calibri"/>
        </w:rPr>
      </w:pPr>
      <w:r w:rsidRPr="0097302F">
        <w:rPr>
          <w:rFonts w:ascii="Calibri" w:hAnsi="Calibri"/>
        </w:rPr>
        <w:t>S</w:t>
      </w:r>
      <w:r w:rsidR="004D3A8B" w:rsidRPr="0097302F">
        <w:rPr>
          <w:rFonts w:ascii="Calibri" w:hAnsi="Calibri"/>
        </w:rPr>
        <w:t>lužbe</w:t>
      </w:r>
      <w:r w:rsidRPr="0097302F">
        <w:rPr>
          <w:rFonts w:ascii="Calibri" w:hAnsi="Calibri"/>
        </w:rPr>
        <w:t>, enote</w:t>
      </w:r>
      <w:r w:rsidR="004D3A8B" w:rsidRPr="0097302F">
        <w:rPr>
          <w:rFonts w:ascii="Calibri" w:hAnsi="Calibri"/>
        </w:rPr>
        <w:t xml:space="preserve"> in druge operativne sestave sil za ZRP, ter pogodbenike, ki so v pristojnosti občine </w:t>
      </w:r>
      <w:r w:rsidR="00164506">
        <w:rPr>
          <w:rFonts w:ascii="Calibri" w:hAnsi="Calibri"/>
        </w:rPr>
        <w:t>Bled</w:t>
      </w:r>
      <w:r w:rsidR="004D3A8B" w:rsidRPr="0097302F">
        <w:rPr>
          <w:rFonts w:ascii="Calibri" w:hAnsi="Calibri"/>
        </w:rPr>
        <w:t xml:space="preserve"> na podlagi odredbe poveljnika CZ občine </w:t>
      </w:r>
      <w:r w:rsidR="00164506">
        <w:rPr>
          <w:rFonts w:ascii="Calibri" w:hAnsi="Calibri"/>
        </w:rPr>
        <w:t>Bled</w:t>
      </w:r>
      <w:r w:rsidR="004D3A8B" w:rsidRPr="0097302F">
        <w:rPr>
          <w:rFonts w:ascii="Calibri" w:hAnsi="Calibri"/>
        </w:rPr>
        <w:t xml:space="preserve"> ali njegovega namestnika, aktivira Re</w:t>
      </w:r>
      <w:r w:rsidRPr="0097302F">
        <w:rPr>
          <w:rFonts w:ascii="Calibri" w:hAnsi="Calibri"/>
        </w:rPr>
        <w:t xml:space="preserve"> </w:t>
      </w:r>
      <w:r w:rsidR="004D3A8B" w:rsidRPr="0097302F">
        <w:rPr>
          <w:rFonts w:ascii="Calibri" w:hAnsi="Calibri"/>
        </w:rPr>
        <w:t xml:space="preserve">CO </w:t>
      </w:r>
      <w:r w:rsidRPr="0097302F">
        <w:rPr>
          <w:rFonts w:ascii="Calibri" w:hAnsi="Calibri"/>
        </w:rPr>
        <w:t>Kranj</w:t>
      </w:r>
      <w:r w:rsidR="004D3A8B" w:rsidRPr="0097302F">
        <w:rPr>
          <w:rFonts w:ascii="Calibri" w:hAnsi="Calibri"/>
        </w:rPr>
        <w:t xml:space="preserve">. </w:t>
      </w:r>
    </w:p>
    <w:p w14:paraId="58EBFCBE" w14:textId="77777777" w:rsidR="00DC1546" w:rsidRPr="0097302F" w:rsidRDefault="00DC1546" w:rsidP="00236611">
      <w:pPr>
        <w:pStyle w:val="Default"/>
        <w:jc w:val="both"/>
        <w:rPr>
          <w:rFonts w:ascii="Calibri" w:hAnsi="Calibri"/>
        </w:rPr>
      </w:pPr>
    </w:p>
    <w:p w14:paraId="1BF7A318" w14:textId="0F6AA5C4" w:rsidR="00674DB9" w:rsidRPr="0097302F" w:rsidRDefault="004D3A8B" w:rsidP="00236611">
      <w:pPr>
        <w:pStyle w:val="Default"/>
        <w:jc w:val="both"/>
        <w:rPr>
          <w:rFonts w:ascii="Calibri" w:hAnsi="Calibri"/>
        </w:rPr>
      </w:pPr>
      <w:r w:rsidRPr="0097302F">
        <w:rPr>
          <w:rFonts w:ascii="Calibri" w:hAnsi="Calibri"/>
        </w:rPr>
        <w:t xml:space="preserve">Pripadnike CZ in drugih sil za ZRP občine </w:t>
      </w:r>
      <w:r w:rsidR="00164506">
        <w:rPr>
          <w:rFonts w:ascii="Calibri" w:hAnsi="Calibri"/>
        </w:rPr>
        <w:t>Bled</w:t>
      </w:r>
      <w:r w:rsidRPr="0097302F">
        <w:rPr>
          <w:rFonts w:ascii="Calibri" w:hAnsi="Calibri"/>
        </w:rPr>
        <w:t xml:space="preserve"> vpokliče poveljnik CZ občine </w:t>
      </w:r>
      <w:r w:rsidR="00164506">
        <w:rPr>
          <w:rFonts w:ascii="Calibri" w:hAnsi="Calibri"/>
        </w:rPr>
        <w:t>Bled</w:t>
      </w:r>
      <w:r w:rsidRPr="0097302F">
        <w:rPr>
          <w:rFonts w:ascii="Calibri" w:hAnsi="Calibri"/>
        </w:rPr>
        <w:t xml:space="preserve"> oziroma občina </w:t>
      </w:r>
      <w:r w:rsidR="00164506">
        <w:rPr>
          <w:rFonts w:ascii="Calibri" w:hAnsi="Calibri"/>
        </w:rPr>
        <w:t>Bled</w:t>
      </w:r>
      <w:r w:rsidRPr="0097302F">
        <w:rPr>
          <w:rFonts w:ascii="Calibri" w:hAnsi="Calibri"/>
        </w:rPr>
        <w:t xml:space="preserve">. Omenjeni urejajo tudi vse zadeve, povezane z nadomestili plač in povračili stroškov, ki jih imajo pripadniki CZ ter drugih sil za ZRP (poklicni in prostovoljci) pri opravljanju nalog ZRP. </w:t>
      </w:r>
    </w:p>
    <w:p w14:paraId="704BD93D" w14:textId="77777777" w:rsidR="00DC1546" w:rsidRPr="0097302F" w:rsidRDefault="00DC1546" w:rsidP="00236611">
      <w:pPr>
        <w:pStyle w:val="Default"/>
        <w:jc w:val="both"/>
        <w:rPr>
          <w:rFonts w:ascii="Calibri" w:hAnsi="Calibri"/>
        </w:rPr>
      </w:pPr>
    </w:p>
    <w:p w14:paraId="15855D05" w14:textId="702B006B" w:rsidR="00674DB9" w:rsidRPr="0097302F" w:rsidRDefault="004D3A8B" w:rsidP="00236611">
      <w:pPr>
        <w:pStyle w:val="Default"/>
        <w:jc w:val="both"/>
        <w:rPr>
          <w:rFonts w:ascii="Calibri" w:hAnsi="Calibri"/>
        </w:rPr>
      </w:pPr>
      <w:r w:rsidRPr="0097302F">
        <w:rPr>
          <w:rFonts w:ascii="Calibri" w:hAnsi="Calibri"/>
        </w:rPr>
        <w:t xml:space="preserve">Aktivirane sile za ZRP občine </w:t>
      </w:r>
      <w:r w:rsidR="00164506">
        <w:rPr>
          <w:rFonts w:ascii="Calibri" w:hAnsi="Calibri"/>
        </w:rPr>
        <w:t>Bled</w:t>
      </w:r>
      <w:r w:rsidRPr="0097302F">
        <w:rPr>
          <w:rFonts w:ascii="Calibri" w:hAnsi="Calibri"/>
        </w:rPr>
        <w:t xml:space="preserve">, ki so napotene na prizadeta območja se zberejo na svojih zbirališčih, oziroma na zbirališčih, ki jih sočasno z aktivacijo določi poveljnik CZ občine </w:t>
      </w:r>
      <w:r w:rsidR="00164506">
        <w:rPr>
          <w:rFonts w:ascii="Calibri" w:hAnsi="Calibri"/>
        </w:rPr>
        <w:t>Bled</w:t>
      </w:r>
      <w:r w:rsidRPr="0097302F">
        <w:rPr>
          <w:rFonts w:ascii="Calibri" w:hAnsi="Calibri"/>
        </w:rPr>
        <w:t xml:space="preserve">. Na podlagi zahtev prizadetih območij v občini </w:t>
      </w:r>
      <w:r w:rsidR="00164506">
        <w:rPr>
          <w:rFonts w:ascii="Calibri" w:hAnsi="Calibri"/>
        </w:rPr>
        <w:t>Bled</w:t>
      </w:r>
      <w:r w:rsidRPr="0097302F">
        <w:rPr>
          <w:rFonts w:ascii="Calibri" w:hAnsi="Calibri"/>
        </w:rPr>
        <w:t xml:space="preserve"> jim poveljnik CZ občine </w:t>
      </w:r>
      <w:r w:rsidR="00164506">
        <w:rPr>
          <w:rFonts w:ascii="Calibri" w:hAnsi="Calibri"/>
        </w:rPr>
        <w:t>Bled</w:t>
      </w:r>
      <w:r w:rsidRPr="0097302F">
        <w:rPr>
          <w:rFonts w:ascii="Calibri" w:hAnsi="Calibri"/>
        </w:rPr>
        <w:t xml:space="preserve"> določi njihovo delovišče.</w:t>
      </w:r>
    </w:p>
    <w:p w14:paraId="13208CDE" w14:textId="77777777" w:rsidR="00674DB9" w:rsidRPr="0097302F" w:rsidRDefault="00674DB9" w:rsidP="00236611">
      <w:pPr>
        <w:pStyle w:val="Default"/>
        <w:jc w:val="both"/>
        <w:rPr>
          <w:rFonts w:ascii="Calibri" w:hAnsi="Calibri"/>
        </w:rPr>
      </w:pPr>
    </w:p>
    <w:p w14:paraId="75A8CADF" w14:textId="62C8EB6D" w:rsidR="00674DB9" w:rsidRPr="0097302F" w:rsidRDefault="004D3A8B" w:rsidP="00236611">
      <w:pPr>
        <w:pStyle w:val="Default"/>
        <w:jc w:val="both"/>
        <w:rPr>
          <w:rFonts w:ascii="Calibri" w:hAnsi="Calibri"/>
          <w:b/>
          <w:bCs/>
        </w:rPr>
      </w:pPr>
      <w:r w:rsidRPr="0097302F">
        <w:rPr>
          <w:rFonts w:ascii="Calibri" w:hAnsi="Calibri"/>
          <w:b/>
          <w:bCs/>
        </w:rPr>
        <w:t xml:space="preserve">Aktiviranje sredstev pomoči </w:t>
      </w:r>
    </w:p>
    <w:p w14:paraId="50FC9913" w14:textId="77777777" w:rsidR="00674DB9" w:rsidRPr="0097302F" w:rsidRDefault="00674DB9" w:rsidP="00236611">
      <w:pPr>
        <w:pStyle w:val="Default"/>
        <w:jc w:val="both"/>
        <w:rPr>
          <w:rFonts w:ascii="Calibri" w:hAnsi="Calibri"/>
        </w:rPr>
      </w:pPr>
    </w:p>
    <w:p w14:paraId="704FDB02" w14:textId="1558DF49" w:rsidR="00674DB9" w:rsidRPr="0097302F" w:rsidRDefault="00674DB9" w:rsidP="00236611">
      <w:pPr>
        <w:pStyle w:val="Default"/>
        <w:jc w:val="both"/>
        <w:rPr>
          <w:rFonts w:ascii="Calibri" w:hAnsi="Calibri"/>
        </w:rPr>
      </w:pPr>
      <w:r w:rsidRPr="0097302F">
        <w:rPr>
          <w:rFonts w:ascii="Calibri" w:hAnsi="Calibri"/>
        </w:rPr>
        <w:t>P</w:t>
      </w:r>
      <w:r w:rsidR="004D3A8B" w:rsidRPr="0097302F">
        <w:rPr>
          <w:rFonts w:ascii="Calibri" w:hAnsi="Calibri"/>
        </w:rPr>
        <w:t xml:space="preserve">ri zagotavljanju pomoči prizadetim prebivalcem oziroma občini velja načelo postopnosti. Občina </w:t>
      </w:r>
      <w:r w:rsidR="00164506">
        <w:rPr>
          <w:rFonts w:ascii="Calibri" w:hAnsi="Calibri"/>
        </w:rPr>
        <w:t>Bled</w:t>
      </w:r>
      <w:r w:rsidRPr="0097302F">
        <w:rPr>
          <w:rFonts w:ascii="Calibri" w:hAnsi="Calibri"/>
        </w:rPr>
        <w:t xml:space="preserve"> </w:t>
      </w:r>
      <w:r w:rsidR="004D3A8B" w:rsidRPr="0097302F">
        <w:rPr>
          <w:rFonts w:ascii="Calibri" w:hAnsi="Calibri"/>
        </w:rPr>
        <w:t xml:space="preserve">mora najprej porabiti lastna materialna in finančna sredstva, ki so na razpolago, nato pa za pomoč prosi regijo oziroma državo. </w:t>
      </w:r>
    </w:p>
    <w:p w14:paraId="1B57CC77" w14:textId="344E82DB" w:rsidR="00674DB9" w:rsidRPr="0097302F" w:rsidRDefault="004D3A8B" w:rsidP="00236611">
      <w:pPr>
        <w:pStyle w:val="Default"/>
        <w:jc w:val="both"/>
        <w:rPr>
          <w:rFonts w:ascii="Calibri" w:hAnsi="Calibri"/>
        </w:rPr>
      </w:pPr>
      <w:r w:rsidRPr="0097302F">
        <w:rPr>
          <w:rFonts w:ascii="Calibri" w:hAnsi="Calibri"/>
        </w:rPr>
        <w:t xml:space="preserve">Zahtevek za materialna oziroma finančna sredstva župan ali poveljnik CZ občine </w:t>
      </w:r>
      <w:r w:rsidR="00164506">
        <w:rPr>
          <w:rFonts w:ascii="Calibri" w:hAnsi="Calibri"/>
        </w:rPr>
        <w:t>Bled</w:t>
      </w:r>
      <w:r w:rsidRPr="0097302F">
        <w:rPr>
          <w:rFonts w:ascii="Calibri" w:hAnsi="Calibri"/>
        </w:rPr>
        <w:t xml:space="preserve"> pošlje poveljniku CZ</w:t>
      </w:r>
      <w:r w:rsidR="00674DB9" w:rsidRPr="0097302F">
        <w:rPr>
          <w:rFonts w:ascii="Calibri" w:hAnsi="Calibri"/>
        </w:rPr>
        <w:t xml:space="preserve"> Gorenjske regije</w:t>
      </w:r>
      <w:r w:rsidRPr="0097302F">
        <w:rPr>
          <w:rFonts w:ascii="Calibri" w:hAnsi="Calibri"/>
        </w:rPr>
        <w:t>, le ta pa ga posreduje poveljniku CZ RS.</w:t>
      </w:r>
    </w:p>
    <w:p w14:paraId="7CFFEE25" w14:textId="77777777" w:rsidR="00674DB9" w:rsidRPr="0097302F" w:rsidRDefault="004D3A8B" w:rsidP="00236611">
      <w:pPr>
        <w:pStyle w:val="Default"/>
        <w:jc w:val="both"/>
        <w:rPr>
          <w:rFonts w:ascii="Calibri" w:hAnsi="Calibri"/>
        </w:rPr>
      </w:pPr>
      <w:r w:rsidRPr="0097302F">
        <w:rPr>
          <w:rFonts w:ascii="Calibri" w:hAnsi="Calibri"/>
        </w:rPr>
        <w:t xml:space="preserve"> </w:t>
      </w:r>
    </w:p>
    <w:tbl>
      <w:tblPr>
        <w:tblStyle w:val="Tabelamrea"/>
        <w:tblW w:w="0" w:type="auto"/>
        <w:tblLook w:val="04A0" w:firstRow="1" w:lastRow="0" w:firstColumn="1" w:lastColumn="0" w:noHBand="0" w:noVBand="1"/>
      </w:tblPr>
      <w:tblGrid>
        <w:gridCol w:w="846"/>
        <w:gridCol w:w="8216"/>
      </w:tblGrid>
      <w:tr w:rsidR="00674DB9" w:rsidRPr="0097302F" w14:paraId="2E13B7BB" w14:textId="77777777" w:rsidTr="00674DB9">
        <w:tc>
          <w:tcPr>
            <w:tcW w:w="846" w:type="dxa"/>
          </w:tcPr>
          <w:p w14:paraId="5170987F" w14:textId="5AB1914B" w:rsidR="00674DB9" w:rsidRPr="0097302F" w:rsidRDefault="00674DB9" w:rsidP="005E4476">
            <w:pPr>
              <w:pStyle w:val="Default"/>
              <w:jc w:val="both"/>
              <w:rPr>
                <w:rFonts w:ascii="Calibri" w:hAnsi="Calibri"/>
                <w:b/>
                <w:bCs/>
              </w:rPr>
            </w:pPr>
            <w:r w:rsidRPr="0097302F">
              <w:rPr>
                <w:rFonts w:ascii="Calibri" w:hAnsi="Calibri"/>
                <w:b/>
                <w:bCs/>
              </w:rPr>
              <w:t>D - 14</w:t>
            </w:r>
          </w:p>
        </w:tc>
        <w:tc>
          <w:tcPr>
            <w:tcW w:w="8216" w:type="dxa"/>
          </w:tcPr>
          <w:p w14:paraId="67972FDA" w14:textId="431BC36C" w:rsidR="00674DB9" w:rsidRPr="0097302F" w:rsidRDefault="00674DB9" w:rsidP="005E4476">
            <w:pPr>
              <w:pStyle w:val="Default"/>
              <w:jc w:val="both"/>
              <w:rPr>
                <w:rFonts w:ascii="Calibri" w:hAnsi="Calibri"/>
              </w:rPr>
            </w:pPr>
            <w:r w:rsidRPr="0097302F">
              <w:rPr>
                <w:rFonts w:ascii="Calibri" w:hAnsi="Calibri"/>
              </w:rPr>
              <w:t xml:space="preserve"> Vzorec odredbe o aktiviranju sil in sredstev za ZRP</w:t>
            </w:r>
          </w:p>
        </w:tc>
      </w:tr>
    </w:tbl>
    <w:p w14:paraId="1721763E" w14:textId="77777777" w:rsidR="00674DB9" w:rsidRPr="0097302F" w:rsidRDefault="00674DB9" w:rsidP="00236611">
      <w:pPr>
        <w:pStyle w:val="Default"/>
        <w:jc w:val="both"/>
        <w:rPr>
          <w:rFonts w:ascii="Calibri" w:hAnsi="Calibri"/>
        </w:rPr>
      </w:pPr>
    </w:p>
    <w:p w14:paraId="1EBFAB0D" w14:textId="77777777" w:rsidR="00674DB9" w:rsidRPr="0097302F" w:rsidRDefault="004D3A8B" w:rsidP="00236611">
      <w:pPr>
        <w:pStyle w:val="Default"/>
        <w:jc w:val="both"/>
        <w:rPr>
          <w:rFonts w:ascii="Calibri" w:hAnsi="Calibri"/>
          <w:b/>
          <w:bCs/>
        </w:rPr>
      </w:pPr>
      <w:r w:rsidRPr="0097302F">
        <w:rPr>
          <w:rFonts w:ascii="Calibri" w:hAnsi="Calibri"/>
          <w:b/>
          <w:bCs/>
        </w:rPr>
        <w:t xml:space="preserve">Upravljanje in vodenje za izvajanje zaščitnih ukrepov in nalog ZRP </w:t>
      </w:r>
    </w:p>
    <w:p w14:paraId="59C9648A" w14:textId="77777777" w:rsidR="00674DB9" w:rsidRPr="0097302F" w:rsidRDefault="00674DB9" w:rsidP="00236611">
      <w:pPr>
        <w:pStyle w:val="Default"/>
        <w:jc w:val="both"/>
        <w:rPr>
          <w:rFonts w:ascii="Calibri" w:hAnsi="Calibri"/>
        </w:rPr>
      </w:pPr>
    </w:p>
    <w:p w14:paraId="04479F6F" w14:textId="77777777" w:rsidR="00674DB9" w:rsidRPr="0097302F" w:rsidRDefault="004D3A8B" w:rsidP="00236611">
      <w:pPr>
        <w:pStyle w:val="Default"/>
        <w:jc w:val="both"/>
        <w:rPr>
          <w:rFonts w:ascii="Calibri" w:hAnsi="Calibri"/>
        </w:rPr>
      </w:pPr>
      <w:r w:rsidRPr="0097302F">
        <w:rPr>
          <w:rFonts w:ascii="Calibri" w:hAnsi="Calibri"/>
        </w:rPr>
        <w:t>Operativno strokovno vodenje CZ in drugih sil za ZRP se organizira in izvaja kot enoten sistem na lokalni, regionalni in državni ravni. Vodenje sil za ZRP in vodenja izvajanja zaščitnih ukrepov in nalog ZRP je urejeno z Zakonom o varstvu pred naravnimi in drugimi nesrečami (Uradni list RS, št. 51/06-UPB-1, 97/10 in 21/18-ZNOrg).</w:t>
      </w:r>
    </w:p>
    <w:p w14:paraId="660FC220" w14:textId="77777777" w:rsidR="00144149" w:rsidRPr="0097302F" w:rsidRDefault="00144149" w:rsidP="00236611">
      <w:pPr>
        <w:pStyle w:val="Default"/>
        <w:jc w:val="both"/>
        <w:rPr>
          <w:rFonts w:ascii="Calibri" w:hAnsi="Calibri"/>
        </w:rPr>
      </w:pPr>
    </w:p>
    <w:p w14:paraId="7F7EDDAF" w14:textId="09236427" w:rsidR="00674DB9" w:rsidRPr="0097302F" w:rsidRDefault="004D3A8B" w:rsidP="00236611">
      <w:pPr>
        <w:pStyle w:val="Default"/>
        <w:jc w:val="both"/>
        <w:rPr>
          <w:rFonts w:ascii="Calibri" w:hAnsi="Calibri"/>
        </w:rPr>
      </w:pPr>
      <w:r w:rsidRPr="0097302F">
        <w:rPr>
          <w:rFonts w:ascii="Calibri" w:hAnsi="Calibri"/>
        </w:rPr>
        <w:t xml:space="preserve">Ob aktiviranju občinskega delnega načrta </w:t>
      </w:r>
      <w:r w:rsidR="005439F9" w:rsidRPr="005439F9">
        <w:rPr>
          <w:rFonts w:ascii="Calibri" w:hAnsi="Calibri"/>
        </w:rPr>
        <w:t>zaščite in reševanja ob pojavu epidemije oziroma pandemije nalezljive bolezni pri ljudeh za občino Ble</w:t>
      </w:r>
      <w:r w:rsidR="005439F9">
        <w:rPr>
          <w:rFonts w:ascii="Calibri" w:hAnsi="Calibri"/>
        </w:rPr>
        <w:t xml:space="preserve">d </w:t>
      </w:r>
      <w:r w:rsidRPr="0097302F">
        <w:rPr>
          <w:rFonts w:ascii="Calibri" w:hAnsi="Calibri"/>
        </w:rPr>
        <w:t xml:space="preserve">aktivnost ZRP na območju občine </w:t>
      </w:r>
      <w:r w:rsidR="00164506">
        <w:rPr>
          <w:rFonts w:ascii="Calibri" w:hAnsi="Calibri"/>
        </w:rPr>
        <w:t>Bled</w:t>
      </w:r>
      <w:r w:rsidRPr="0097302F">
        <w:rPr>
          <w:rFonts w:ascii="Calibri" w:hAnsi="Calibri"/>
        </w:rPr>
        <w:t xml:space="preserve"> operativno vodi poveljnik CZ občine </w:t>
      </w:r>
      <w:r w:rsidR="00164506">
        <w:rPr>
          <w:rFonts w:ascii="Calibri" w:hAnsi="Calibri"/>
        </w:rPr>
        <w:t>Bled</w:t>
      </w:r>
      <w:r w:rsidRPr="0097302F">
        <w:rPr>
          <w:rFonts w:ascii="Calibri" w:hAnsi="Calibri"/>
        </w:rPr>
        <w:t xml:space="preserve"> s pomočjo štaba CZ občine </w:t>
      </w:r>
      <w:r w:rsidR="00164506">
        <w:rPr>
          <w:rFonts w:ascii="Calibri" w:hAnsi="Calibri"/>
        </w:rPr>
        <w:t>Bled</w:t>
      </w:r>
      <w:r w:rsidRPr="0097302F">
        <w:rPr>
          <w:rFonts w:ascii="Calibri" w:hAnsi="Calibri"/>
        </w:rPr>
        <w:t xml:space="preserve">. </w:t>
      </w:r>
    </w:p>
    <w:p w14:paraId="56216076" w14:textId="77777777" w:rsidR="00144149" w:rsidRPr="0097302F" w:rsidRDefault="00144149" w:rsidP="00236611">
      <w:pPr>
        <w:pStyle w:val="Default"/>
        <w:jc w:val="both"/>
        <w:rPr>
          <w:rFonts w:ascii="Calibri" w:hAnsi="Calibri"/>
        </w:rPr>
      </w:pPr>
    </w:p>
    <w:p w14:paraId="632E96A9" w14:textId="77777777" w:rsidR="00674DB9" w:rsidRPr="0097302F" w:rsidRDefault="004D3A8B" w:rsidP="00236611">
      <w:pPr>
        <w:pStyle w:val="Default"/>
        <w:jc w:val="both"/>
        <w:rPr>
          <w:rFonts w:ascii="Calibri" w:hAnsi="Calibri"/>
        </w:rPr>
      </w:pPr>
      <w:r w:rsidRPr="0097302F">
        <w:rPr>
          <w:rFonts w:ascii="Calibri" w:hAnsi="Calibri"/>
        </w:rPr>
        <w:t xml:space="preserve">Zdravstvene ukrepe in druge posebne ukrepe ter njihovo izvajanje in spremljanje razmer na terenu določi minister, pristojen za zdravje in jih usklajuje z MZ. </w:t>
      </w:r>
    </w:p>
    <w:p w14:paraId="597E840E" w14:textId="77777777" w:rsidR="00144149" w:rsidRPr="0097302F" w:rsidRDefault="00144149" w:rsidP="00236611">
      <w:pPr>
        <w:pStyle w:val="Default"/>
        <w:jc w:val="both"/>
        <w:rPr>
          <w:rFonts w:ascii="Calibri" w:hAnsi="Calibri"/>
        </w:rPr>
      </w:pPr>
    </w:p>
    <w:p w14:paraId="517548A6" w14:textId="1F4B3708" w:rsidR="00674DB9" w:rsidRPr="0097302F" w:rsidRDefault="004D3A8B" w:rsidP="00236611">
      <w:pPr>
        <w:pStyle w:val="Default"/>
        <w:jc w:val="both"/>
        <w:rPr>
          <w:rFonts w:ascii="Calibri" w:hAnsi="Calibri"/>
        </w:rPr>
      </w:pPr>
      <w:r w:rsidRPr="0097302F">
        <w:rPr>
          <w:rFonts w:ascii="Calibri" w:hAnsi="Calibri"/>
        </w:rPr>
        <w:t xml:space="preserve">Na podlagi napovedi poteka epidemije ali pandemije in ocene razmer poveljnik CZ </w:t>
      </w:r>
      <w:r w:rsidR="00674DB9" w:rsidRPr="0097302F">
        <w:rPr>
          <w:rFonts w:ascii="Calibri" w:hAnsi="Calibri"/>
        </w:rPr>
        <w:t xml:space="preserve">Gorenjske regije </w:t>
      </w:r>
      <w:r w:rsidRPr="0097302F">
        <w:rPr>
          <w:rFonts w:ascii="Calibri" w:hAnsi="Calibri"/>
        </w:rPr>
        <w:t>posreduje</w:t>
      </w:r>
      <w:r w:rsidR="000455DF">
        <w:rPr>
          <w:rFonts w:ascii="Calibri" w:hAnsi="Calibri"/>
        </w:rPr>
        <w:t xml:space="preserve"> s strani poveljnika CZ RS</w:t>
      </w:r>
      <w:r w:rsidRPr="0097302F">
        <w:rPr>
          <w:rFonts w:ascii="Calibri" w:hAnsi="Calibri"/>
        </w:rPr>
        <w:t xml:space="preserve"> določene zaščitne ukrepe in naloge ZRP </w:t>
      </w:r>
      <w:r w:rsidR="00674DB9" w:rsidRPr="0097302F">
        <w:rPr>
          <w:rFonts w:ascii="Calibri" w:hAnsi="Calibri"/>
        </w:rPr>
        <w:t>p</w:t>
      </w:r>
      <w:r w:rsidRPr="0097302F">
        <w:rPr>
          <w:rFonts w:ascii="Calibri" w:hAnsi="Calibri"/>
        </w:rPr>
        <w:t xml:space="preserve">oveljniku CZ občine </w:t>
      </w:r>
      <w:r w:rsidR="00164506">
        <w:rPr>
          <w:rFonts w:ascii="Calibri" w:hAnsi="Calibri"/>
        </w:rPr>
        <w:t>Bled</w:t>
      </w:r>
      <w:r w:rsidRPr="0097302F">
        <w:rPr>
          <w:rFonts w:ascii="Calibri" w:hAnsi="Calibri"/>
        </w:rPr>
        <w:t xml:space="preserve">. </w:t>
      </w:r>
    </w:p>
    <w:p w14:paraId="75A7B121" w14:textId="77777777" w:rsidR="00144149" w:rsidRPr="0097302F" w:rsidRDefault="00144149" w:rsidP="00236611">
      <w:pPr>
        <w:pStyle w:val="Default"/>
        <w:jc w:val="both"/>
        <w:rPr>
          <w:rFonts w:ascii="Calibri" w:hAnsi="Calibri"/>
        </w:rPr>
      </w:pPr>
    </w:p>
    <w:p w14:paraId="525F97C2" w14:textId="6CD033A2" w:rsidR="00674DB9" w:rsidRPr="0097302F" w:rsidRDefault="004D3A8B" w:rsidP="00236611">
      <w:pPr>
        <w:pStyle w:val="Default"/>
        <w:jc w:val="both"/>
        <w:rPr>
          <w:rFonts w:ascii="Calibri" w:hAnsi="Calibri"/>
        </w:rPr>
      </w:pPr>
      <w:r w:rsidRPr="0097302F">
        <w:rPr>
          <w:rFonts w:ascii="Calibri" w:hAnsi="Calibri"/>
        </w:rPr>
        <w:t xml:space="preserve">Poveljnik CZ občine </w:t>
      </w:r>
      <w:r w:rsidR="00164506">
        <w:rPr>
          <w:rFonts w:ascii="Calibri" w:hAnsi="Calibri"/>
        </w:rPr>
        <w:t>Bled</w:t>
      </w:r>
      <w:r w:rsidRPr="0097302F">
        <w:rPr>
          <w:rFonts w:ascii="Calibri" w:hAnsi="Calibri"/>
        </w:rPr>
        <w:t xml:space="preserve"> pri izvajanju zaščitnih ukrepov in nalog ZRP sodeluje s poveljnikom CZ </w:t>
      </w:r>
      <w:r w:rsidR="00674DB9" w:rsidRPr="0097302F">
        <w:rPr>
          <w:rFonts w:ascii="Calibri" w:hAnsi="Calibri"/>
        </w:rPr>
        <w:t>Gorenjske regije</w:t>
      </w:r>
      <w:r w:rsidRPr="0097302F">
        <w:rPr>
          <w:rFonts w:ascii="Calibri" w:hAnsi="Calibri"/>
        </w:rPr>
        <w:t xml:space="preserve">. </w:t>
      </w:r>
    </w:p>
    <w:p w14:paraId="3D4333A7" w14:textId="77777777" w:rsidR="00144149" w:rsidRPr="0097302F" w:rsidRDefault="00144149" w:rsidP="00236611">
      <w:pPr>
        <w:pStyle w:val="Default"/>
        <w:jc w:val="both"/>
        <w:rPr>
          <w:rFonts w:ascii="Calibri" w:hAnsi="Calibri"/>
        </w:rPr>
      </w:pPr>
    </w:p>
    <w:p w14:paraId="6EEAABA0" w14:textId="0DA28BD7" w:rsidR="004D3A8B" w:rsidRPr="0097302F" w:rsidRDefault="004D3A8B" w:rsidP="00236611">
      <w:pPr>
        <w:pStyle w:val="Default"/>
        <w:jc w:val="both"/>
        <w:rPr>
          <w:rFonts w:ascii="Calibri" w:hAnsi="Calibri"/>
        </w:rPr>
      </w:pPr>
      <w:r w:rsidRPr="0097302F">
        <w:rPr>
          <w:rFonts w:ascii="Calibri" w:hAnsi="Calibri"/>
        </w:rPr>
        <w:t xml:space="preserve">Poveljnik CZ občine </w:t>
      </w:r>
      <w:r w:rsidR="00164506">
        <w:rPr>
          <w:rFonts w:ascii="Calibri" w:hAnsi="Calibri"/>
        </w:rPr>
        <w:t>Bled</w:t>
      </w:r>
      <w:r w:rsidRPr="0097302F">
        <w:rPr>
          <w:rFonts w:ascii="Calibri" w:hAnsi="Calibri"/>
        </w:rPr>
        <w:t xml:space="preserve"> usklajuje in usmerja aktivnosti, ko se aktivirajo občinske sile in sredstva za ZRP in ko se v intervencijo vključijo gasilske ter druge enote, policija in SV. Operativno strokovno vodenje sil za ZRP </w:t>
      </w:r>
      <w:r w:rsidR="000455DF">
        <w:rPr>
          <w:rFonts w:ascii="Calibri" w:hAnsi="Calibri"/>
        </w:rPr>
        <w:t xml:space="preserve">občine Bled </w:t>
      </w:r>
      <w:r w:rsidRPr="0097302F">
        <w:rPr>
          <w:rFonts w:ascii="Calibri" w:hAnsi="Calibri"/>
        </w:rPr>
        <w:t xml:space="preserve">izvaja poveljnik CZ občine </w:t>
      </w:r>
      <w:r w:rsidR="00164506">
        <w:rPr>
          <w:rFonts w:ascii="Calibri" w:hAnsi="Calibri"/>
        </w:rPr>
        <w:t>Bled</w:t>
      </w:r>
      <w:r w:rsidRPr="0097302F">
        <w:rPr>
          <w:rFonts w:ascii="Calibri" w:hAnsi="Calibri"/>
        </w:rPr>
        <w:t xml:space="preserve"> ob pomoči štaba CZ občine </w:t>
      </w:r>
      <w:r w:rsidR="00164506">
        <w:rPr>
          <w:rFonts w:ascii="Calibri" w:hAnsi="Calibri"/>
        </w:rPr>
        <w:t>Bled</w:t>
      </w:r>
      <w:r w:rsidRPr="0097302F">
        <w:rPr>
          <w:rFonts w:ascii="Calibri" w:hAnsi="Calibri"/>
        </w:rPr>
        <w:t>, vodje intervencije in vodje reševalnih enot</w:t>
      </w:r>
      <w:r w:rsidR="00674DB9" w:rsidRPr="0097302F">
        <w:rPr>
          <w:rFonts w:ascii="Calibri" w:hAnsi="Calibri"/>
        </w:rPr>
        <w:t xml:space="preserve"> in ekip.</w:t>
      </w:r>
    </w:p>
    <w:p w14:paraId="0860ADFE" w14:textId="77777777" w:rsidR="005F3A42" w:rsidRPr="0097302F" w:rsidRDefault="005F3A42" w:rsidP="00236611">
      <w:pPr>
        <w:pStyle w:val="Default"/>
        <w:jc w:val="both"/>
        <w:rPr>
          <w:rFonts w:ascii="Calibri" w:hAnsi="Calibri"/>
        </w:rPr>
      </w:pPr>
    </w:p>
    <w:p w14:paraId="0696ED87" w14:textId="3AE6CE00" w:rsidR="00290F9B" w:rsidRPr="0097302F" w:rsidRDefault="004D5C39" w:rsidP="00343F94">
      <w:pPr>
        <w:pStyle w:val="Naslov1"/>
      </w:pPr>
      <w:bookmarkStart w:id="35" w:name="_Toc54084759"/>
      <w:bookmarkStart w:id="36" w:name="_Toc54085812"/>
      <w:r w:rsidRPr="0097302F">
        <w:t>OPAZOVANJE,OBVEŠČANJE IN ALARMIRANJE</w:t>
      </w:r>
      <w:bookmarkEnd w:id="35"/>
      <w:bookmarkEnd w:id="36"/>
      <w:r w:rsidRPr="0097302F">
        <w:t xml:space="preserve"> </w:t>
      </w:r>
    </w:p>
    <w:p w14:paraId="20BF63BC" w14:textId="77777777" w:rsidR="00E975AC" w:rsidRPr="0097302F" w:rsidRDefault="00E975AC" w:rsidP="00343F94">
      <w:pPr>
        <w:pStyle w:val="Naslov2"/>
      </w:pPr>
      <w:bookmarkStart w:id="37" w:name="_Toc54085813"/>
      <w:r w:rsidRPr="0097302F">
        <w:t>5.1 Opazovanje in spremljanje širjenja nalezljivih bolezni pri ljudeh</w:t>
      </w:r>
      <w:bookmarkEnd w:id="37"/>
    </w:p>
    <w:p w14:paraId="6C1F9D14" w14:textId="77777777" w:rsidR="00E975AC" w:rsidRPr="0097302F" w:rsidRDefault="00E975AC" w:rsidP="00236611">
      <w:pPr>
        <w:pStyle w:val="Default"/>
        <w:jc w:val="both"/>
        <w:rPr>
          <w:rFonts w:ascii="Calibri" w:hAnsi="Calibri"/>
        </w:rPr>
      </w:pPr>
    </w:p>
    <w:p w14:paraId="020A9F29" w14:textId="1731DF51" w:rsidR="00A34E5E" w:rsidRPr="0097302F" w:rsidRDefault="00EA12C2" w:rsidP="00236611">
      <w:pPr>
        <w:pStyle w:val="Default"/>
        <w:jc w:val="both"/>
        <w:rPr>
          <w:rFonts w:ascii="Calibri" w:hAnsi="Calibri"/>
        </w:rPr>
      </w:pPr>
      <w:r w:rsidRPr="0097302F">
        <w:rPr>
          <w:rFonts w:ascii="Calibri" w:hAnsi="Calibri"/>
        </w:rPr>
        <w:t xml:space="preserve">Spremljanje nalezljivih bolezni v RS izvaja NIJZ na podlagi Zakona o nalezljivih boleznih. Za občino </w:t>
      </w:r>
      <w:r w:rsidR="00164506">
        <w:rPr>
          <w:rFonts w:ascii="Calibri" w:hAnsi="Calibri"/>
        </w:rPr>
        <w:t>Bled</w:t>
      </w:r>
      <w:r w:rsidRPr="0097302F">
        <w:rPr>
          <w:rFonts w:ascii="Calibri" w:hAnsi="Calibri"/>
        </w:rPr>
        <w:t xml:space="preserve"> podatke o prijavah nalezljivih bolezni zbira in na NIJZ sporoča NIJZ – Območna enota Kranj (prijave nalezljivih bolezni sporoča enkrat tedensko).</w:t>
      </w:r>
    </w:p>
    <w:p w14:paraId="70A36523" w14:textId="77777777" w:rsidR="005F3A42" w:rsidRPr="0097302F" w:rsidRDefault="005F3A42" w:rsidP="00236611">
      <w:pPr>
        <w:pStyle w:val="Default"/>
        <w:jc w:val="both"/>
        <w:rPr>
          <w:rFonts w:ascii="Calibri" w:hAnsi="Calibri"/>
        </w:rPr>
      </w:pPr>
    </w:p>
    <w:p w14:paraId="74425E3F" w14:textId="15FA4A1D" w:rsidR="00290F9B" w:rsidRPr="0097302F" w:rsidRDefault="00EA12C2" w:rsidP="00343F94">
      <w:pPr>
        <w:pStyle w:val="Naslov2"/>
      </w:pPr>
      <w:bookmarkStart w:id="38" w:name="_Toc54085814"/>
      <w:r w:rsidRPr="0097302F">
        <w:t>5.2 Obveščanje pristojnih organov in služb na občinski ravni</w:t>
      </w:r>
      <w:bookmarkEnd w:id="38"/>
    </w:p>
    <w:p w14:paraId="5843300D" w14:textId="793DBEF9" w:rsidR="000455DF" w:rsidRDefault="000455DF" w:rsidP="00F1311F">
      <w:pPr>
        <w:pStyle w:val="Default"/>
        <w:jc w:val="both"/>
        <w:rPr>
          <w:rFonts w:ascii="Calibri" w:hAnsi="Calibri"/>
        </w:rPr>
      </w:pPr>
    </w:p>
    <w:p w14:paraId="2686C676" w14:textId="523F482E" w:rsidR="000455DF" w:rsidRDefault="000455DF" w:rsidP="000455DF">
      <w:pPr>
        <w:pStyle w:val="Default"/>
        <w:jc w:val="both"/>
        <w:rPr>
          <w:rFonts w:ascii="Calibri" w:hAnsi="Calibri"/>
        </w:rPr>
      </w:pPr>
      <w:r w:rsidRPr="000455DF">
        <w:rPr>
          <w:rFonts w:ascii="Calibri" w:hAnsi="Calibri"/>
        </w:rPr>
        <w:t xml:space="preserve">ReCO Kranj po prejemu obvestila o razglasitvi epidemije oziroma pandemije nalezljive bolezni pri ljudeh obvesti prvo dosegljivo odgovorno osebo v občini. Ta, prva dosegljiva odgovorna oseba pa potem obvešča: </w:t>
      </w:r>
    </w:p>
    <w:p w14:paraId="60C0E62C" w14:textId="77777777" w:rsidR="000455DF" w:rsidRPr="000455DF" w:rsidRDefault="000455DF" w:rsidP="000455DF">
      <w:pPr>
        <w:pStyle w:val="Default"/>
        <w:jc w:val="both"/>
        <w:rPr>
          <w:rFonts w:ascii="Calibri" w:hAnsi="Calibri"/>
        </w:rPr>
      </w:pPr>
    </w:p>
    <w:p w14:paraId="1B786A1F" w14:textId="106F5520" w:rsidR="000455DF" w:rsidRDefault="000455DF" w:rsidP="000455DF">
      <w:pPr>
        <w:pStyle w:val="Default"/>
        <w:jc w:val="both"/>
        <w:rPr>
          <w:rFonts w:ascii="Calibri" w:hAnsi="Calibri"/>
        </w:rPr>
      </w:pPr>
      <w:bookmarkStart w:id="39" w:name="_Hlk66961206"/>
      <w:r w:rsidRPr="000455DF">
        <w:rPr>
          <w:rFonts w:ascii="Calibri" w:hAnsi="Calibri"/>
        </w:rPr>
        <w:t>- poveljnika</w:t>
      </w:r>
      <w:r>
        <w:rPr>
          <w:rFonts w:ascii="Calibri" w:hAnsi="Calibri"/>
        </w:rPr>
        <w:t xml:space="preserve"> CZ občine Bled</w:t>
      </w:r>
      <w:r w:rsidR="00510366">
        <w:rPr>
          <w:rFonts w:ascii="Calibri" w:hAnsi="Calibri"/>
        </w:rPr>
        <w:t>,</w:t>
      </w:r>
    </w:p>
    <w:bookmarkEnd w:id="39"/>
    <w:p w14:paraId="4284D1F0" w14:textId="1A215B15" w:rsidR="000455DF" w:rsidRPr="000455DF" w:rsidRDefault="000455DF" w:rsidP="000455DF">
      <w:pPr>
        <w:pStyle w:val="Default"/>
        <w:jc w:val="both"/>
        <w:rPr>
          <w:rFonts w:ascii="Calibri" w:hAnsi="Calibri"/>
        </w:rPr>
      </w:pPr>
      <w:r>
        <w:rPr>
          <w:rFonts w:ascii="Calibri" w:hAnsi="Calibri"/>
        </w:rPr>
        <w:t xml:space="preserve">- namestnika </w:t>
      </w:r>
      <w:r w:rsidRPr="000455DF">
        <w:rPr>
          <w:rFonts w:ascii="Calibri" w:hAnsi="Calibri"/>
        </w:rPr>
        <w:t>poveljnika CZ občine Bled</w:t>
      </w:r>
      <w:r w:rsidR="00510366">
        <w:rPr>
          <w:rFonts w:ascii="Calibri" w:hAnsi="Calibri"/>
        </w:rPr>
        <w:t>,</w:t>
      </w:r>
    </w:p>
    <w:p w14:paraId="758BE526" w14:textId="0CAFFFC9" w:rsidR="000455DF" w:rsidRDefault="000455DF" w:rsidP="000455DF">
      <w:pPr>
        <w:pStyle w:val="Default"/>
        <w:jc w:val="both"/>
        <w:rPr>
          <w:rFonts w:ascii="Calibri" w:hAnsi="Calibri"/>
        </w:rPr>
      </w:pPr>
      <w:r w:rsidRPr="000455DF">
        <w:rPr>
          <w:rFonts w:ascii="Calibri" w:hAnsi="Calibri"/>
        </w:rPr>
        <w:t>- župan</w:t>
      </w:r>
      <w:r>
        <w:rPr>
          <w:rFonts w:ascii="Calibri" w:hAnsi="Calibri"/>
        </w:rPr>
        <w:t>a občine Bled</w:t>
      </w:r>
      <w:r w:rsidR="00510366">
        <w:rPr>
          <w:rFonts w:ascii="Calibri" w:hAnsi="Calibri"/>
        </w:rPr>
        <w:t>,</w:t>
      </w:r>
    </w:p>
    <w:p w14:paraId="04AD62C1" w14:textId="56F47C9D" w:rsidR="000455DF" w:rsidRDefault="000455DF" w:rsidP="000455DF">
      <w:pPr>
        <w:pStyle w:val="Default"/>
        <w:jc w:val="both"/>
        <w:rPr>
          <w:rFonts w:ascii="Calibri" w:hAnsi="Calibri"/>
        </w:rPr>
      </w:pPr>
      <w:r>
        <w:rPr>
          <w:rFonts w:ascii="Calibri" w:hAnsi="Calibri"/>
        </w:rPr>
        <w:t>- direktorja občinske uprave Bled</w:t>
      </w:r>
      <w:r w:rsidR="00510366">
        <w:rPr>
          <w:rFonts w:ascii="Calibri" w:hAnsi="Calibri"/>
        </w:rPr>
        <w:t>,</w:t>
      </w:r>
    </w:p>
    <w:p w14:paraId="3B830E5B" w14:textId="61486E01" w:rsidR="000455DF" w:rsidRDefault="000455DF" w:rsidP="000455DF">
      <w:pPr>
        <w:pStyle w:val="Default"/>
        <w:jc w:val="both"/>
        <w:rPr>
          <w:rFonts w:ascii="Calibri" w:hAnsi="Calibri"/>
        </w:rPr>
      </w:pPr>
      <w:r>
        <w:rPr>
          <w:rFonts w:ascii="Calibri" w:hAnsi="Calibri"/>
        </w:rPr>
        <w:lastRenderedPageBreak/>
        <w:t>- strokovnega odgovornega delavca ZIR občine Bled</w:t>
      </w:r>
      <w:r w:rsidR="00510366">
        <w:rPr>
          <w:rFonts w:ascii="Calibri" w:hAnsi="Calibri"/>
        </w:rPr>
        <w:t>,</w:t>
      </w:r>
    </w:p>
    <w:p w14:paraId="2AE51083" w14:textId="3B538378" w:rsidR="00510366" w:rsidRPr="000455DF" w:rsidRDefault="00510366" w:rsidP="000455DF">
      <w:pPr>
        <w:pStyle w:val="Default"/>
        <w:jc w:val="both"/>
        <w:rPr>
          <w:rFonts w:ascii="Calibri" w:hAnsi="Calibri"/>
        </w:rPr>
      </w:pPr>
      <w:r>
        <w:rPr>
          <w:rFonts w:ascii="Calibri" w:hAnsi="Calibri"/>
        </w:rPr>
        <w:t>-</w:t>
      </w:r>
      <w:r w:rsidR="003A473D" w:rsidRPr="003A473D">
        <w:rPr>
          <w:color w:val="auto"/>
          <w:sz w:val="20"/>
          <w:szCs w:val="20"/>
          <w:lang w:eastAsia="sl-SI"/>
        </w:rPr>
        <w:t xml:space="preserve"> </w:t>
      </w:r>
      <w:r w:rsidR="003A473D" w:rsidRPr="003A473D">
        <w:rPr>
          <w:rFonts w:ascii="Calibri" w:hAnsi="Calibri"/>
        </w:rPr>
        <w:t>poveljnika gasilskega poveljstva občine Bled</w:t>
      </w:r>
    </w:p>
    <w:p w14:paraId="17423807" w14:textId="626C33E4" w:rsidR="00EA12C2" w:rsidRPr="0097302F" w:rsidRDefault="00EA12C2" w:rsidP="00236611">
      <w:pPr>
        <w:pStyle w:val="Default"/>
        <w:jc w:val="both"/>
        <w:rPr>
          <w:rFonts w:ascii="Calibri" w:hAnsi="Calibri"/>
        </w:rPr>
      </w:pPr>
    </w:p>
    <w:p w14:paraId="3501D300" w14:textId="2208C14A" w:rsidR="00F1311F" w:rsidRPr="0097302F" w:rsidRDefault="00F1311F" w:rsidP="00F1311F">
      <w:pPr>
        <w:pStyle w:val="Default"/>
        <w:jc w:val="both"/>
        <w:rPr>
          <w:rFonts w:ascii="Calibri" w:hAnsi="Calibri"/>
        </w:rPr>
      </w:pPr>
      <w:r w:rsidRPr="0097302F">
        <w:rPr>
          <w:rFonts w:ascii="Calibri" w:hAnsi="Calibri"/>
        </w:rPr>
        <w:t>Poveljnik CZ</w:t>
      </w:r>
      <w:r w:rsidR="00255340" w:rsidRPr="0097302F">
        <w:rPr>
          <w:rFonts w:ascii="Calibri" w:hAnsi="Calibri"/>
        </w:rPr>
        <w:t xml:space="preserve"> občine </w:t>
      </w:r>
      <w:r w:rsidR="00164506">
        <w:rPr>
          <w:rFonts w:ascii="Calibri" w:hAnsi="Calibri"/>
        </w:rPr>
        <w:t>Bled</w:t>
      </w:r>
      <w:r w:rsidRPr="0097302F">
        <w:rPr>
          <w:rFonts w:ascii="Calibri" w:hAnsi="Calibri"/>
        </w:rPr>
        <w:t xml:space="preserve">, </w:t>
      </w:r>
      <w:r w:rsidR="00255340" w:rsidRPr="0097302F">
        <w:rPr>
          <w:rFonts w:ascii="Calibri" w:hAnsi="Calibri"/>
        </w:rPr>
        <w:t>ž</w:t>
      </w:r>
      <w:r w:rsidRPr="0097302F">
        <w:rPr>
          <w:rFonts w:ascii="Calibri" w:hAnsi="Calibri"/>
        </w:rPr>
        <w:t xml:space="preserve">upan in druge osebe po seznamu odgovornih oseb </w:t>
      </w:r>
      <w:r w:rsidR="00255340" w:rsidRPr="0097302F">
        <w:rPr>
          <w:rFonts w:ascii="Calibri" w:hAnsi="Calibri"/>
        </w:rPr>
        <w:t>o</w:t>
      </w:r>
      <w:r w:rsidRPr="0097302F">
        <w:rPr>
          <w:rFonts w:ascii="Calibri" w:hAnsi="Calibri"/>
        </w:rPr>
        <w:t xml:space="preserve">bčine </w:t>
      </w:r>
      <w:r w:rsidR="00164506">
        <w:rPr>
          <w:rFonts w:ascii="Calibri" w:hAnsi="Calibri"/>
        </w:rPr>
        <w:t>Bled</w:t>
      </w:r>
      <w:r w:rsidRPr="0097302F">
        <w:rPr>
          <w:rFonts w:ascii="Calibri" w:hAnsi="Calibri"/>
        </w:rPr>
        <w:t xml:space="preserve"> se glede na to, kdo prvi prejme obvestilo ReCO, obvestijo med seboj. </w:t>
      </w:r>
    </w:p>
    <w:p w14:paraId="39DAAE9D" w14:textId="77777777" w:rsidR="00EA203B" w:rsidRPr="0097302F" w:rsidRDefault="00EA203B" w:rsidP="00F1311F">
      <w:pPr>
        <w:pStyle w:val="Default"/>
        <w:jc w:val="both"/>
        <w:rPr>
          <w:rFonts w:ascii="Calibri" w:hAnsi="Calibri"/>
        </w:rPr>
      </w:pPr>
    </w:p>
    <w:p w14:paraId="24A7DE53" w14:textId="06165859" w:rsidR="00F1311F" w:rsidRPr="0097302F" w:rsidRDefault="00F1311F" w:rsidP="00F1311F">
      <w:pPr>
        <w:pStyle w:val="Default"/>
        <w:jc w:val="both"/>
        <w:rPr>
          <w:rFonts w:ascii="Calibri" w:hAnsi="Calibri"/>
        </w:rPr>
      </w:pPr>
      <w:r w:rsidRPr="0097302F">
        <w:rPr>
          <w:rFonts w:ascii="Calibri" w:hAnsi="Calibri"/>
        </w:rPr>
        <w:t xml:space="preserve">Obveščanje drugih enot, sestavov in drugih subjektov, ki delujejo v sistemu ZRP občine </w:t>
      </w:r>
      <w:r w:rsidR="00164506">
        <w:rPr>
          <w:rFonts w:ascii="Calibri" w:hAnsi="Calibri"/>
        </w:rPr>
        <w:t>Bled</w:t>
      </w:r>
      <w:r w:rsidRPr="0097302F">
        <w:rPr>
          <w:rFonts w:ascii="Calibri" w:hAnsi="Calibri"/>
        </w:rPr>
        <w:t xml:space="preserve">, je odvisno od razvoja situacije in potreb, ki nastanejo v smislu delovanja na področju CZ </w:t>
      </w:r>
      <w:r w:rsidR="00164506">
        <w:rPr>
          <w:rFonts w:ascii="Calibri" w:hAnsi="Calibri"/>
        </w:rPr>
        <w:t>Bled</w:t>
      </w:r>
      <w:r w:rsidRPr="0097302F">
        <w:rPr>
          <w:rFonts w:ascii="Calibri" w:hAnsi="Calibri"/>
        </w:rPr>
        <w:t>.</w:t>
      </w:r>
    </w:p>
    <w:p w14:paraId="063DFBB9" w14:textId="29EFD98F" w:rsidR="00255340" w:rsidRPr="0097302F" w:rsidRDefault="00236611" w:rsidP="00255340">
      <w:pPr>
        <w:pStyle w:val="Default"/>
        <w:jc w:val="both"/>
        <w:rPr>
          <w:rFonts w:ascii="Calibri" w:hAnsi="Calibri"/>
        </w:rPr>
      </w:pPr>
      <w:r w:rsidRPr="0097302F">
        <w:rPr>
          <w:rFonts w:ascii="Calibri" w:hAnsi="Calibri"/>
        </w:rPr>
        <w:t xml:space="preserve">Sporočila se posredujejo po telefonu, elektronski pošti ali telefaksu. </w:t>
      </w:r>
    </w:p>
    <w:p w14:paraId="1BDB3AA9" w14:textId="77777777" w:rsidR="00EA203B" w:rsidRPr="0097302F" w:rsidRDefault="00EA203B" w:rsidP="00255340">
      <w:pPr>
        <w:pStyle w:val="Default"/>
        <w:jc w:val="both"/>
        <w:rPr>
          <w:rFonts w:ascii="Calibri" w:hAnsi="Calibri"/>
        </w:rPr>
      </w:pPr>
    </w:p>
    <w:p w14:paraId="3323EAA1" w14:textId="72C0D94C" w:rsidR="00255340" w:rsidRPr="0097302F" w:rsidRDefault="00255340" w:rsidP="00255340">
      <w:pPr>
        <w:pStyle w:val="Default"/>
        <w:jc w:val="both"/>
        <w:rPr>
          <w:rFonts w:ascii="Calibri" w:hAnsi="Calibri"/>
          <w:strike/>
        </w:rPr>
      </w:pPr>
      <w:r w:rsidRPr="0097302F">
        <w:rPr>
          <w:rFonts w:ascii="Calibri" w:hAnsi="Calibri"/>
        </w:rPr>
        <w:t xml:space="preserve">V kolikor se aktivira tudi Štab CZ za </w:t>
      </w:r>
      <w:r w:rsidR="000455DF">
        <w:rPr>
          <w:rFonts w:ascii="Calibri" w:hAnsi="Calibri"/>
        </w:rPr>
        <w:t>G</w:t>
      </w:r>
      <w:r w:rsidRPr="0097302F">
        <w:rPr>
          <w:rFonts w:ascii="Calibri" w:hAnsi="Calibri"/>
        </w:rPr>
        <w:t>orenjsko regijo, le-ta prevzame funkcijo koordinacije in posredovanje informacij občinskemu štabu.</w:t>
      </w:r>
    </w:p>
    <w:p w14:paraId="03ECEFF8" w14:textId="77777777" w:rsidR="00255340" w:rsidRPr="0097302F" w:rsidRDefault="00255340" w:rsidP="00255340">
      <w:pPr>
        <w:spacing w:line="220" w:lineRule="atLeast"/>
        <w:jc w:val="both"/>
        <w:rPr>
          <w:rFonts w:ascii="Tahoma" w:hAnsi="Tahoma" w:cs="Tahoma"/>
          <w:spacing w:val="-5"/>
          <w:sz w:val="24"/>
          <w:lang w:eastAsia="en-US"/>
        </w:rPr>
      </w:pPr>
    </w:p>
    <w:p w14:paraId="33BEA987" w14:textId="3CE231BF" w:rsidR="00255340" w:rsidRPr="0097302F" w:rsidRDefault="00255340" w:rsidP="00255340">
      <w:pPr>
        <w:spacing w:line="220" w:lineRule="atLeast"/>
        <w:jc w:val="both"/>
        <w:rPr>
          <w:rFonts w:ascii="Calibri" w:hAnsi="Calibri" w:cs="Calibri"/>
          <w:b/>
          <w:bCs/>
          <w:spacing w:val="-5"/>
          <w:sz w:val="24"/>
          <w:lang w:eastAsia="en-US"/>
        </w:rPr>
      </w:pPr>
      <w:r w:rsidRPr="0097302F">
        <w:rPr>
          <w:rFonts w:ascii="Calibri" w:hAnsi="Calibri" w:cs="Calibri"/>
          <w:b/>
          <w:bCs/>
          <w:spacing w:val="-5"/>
          <w:sz w:val="24"/>
          <w:lang w:eastAsia="en-US"/>
        </w:rPr>
        <w:t>Shema obveščanja pristojnih organov ob pojavu oz. razglasitvi epidemije oz. pandemije nalezljive bolezni pri ljudeh</w:t>
      </w:r>
      <w:r w:rsidR="000243DC" w:rsidRPr="0097302F">
        <w:rPr>
          <w:rFonts w:ascii="Calibri" w:hAnsi="Calibri" w:cs="Calibri"/>
          <w:b/>
          <w:bCs/>
          <w:spacing w:val="-5"/>
          <w:sz w:val="24"/>
          <w:lang w:eastAsia="en-US"/>
        </w:rPr>
        <w:t xml:space="preserve"> </w:t>
      </w:r>
      <w:r w:rsidRPr="0097302F">
        <w:rPr>
          <w:rFonts w:ascii="Calibri" w:hAnsi="Calibri" w:cs="Calibri"/>
          <w:b/>
          <w:bCs/>
          <w:spacing w:val="-5"/>
          <w:sz w:val="24"/>
          <w:lang w:eastAsia="en-US"/>
        </w:rPr>
        <w:t xml:space="preserve">za občino </w:t>
      </w:r>
      <w:r w:rsidR="00164506">
        <w:rPr>
          <w:rFonts w:ascii="Calibri" w:hAnsi="Calibri" w:cs="Calibri"/>
          <w:b/>
          <w:bCs/>
          <w:spacing w:val="-5"/>
          <w:sz w:val="24"/>
          <w:lang w:eastAsia="en-US"/>
        </w:rPr>
        <w:t>Bled</w:t>
      </w:r>
    </w:p>
    <w:p w14:paraId="47516478" w14:textId="188818CD" w:rsidR="00255340" w:rsidRPr="0097302F" w:rsidRDefault="00255340" w:rsidP="00255340">
      <w:pPr>
        <w:spacing w:line="220" w:lineRule="atLeast"/>
        <w:jc w:val="both"/>
        <w:rPr>
          <w:rFonts w:ascii="Tahoma" w:hAnsi="Tahoma" w:cs="Tahoma"/>
          <w:spacing w:val="-5"/>
          <w:sz w:val="24"/>
          <w:lang w:eastAsia="en-US"/>
        </w:rPr>
      </w:pPr>
    </w:p>
    <w:p w14:paraId="382C35B5" w14:textId="77777777" w:rsidR="00255340" w:rsidRPr="0097302F" w:rsidRDefault="00255340" w:rsidP="00255340">
      <w:pPr>
        <w:spacing w:line="220" w:lineRule="atLeast"/>
        <w:jc w:val="both"/>
        <w:rPr>
          <w:rFonts w:ascii="Tahoma" w:hAnsi="Tahoma" w:cs="Tahoma"/>
          <w:spacing w:val="-5"/>
          <w:sz w:val="24"/>
          <w:lang w:eastAsia="en-US"/>
        </w:rPr>
      </w:pPr>
    </w:p>
    <w:p w14:paraId="347A6EDE" w14:textId="533CC193" w:rsidR="00255340" w:rsidRPr="0097302F" w:rsidRDefault="00255340" w:rsidP="00255340">
      <w:pPr>
        <w:spacing w:line="220" w:lineRule="atLeast"/>
        <w:jc w:val="both"/>
        <w:rPr>
          <w:rFonts w:ascii="Tahoma" w:hAnsi="Tahoma" w:cs="Tahoma"/>
          <w:spacing w:val="-5"/>
          <w:sz w:val="24"/>
          <w:lang w:eastAsia="en-US"/>
        </w:rPr>
      </w:pPr>
      <w:r w:rsidRPr="0097302F">
        <w:rPr>
          <w:rFonts w:ascii="Tahoma" w:hAnsi="Tahoma" w:cs="Tahoma"/>
          <w:noProof/>
          <w:spacing w:val="-5"/>
          <w:sz w:val="24"/>
        </w:rPr>
        <mc:AlternateContent>
          <mc:Choice Requires="wps">
            <w:drawing>
              <wp:anchor distT="0" distB="0" distL="114300" distR="114300" simplePos="0" relativeHeight="251717632" behindDoc="0" locked="0" layoutInCell="1" allowOverlap="1" wp14:anchorId="54257E15" wp14:editId="385C97EA">
                <wp:simplePos x="0" y="0"/>
                <wp:positionH relativeFrom="column">
                  <wp:posOffset>1994535</wp:posOffset>
                </wp:positionH>
                <wp:positionV relativeFrom="paragraph">
                  <wp:posOffset>-179705</wp:posOffset>
                </wp:positionV>
                <wp:extent cx="2057400" cy="764540"/>
                <wp:effectExtent l="0" t="0" r="19050" b="16510"/>
                <wp:wrapNone/>
                <wp:docPr id="94" name="Polje z besedilom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764540"/>
                        </a:xfrm>
                        <a:prstGeom prst="rect">
                          <a:avLst/>
                        </a:prstGeom>
                        <a:solidFill>
                          <a:srgbClr val="FFFFFF"/>
                        </a:solidFill>
                        <a:ln w="9525">
                          <a:solidFill>
                            <a:srgbClr val="000000"/>
                          </a:solidFill>
                          <a:miter lim="800000"/>
                          <a:headEnd/>
                          <a:tailEnd/>
                        </a:ln>
                      </wps:spPr>
                      <wps:txbx>
                        <w:txbxContent>
                          <w:p w14:paraId="17C3C7CF" w14:textId="77777777" w:rsidR="00120BD5" w:rsidRPr="00255340" w:rsidRDefault="00120BD5" w:rsidP="00255340">
                            <w:pPr>
                              <w:jc w:val="center"/>
                              <w:rPr>
                                <w:rFonts w:ascii="Calibri" w:hAnsi="Calibri" w:cs="Calibri"/>
                                <w:sz w:val="18"/>
                                <w:szCs w:val="18"/>
                              </w:rPr>
                            </w:pPr>
                            <w:r w:rsidRPr="00255340">
                              <w:rPr>
                                <w:rFonts w:ascii="Calibri" w:hAnsi="Calibri" w:cs="Calibri"/>
                                <w:sz w:val="18"/>
                                <w:szCs w:val="18"/>
                              </w:rPr>
                              <w:t xml:space="preserve">REGIJSKI CENTER ZA OBVEŠČANJE KRANJ ( SEZNAM VODILNIH OSEB , KI JIH ReCO OBVEŠČA O IZREDNIH DOGODKIH </w:t>
                            </w:r>
                          </w:p>
                          <w:p w14:paraId="4CD50B78" w14:textId="77777777" w:rsidR="00120BD5" w:rsidRPr="00255340" w:rsidRDefault="00120BD5" w:rsidP="00255340">
                            <w:pPr>
                              <w:jc w:val="center"/>
                              <w:rPr>
                                <w:rFonts w:ascii="Calibri" w:hAnsi="Calibri" w:cs="Calibr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57E15" id="Polje z besedilom 94" o:spid="_x0000_s1046" type="#_x0000_t202" style="position:absolute;left:0;text-align:left;margin-left:157.05pt;margin-top:-14.15pt;width:162pt;height:60.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2jsNAIAAGMEAAAOAAAAZHJzL2Uyb0RvYy54bWysVNFu2yAUfZ+0f0C8L3aipGmtOFWXLtOk&#10;bqvU7QMwYJsNuAxI7PTre43TNOq2l2l+QMC9HM495+LVdW802UsfFNiSTic5JdJyEMo2Jf3+bfvu&#10;kpIQmRVMg5UlPchAr9dv36w6V8gZtKCF9ARBbCg6V9I2RldkWeCtNCxMwEmLwRq8YRGXvsmEZx2i&#10;G53N8vwi68AL54HLEHD3dgzSdcKva8nj17oOMhJdUuQW0+jTWA1jtl6xovHMtYofabB/YGGYsnjp&#10;CeqWRUZ2Xv0GZRT3EKCOEw4mg7pWXKYasJpp/qqah5Y5mWpBcYI7yRT+Hyz/sr/3RImSXs0pscyg&#10;R/egf0jySCoZpFAaDMEYCtW5UGD+g8MTsX8PPRqeig7uDvjPQCxsWmYbeeM9dK1kAolOh5PZ2dER&#10;JwwgVfcZBF7IdhESUF97M6iIuhBER8MOJ5NkHwnHzVm+WM5zDHGMLS/mi3lyMWPF82nnQ/wokfYw&#10;KanHJkjobH8X4sCGFc8pw2UBtBJbpXVa+KbaaE/2DBtmm75UwKs0bUmHki1mi1GAv0Lk6fsThFER&#10;O18rU9LLUxIrBtk+WJH6MjKlxzlS1vao4yDdKGLsqz55N0sSDCJXIA6orIex0/Fl4qQF/0hJh11e&#10;0vBrx7ykRH+y6M7VdI7ykZgW88USgYg/j1TnEWY5QpU0UjJON3F8SjvnVdPiTWM/WLhBR2uVxH5h&#10;deSPnZw8OL664amcr1PWy79h/QQAAP//AwBQSwMEFAAGAAgAAAAhADrP9+fhAAAACgEAAA8AAABk&#10;cnMvZG93bnJldi54bWxMj8tOwzAQRfdI/IM1SGxQ6zyqkIZMKoQEgh0U1G7d2E0i7HGw3TT8PWYF&#10;y5k5unNuvZmNZpNyfrCEkC4TYIpaKwfqED7eHxclMB8ESaEtKYRv5WHTXF7UopL2TG9q2oaOxRDy&#10;lUDoQxgrzn3bKyP80o6K4u1onREhjq7j0olzDDeaZ0lScCMGih96MaqHXrWf25NBKFfP096/5K+7&#10;tjjqdbi5nZ6+HOL11Xx/ByyoOfzB8Ksf1aGJTgd7IumZRsjTVRpRhEVW5sAiUeRl3BwQ1lkKvKn5&#10;/wrNDwAAAP//AwBQSwECLQAUAAYACAAAACEAtoM4kv4AAADhAQAAEwAAAAAAAAAAAAAAAAAAAAAA&#10;W0NvbnRlbnRfVHlwZXNdLnhtbFBLAQItABQABgAIAAAAIQA4/SH/1gAAAJQBAAALAAAAAAAAAAAA&#10;AAAAAC8BAABfcmVscy8ucmVsc1BLAQItABQABgAIAAAAIQD7V2jsNAIAAGMEAAAOAAAAAAAAAAAA&#10;AAAAAC4CAABkcnMvZTJvRG9jLnhtbFBLAQItABQABgAIAAAAIQA6z/fn4QAAAAoBAAAPAAAAAAAA&#10;AAAAAAAAAI4EAABkcnMvZG93bnJldi54bWxQSwUGAAAAAAQABADzAAAAnAUAAAAA&#10;">
                <v:textbox>
                  <w:txbxContent>
                    <w:p w14:paraId="17C3C7CF" w14:textId="77777777" w:rsidR="00120BD5" w:rsidRPr="00255340" w:rsidRDefault="00120BD5" w:rsidP="00255340">
                      <w:pPr>
                        <w:jc w:val="center"/>
                        <w:rPr>
                          <w:rFonts w:ascii="Calibri" w:hAnsi="Calibri" w:cs="Calibri"/>
                          <w:sz w:val="18"/>
                          <w:szCs w:val="18"/>
                        </w:rPr>
                      </w:pPr>
                      <w:r w:rsidRPr="00255340">
                        <w:rPr>
                          <w:rFonts w:ascii="Calibri" w:hAnsi="Calibri" w:cs="Calibri"/>
                          <w:sz w:val="18"/>
                          <w:szCs w:val="18"/>
                        </w:rPr>
                        <w:t xml:space="preserve">REGIJSKI CENTER ZA OBVEŠČANJE KRANJ ( SEZNAM VODILNIH OSEB , KI JIH ReCO OBVEŠČA O IZREDNIH DOGODKIH </w:t>
                      </w:r>
                    </w:p>
                    <w:p w14:paraId="4CD50B78" w14:textId="77777777" w:rsidR="00120BD5" w:rsidRPr="00255340" w:rsidRDefault="00120BD5" w:rsidP="00255340">
                      <w:pPr>
                        <w:jc w:val="center"/>
                        <w:rPr>
                          <w:rFonts w:ascii="Calibri" w:hAnsi="Calibri" w:cs="Calibri"/>
                          <w:sz w:val="18"/>
                          <w:szCs w:val="18"/>
                        </w:rPr>
                      </w:pPr>
                    </w:p>
                  </w:txbxContent>
                </v:textbox>
              </v:shape>
            </w:pict>
          </mc:Fallback>
        </mc:AlternateContent>
      </w:r>
    </w:p>
    <w:p w14:paraId="57FC17C8" w14:textId="77777777" w:rsidR="00255340" w:rsidRPr="0097302F" w:rsidRDefault="00255340" w:rsidP="00255340">
      <w:pPr>
        <w:spacing w:line="220" w:lineRule="atLeast"/>
        <w:jc w:val="both"/>
        <w:rPr>
          <w:rFonts w:ascii="Tahoma" w:hAnsi="Tahoma" w:cs="Tahoma"/>
          <w:spacing w:val="-5"/>
          <w:sz w:val="24"/>
          <w:lang w:eastAsia="en-US"/>
        </w:rPr>
      </w:pPr>
    </w:p>
    <w:p w14:paraId="7D294B63" w14:textId="77777777" w:rsidR="00255340" w:rsidRPr="0097302F" w:rsidRDefault="00255340" w:rsidP="00255340">
      <w:pPr>
        <w:spacing w:line="220" w:lineRule="atLeast"/>
        <w:jc w:val="both"/>
        <w:rPr>
          <w:rFonts w:ascii="Tahoma" w:hAnsi="Tahoma" w:cs="Tahoma"/>
          <w:spacing w:val="-5"/>
          <w:sz w:val="24"/>
          <w:lang w:eastAsia="en-US"/>
        </w:rPr>
      </w:pPr>
    </w:p>
    <w:p w14:paraId="343E1F35" w14:textId="0FC9FD0F" w:rsidR="00255340" w:rsidRPr="0097302F" w:rsidRDefault="00255340" w:rsidP="00255340">
      <w:pPr>
        <w:spacing w:line="220" w:lineRule="atLeast"/>
        <w:jc w:val="both"/>
        <w:rPr>
          <w:rFonts w:ascii="Tahoma" w:hAnsi="Tahoma" w:cs="Tahoma"/>
          <w:spacing w:val="-5"/>
          <w:sz w:val="24"/>
          <w:lang w:eastAsia="en-US"/>
        </w:rPr>
      </w:pPr>
      <w:r w:rsidRPr="0097302F">
        <w:rPr>
          <w:rFonts w:ascii="Tahoma" w:hAnsi="Tahoma" w:cs="Tahoma"/>
          <w:noProof/>
          <w:spacing w:val="-5"/>
          <w:sz w:val="24"/>
        </w:rPr>
        <mc:AlternateContent>
          <mc:Choice Requires="wps">
            <w:drawing>
              <wp:anchor distT="0" distB="0" distL="114299" distR="114299" simplePos="0" relativeHeight="251707392" behindDoc="0" locked="0" layoutInCell="1" allowOverlap="1" wp14:anchorId="3D62C099" wp14:editId="3B178159">
                <wp:simplePos x="0" y="0"/>
                <wp:positionH relativeFrom="column">
                  <wp:posOffset>2908934</wp:posOffset>
                </wp:positionH>
                <wp:positionV relativeFrom="paragraph">
                  <wp:posOffset>45085</wp:posOffset>
                </wp:positionV>
                <wp:extent cx="0" cy="163195"/>
                <wp:effectExtent l="76200" t="0" r="57150" b="65405"/>
                <wp:wrapNone/>
                <wp:docPr id="93" name="Raven povezovalnik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1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28326" id="Raven povezovalnik 93" o:spid="_x0000_s1026" style="position:absolute;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9.05pt,3.55pt" to="229.0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xaB3gEAAJoDAAAOAAAAZHJzL2Uyb0RvYy54bWysU01v2zAMvQ/YfxB0X5ykSLEacXpI1126&#10;LVi7H8BIdCxUFgVJsZP9+lFKmq7bbZgPAsWPx8dHeXl76K0YMERDrpGzyVQKdIq0cbtG/ni6//BR&#10;ipjAabDksJFHjPJ29f7dcvQ1zqkjqzEIBnGxHn0ju5R8XVVRddhDnJBHx8GWQg+Jr2FX6QAjo/e2&#10;mk+n19VIQftACmNk790pKFcFv21RpW9tGzEJ20jmlsoZyrnNZ7VaQr0L4DujzjTgH1j0YBw3vUDd&#10;QQKxD+YvqN6oQJHaNFHUV9S2RmGZgaeZTf+Y5rEDj2UWFif6i0zx/8Gqr8MmCKMbeXMlhYOed/Qd&#10;BnTC04A/aQDrzLPgICs1+lhzwdptQp5VHdyjfyD1HIWjdQduh4Xx09EzyixXVG9K8iV67rcdv5Dm&#10;HNgnKrId2tBnSBZEHMp2jpft4CEJdXIq9s6ur2Y3iwIO9UudDzF9RupFNhppjcu6QQ3DQ0yZB9Qv&#10;Kdnt6N5YW3ZvnRh5+MV8UQoiWaNzMKfFsNuubRAsArMp37nvm7RAe6cLWIegP53tBMayLVJRIwXD&#10;+liUuVuPWgqL/MNk60TPurNaWaCT1FvSx03I4SwcP4Ayx/mx5hf2+71kvf5Sq18AAAD//wMAUEsD&#10;BBQABgAIAAAAIQAIn+iX3wAAAAgBAAAPAAAAZHJzL2Rvd25yZXYueG1sTI9LT8MwEITvSPwHa5G4&#10;USflUStkUyGkcmkp6kMIbm5ikoh4HdlOG/49izjAaTWa0ew3+Xy0nTgaH1pHCOkkAWGodFVLNcJ+&#10;t7hSIELUVOnOkUH4MgHmxflZrrPKnWhjjttYCy6hkGmEJsY+kzKUjbE6TFxviL0P562OLH0tK69P&#10;XG47OU2SO2l1S/yh0b15bEz5uR0swma1WKrX5TCW/v0pXe9eVs9vQSFeXowP9yCiGeNfGH7wGR0K&#10;Zjq4gaogOoSbW5VyFGHGh/1ffUC4niqQRS7/Dyi+AQAA//8DAFBLAQItABQABgAIAAAAIQC2gziS&#10;/gAAAOEBAAATAAAAAAAAAAAAAAAAAAAAAABbQ29udGVudF9UeXBlc10ueG1sUEsBAi0AFAAGAAgA&#10;AAAhADj9If/WAAAAlAEAAAsAAAAAAAAAAAAAAAAALwEAAF9yZWxzLy5yZWxzUEsBAi0AFAAGAAgA&#10;AAAhAGq7FoHeAQAAmgMAAA4AAAAAAAAAAAAAAAAALgIAAGRycy9lMm9Eb2MueG1sUEsBAi0AFAAG&#10;AAgAAAAhAAif6JffAAAACAEAAA8AAAAAAAAAAAAAAAAAOAQAAGRycy9kb3ducmV2LnhtbFBLBQYA&#10;AAAABAAEAPMAAABEBQAAAAA=&#10;">
                <v:stroke endarrow="block"/>
              </v:line>
            </w:pict>
          </mc:Fallback>
        </mc:AlternateContent>
      </w:r>
      <w:r w:rsidRPr="0097302F">
        <w:rPr>
          <w:rFonts w:ascii="Tahoma" w:hAnsi="Tahoma" w:cs="Tahoma"/>
          <w:noProof/>
          <w:spacing w:val="-5"/>
          <w:sz w:val="24"/>
        </w:rPr>
        <mc:AlternateContent>
          <mc:Choice Requires="wps">
            <w:drawing>
              <wp:anchor distT="0" distB="0" distL="114299" distR="114299" simplePos="0" relativeHeight="251722752" behindDoc="0" locked="0" layoutInCell="1" allowOverlap="1" wp14:anchorId="108386AD" wp14:editId="458645A4">
                <wp:simplePos x="0" y="0"/>
                <wp:positionH relativeFrom="column">
                  <wp:posOffset>3137534</wp:posOffset>
                </wp:positionH>
                <wp:positionV relativeFrom="paragraph">
                  <wp:posOffset>45085</wp:posOffset>
                </wp:positionV>
                <wp:extent cx="0" cy="163195"/>
                <wp:effectExtent l="76200" t="38100" r="57150" b="27305"/>
                <wp:wrapNone/>
                <wp:docPr id="92" name="Raven povezovalnik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31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B56CF" id="Raven povezovalnik 92" o:spid="_x0000_s1026" style="position:absolute;flip:y;z-index:251722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7.05pt,3.55pt" to="247.0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Ph04wEAAKQDAAAOAAAAZHJzL2Uyb0RvYy54bWysU01v2zAMvQ/YfxB0X5xkSLEacXpI1126&#10;LVi73hmJjoXKoiApdrJfP0oJ0nW9DfNBoPjx+PhEL28OvRUDhmjINXI2mUqBTpE2btfIn493Hz5J&#10;ERM4DZYcNvKIUd6s3r9bjr7GOXVkNQbBIC7Wo29kl5KvqyqqDnuIE/LoONhS6CHxNewqHWBk9N5W&#10;8+n0qhopaB9IYYzsvT0F5argty2q9L1tIyZhG8ncUjlDObf5rFZLqHcBfGfUmQb8A4sejOOmF6hb&#10;SCD2wbyB6o0KFKlNE0V9RW1rFJYZeJrZ9K9pHjrwWGZhcaK/yBT/H6z6NmyCMLqR13MpHPT8Rj9g&#10;QCc8DfiLBrDOPAsOslKjjzUXrN0m5FnVwT34e1LPUThad+B2WBg/Hj2jzHJF9aokX6LnftvxK2nO&#10;gX2iItuhDb1orfFPuTCDszTiUN7peHknPCShTk7F3tnVx9n1orSBOiPkOh9i+oLUi2w00hqXFYQa&#10;hvuYMqOXlOx2dGesLVtgnRhZhsV8UQoiWaNzMKfFsNuubRAsB7Mp37nvq7RAe6cLWIegP5/tBMay&#10;LVLRJQXDSlmUuVuPWgqL/Otk60TPurNuWaqT6FvSx03I4Swhr0KZ47y2edf+vJesl59r9RsAAP//&#10;AwBQSwMEFAAGAAgAAAAhAKW7YgreAAAACAEAAA8AAABkcnMvZG93bnJldi54bWxMj8FOwzAQRO9I&#10;/IO1SNyokxJoG+JUCIHECZW2QuLmxksSGq+D7TaBr2cRBzitRjOafVMsR9uJI/rQOlKQThIQSJUz&#10;LdUKtpuHizmIEDUZ3TlCBZ8YYFmenhQ6N26gZzyuYy24hEKuFTQx9rmUoWrQ6jBxPRJ7b85bHVn6&#10;WhqvBy63nZwmybW0uiX+0Oge7xqs9uuDVbDYDFdu5fcvWdp+vH7dv8f+8SkqdX423t6AiDjGvzD8&#10;4DM6lMy0cwcyQXQKskWWclTBjA/7v3qn4HI6B1kW8v+A8hsAAP//AwBQSwECLQAUAAYACAAAACEA&#10;toM4kv4AAADhAQAAEwAAAAAAAAAAAAAAAAAAAAAAW0NvbnRlbnRfVHlwZXNdLnhtbFBLAQItABQA&#10;BgAIAAAAIQA4/SH/1gAAAJQBAAALAAAAAAAAAAAAAAAAAC8BAABfcmVscy8ucmVsc1BLAQItABQA&#10;BgAIAAAAIQAjFPh04wEAAKQDAAAOAAAAAAAAAAAAAAAAAC4CAABkcnMvZTJvRG9jLnhtbFBLAQIt&#10;ABQABgAIAAAAIQClu2IK3gAAAAgBAAAPAAAAAAAAAAAAAAAAAD0EAABkcnMvZG93bnJldi54bWxQ&#10;SwUGAAAAAAQABADzAAAASAUAAAAA&#10;">
                <v:stroke endarrow="block"/>
              </v:line>
            </w:pict>
          </mc:Fallback>
        </mc:AlternateContent>
      </w:r>
    </w:p>
    <w:p w14:paraId="4E40130A" w14:textId="1A4D5CBE" w:rsidR="00255340" w:rsidRPr="0097302F" w:rsidRDefault="00255340" w:rsidP="00255340">
      <w:pPr>
        <w:spacing w:line="220" w:lineRule="atLeast"/>
        <w:jc w:val="both"/>
        <w:rPr>
          <w:rFonts w:ascii="Tahoma" w:hAnsi="Tahoma" w:cs="Tahoma"/>
          <w:spacing w:val="-5"/>
          <w:sz w:val="24"/>
          <w:lang w:eastAsia="en-US"/>
        </w:rPr>
      </w:pPr>
      <w:r w:rsidRPr="0097302F">
        <w:rPr>
          <w:rFonts w:ascii="Tahoma" w:hAnsi="Tahoma" w:cs="Tahoma"/>
          <w:noProof/>
          <w:spacing w:val="-5"/>
          <w:sz w:val="24"/>
        </w:rPr>
        <mc:AlternateContent>
          <mc:Choice Requires="wps">
            <w:drawing>
              <wp:anchor distT="0" distB="0" distL="114300" distR="114300" simplePos="0" relativeHeight="251718656" behindDoc="0" locked="0" layoutInCell="1" allowOverlap="1" wp14:anchorId="20D24D34" wp14:editId="27419712">
                <wp:simplePos x="0" y="0"/>
                <wp:positionH relativeFrom="column">
                  <wp:posOffset>1997075</wp:posOffset>
                </wp:positionH>
                <wp:positionV relativeFrom="paragraph">
                  <wp:posOffset>28575</wp:posOffset>
                </wp:positionV>
                <wp:extent cx="2057400" cy="527050"/>
                <wp:effectExtent l="0" t="0" r="19050" b="25400"/>
                <wp:wrapNone/>
                <wp:docPr id="91" name="Polje z besedilom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27050"/>
                        </a:xfrm>
                        <a:prstGeom prst="rect">
                          <a:avLst/>
                        </a:prstGeom>
                        <a:solidFill>
                          <a:srgbClr val="FFFFFF"/>
                        </a:solidFill>
                        <a:ln w="9525">
                          <a:solidFill>
                            <a:srgbClr val="000000"/>
                          </a:solidFill>
                          <a:miter lim="800000"/>
                          <a:headEnd/>
                          <a:tailEnd/>
                        </a:ln>
                      </wps:spPr>
                      <wps:txbx>
                        <w:txbxContent>
                          <w:p w14:paraId="58792D55" w14:textId="77777777" w:rsidR="00120BD5" w:rsidRPr="00255340" w:rsidRDefault="00120BD5" w:rsidP="00255340">
                            <w:pPr>
                              <w:jc w:val="center"/>
                              <w:rPr>
                                <w:rFonts w:ascii="Calibri" w:hAnsi="Calibri" w:cs="Calibri"/>
                                <w:sz w:val="6"/>
                                <w:szCs w:val="6"/>
                              </w:rPr>
                            </w:pPr>
                            <w:r w:rsidRPr="00255340">
                              <w:rPr>
                                <w:rFonts w:ascii="Calibri" w:hAnsi="Calibri" w:cs="Calibri"/>
                                <w:sz w:val="18"/>
                                <w:szCs w:val="18"/>
                              </w:rPr>
                              <w:t>PRVA DOSEGLJIVA  PRISTOJNA OSEBA</w:t>
                            </w:r>
                          </w:p>
                          <w:p w14:paraId="3BCD0B11" w14:textId="67B85EC7" w:rsidR="00120BD5" w:rsidRPr="00255340" w:rsidRDefault="00120BD5" w:rsidP="00255340">
                            <w:pPr>
                              <w:jc w:val="center"/>
                              <w:rPr>
                                <w:rFonts w:ascii="Calibri" w:hAnsi="Calibri" w:cs="Calibri"/>
                                <w:sz w:val="18"/>
                                <w:szCs w:val="18"/>
                              </w:rPr>
                            </w:pPr>
                            <w:r w:rsidRPr="00255340">
                              <w:rPr>
                                <w:rFonts w:ascii="Calibri" w:hAnsi="Calibri" w:cs="Calibri"/>
                                <w:sz w:val="18"/>
                                <w:szCs w:val="18"/>
                              </w:rPr>
                              <w:t xml:space="preserve">V OBČINI </w:t>
                            </w:r>
                            <w:r>
                              <w:rPr>
                                <w:rFonts w:ascii="Calibri" w:hAnsi="Calibri" w:cs="Calibri"/>
                                <w:sz w:val="18"/>
                                <w:szCs w:val="18"/>
                              </w:rPr>
                              <w:t>BLED</w:t>
                            </w:r>
                            <w:r w:rsidRPr="00255340">
                              <w:rPr>
                                <w:rFonts w:ascii="Calibri" w:hAnsi="Calibri" w:cs="Calibri"/>
                                <w:sz w:val="18"/>
                                <w:szCs w:val="18"/>
                              </w:rPr>
                              <w:t xml:space="preserve"> </w:t>
                            </w:r>
                          </w:p>
                          <w:p w14:paraId="442E6850" w14:textId="77777777" w:rsidR="00120BD5" w:rsidRPr="00381222" w:rsidRDefault="00120BD5" w:rsidP="00255340">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24D34" id="Polje z besedilom 91" o:spid="_x0000_s1047" type="#_x0000_t202" style="position:absolute;left:0;text-align:left;margin-left:157.25pt;margin-top:2.25pt;width:162pt;height:4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jdCNgIAAGMEAAAOAAAAZHJzL2Uyb0RvYy54bWysVM1u2zAMvg/YOwi6L3aMZGmNOEWXLsOA&#10;bivQ7QFkWba1SaImKbHbpy8lp1n2dxnmgyCK5EfyI+n11agVOQjnJZiKzmc5JcJwaKTpKvrl8+7V&#10;BSU+MNMwBUZU9EF4erV5+WI92FIU0INqhCMIYnw52Ir2IdgyyzzvhWZ+BlYYVLbgNAsoui5rHBsQ&#10;XausyPPX2QCusQ648B5fbyYl3ST8thU8fGpbLwJRFcXcQjpdOut4Zps1KzvHbC/5MQ32D1loJg0G&#10;PUHdsMDI3snfoLTkDjy0YcZBZ9C2kotUA1Yzz3+p5r5nVqRakBxvTzT5/wfLPx7uHJFNRS/nlBim&#10;sUd3oL4K8khq4UUjFWiCOiRqsL5E+3uLHmF8AyM2PBXt7S3wb54Y2PbMdOLaORh6wRpMNHlmZ64T&#10;jo8g9fABGgzI9gES0Ng6HVlEXgiiY8MeTk0SYyAcH4t8uVrkqOKoWxarfJm6mLHy2ds6H94JTDte&#10;KupwCBI6O9z6gHWg6bNJDOZByWYnlUqC6+qtcuTAcGB26Yulo8tPZsqQASlbFsuJgL9C5On7E4SW&#10;ASdfSV3Ri5MRKyNtb02T5jIwqaY7xlcG04g8RuomEsNYj6l3xak/NTQPyKyDadJxM/HSg3ukZMAp&#10;r6j/vmdOUKLeG+zO5XyxiGuRhMVyVaDgzjX1uYYZjlAVDZRM122YVmlvnex6jDTNg4Fr7GgrE9kx&#10;5SmrY/44yYnQ49bFVTmXk9WPf8PmCQAA//8DAFBLAwQUAAYACAAAACEAL8deC94AAAAIAQAADwAA&#10;AGRycy9kb3ducmV2LnhtbEyPQU/DMAyF70j8h8hIXBBLR7eulKYTQgKxGwwE16zx2orGKUnWlX+P&#10;d4KTbb2n5++V68n2YkQfOkcK5rMEBFLtTEeNgve3x+scRIiajO4doYIfDLCuzs9KXRh3pFcct7ER&#10;HEKh0AraGIdCylC3aHWYuQGJtb3zVkc+fSON10cOt728SZJMWt0Rf2j1gA8t1l/bg1WQL57Hz7BJ&#10;Xz7qbN/fxqvV+PTtlbq8mO7vQESc4p8ZTviMDhUz7dyBTBC9gnS+WLJVwWmwnqU5LzsOXy1BVqX8&#10;X6D6BQAA//8DAFBLAQItABQABgAIAAAAIQC2gziS/gAAAOEBAAATAAAAAAAAAAAAAAAAAAAAAABb&#10;Q29udGVudF9UeXBlc10ueG1sUEsBAi0AFAAGAAgAAAAhADj9If/WAAAAlAEAAAsAAAAAAAAAAAAA&#10;AAAALwEAAF9yZWxzLy5yZWxzUEsBAi0AFAAGAAgAAAAhAJZmN0I2AgAAYwQAAA4AAAAAAAAAAAAA&#10;AAAALgIAAGRycy9lMm9Eb2MueG1sUEsBAi0AFAAGAAgAAAAhAC/HXgveAAAACAEAAA8AAAAAAAAA&#10;AAAAAAAAkAQAAGRycy9kb3ducmV2LnhtbFBLBQYAAAAABAAEAPMAAACbBQAAAAA=&#10;">
                <v:textbox>
                  <w:txbxContent>
                    <w:p w14:paraId="58792D55" w14:textId="77777777" w:rsidR="00120BD5" w:rsidRPr="00255340" w:rsidRDefault="00120BD5" w:rsidP="00255340">
                      <w:pPr>
                        <w:jc w:val="center"/>
                        <w:rPr>
                          <w:rFonts w:ascii="Calibri" w:hAnsi="Calibri" w:cs="Calibri"/>
                          <w:sz w:val="6"/>
                          <w:szCs w:val="6"/>
                        </w:rPr>
                      </w:pPr>
                      <w:r w:rsidRPr="00255340">
                        <w:rPr>
                          <w:rFonts w:ascii="Calibri" w:hAnsi="Calibri" w:cs="Calibri"/>
                          <w:sz w:val="18"/>
                          <w:szCs w:val="18"/>
                        </w:rPr>
                        <w:t>PRVA DOSEGLJIVA  PRISTOJNA OSEBA</w:t>
                      </w:r>
                    </w:p>
                    <w:p w14:paraId="3BCD0B11" w14:textId="67B85EC7" w:rsidR="00120BD5" w:rsidRPr="00255340" w:rsidRDefault="00120BD5" w:rsidP="00255340">
                      <w:pPr>
                        <w:jc w:val="center"/>
                        <w:rPr>
                          <w:rFonts w:ascii="Calibri" w:hAnsi="Calibri" w:cs="Calibri"/>
                          <w:sz w:val="18"/>
                          <w:szCs w:val="18"/>
                        </w:rPr>
                      </w:pPr>
                      <w:r w:rsidRPr="00255340">
                        <w:rPr>
                          <w:rFonts w:ascii="Calibri" w:hAnsi="Calibri" w:cs="Calibri"/>
                          <w:sz w:val="18"/>
                          <w:szCs w:val="18"/>
                        </w:rPr>
                        <w:t xml:space="preserve">V OBČINI </w:t>
                      </w:r>
                      <w:r>
                        <w:rPr>
                          <w:rFonts w:ascii="Calibri" w:hAnsi="Calibri" w:cs="Calibri"/>
                          <w:sz w:val="18"/>
                          <w:szCs w:val="18"/>
                        </w:rPr>
                        <w:t>BLED</w:t>
                      </w:r>
                      <w:r w:rsidRPr="00255340">
                        <w:rPr>
                          <w:rFonts w:ascii="Calibri" w:hAnsi="Calibri" w:cs="Calibri"/>
                          <w:sz w:val="18"/>
                          <w:szCs w:val="18"/>
                        </w:rPr>
                        <w:t xml:space="preserve"> </w:t>
                      </w:r>
                    </w:p>
                    <w:p w14:paraId="442E6850" w14:textId="77777777" w:rsidR="00120BD5" w:rsidRPr="00381222" w:rsidRDefault="00120BD5" w:rsidP="00255340">
                      <w:pPr>
                        <w:jc w:val="center"/>
                        <w:rPr>
                          <w:sz w:val="18"/>
                          <w:szCs w:val="18"/>
                        </w:rPr>
                      </w:pPr>
                    </w:p>
                  </w:txbxContent>
                </v:textbox>
              </v:shape>
            </w:pict>
          </mc:Fallback>
        </mc:AlternateContent>
      </w:r>
    </w:p>
    <w:p w14:paraId="0B2737DC" w14:textId="77777777" w:rsidR="00255340" w:rsidRPr="0097302F" w:rsidRDefault="00255340" w:rsidP="00255340">
      <w:pPr>
        <w:spacing w:line="220" w:lineRule="atLeast"/>
        <w:jc w:val="both"/>
        <w:rPr>
          <w:rFonts w:ascii="Tahoma" w:hAnsi="Tahoma" w:cs="Tahoma"/>
          <w:spacing w:val="-5"/>
          <w:sz w:val="24"/>
          <w:lang w:eastAsia="en-US"/>
        </w:rPr>
      </w:pPr>
    </w:p>
    <w:p w14:paraId="7A96A280" w14:textId="5903B080" w:rsidR="00255340" w:rsidRPr="0097302F" w:rsidRDefault="00255340" w:rsidP="00255340">
      <w:pPr>
        <w:spacing w:line="220" w:lineRule="atLeast"/>
        <w:jc w:val="both"/>
        <w:rPr>
          <w:rFonts w:ascii="Tahoma" w:hAnsi="Tahoma" w:cs="Tahoma"/>
          <w:spacing w:val="-5"/>
          <w:sz w:val="24"/>
          <w:lang w:eastAsia="en-US"/>
        </w:rPr>
      </w:pPr>
      <w:r w:rsidRPr="0097302F">
        <w:rPr>
          <w:rFonts w:ascii="Tahoma" w:hAnsi="Tahoma" w:cs="Tahoma"/>
          <w:noProof/>
          <w:spacing w:val="-5"/>
          <w:sz w:val="24"/>
        </w:rPr>
        <mc:AlternateContent>
          <mc:Choice Requires="wps">
            <w:drawing>
              <wp:anchor distT="0" distB="0" distL="114299" distR="114299" simplePos="0" relativeHeight="251708416" behindDoc="0" locked="0" layoutInCell="1" allowOverlap="1" wp14:anchorId="3EE879C4" wp14:editId="1EAFCACC">
                <wp:simplePos x="0" y="0"/>
                <wp:positionH relativeFrom="column">
                  <wp:posOffset>3023234</wp:posOffset>
                </wp:positionH>
                <wp:positionV relativeFrom="paragraph">
                  <wp:posOffset>125730</wp:posOffset>
                </wp:positionV>
                <wp:extent cx="0" cy="114300"/>
                <wp:effectExtent l="0" t="0" r="38100" b="19050"/>
                <wp:wrapNone/>
                <wp:docPr id="90" name="Raven povezovalnik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A5CE2" id="Raven povezovalnik 90" o:spid="_x0000_s1026" style="position:absolute;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8.05pt,9.9pt" to="238.0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4ayygEAAHgDAAAOAAAAZHJzL2Uyb0RvYy54bWysU8uO0zAU3SPxD5b3NElhEERNZ9Fh2AxQ&#10;zeMDbm0nscbxtWw3Sfl6rt0HA7NDZGHZ93F8zrnO6noeDBuVDxptw6tFyZmyAqW2XcOfHm/ffeIs&#10;RLASDFrV8IMK/Hr99s1qcrVaYo9GKs8IxIZ6cg3vY3R1UQTRqwHCAp2ylGzRDxDp6LtCepgIfTDF&#10;siw/FhN66TwKFQJFb45Jvs74batE/NG2QUVmGk7cYl59XndpLdYrqDsPrtfiRAP+gcUA2tKlF6gb&#10;iMD2Xr+CGrTwGLCNC4FDgW2rhcoaSE1V/qXmoQenshYyJ7iLTeH/wYrv49YzLRv+meyxMNCM7mFU&#10;ljkc1U8cwVj9zChJTk0u1NSwsVuftIrZPrg7FM+BWdz0YDuVGT8eHKFUqaP4oyUdgqP7dtM3lFQD&#10;+4jZtrn1Q4IkQ9icp3O4TEfNkYljUFC0qj68LzOdAupzn/MhflU4sLRpuNE2+QY1jHchJh5Qn0tS&#10;2OKtNibP3lg2kfir5VVuCGi0TMlUFny32xjPyARik78sijIvyzzurcxgvQL55bSPoM1xT5cbe/Ii&#10;yT8auUN52PqzRzTezPL0FNP7eXnO3b9/mPUvAAAA//8DAFBLAwQUAAYACAAAACEAvUz3990AAAAJ&#10;AQAADwAAAGRycy9kb3ducmV2LnhtbEyPQU/CQBCF7yb+h82YeCGwBQxg7ZYYtTcvoMTr0B3bxu5s&#10;6S5Q/fWO8aDHee/Lm/ey9eBadaI+NJ4NTCcJKOLS24YrA68vxXgFKkRki61nMvBJAdb55UWGqfVn&#10;3tBpGyslIRxSNFDH2KVah7Imh2HiO2Lx3n3vMMrZV9r2eJZw1+pZkiy0w4blQ40dPdRUfmyPzkAo&#10;dnQovkblKHmbV55mh8fnJzTm+mq4vwMVaYh/MPzUl+qQS6e9P7INqjVws1xMBRXjViYI8CvsDcyX&#10;K9B5pv8vyL8BAAD//wMAUEsBAi0AFAAGAAgAAAAhALaDOJL+AAAA4QEAABMAAAAAAAAAAAAAAAAA&#10;AAAAAFtDb250ZW50X1R5cGVzXS54bWxQSwECLQAUAAYACAAAACEAOP0h/9YAAACUAQAACwAAAAAA&#10;AAAAAAAAAAAvAQAAX3JlbHMvLnJlbHNQSwECLQAUAAYACAAAACEArhOGssoBAAB4AwAADgAAAAAA&#10;AAAAAAAAAAAuAgAAZHJzL2Uyb0RvYy54bWxQSwECLQAUAAYACAAAACEAvUz3990AAAAJAQAADwAA&#10;AAAAAAAAAAAAAAAkBAAAZHJzL2Rvd25yZXYueG1sUEsFBgAAAAAEAAQA8wAAAC4FAAAAAA==&#10;"/>
            </w:pict>
          </mc:Fallback>
        </mc:AlternateContent>
      </w:r>
    </w:p>
    <w:p w14:paraId="7FE4EF73" w14:textId="08BA2FEB" w:rsidR="00255340" w:rsidRPr="0097302F" w:rsidRDefault="00255340" w:rsidP="00255340">
      <w:pPr>
        <w:spacing w:line="220" w:lineRule="atLeast"/>
        <w:jc w:val="both"/>
        <w:rPr>
          <w:rFonts w:ascii="Tahoma" w:hAnsi="Tahoma" w:cs="Tahoma"/>
          <w:spacing w:val="-5"/>
          <w:sz w:val="24"/>
          <w:lang w:eastAsia="en-US"/>
        </w:rPr>
      </w:pPr>
      <w:r w:rsidRPr="0097302F">
        <w:rPr>
          <w:rFonts w:ascii="Tahoma" w:hAnsi="Tahoma" w:cs="Tahoma"/>
          <w:noProof/>
          <w:spacing w:val="-5"/>
          <w:sz w:val="24"/>
        </w:rPr>
        <mc:AlternateContent>
          <mc:Choice Requires="wps">
            <w:drawing>
              <wp:anchor distT="0" distB="0" distL="114299" distR="114299" simplePos="0" relativeHeight="251710464" behindDoc="0" locked="0" layoutInCell="1" allowOverlap="1" wp14:anchorId="77941EAE" wp14:editId="2D0DE295">
                <wp:simplePos x="0" y="0"/>
                <wp:positionH relativeFrom="column">
                  <wp:posOffset>-62231</wp:posOffset>
                </wp:positionH>
                <wp:positionV relativeFrom="paragraph">
                  <wp:posOffset>55880</wp:posOffset>
                </wp:positionV>
                <wp:extent cx="0" cy="1641475"/>
                <wp:effectExtent l="0" t="0" r="38100" b="34925"/>
                <wp:wrapNone/>
                <wp:docPr id="88" name="Raven povezovalnik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1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E6BC5" id="Raven povezovalnik 88" o:spid="_x0000_s1026" style="position:absolute;z-index:251710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pt,4.4pt" to="-4.9pt,1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zXCywEAAHkDAAAOAAAAZHJzL2Uyb0RvYy54bWysU01z0zAQvTPDf9DoThxnmlI8cXpIKZcC&#10;Gdr+gI0k25rKWo2k2Am/npXiBFpuDD5otF9v376VV7eH3rBB+aDR1ryczTlTVqDUtq3589P9hxvO&#10;QgQrwaBVNT+qwG/X79+tRlepBXZopPKMQGyoRlfzLkZXFUUQneohzNApS8EGfQ+RTN8W0sNI6L0p&#10;FvP5dTGil86jUCGQ9+4U5OuM3zRKxO9NE1RkpubELebT53OXzmK9gqr14DotJhrwDyx60JaaXqDu&#10;IALbe/0XVK+Fx4BNnAnsC2waLVSegaYp52+meezAqTwLiRPcRabw/2DFt2HrmZY1v6FNWehpRz9g&#10;UJY5HNRPHMBY/cIoSEqNLlRUsLFbn2YVB/voHlC8BGZx04FtVWb8dHSEUqaK4lVJMoKjfrvxK0rK&#10;gX3ELNuh8X2CJEHYIW/neNmOOkQmTk5B3vL6qrz6uMzoUJ0LnQ/xi8KepUvNjbZJOKhgeAgxEYHq&#10;nJLcFu+1MXn5xrKx5p+Wi2UuCGi0TMGUFny72xjPSAWik7+p76s0j3srM1inQH6e7hG0Od2pubGT&#10;GGn+k5I7lMetP4tE+80sp7eYHtCfdq7+/cesfwEAAP//AwBQSwMEFAAGAAgAAAAhAJq5pufbAAAA&#10;BwEAAA8AAABkcnMvZG93bnJldi54bWxMjsFOwzAQRO9I/IO1SFyq1iGVShviVAjIjQsF1Os2XpKI&#10;eJ3Gbhv4epZe4DQazWjm5evRdepIQ2g9G7iZJaCIK29brg28vZbTJagQkS12nsnAFwVYF5cXOWbW&#10;n/iFjptYKxnhkKGBJsY+0zpUDTkMM98TS/bhB4dR7FBrO+BJxl2n0yRZaIcty0ODPT00VH1uDs5A&#10;KN9pX35Pqkmyndee0v3j8xMac3013t+BijTGvzL84gs6FMK08we2QXUGpishjwaWIhKf7c5Aurid&#10;gy5y/Z+/+AEAAP//AwBQSwECLQAUAAYACAAAACEAtoM4kv4AAADhAQAAEwAAAAAAAAAAAAAAAAAA&#10;AAAAW0NvbnRlbnRfVHlwZXNdLnhtbFBLAQItABQABgAIAAAAIQA4/SH/1gAAAJQBAAALAAAAAAAA&#10;AAAAAAAAAC8BAABfcmVscy8ucmVsc1BLAQItABQABgAIAAAAIQD6RzXCywEAAHkDAAAOAAAAAAAA&#10;AAAAAAAAAC4CAABkcnMvZTJvRG9jLnhtbFBLAQItABQABgAIAAAAIQCauabn2wAAAAcBAAAPAAAA&#10;AAAAAAAAAAAAACUEAABkcnMvZG93bnJldi54bWxQSwUGAAAAAAQABADzAAAALQUAAAAA&#10;"/>
            </w:pict>
          </mc:Fallback>
        </mc:AlternateContent>
      </w:r>
      <w:r w:rsidRPr="0097302F">
        <w:rPr>
          <w:rFonts w:ascii="Tahoma" w:hAnsi="Tahoma" w:cs="Tahoma"/>
          <w:noProof/>
          <w:spacing w:val="-5"/>
          <w:sz w:val="24"/>
        </w:rPr>
        <mc:AlternateContent>
          <mc:Choice Requires="wps">
            <w:drawing>
              <wp:anchor distT="0" distB="0" distL="114300" distR="114300" simplePos="0" relativeHeight="251714560" behindDoc="0" locked="0" layoutInCell="1" allowOverlap="1" wp14:anchorId="0869E82F" wp14:editId="5BEF11B4">
                <wp:simplePos x="0" y="0"/>
                <wp:positionH relativeFrom="column">
                  <wp:posOffset>3356610</wp:posOffset>
                </wp:positionH>
                <wp:positionV relativeFrom="paragraph">
                  <wp:posOffset>59055</wp:posOffset>
                </wp:positionV>
                <wp:extent cx="9525" cy="1638300"/>
                <wp:effectExtent l="0" t="0" r="28575" b="19050"/>
                <wp:wrapNone/>
                <wp:docPr id="89" name="Raven povezovalnik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638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5B0A5" id="Raven povezovalnik 89"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3pt,4.65pt" to="265.05pt,1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KnNzAEAAHwDAAAOAAAAZHJzL2Uyb0RvYy54bWysU01v2zAMvQ/YfxB0X+ykaJEacXpI1126&#10;LVjbH8BIsi1UFgVJsZ39+lHKx7b2NswHQiTFx8dHeXU39YYNygeNtubzWcmZsgKltm3NX54fPi05&#10;CxGsBINW1fygAr9bf/ywGl2lFtihkcozArGhGl3NuxhdVRRBdKqHMEOnLCUb9D1Ecn1bSA8jofem&#10;WJTlTTGil86jUCFQ9P6Y5OuM3zRKxO9NE1RkpubELWbrs90lW6xXULUeXKfFiQb8A4setKWmF6h7&#10;iMD2Xr+D6rXwGLCJM4F9gU2jhcoz0DTz8s00Tx04lWchcYK7yBT+H6z4Nmw907Lmy1vOLPS0ox8w&#10;KMscDuonDmCsfmWUJKVGFyoq2NitT7OKyT65RxSvgVncdGBblRk/HxyhzFNF8VdJcoKjfrvxK0q6&#10;A/uIWbap8X2CJEHYlLdzuGxHTZEJCt5eL645E5SY31wtr8q8vAKqc63zIX5R2LN0qLnRNmkHFQyP&#10;ISYuUJ2vpLDFB21M3r+xbDzhp0xAo2VKZse3u43xjIQgRvnLg7255nFvZQbrFMjPp3MEbY5nam7s&#10;SY8kwVHMHcrD1p91ohVnlqfnmN7Qn36u/v3TrH8BAAD//wMAUEsDBBQABgAIAAAAIQD6zgBx3wAA&#10;AAkBAAAPAAAAZHJzL2Rvd25yZXYueG1sTI/BTsMwEETvSPyDtUhcqtZuooYSsqkQkBsXChVXN16S&#10;iHidxm4b+HrMCY6jGc28KTaT7cWJRt85RlguFAji2pmOG4S312q+BuGDZqN7x4TwRR425eVFoXPj&#10;zvxCp21oRCxhn2uENoQhl9LXLVntF24gjt6HG60OUY6NNKM+x3Lby0SpTFrdcVxo9UAPLdWf26NF&#10;8NWODtX3rJ6p97RxlBwen5804vXVdH8HItAU/sLwix/RoYxMe3dk40WPsErWWYwi3KYgor9K1RLE&#10;HiHJblKQZSH/Pyh/AAAA//8DAFBLAQItABQABgAIAAAAIQC2gziS/gAAAOEBAAATAAAAAAAAAAAA&#10;AAAAAAAAAABbQ29udGVudF9UeXBlc10ueG1sUEsBAi0AFAAGAAgAAAAhADj9If/WAAAAlAEAAAsA&#10;AAAAAAAAAAAAAAAALwEAAF9yZWxzLy5yZWxzUEsBAi0AFAAGAAgAAAAhADNkqc3MAQAAfAMAAA4A&#10;AAAAAAAAAAAAAAAALgIAAGRycy9lMm9Eb2MueG1sUEsBAi0AFAAGAAgAAAAhAPrOAHHfAAAACQEA&#10;AA8AAAAAAAAAAAAAAAAAJgQAAGRycy9kb3ducmV2LnhtbFBLBQYAAAAABAAEAPMAAAAyBQAAAAA=&#10;"/>
            </w:pict>
          </mc:Fallback>
        </mc:AlternateContent>
      </w:r>
      <w:r w:rsidRPr="0097302F">
        <w:rPr>
          <w:rFonts w:ascii="Tahoma" w:hAnsi="Tahoma" w:cs="Tahoma"/>
          <w:noProof/>
          <w:spacing w:val="-5"/>
          <w:sz w:val="24"/>
        </w:rPr>
        <mc:AlternateContent>
          <mc:Choice Requires="wps">
            <w:drawing>
              <wp:anchor distT="0" distB="0" distL="114300" distR="114300" simplePos="0" relativeHeight="251721728" behindDoc="0" locked="0" layoutInCell="1" allowOverlap="1" wp14:anchorId="61FD06FF" wp14:editId="7BEE14AF">
                <wp:simplePos x="0" y="0"/>
                <wp:positionH relativeFrom="column">
                  <wp:posOffset>3714115</wp:posOffset>
                </wp:positionH>
                <wp:positionV relativeFrom="paragraph">
                  <wp:posOffset>170180</wp:posOffset>
                </wp:positionV>
                <wp:extent cx="2057400" cy="675640"/>
                <wp:effectExtent l="0" t="0" r="19050" b="10160"/>
                <wp:wrapNone/>
                <wp:docPr id="86" name="Polje z besedilom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75640"/>
                        </a:xfrm>
                        <a:prstGeom prst="rect">
                          <a:avLst/>
                        </a:prstGeom>
                        <a:solidFill>
                          <a:srgbClr val="FFFFFF"/>
                        </a:solidFill>
                        <a:ln w="9525">
                          <a:solidFill>
                            <a:srgbClr val="000000"/>
                          </a:solidFill>
                          <a:miter lim="800000"/>
                          <a:headEnd/>
                          <a:tailEnd/>
                        </a:ln>
                      </wps:spPr>
                      <wps:txbx>
                        <w:txbxContent>
                          <w:p w14:paraId="04EC0435" w14:textId="77777777" w:rsidR="00120BD5" w:rsidRPr="00403517" w:rsidRDefault="00120BD5" w:rsidP="00255340">
                            <w:pPr>
                              <w:jc w:val="center"/>
                              <w:rPr>
                                <w:sz w:val="6"/>
                                <w:szCs w:val="6"/>
                              </w:rPr>
                            </w:pPr>
                          </w:p>
                          <w:p w14:paraId="6D6A1D99" w14:textId="03107CAD" w:rsidR="00120BD5" w:rsidRPr="00255340" w:rsidRDefault="00120BD5" w:rsidP="00255340">
                            <w:pPr>
                              <w:jc w:val="center"/>
                              <w:rPr>
                                <w:rFonts w:ascii="Calibri" w:hAnsi="Calibri" w:cs="Calibri"/>
                                <w:sz w:val="18"/>
                                <w:szCs w:val="18"/>
                              </w:rPr>
                            </w:pPr>
                            <w:r w:rsidRPr="00255340">
                              <w:rPr>
                                <w:rFonts w:ascii="Calibri" w:hAnsi="Calibri" w:cs="Calibri"/>
                                <w:sz w:val="18"/>
                                <w:szCs w:val="18"/>
                              </w:rPr>
                              <w:t xml:space="preserve">ŽUPAN OBČINE </w:t>
                            </w:r>
                            <w:r>
                              <w:rPr>
                                <w:rFonts w:ascii="Calibri" w:hAnsi="Calibri" w:cs="Calibri"/>
                                <w:sz w:val="18"/>
                                <w:szCs w:val="18"/>
                              </w:rPr>
                              <w:t>BLED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D06FF" id="Polje z besedilom 86" o:spid="_x0000_s1048" type="#_x0000_t202" style="position:absolute;left:0;text-align:left;margin-left:292.45pt;margin-top:13.4pt;width:162pt;height:53.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37mNgIAAGMEAAAOAAAAZHJzL2Uyb0RvYy54bWysVNuO0zAQfUfiHyy/06RRL7tR09XSpQhp&#10;gZUWPsCxncZge4ztNtn9eiZOW6oFXhB5sDyemeOZc8ZZ3fRGk4P0QYGt6HSSUyItB6HsrqJfv2zf&#10;XFESIrOCabCyok8y0Jv161erzpWygBa0kJ4giA1l5yraxujKLAu8lYaFCThp0dmANyyi6XeZ8KxD&#10;dKOzIs8XWQdeOA9choCnd6OTrhN+00gePzdNkJHoimJtMa0+rfWwZusVK3eeuVbxYxnsH6owTFm8&#10;9Ax1xyIje69+gzKKewjQxAkHk0HTKC5TD9jNNH/RzWPLnEy9IDnBnWkK/w+Wfzo8eKJERa8WlFhm&#10;UKMH0N8keSa1DFIoDYagD4nqXCgx/tFhRuzfQo+Cp6aDuwf+PRALm5bZnbz1HrpWMoGFTofM7CJ1&#10;xAkDSN19BIEXsn2EBNQ33gwsIi8E0VGwp7NIso+E42GRz5ezHF0cfYvlfDFLKmasPGU7H+J7iWUP&#10;m4p6HIKEzg73IQ7VsPIUMlwWQCuxVVonw+/qjfbkwHBgtulLDbwI05Z0Fb2eF/ORgL9C5On7E4RR&#10;ESdfK4PUn4NYOdD2zoo0l5EpPe6xZG2PPA7UjSTGvu6TdkVx0qcG8YTMehgnHV8mblrwz5R0OOUV&#10;DT/2zEtK9AeL6lxPZ0gficmYzZcFGv7SU196mOUIVdFIybjdxPEp7Z1XuxZvGufBwi0q2qhE9iD9&#10;WNWxfpzkpMHx1Q1P5dJOUb/+DeufAAAA//8DAFBLAwQUAAYACAAAACEAXvg+kN8AAAAKAQAADwAA&#10;AGRycy9kb3ducmV2LnhtbEyPwU7DMAyG70i8Q2QkLmhLaUdpS9MJIYHYDTYE16zJ2orEKUnWlbfH&#10;nOBo+9Pv76/XszVs0j4MDgVcLxNgGlunBuwEvO0eFwWwECUqaRxqAd86wLo5P6tlpdwJX/W0jR2j&#10;EAyVFNDHOFach7bXVoalGzXS7eC8lZFG33Hl5YnCreFpkuTcygHpQy9H/dDr9nN7tAKK1fP0ETbZ&#10;y3ubH0wZr26npy8vxOXFfH8HLOo5/sHwq0/q0JDT3h1RBWYE3BSrklABaU4VCCiTghZ7IrMsBd7U&#10;/H+F5gcAAP//AwBQSwECLQAUAAYACAAAACEAtoM4kv4AAADhAQAAEwAAAAAAAAAAAAAAAAAAAAAA&#10;W0NvbnRlbnRfVHlwZXNdLnhtbFBLAQItABQABgAIAAAAIQA4/SH/1gAAAJQBAAALAAAAAAAAAAAA&#10;AAAAAC8BAABfcmVscy8ucmVsc1BLAQItABQABgAIAAAAIQBrL37mNgIAAGMEAAAOAAAAAAAAAAAA&#10;AAAAAC4CAABkcnMvZTJvRG9jLnhtbFBLAQItABQABgAIAAAAIQBe+D6Q3wAAAAoBAAAPAAAAAAAA&#10;AAAAAAAAAJAEAABkcnMvZG93bnJldi54bWxQSwUGAAAAAAQABADzAAAAnAUAAAAA&#10;">
                <v:textbox>
                  <w:txbxContent>
                    <w:p w14:paraId="04EC0435" w14:textId="77777777" w:rsidR="00120BD5" w:rsidRPr="00403517" w:rsidRDefault="00120BD5" w:rsidP="00255340">
                      <w:pPr>
                        <w:jc w:val="center"/>
                        <w:rPr>
                          <w:sz w:val="6"/>
                          <w:szCs w:val="6"/>
                        </w:rPr>
                      </w:pPr>
                    </w:p>
                    <w:p w14:paraId="6D6A1D99" w14:textId="03107CAD" w:rsidR="00120BD5" w:rsidRPr="00255340" w:rsidRDefault="00120BD5" w:rsidP="00255340">
                      <w:pPr>
                        <w:jc w:val="center"/>
                        <w:rPr>
                          <w:rFonts w:ascii="Calibri" w:hAnsi="Calibri" w:cs="Calibri"/>
                          <w:sz w:val="18"/>
                          <w:szCs w:val="18"/>
                        </w:rPr>
                      </w:pPr>
                      <w:r w:rsidRPr="00255340">
                        <w:rPr>
                          <w:rFonts w:ascii="Calibri" w:hAnsi="Calibri" w:cs="Calibri"/>
                          <w:sz w:val="18"/>
                          <w:szCs w:val="18"/>
                        </w:rPr>
                        <w:t xml:space="preserve">ŽUPAN OBČINE </w:t>
                      </w:r>
                      <w:r>
                        <w:rPr>
                          <w:rFonts w:ascii="Calibri" w:hAnsi="Calibri" w:cs="Calibri"/>
                          <w:sz w:val="18"/>
                          <w:szCs w:val="18"/>
                        </w:rPr>
                        <w:t>BLED</w:t>
                      </w:r>
                    </w:p>
                  </w:txbxContent>
                </v:textbox>
              </v:shape>
            </w:pict>
          </mc:Fallback>
        </mc:AlternateContent>
      </w:r>
      <w:r w:rsidRPr="0097302F">
        <w:rPr>
          <w:rFonts w:ascii="Tahoma" w:hAnsi="Tahoma" w:cs="Tahoma"/>
          <w:noProof/>
          <w:spacing w:val="-5"/>
          <w:sz w:val="24"/>
        </w:rPr>
        <mc:AlternateContent>
          <mc:Choice Requires="wps">
            <w:drawing>
              <wp:anchor distT="0" distB="0" distL="114300" distR="114300" simplePos="0" relativeHeight="251725824" behindDoc="0" locked="0" layoutInCell="1" allowOverlap="1" wp14:anchorId="4302601E" wp14:editId="5493BF1D">
                <wp:simplePos x="0" y="0"/>
                <wp:positionH relativeFrom="column">
                  <wp:posOffset>279400</wp:posOffset>
                </wp:positionH>
                <wp:positionV relativeFrom="paragraph">
                  <wp:posOffset>170180</wp:posOffset>
                </wp:positionV>
                <wp:extent cx="2057400" cy="564515"/>
                <wp:effectExtent l="0" t="0" r="19050" b="26035"/>
                <wp:wrapNone/>
                <wp:docPr id="85" name="Polje z besedilom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64515"/>
                        </a:xfrm>
                        <a:prstGeom prst="rect">
                          <a:avLst/>
                        </a:prstGeom>
                        <a:solidFill>
                          <a:srgbClr val="FFFFFF"/>
                        </a:solidFill>
                        <a:ln w="9525">
                          <a:solidFill>
                            <a:srgbClr val="000000"/>
                          </a:solidFill>
                          <a:miter lim="800000"/>
                          <a:headEnd/>
                          <a:tailEnd/>
                        </a:ln>
                      </wps:spPr>
                      <wps:txbx>
                        <w:txbxContent>
                          <w:p w14:paraId="2CC9E9AB" w14:textId="4B6FFD0D" w:rsidR="00120BD5" w:rsidRPr="00255340" w:rsidRDefault="00120BD5" w:rsidP="00255340">
                            <w:pPr>
                              <w:jc w:val="center"/>
                              <w:rPr>
                                <w:rFonts w:ascii="Calibri" w:hAnsi="Calibri" w:cs="Calibri"/>
                                <w:sz w:val="6"/>
                                <w:szCs w:val="6"/>
                              </w:rPr>
                            </w:pPr>
                            <w:r w:rsidRPr="00255340">
                              <w:rPr>
                                <w:rFonts w:ascii="Calibri" w:hAnsi="Calibri" w:cs="Calibri"/>
                                <w:sz w:val="18"/>
                                <w:szCs w:val="18"/>
                              </w:rPr>
                              <w:t xml:space="preserve">POVELJNIK CZ OBČINE </w:t>
                            </w:r>
                            <w:r>
                              <w:rPr>
                                <w:rFonts w:ascii="Calibri" w:hAnsi="Calibri" w:cs="Calibri"/>
                                <w:sz w:val="18"/>
                                <w:szCs w:val="18"/>
                              </w:rPr>
                              <w:t>BLED</w:t>
                            </w:r>
                            <w:r w:rsidRPr="00255340">
                              <w:rPr>
                                <w:rFonts w:ascii="Calibri" w:hAnsi="Calibri" w:cs="Calibri"/>
                                <w:sz w:val="18"/>
                                <w:szCs w:val="18"/>
                              </w:rPr>
                              <w:t xml:space="preserve"> ALI</w:t>
                            </w:r>
                          </w:p>
                          <w:p w14:paraId="59160C4D" w14:textId="77777777" w:rsidR="00120BD5" w:rsidRPr="00255340" w:rsidRDefault="00120BD5" w:rsidP="00255340">
                            <w:pPr>
                              <w:jc w:val="center"/>
                              <w:rPr>
                                <w:rFonts w:ascii="Calibri" w:hAnsi="Calibri" w:cs="Calibri"/>
                                <w:sz w:val="18"/>
                                <w:szCs w:val="18"/>
                              </w:rPr>
                            </w:pPr>
                            <w:r w:rsidRPr="00255340">
                              <w:rPr>
                                <w:rFonts w:ascii="Calibri" w:hAnsi="Calibri" w:cs="Calibri"/>
                                <w:sz w:val="18"/>
                                <w:szCs w:val="18"/>
                              </w:rPr>
                              <w:t>NJEGOV NAMESTNIK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2601E" id="Polje z besedilom 85" o:spid="_x0000_s1049" type="#_x0000_t202" style="position:absolute;left:0;text-align:left;margin-left:22pt;margin-top:13.4pt;width:162pt;height:44.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gRQNgIAAGMEAAAOAAAAZHJzL2Uyb0RvYy54bWysVNuO0zAQfUfiHyy/06Sh2UvUdLV0KUJa&#10;YKWFD3AcJzE4HmO7Tbpfv2OnLdUCL4g8WB7P+PjMmZksb8ZekZ2wToIu6XyWUiI0h1rqtqTfvm7e&#10;XFHiPNM1U6BFSffC0ZvV61fLwRQigw5ULSxBEO2KwZS0894USeJ4J3rmZmCERmcDtmceTdsmtWUD&#10;ovcqydL0IhnA1sYCF87h6d3kpKuI3zSC+y9N44QnqqTIzcfVxrUKa7JasqK1zHSSH2iwf2DRM6nx&#10;0RPUHfOMbK38DaqX3IKDxs849Ak0jeQi5oDZzNMX2Tx2zIiYC4rjzEkm9/9g+efdgyWyLulVTolm&#10;PdboAdR3QZ5IJZyopYKeoA+FGowrMP7R4A0/voMRCx6TduYe+A9HNKw7pltxay0MnWA1Ep2Hm8nZ&#10;1QnHBZBq+AQ1Psi2HiLQ2Ng+qIi6EETHgu1PRRKjJxwPszS/XKTo4ujLLxb5PJJLWHG8bazzHwTS&#10;DpuSWmyCiM52984HNqw4hoTHHChZb6RS0bBttVaW7Bg2zCZ+MYEXYUqToaTXeZZPAvwVIo3fnyB6&#10;6bHzlexR+lMQK4Js73Ud+9IzqaY9Ulb6oGOQbhLRj9UYa5e9PdangnqPylqYOh0nEzcd2CdKBuzy&#10;krqfW2YFJeqjxupczxeLMBbRWOSXGRr23FOde5jmCFVST8m0XftplLbGyrbDl6Z+0HCLFW1kFDuU&#10;fmJ14I+dHGtwmLowKud2jPr1b1g9AwAA//8DAFBLAwQUAAYACAAAACEAkyaKwt8AAAAJAQAADwAA&#10;AGRycy9kb3ducmV2LnhtbEyPwU7DMBBE70j8g7VIXBB12oY0hDgVQgLBDdoKrm68TSLidbDdNPw9&#10;ywmOOzOanVeuJ9uLEX3oHCmYzxIQSLUzHTUKdtvH6xxEiJqM7h2hgm8MsK7Oz0pdGHeiNxw3sRFc&#10;QqHQCtoYh0LKULdodZi5AYm9g/NWRz59I43XJy63vVwkSSat7og/tHrAhxbrz83RKsjT5/EjvCxf&#10;3+vs0N/Gq9X49OWVuryY7u9ARJziXxh+5/N0qHjT3h3JBNErSFNGiQoWGROwv8xyFvYcnN+sQFal&#10;/E9Q/QAAAP//AwBQSwECLQAUAAYACAAAACEAtoM4kv4AAADhAQAAEwAAAAAAAAAAAAAAAAAAAAAA&#10;W0NvbnRlbnRfVHlwZXNdLnhtbFBLAQItABQABgAIAAAAIQA4/SH/1gAAAJQBAAALAAAAAAAAAAAA&#10;AAAAAC8BAABfcmVscy8ucmVsc1BLAQItABQABgAIAAAAIQCUIgRQNgIAAGMEAAAOAAAAAAAAAAAA&#10;AAAAAC4CAABkcnMvZTJvRG9jLnhtbFBLAQItABQABgAIAAAAIQCTJorC3wAAAAkBAAAPAAAAAAAA&#10;AAAAAAAAAJAEAABkcnMvZG93bnJldi54bWxQSwUGAAAAAAQABADzAAAAnAUAAAAA&#10;">
                <v:textbox>
                  <w:txbxContent>
                    <w:p w14:paraId="2CC9E9AB" w14:textId="4B6FFD0D" w:rsidR="00120BD5" w:rsidRPr="00255340" w:rsidRDefault="00120BD5" w:rsidP="00255340">
                      <w:pPr>
                        <w:jc w:val="center"/>
                        <w:rPr>
                          <w:rFonts w:ascii="Calibri" w:hAnsi="Calibri" w:cs="Calibri"/>
                          <w:sz w:val="6"/>
                          <w:szCs w:val="6"/>
                        </w:rPr>
                      </w:pPr>
                      <w:r w:rsidRPr="00255340">
                        <w:rPr>
                          <w:rFonts w:ascii="Calibri" w:hAnsi="Calibri" w:cs="Calibri"/>
                          <w:sz w:val="18"/>
                          <w:szCs w:val="18"/>
                        </w:rPr>
                        <w:t xml:space="preserve">POVELJNIK CZ OBČINE </w:t>
                      </w:r>
                      <w:r>
                        <w:rPr>
                          <w:rFonts w:ascii="Calibri" w:hAnsi="Calibri" w:cs="Calibri"/>
                          <w:sz w:val="18"/>
                          <w:szCs w:val="18"/>
                        </w:rPr>
                        <w:t>BLED</w:t>
                      </w:r>
                      <w:r w:rsidRPr="00255340">
                        <w:rPr>
                          <w:rFonts w:ascii="Calibri" w:hAnsi="Calibri" w:cs="Calibri"/>
                          <w:sz w:val="18"/>
                          <w:szCs w:val="18"/>
                        </w:rPr>
                        <w:t xml:space="preserve"> ALI</w:t>
                      </w:r>
                    </w:p>
                    <w:p w14:paraId="59160C4D" w14:textId="77777777" w:rsidR="00120BD5" w:rsidRPr="00255340" w:rsidRDefault="00120BD5" w:rsidP="00255340">
                      <w:pPr>
                        <w:jc w:val="center"/>
                        <w:rPr>
                          <w:rFonts w:ascii="Calibri" w:hAnsi="Calibri" w:cs="Calibri"/>
                          <w:sz w:val="18"/>
                          <w:szCs w:val="18"/>
                        </w:rPr>
                      </w:pPr>
                      <w:r w:rsidRPr="00255340">
                        <w:rPr>
                          <w:rFonts w:ascii="Calibri" w:hAnsi="Calibri" w:cs="Calibri"/>
                          <w:sz w:val="18"/>
                          <w:szCs w:val="18"/>
                        </w:rPr>
                        <w:t>NJEGOV NAMESTNIK</w:t>
                      </w:r>
                    </w:p>
                  </w:txbxContent>
                </v:textbox>
              </v:shape>
            </w:pict>
          </mc:Fallback>
        </mc:AlternateContent>
      </w:r>
      <w:r w:rsidRPr="0097302F">
        <w:rPr>
          <w:rFonts w:ascii="Tahoma" w:hAnsi="Tahoma" w:cs="Tahoma"/>
          <w:noProof/>
          <w:spacing w:val="-5"/>
          <w:sz w:val="24"/>
        </w:rPr>
        <mc:AlternateContent>
          <mc:Choice Requires="wps">
            <w:drawing>
              <wp:anchor distT="4294967295" distB="4294967295" distL="114300" distR="114300" simplePos="0" relativeHeight="251709440" behindDoc="0" locked="0" layoutInCell="1" allowOverlap="1" wp14:anchorId="4D2E45ED" wp14:editId="78669C89">
                <wp:simplePos x="0" y="0"/>
                <wp:positionH relativeFrom="column">
                  <wp:posOffset>-62865</wp:posOffset>
                </wp:positionH>
                <wp:positionV relativeFrom="paragraph">
                  <wp:posOffset>60324</wp:posOffset>
                </wp:positionV>
                <wp:extent cx="3429000" cy="0"/>
                <wp:effectExtent l="0" t="0" r="0" b="0"/>
                <wp:wrapNone/>
                <wp:docPr id="87" name="Raven povezovalnik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B4C20" id="Raven povezovalnik 87" o:spid="_x0000_s1026" style="position:absolute;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4.75pt" to="265.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Dh4zQEAAHkDAAAOAAAAZHJzL2Uyb0RvYy54bWysU01z0zAQvTPDf9DoTuwECq0nTg8p5VIg&#10;Q8sP2Eiyramk1UiKnfDrWSkfFLgx+KDRanef3nsrL2/31rBRhajRtXw+qzlTTqDUrm/596f7N9ec&#10;xQROgkGnWn5Qkd+uXr9aTr5RCxzQSBUYgbjYTL7lQ0q+qaooBmUhztArR8kOg4VEYegrGWAidGuq&#10;RV2/ryYM0gcUKkY6vTsm+argd50S6WvXRZWYaTlxS2UNZd3mtVotoekD+EGLEw34BxYWtKNLL1B3&#10;kIDtgv4LymoRMGKXZgJthV2nhSoaSM28/kPN4wBeFS1kTvQXm+L/gxVfxk1gWrb8+gNnDizN6BuM&#10;yjGPo/qBIxinnxklyanJx4Ya1m4Tslaxd4/+AcVzZA7XA7heFcZPB08o89xR/daSg+jpvu30GSXV&#10;wC5hsW3fBZshyRC2L9M5XKaj9okJOnz7bnFT1zREcc5V0JwbfYjpk0LL8qblRrtsHDQwPsSUiUBz&#10;LsnHDu+1MWX4xrGp5TdXi6vSENFomZO5LIZ+uzaBkQtEp3xFFWVelgXcOVnABgXy42mfQJvjni43&#10;7mRG1n90covysAlnk2i+heXpLeYH9DIu3b/+mNVPAAAA//8DAFBLAwQUAAYACAAAACEA/lhjMtsA&#10;AAAGAQAADwAAAGRycy9kb3ducmV2LnhtbEyOwU7CQBRF9yb+w+SZsCEwAwRDa6fEiN25ESVuH51n&#10;29h5UzoDVL7ewY0ub+7NuSdbD7YVJ+p941jDbKpAEJfONFxpeH8rJisQPiAbbB2Thm/ysM5vbzJM&#10;jTvzK522oRIRwj5FDXUIXSqlL2uy6KeuI47dp+sthhj7SpoezxFuWzlX6l5abDg+1NjRU03l1/Zo&#10;NfhiR4fiMi7H6mNROZofNi/PqPXobnh8ABFoCH9juOpHdcij094d2XjRapgkSVxqSJYgYr1cqBmI&#10;/W+WeSb/6+c/AAAA//8DAFBLAQItABQABgAIAAAAIQC2gziS/gAAAOEBAAATAAAAAAAAAAAAAAAA&#10;AAAAAABbQ29udGVudF9UeXBlc10ueG1sUEsBAi0AFAAGAAgAAAAhADj9If/WAAAAlAEAAAsAAAAA&#10;AAAAAAAAAAAALwEAAF9yZWxzLy5yZWxzUEsBAi0AFAAGAAgAAAAhAI2YOHjNAQAAeQMAAA4AAAAA&#10;AAAAAAAAAAAALgIAAGRycy9lMm9Eb2MueG1sUEsBAi0AFAAGAAgAAAAhAP5YYzLbAAAABgEAAA8A&#10;AAAAAAAAAAAAAAAAJwQAAGRycy9kb3ducmV2LnhtbFBLBQYAAAAABAAEAPMAAAAvBQAAAAA=&#10;"/>
            </w:pict>
          </mc:Fallback>
        </mc:AlternateContent>
      </w:r>
    </w:p>
    <w:p w14:paraId="0CC2FECC" w14:textId="77777777" w:rsidR="00255340" w:rsidRPr="0097302F" w:rsidRDefault="00255340" w:rsidP="00255340">
      <w:pPr>
        <w:spacing w:line="220" w:lineRule="atLeast"/>
        <w:jc w:val="both"/>
        <w:rPr>
          <w:rFonts w:ascii="Tahoma" w:hAnsi="Tahoma" w:cs="Tahoma"/>
          <w:spacing w:val="-5"/>
          <w:sz w:val="24"/>
          <w:lang w:eastAsia="en-US"/>
        </w:rPr>
      </w:pPr>
    </w:p>
    <w:p w14:paraId="2FB5A0DE" w14:textId="72C4E7BC" w:rsidR="00255340" w:rsidRPr="0097302F" w:rsidRDefault="00255340" w:rsidP="00255340">
      <w:pPr>
        <w:spacing w:line="220" w:lineRule="atLeast"/>
        <w:jc w:val="both"/>
        <w:rPr>
          <w:rFonts w:ascii="Tahoma" w:hAnsi="Tahoma" w:cs="Tahoma"/>
          <w:spacing w:val="-5"/>
          <w:sz w:val="24"/>
          <w:lang w:eastAsia="en-US"/>
        </w:rPr>
      </w:pPr>
      <w:r w:rsidRPr="0097302F">
        <w:rPr>
          <w:rFonts w:ascii="Tahoma" w:hAnsi="Tahoma" w:cs="Tahoma"/>
          <w:noProof/>
          <w:spacing w:val="-5"/>
          <w:sz w:val="24"/>
        </w:rPr>
        <mc:AlternateContent>
          <mc:Choice Requires="wps">
            <w:drawing>
              <wp:anchor distT="4294967295" distB="4294967295" distL="114300" distR="114300" simplePos="0" relativeHeight="251715584" behindDoc="0" locked="0" layoutInCell="1" allowOverlap="1" wp14:anchorId="033D6593" wp14:editId="4AB09159">
                <wp:simplePos x="0" y="0"/>
                <wp:positionH relativeFrom="column">
                  <wp:posOffset>3366135</wp:posOffset>
                </wp:positionH>
                <wp:positionV relativeFrom="paragraph">
                  <wp:posOffset>43814</wp:posOffset>
                </wp:positionV>
                <wp:extent cx="342900" cy="0"/>
                <wp:effectExtent l="0" t="76200" r="19050" b="95250"/>
                <wp:wrapNone/>
                <wp:docPr id="80" name="Raven povezovalnik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81E7A" id="Raven povezovalnik 80" o:spid="_x0000_s1026" style="position:absolute;z-index:251715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05pt,3.45pt" to="292.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6K33wEAAJoDAAAOAAAAZHJzL2Uyb0RvYy54bWysU01z0zAQvTPDf9DoTpwEyrSeOD2klEuB&#10;TFt+wEZax5rKWo2k2Am/npXyQYEbgw+alXb36b238uJ231sxYIiGXCNnk6kU6BRp47aN/P58/+5a&#10;ipjAabDksJEHjPJ2+fbNYvQ1zqkjqzEIBnGxHn0ju5R8XVVRddhDnJBHx8mWQg+Jt2Fb6QAjo/e2&#10;mk+nH6uRgvaBFMbIp3fHpFwW/LZFlb61bcQkbCOZWyprKOsmr9VyAfU2gO+MOtGAf2DRg3F86QXq&#10;DhKIXTB/QfVGBYrUpomivqK2NQqLBlYzm/6h5qkDj0ULmxP9xab4/2DV12EdhNGNvGZ7HPQ8o0cY&#10;0AlPA/6gAawzL4KT7NToY80NK7cOWavauyf/QOolCkerDtwWC+Png2eUWe6ofmvJm+j5vs34hTTX&#10;wC5RsW3fhj5DsiFiX6ZzuEwH90koPnz/YX4zZZLqnKqgPvf5ENNnpF7koJHWuOwb1DA8xJR5QH0u&#10;yceO7o21ZfbWibGRN1fzq9IQyRqdk7kshu1mZYNgE5hN+YoozrwuC7RzuoB1CPrTKU5gLMciFTdS&#10;MOyPRZlv61FLYZF/mBwd6Vl3cisbdLR6Q/qwDjmdjeMHUHScHmt+Ya/3perXL7X8CQAA//8DAFBL&#10;AwQUAAYACAAAACEAAmSJ290AAAAHAQAADwAAAGRycy9kb3ducmV2LnhtbEyOwU7DMBBE70j8g7VI&#10;3KgToFUa4lQIqVxaQG1RBTc3XpKIeB3ZThv+noULHJ9mNPOKxWg7cUQfWkcK0kkCAqlypqVawetu&#10;eZWBCFGT0Z0jVPCFARbl+Vmhc+NOtMHjNtaCRyjkWkETY59LGaoGrQ4T1yNx9uG81ZHR19J4feJx&#10;28nrJJlJq1vih0b3+NBg9bkdrILNernK9qthrPz7Y/q8e1k/vYVMqcuL8f4ORMQx/pXhR5/VoWSn&#10;gxvIBNEpmN4kKVcVzOYgOJ9mt8yHX5ZlIf/7l98AAAD//wMAUEsBAi0AFAAGAAgAAAAhALaDOJL+&#10;AAAA4QEAABMAAAAAAAAAAAAAAAAAAAAAAFtDb250ZW50X1R5cGVzXS54bWxQSwECLQAUAAYACAAA&#10;ACEAOP0h/9YAAACUAQAACwAAAAAAAAAAAAAAAAAvAQAAX3JlbHMvLnJlbHNQSwECLQAUAAYACAAA&#10;ACEARkeit98BAACaAwAADgAAAAAAAAAAAAAAAAAuAgAAZHJzL2Uyb0RvYy54bWxQSwECLQAUAAYA&#10;CAAAACEAAmSJ290AAAAHAQAADwAAAAAAAAAAAAAAAAA5BAAAZHJzL2Rvd25yZXYueG1sUEsFBgAA&#10;AAAEAAQA8wAAAEMFAAAAAA==&#10;">
                <v:stroke endarrow="block"/>
              </v:line>
            </w:pict>
          </mc:Fallback>
        </mc:AlternateContent>
      </w:r>
      <w:r w:rsidRPr="0097302F">
        <w:rPr>
          <w:rFonts w:ascii="Tahoma" w:hAnsi="Tahoma" w:cs="Tahoma"/>
          <w:noProof/>
          <w:spacing w:val="-5"/>
          <w:sz w:val="24"/>
        </w:rPr>
        <mc:AlternateContent>
          <mc:Choice Requires="wps">
            <w:drawing>
              <wp:anchor distT="4294967295" distB="4294967295" distL="114300" distR="114300" simplePos="0" relativeHeight="251711488" behindDoc="0" locked="0" layoutInCell="1" allowOverlap="1" wp14:anchorId="656E6F06" wp14:editId="1745A84E">
                <wp:simplePos x="0" y="0"/>
                <wp:positionH relativeFrom="column">
                  <wp:posOffset>-62865</wp:posOffset>
                </wp:positionH>
                <wp:positionV relativeFrom="paragraph">
                  <wp:posOffset>43814</wp:posOffset>
                </wp:positionV>
                <wp:extent cx="342900" cy="0"/>
                <wp:effectExtent l="0" t="76200" r="19050" b="95250"/>
                <wp:wrapNone/>
                <wp:docPr id="67" name="Raven povezovalnik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FA9BD" id="Raven povezovalnik 67" o:spid="_x0000_s1026" style="position:absolute;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3.45pt" to="22.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VXb4AEAAJoDAAAOAAAAZHJzL2Uyb0RvYy54bWysU01z0zAQvTPDf9DoTpwEWqgnTg8p5VIg&#10;Q8sP2EjrWFNZq5EUO+HXs1I+KHBj8EGz0u4+vfdWXtzueysGDNGQa+RsMpUCnSJt3LaR35/u33yQ&#10;IiZwGiw5bOQBo7xdvn61GH2Nc+rIagyCQVysR9/ILiVfV1VUHfYQJ+TRcbKl0EPibdhWOsDI6L2t&#10;5tPpdTVS0D6Qwhj59O6YlMuC37ao0te2jZiEbSRzS2UNZd3ktVouoN4G8J1RJxrwDyx6MI4vvUDd&#10;QQKxC+YvqN6oQJHaNFHUV9S2RmHRwGpm0z/UPHbgsWhhc6K/2BT/H6z6MqyDMLqR1++lcNDzjL7B&#10;gE54GvAHDWCdeRacZKdGH2tuWLl1yFrV3j36B1LPUThadeC2WBg/HTyjzHJH9VtL3kTP923Gz6S5&#10;BnaJim37NvQZkg0R+zKdw2U6uE9C8eHbd/ObKc9QnVMV1Oc+H2L6hNSLHDTSGpd9gxqGh5gyD6jP&#10;JfnY0b2xtszeOjE28uZqflUaIlmjczKXxbDdrGwQbAKzKV8RxZmXZYF2ThewDkF/PMUJjOVYpOJG&#10;Cob9sSjzbT1qKSzyD5OjIz3rTm5lg45Wb0gf1iGns3H8AIqO02PNL+zlvlT9+qWWPwEAAP//AwBQ&#10;SwMEFAAGAAgAAAAhACfcpw3cAAAABQEAAA8AAABkcnMvZG93bnJldi54bWxMjkFLw0AUhO+C/2F5&#10;grd2EykljdkUEeqlVWkrpd622WcSzL4Nu5s2/nufXvQ0DDPMfMVytJ04ow+tIwXpNAGBVDnTUq3g&#10;bb+aZCBC1GR05wgVfGGAZXl9VejcuAtt8byLteARCrlW0MTY51KGqkGrw9T1SJx9OG91ZOtraby+&#10;8Ljt5F2SzKXVLfFDo3t8bLD63A1WwXazWmeH9TBW/v0pfdm/bp6PIVPq9mZ8uAcRcYx/ZfjBZ3Qo&#10;menkBjJBdAomiwU3FcxZOJ7NUhCnXyvLQv6nL78BAAD//wMAUEsBAi0AFAAGAAgAAAAhALaDOJL+&#10;AAAA4QEAABMAAAAAAAAAAAAAAAAAAAAAAFtDb250ZW50X1R5cGVzXS54bWxQSwECLQAUAAYACAAA&#10;ACEAOP0h/9YAAACUAQAACwAAAAAAAAAAAAAAAAAvAQAAX3JlbHMvLnJlbHNQSwECLQAUAAYACAAA&#10;ACEAwAVV2+ABAACaAwAADgAAAAAAAAAAAAAAAAAuAgAAZHJzL2Uyb0RvYy54bWxQSwECLQAUAAYA&#10;CAAAACEAJ9ynDdwAAAAFAQAADwAAAAAAAAAAAAAAAAA6BAAAZHJzL2Rvd25yZXYueG1sUEsFBgAA&#10;AAAEAAQA8wAAAEMFAAAAAA==&#10;">
                <v:stroke endarrow="block"/>
              </v:line>
            </w:pict>
          </mc:Fallback>
        </mc:AlternateContent>
      </w:r>
    </w:p>
    <w:p w14:paraId="65E9266F" w14:textId="77777777" w:rsidR="00255340" w:rsidRPr="0097302F" w:rsidRDefault="00255340" w:rsidP="00255340">
      <w:pPr>
        <w:spacing w:line="220" w:lineRule="atLeast"/>
        <w:jc w:val="both"/>
        <w:rPr>
          <w:rFonts w:ascii="Tahoma" w:hAnsi="Tahoma" w:cs="Tahoma"/>
          <w:spacing w:val="-5"/>
          <w:sz w:val="24"/>
          <w:lang w:eastAsia="en-US"/>
        </w:rPr>
      </w:pPr>
    </w:p>
    <w:p w14:paraId="3C745C99" w14:textId="2805F0C6" w:rsidR="00255340" w:rsidRPr="0097302F" w:rsidRDefault="00255340" w:rsidP="00255340">
      <w:pPr>
        <w:spacing w:line="220" w:lineRule="atLeast"/>
        <w:jc w:val="both"/>
        <w:rPr>
          <w:rFonts w:ascii="Tahoma" w:hAnsi="Tahoma" w:cs="Tahoma"/>
          <w:spacing w:val="-5"/>
          <w:sz w:val="24"/>
          <w:lang w:eastAsia="en-US"/>
        </w:rPr>
      </w:pPr>
      <w:r w:rsidRPr="0097302F">
        <w:rPr>
          <w:rFonts w:ascii="Tahoma" w:hAnsi="Tahoma" w:cs="Tahoma"/>
          <w:noProof/>
          <w:spacing w:val="-5"/>
          <w:sz w:val="24"/>
        </w:rPr>
        <mc:AlternateContent>
          <mc:Choice Requires="wps">
            <w:drawing>
              <wp:anchor distT="0" distB="0" distL="114300" distR="114300" simplePos="0" relativeHeight="251724800" behindDoc="0" locked="0" layoutInCell="1" allowOverlap="1" wp14:anchorId="58A622FB" wp14:editId="5EA982A6">
                <wp:simplePos x="0" y="0"/>
                <wp:positionH relativeFrom="column">
                  <wp:posOffset>3714750</wp:posOffset>
                </wp:positionH>
                <wp:positionV relativeFrom="paragraph">
                  <wp:posOffset>145415</wp:posOffset>
                </wp:positionV>
                <wp:extent cx="2057400" cy="556895"/>
                <wp:effectExtent l="0" t="0" r="19050" b="14605"/>
                <wp:wrapNone/>
                <wp:docPr id="65" name="Polje z besedilom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56895"/>
                        </a:xfrm>
                        <a:prstGeom prst="rect">
                          <a:avLst/>
                        </a:prstGeom>
                        <a:solidFill>
                          <a:srgbClr val="FFFFFF"/>
                        </a:solidFill>
                        <a:ln w="9525">
                          <a:solidFill>
                            <a:srgbClr val="000000"/>
                          </a:solidFill>
                          <a:miter lim="800000"/>
                          <a:headEnd/>
                          <a:tailEnd/>
                        </a:ln>
                      </wps:spPr>
                      <wps:txbx>
                        <w:txbxContent>
                          <w:p w14:paraId="421B7B3F" w14:textId="4D2DCABC" w:rsidR="00120BD5" w:rsidRPr="00255340" w:rsidRDefault="00120BD5" w:rsidP="00255340">
                            <w:pPr>
                              <w:rPr>
                                <w:rFonts w:ascii="Calibri" w:hAnsi="Calibri" w:cs="Calibri"/>
                                <w:sz w:val="18"/>
                                <w:szCs w:val="18"/>
                              </w:rPr>
                            </w:pPr>
                            <w:r w:rsidRPr="00255340">
                              <w:rPr>
                                <w:rFonts w:ascii="Calibri" w:hAnsi="Calibri" w:cs="Calibri"/>
                                <w:sz w:val="18"/>
                                <w:szCs w:val="18"/>
                              </w:rPr>
                              <w:t xml:space="preserve">DIREKTOR OBČINSKE UPRAVE OBČINE </w:t>
                            </w:r>
                            <w:r>
                              <w:rPr>
                                <w:rFonts w:ascii="Calibri" w:hAnsi="Calibri" w:cs="Calibri"/>
                                <w:sz w:val="18"/>
                                <w:szCs w:val="18"/>
                              </w:rPr>
                              <w:t>BLED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622FB" id="Polje z besedilom 65" o:spid="_x0000_s1050" type="#_x0000_t202" style="position:absolute;left:0;text-align:left;margin-left:292.5pt;margin-top:11.45pt;width:162pt;height:43.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StsNgIAAGMEAAAOAAAAZHJzL2Uyb0RvYy54bWysVMGO0zAQvSPxD5bvNGnUdNuo6WrpUoS0&#10;wEoLH+A4TmNwPMZ2m3S/nrHTlmqBCyIHy+MZP795M5PV7dApchDWSdAlnU5SSoTmUEu9K+nXL9s3&#10;C0qcZ7pmCrQo6VE4ert+/WrVm0Jk0IKqhSUIol3Rm5K23psiSRxvRcfcBIzQ6GzAdsyjaXdJbVmP&#10;6J1KsjSdJz3Y2ljgwjk8vR+ddB3xm0Zw/7lpnPBElRS5+bjauFZhTdYrVuwsM63kJxrsH1h0TGp8&#10;9AJ1zzwjeyt/g+okt+Cg8RMOXQJNI7mIOWA20/RFNk8tMyLmguI4c5HJ/T9Y/unwaImsSzrPKdGs&#10;wxo9gvomyDOphBO1VNAR9KFQvXEFxj8ZvOGHtzBgwWPSzjwA/+6Ihk3L9E7cWQt9K1iNRKfhZnJ1&#10;dcRxAaTqP0KND7K9hwg0NLYLKqIuBNGxYMdLkcTgCcfDLM1vZim6OPryfL5YRnIJK863jXX+vUDa&#10;YVNSi00Q0dnhwfnAhhXnkPCYAyXrrVQqGnZXbZQlB4YNs41fTOBFmNKkL+kyz/JRgL9CpPH7E0Qn&#10;PXa+kl1JF5cgVgTZ3uk69qVnUo17pKz0Sccg3SiiH6oh1i6bnetTQX1EZS2MnY6TiZsW7DMlPXZ5&#10;Sd2PPbOCEvVBY3WW09ksjEU0ZvlNhoa99lTXHqY5QpXUUzJuN34cpb2xctfiS2M/aLjDijYyih1K&#10;P7I68cdOjjU4TV0YlWs7Rv36N6x/AgAA//8DAFBLAwQUAAYACAAAACEA9n3fRuAAAAAKAQAADwAA&#10;AGRycy9kb3ducmV2LnhtbEyPwU7DMAyG70i8Q2QkLoglK6y0pemEkEDsBgPBNWuytiJxSpJ15e0x&#10;Jzja/vT7++v17CybTIiDRwnLhQBmsPV6wE7C2+vDZQEsJoVaWY9GwreJsG5OT2pVaX/EFzNtU8co&#10;BGOlJPQpjRXnse2NU3HhR4N02/vgVKIxdFwHdaRwZ3kmRM6dGpA+9Go0971pP7cHJ6G4fpo+4ubq&#10;+b3N97ZMFzfT41eQ8vxsvrsFlsyc/mD41Sd1aMhp5w+oI7MSVsWKuiQJWVYCI6AUJS12RC5FDryp&#10;+f8KzQ8AAAD//wMAUEsBAi0AFAAGAAgAAAAhALaDOJL+AAAA4QEAABMAAAAAAAAAAAAAAAAAAAAA&#10;AFtDb250ZW50X1R5cGVzXS54bWxQSwECLQAUAAYACAAAACEAOP0h/9YAAACUAQAACwAAAAAAAAAA&#10;AAAAAAAvAQAAX3JlbHMvLnJlbHNQSwECLQAUAAYACAAAACEApWUrbDYCAABjBAAADgAAAAAAAAAA&#10;AAAAAAAuAgAAZHJzL2Uyb0RvYy54bWxQSwECLQAUAAYACAAAACEA9n3fRuAAAAAKAQAADwAAAAAA&#10;AAAAAAAAAACQBAAAZHJzL2Rvd25yZXYueG1sUEsFBgAAAAAEAAQA8wAAAJ0FAAAAAA==&#10;">
                <v:textbox>
                  <w:txbxContent>
                    <w:p w14:paraId="421B7B3F" w14:textId="4D2DCABC" w:rsidR="00120BD5" w:rsidRPr="00255340" w:rsidRDefault="00120BD5" w:rsidP="00255340">
                      <w:pPr>
                        <w:rPr>
                          <w:rFonts w:ascii="Calibri" w:hAnsi="Calibri" w:cs="Calibri"/>
                          <w:sz w:val="18"/>
                          <w:szCs w:val="18"/>
                        </w:rPr>
                      </w:pPr>
                      <w:r w:rsidRPr="00255340">
                        <w:rPr>
                          <w:rFonts w:ascii="Calibri" w:hAnsi="Calibri" w:cs="Calibri"/>
                          <w:sz w:val="18"/>
                          <w:szCs w:val="18"/>
                        </w:rPr>
                        <w:t xml:space="preserve">DIREKTOR OBČINSKE UPRAVE OBČINE </w:t>
                      </w:r>
                      <w:r>
                        <w:rPr>
                          <w:rFonts w:ascii="Calibri" w:hAnsi="Calibri" w:cs="Calibri"/>
                          <w:sz w:val="18"/>
                          <w:szCs w:val="18"/>
                        </w:rPr>
                        <w:t>BLED</w:t>
                      </w:r>
                    </w:p>
                  </w:txbxContent>
                </v:textbox>
              </v:shape>
            </w:pict>
          </mc:Fallback>
        </mc:AlternateContent>
      </w:r>
      <w:r w:rsidRPr="0097302F">
        <w:rPr>
          <w:rFonts w:ascii="Tahoma" w:hAnsi="Tahoma" w:cs="Tahoma"/>
          <w:noProof/>
          <w:spacing w:val="-5"/>
          <w:sz w:val="24"/>
        </w:rPr>
        <mc:AlternateContent>
          <mc:Choice Requires="wps">
            <w:drawing>
              <wp:anchor distT="0" distB="0" distL="114300" distR="114300" simplePos="0" relativeHeight="251726848" behindDoc="0" locked="0" layoutInCell="1" allowOverlap="1" wp14:anchorId="7898D3F1" wp14:editId="4323A0DB">
                <wp:simplePos x="0" y="0"/>
                <wp:positionH relativeFrom="column">
                  <wp:posOffset>280035</wp:posOffset>
                </wp:positionH>
                <wp:positionV relativeFrom="paragraph">
                  <wp:posOffset>26670</wp:posOffset>
                </wp:positionV>
                <wp:extent cx="2057400" cy="571500"/>
                <wp:effectExtent l="0" t="0" r="19050" b="19050"/>
                <wp:wrapNone/>
                <wp:docPr id="64" name="Polje z besedilom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solidFill>
                          <a:srgbClr val="FFFFFF"/>
                        </a:solidFill>
                        <a:ln w="9525">
                          <a:solidFill>
                            <a:srgbClr val="000000"/>
                          </a:solidFill>
                          <a:miter lim="800000"/>
                          <a:headEnd/>
                          <a:tailEnd/>
                        </a:ln>
                      </wps:spPr>
                      <wps:txbx>
                        <w:txbxContent>
                          <w:p w14:paraId="392714A8" w14:textId="77777777" w:rsidR="00120BD5" w:rsidRPr="00030D37" w:rsidRDefault="00120BD5" w:rsidP="00255340">
                            <w:pPr>
                              <w:jc w:val="center"/>
                              <w:rPr>
                                <w:sz w:val="4"/>
                                <w:szCs w:val="4"/>
                              </w:rPr>
                            </w:pPr>
                          </w:p>
                          <w:p w14:paraId="2B50330B" w14:textId="2D8B3189" w:rsidR="00120BD5" w:rsidRPr="00255340" w:rsidRDefault="00120BD5" w:rsidP="00255340">
                            <w:pPr>
                              <w:jc w:val="center"/>
                              <w:rPr>
                                <w:rFonts w:ascii="Calibri" w:hAnsi="Calibri" w:cs="Calibri"/>
                                <w:sz w:val="18"/>
                                <w:szCs w:val="18"/>
                              </w:rPr>
                            </w:pPr>
                            <w:r w:rsidRPr="00255340">
                              <w:rPr>
                                <w:rFonts w:ascii="Calibri" w:hAnsi="Calibri" w:cs="Calibri"/>
                                <w:sz w:val="18"/>
                                <w:szCs w:val="18"/>
                              </w:rPr>
                              <w:t xml:space="preserve"> ŠTAB CZ OBČINE </w:t>
                            </w:r>
                            <w:r>
                              <w:rPr>
                                <w:rFonts w:ascii="Calibri" w:hAnsi="Calibri" w:cs="Calibri"/>
                                <w:sz w:val="18"/>
                                <w:szCs w:val="18"/>
                              </w:rPr>
                              <w:t>BLED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8D3F1" id="Polje z besedilom 64" o:spid="_x0000_s1051" type="#_x0000_t202" style="position:absolute;left:0;text-align:left;margin-left:22.05pt;margin-top:2.1pt;width:162pt;height: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vJlNQIAAGMEAAAOAAAAZHJzL2Uyb0RvYy54bWysVM1u2zAMvg/YOwi6L3aCpGmNOEWXLsOA&#10;bivQ7QFkWba1SaImKbHTpy8lp2n2dxnmgyCK5EfyI+nV9aAV2QvnJZiSTic5JcJwqKVpS/r1y/bN&#10;JSU+MFMzBUaU9CA8vV6/frXqbSFm0IGqhSMIYnzR25J2IdgiyzzvhGZ+AlYYVDbgNAsoujarHesR&#10;XatslucXWQ+utg648B5fb0clXSf8phE8fG4aLwJRJcXcQjpdOqt4ZusVK1rHbCf5MQ32D1loJg0G&#10;PUHdssDIzsnfoLTkDjw0YcJBZ9A0kotUA1YzzX+p5qFjVqRakBxvTzT5/wfLP+3vHZF1SS/mlBim&#10;sUf3oL4J8kgq4UUtFWiCOiSqt75A+weLHmF4CwM2PBXt7R3w754Y2HTMtOLGOeg7wWpMdBo9szPX&#10;EcdHkKr/CDUGZLsACWhonI4sIi8E0bFhh1OTxBAIx8dZvljOc1Rx1C2W0wXeYwhWPHtb58N7gWnH&#10;S0kdDkFCZ/s7H0bTZ5MYzIOS9VYqlQTXVhvlyJ7hwGzTd0T/yUwZ0pf0ajFbjAT8FSJP358gtAw4&#10;+Urqkl6ejFgRaXtnakyTFYFJNd6xOmWOPEbqRhLDUA2pd5gGOkSSK6gPyKyDcdJxM/HSgXukpMcp&#10;L6n/sWNOUKI+GOzO1XQ+j2uRhPliOUPBnWuqcw0zHKFKGigZr5swrtLOOtl2GGmcBwM32NFGJrJf&#10;sjrmj5Oc2nXcurgq53Kyevk3rJ8AAAD//wMAUEsDBBQABgAIAAAAIQAVdja/3QAAAAcBAAAPAAAA&#10;ZHJzL2Rvd25yZXYueG1sTI7BTsMwEETvSPyDtUhcUOu0jUIa4lQICQS3Uiq4uvE2iYjXwXbT8Pcs&#10;JzitZmc088rNZHsxog+dIwWLeQICqXamo0bB/u1xloMIUZPRvSNU8I0BNtXlRakL4870iuMuNoJL&#10;KBRaQRvjUEgZ6hatDnM3ILF3dN7qyNI30nh95nLby2WSZNLqjnih1QM+tFh/7k5WQZ4+jx/hZbV9&#10;r7Njv443t+PTl1fq+mq6vwMRcYp/YfjFZ3SomOngTmSC6BWk6YKTfJcg2F5lOeuDgjU/ZFXK//zV&#10;DwAAAP//AwBQSwECLQAUAAYACAAAACEAtoM4kv4AAADhAQAAEwAAAAAAAAAAAAAAAAAAAAAAW0Nv&#10;bnRlbnRfVHlwZXNdLnhtbFBLAQItABQABgAIAAAAIQA4/SH/1gAAAJQBAAALAAAAAAAAAAAAAAAA&#10;AC8BAABfcmVscy8ucmVsc1BLAQItABQABgAIAAAAIQCLDvJlNQIAAGMEAAAOAAAAAAAAAAAAAAAA&#10;AC4CAABkcnMvZTJvRG9jLnhtbFBLAQItABQABgAIAAAAIQAVdja/3QAAAAcBAAAPAAAAAAAAAAAA&#10;AAAAAI8EAABkcnMvZG93bnJldi54bWxQSwUGAAAAAAQABADzAAAAmQUAAAAA&#10;">
                <v:textbox>
                  <w:txbxContent>
                    <w:p w14:paraId="392714A8" w14:textId="77777777" w:rsidR="00120BD5" w:rsidRPr="00030D37" w:rsidRDefault="00120BD5" w:rsidP="00255340">
                      <w:pPr>
                        <w:jc w:val="center"/>
                        <w:rPr>
                          <w:sz w:val="4"/>
                          <w:szCs w:val="4"/>
                        </w:rPr>
                      </w:pPr>
                    </w:p>
                    <w:p w14:paraId="2B50330B" w14:textId="2D8B3189" w:rsidR="00120BD5" w:rsidRPr="00255340" w:rsidRDefault="00120BD5" w:rsidP="00255340">
                      <w:pPr>
                        <w:jc w:val="center"/>
                        <w:rPr>
                          <w:rFonts w:ascii="Calibri" w:hAnsi="Calibri" w:cs="Calibri"/>
                          <w:sz w:val="18"/>
                          <w:szCs w:val="18"/>
                        </w:rPr>
                      </w:pPr>
                      <w:r w:rsidRPr="00255340">
                        <w:rPr>
                          <w:rFonts w:ascii="Calibri" w:hAnsi="Calibri" w:cs="Calibri"/>
                          <w:sz w:val="18"/>
                          <w:szCs w:val="18"/>
                        </w:rPr>
                        <w:t xml:space="preserve"> ŠTAB CZ OBČINE </w:t>
                      </w:r>
                      <w:r>
                        <w:rPr>
                          <w:rFonts w:ascii="Calibri" w:hAnsi="Calibri" w:cs="Calibri"/>
                          <w:sz w:val="18"/>
                          <w:szCs w:val="18"/>
                        </w:rPr>
                        <w:t>BLED</w:t>
                      </w:r>
                    </w:p>
                  </w:txbxContent>
                </v:textbox>
              </v:shape>
            </w:pict>
          </mc:Fallback>
        </mc:AlternateContent>
      </w:r>
    </w:p>
    <w:p w14:paraId="57111F1D" w14:textId="379FCF69" w:rsidR="00255340" w:rsidRPr="0097302F" w:rsidRDefault="00255340" w:rsidP="00255340">
      <w:pPr>
        <w:spacing w:line="220" w:lineRule="atLeast"/>
        <w:jc w:val="both"/>
        <w:rPr>
          <w:rFonts w:ascii="Tahoma" w:hAnsi="Tahoma" w:cs="Tahoma"/>
          <w:spacing w:val="-5"/>
          <w:sz w:val="24"/>
          <w:lang w:eastAsia="en-US"/>
        </w:rPr>
      </w:pPr>
      <w:r w:rsidRPr="0097302F">
        <w:rPr>
          <w:rFonts w:ascii="Tahoma" w:hAnsi="Tahoma" w:cs="Tahoma"/>
          <w:noProof/>
          <w:spacing w:val="-5"/>
          <w:sz w:val="24"/>
        </w:rPr>
        <mc:AlternateContent>
          <mc:Choice Requires="wps">
            <w:drawing>
              <wp:anchor distT="4294967295" distB="4294967295" distL="114300" distR="114300" simplePos="0" relativeHeight="251712512" behindDoc="0" locked="0" layoutInCell="1" allowOverlap="1" wp14:anchorId="1A07BFCF" wp14:editId="567A9480">
                <wp:simplePos x="0" y="0"/>
                <wp:positionH relativeFrom="column">
                  <wp:posOffset>-62865</wp:posOffset>
                </wp:positionH>
                <wp:positionV relativeFrom="paragraph">
                  <wp:posOffset>140969</wp:posOffset>
                </wp:positionV>
                <wp:extent cx="342900" cy="0"/>
                <wp:effectExtent l="0" t="76200" r="19050" b="95250"/>
                <wp:wrapNone/>
                <wp:docPr id="63" name="Raven povezovalnik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8AD15" id="Raven povezovalnik 63" o:spid="_x0000_s1026" style="position:absolute;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11.1pt" to="22.0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2tr4AEAAJoDAAAOAAAAZHJzL2Uyb0RvYy54bWysU01z0zAQvTPDf9DoTpyktEM9cXpIKZcC&#10;GVp+wEZax5rKWo2k2Am/npXyQYEbgw+alXb36b238uJu31sxYIiGXCNnk6kU6BRp47aN/P788O6D&#10;FDGB02DJYSMPGOXd8u2bxehrnFNHVmMQDOJiPfpGdin5uqqi6rCHOCGPjpMthR4Sb8O20gFGRu9t&#10;NZ9Ob6qRgvaBFMbIp/fHpFwW/LZFlb62bcQkbCOZWyprKOsmr9VyAfU2gO+MOtGAf2DRg3F86QXq&#10;HhKIXTB/QfVGBYrUpomivqK2NQqLBlYzm/6h5qkDj0ULmxP9xab4/2DVl2EdhNGNvLmSwkHPM/oG&#10;AzrhacAfNIB15kVwkp0afay5YeXWIWtVe/fkH0m9ROFo1YHbYmH8fPCMMssd1W8teRM937cZP5Pm&#10;GtglKrbt29BnSDZE7Mt0Dpfp4D4JxYdX7+e3U56hOqcqqM99PsT0CakXOWikNS77BjUMjzFlHlCf&#10;S/KxowdjbZm9dWJs5O31/Lo0RLJG52Qui2G7Wdkg2ARmU74iijOvywLtnC5gHYL+eIoTGMuxSMWN&#10;FAz7Y1Hm23rUUljkHyZHR3rWndzKBh2t3pA+rENOZ+P4ARQdp8eaX9jrfan69UstfwIAAP//AwBQ&#10;SwMEFAAGAAgAAAAhAPcGcz3dAAAABwEAAA8AAABkcnMvZG93bnJldi54bWxMjsFKw0AURfeC/zA8&#10;wV07SSiSxrwUEeqmVWkrortp5pkEM2/CzKSNf++IC11e7uXcU64m04sTOd9ZRkjnCQji2uqOG4SX&#10;w3qWg/BBsVa9ZUL4Ig+r6vKiVIW2Z97RaR8aESHsC4XQhjAUUvq6JaP83A7EsfuwzqgQo2ukduoc&#10;4aaXWZLcSKM6jg+tGui+pfpzPxqE3Xa9yV8341S794f06fC8fXzzOeL11XR3CyLQFP7G8KMf1aGK&#10;Tkc7svaiR5gtl3GJkGUZiNgvFimI42+WVSn/+1ffAAAA//8DAFBLAQItABQABgAIAAAAIQC2gziS&#10;/gAAAOEBAAATAAAAAAAAAAAAAAAAAAAAAABbQ29udGVudF9UeXBlc10ueG1sUEsBAi0AFAAGAAgA&#10;AAAhADj9If/WAAAAlAEAAAsAAAAAAAAAAAAAAAAALwEAAF9yZWxzLy5yZWxzUEsBAi0AFAAGAAgA&#10;AAAhAHPTa2vgAQAAmgMAAA4AAAAAAAAAAAAAAAAALgIAAGRycy9lMm9Eb2MueG1sUEsBAi0AFAAG&#10;AAgAAAAhAPcGcz3dAAAABwEAAA8AAAAAAAAAAAAAAAAAOgQAAGRycy9kb3ducmV2LnhtbFBLBQYA&#10;AAAABAAEAPMAAABEBQAAAAA=&#10;">
                <v:stroke endarrow="block"/>
              </v:line>
            </w:pict>
          </mc:Fallback>
        </mc:AlternateContent>
      </w:r>
    </w:p>
    <w:p w14:paraId="46E38AF4" w14:textId="6142B013" w:rsidR="00255340" w:rsidRPr="0097302F" w:rsidRDefault="00255340" w:rsidP="00255340">
      <w:pPr>
        <w:spacing w:line="220" w:lineRule="atLeast"/>
        <w:jc w:val="both"/>
        <w:rPr>
          <w:rFonts w:ascii="Tahoma" w:hAnsi="Tahoma" w:cs="Tahoma"/>
          <w:spacing w:val="-5"/>
          <w:sz w:val="24"/>
          <w:lang w:eastAsia="en-US"/>
        </w:rPr>
      </w:pPr>
      <w:r w:rsidRPr="0097302F">
        <w:rPr>
          <w:rFonts w:ascii="Tahoma" w:hAnsi="Tahoma" w:cs="Tahoma"/>
          <w:noProof/>
          <w:spacing w:val="-5"/>
          <w:sz w:val="24"/>
        </w:rPr>
        <mc:AlternateContent>
          <mc:Choice Requires="wps">
            <w:drawing>
              <wp:anchor distT="4294967295" distB="4294967295" distL="114300" distR="114300" simplePos="0" relativeHeight="251716608" behindDoc="0" locked="0" layoutInCell="1" allowOverlap="1" wp14:anchorId="36563A65" wp14:editId="24F4E004">
                <wp:simplePos x="0" y="0"/>
                <wp:positionH relativeFrom="column">
                  <wp:posOffset>3366135</wp:posOffset>
                </wp:positionH>
                <wp:positionV relativeFrom="paragraph">
                  <wp:posOffset>10159</wp:posOffset>
                </wp:positionV>
                <wp:extent cx="342900" cy="0"/>
                <wp:effectExtent l="0" t="76200" r="19050" b="95250"/>
                <wp:wrapNone/>
                <wp:docPr id="62" name="Raven povezovalnik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32125" id="Raven povezovalnik 62" o:spid="_x0000_s1026" style="position:absolute;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05pt,.8pt" to="292.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ADc4AEAAJoDAAAOAAAAZHJzL2Uyb0RvYy54bWysU01z0zAQvTPDf9DoTpwE2qGeOD2klEuB&#10;TFt+wEZax5rKWo2k2Am/npXyQYEbgw+alXb36b238uJ231sxYIiGXCNnk6kU6BRp47aN/P58/+6j&#10;FDGB02DJYSMPGOXt8u2bxehrnFNHVmMQDOJiPfpGdin5uqqi6rCHOCGPjpMthR4Sb8O20gFGRu9t&#10;NZ9Or6uRgvaBFMbIp3fHpFwW/LZFlb61bcQkbCOZWyprKOsmr9VyAfU2gO+MOtGAf2DRg3F86QXq&#10;DhKIXTB/QfVGBYrUpomivqK2NQqLBlYzm/6h5qkDj0ULmxP9xab4/2DV12EdhNGNvJ5L4aDnGT3C&#10;gE54GvAHDWCdeRGcZKdGH2tuWLl1yFrV3j35B1IvUThadeC2WBg/HzyjzHJH9VtL3kTP923GL6S5&#10;BnaJim37NvQZkg0R+zKdw2U6uE9C8eH7D/ObKc9QnVMV1Oc+H2L6jNSLHDTSGpd9gxqGh5gyD6jP&#10;JfnY0b2xtszeOjE28uZqflUaIlmjczKXxbDdrGwQbAKzKV8RxZnXZYF2ThewDkF/OsUJjOVYpOJG&#10;Cob9sSjzbT1qKSzyD5OjIz3rTm5lg45Wb0gf1iGns3H8AIqO02PNL+z1vlT9+qWWPwEAAP//AwBQ&#10;SwMEFAAGAAgAAAAhAIi77uzcAAAABwEAAA8AAABkcnMvZG93bnJldi54bWxMjsFOwzAQRO9I/IO1&#10;SNyoE6BVFOJUCKlcWqjaoqrc3HhJIuJ1ZDtt+HsWLnB8mtHMK+aj7cQJfWgdKUgnCQikypmWagVv&#10;u8VNBiJETUZ3jlDBFwaYl5cXhc6NO9MGT9tYCx6hkGsFTYx9LmWoGrQ6TFyPxNmH81ZHRl9L4/WZ&#10;x20nb5NkJq1uiR8a3eNTg9XndrAKNqvFMtsvh7Hy78/p6269ejmETKnrq/HxAUTEMf6V4Uef1aFk&#10;p6MbyATRKZjeJSlXOZiB4Hya3TMff1mWhfzvX34DAAD//wMAUEsBAi0AFAAGAAgAAAAhALaDOJL+&#10;AAAA4QEAABMAAAAAAAAAAAAAAAAAAAAAAFtDb250ZW50X1R5cGVzXS54bWxQSwECLQAUAAYACAAA&#10;ACEAOP0h/9YAAACUAQAACwAAAAAAAAAAAAAAAAAvAQAAX3JlbHMvLnJlbHNQSwECLQAUAAYACAAA&#10;ACEAb6QA3OABAACaAwAADgAAAAAAAAAAAAAAAAAuAgAAZHJzL2Uyb0RvYy54bWxQSwECLQAUAAYA&#10;CAAAACEAiLvu7NwAAAAHAQAADwAAAAAAAAAAAAAAAAA6BAAAZHJzL2Rvd25yZXYueG1sUEsFBgAA&#10;AAAEAAQA8wAAAEMFAAAAAA==&#10;">
                <v:stroke endarrow="block"/>
              </v:line>
            </w:pict>
          </mc:Fallback>
        </mc:AlternateContent>
      </w:r>
    </w:p>
    <w:p w14:paraId="2256904E" w14:textId="6A9918CE" w:rsidR="00255340" w:rsidRPr="0097302F" w:rsidRDefault="00255340" w:rsidP="00255340">
      <w:pPr>
        <w:spacing w:line="220" w:lineRule="atLeast"/>
        <w:jc w:val="both"/>
        <w:rPr>
          <w:rFonts w:ascii="Tahoma" w:hAnsi="Tahoma" w:cs="Tahoma"/>
          <w:spacing w:val="-5"/>
          <w:sz w:val="24"/>
          <w:lang w:eastAsia="en-US"/>
        </w:rPr>
      </w:pPr>
      <w:r w:rsidRPr="0097302F">
        <w:rPr>
          <w:rFonts w:ascii="Tahoma" w:hAnsi="Tahoma" w:cs="Tahoma"/>
          <w:noProof/>
          <w:spacing w:val="-5"/>
          <w:sz w:val="24"/>
        </w:rPr>
        <mc:AlternateContent>
          <mc:Choice Requires="wps">
            <w:drawing>
              <wp:anchor distT="0" distB="0" distL="114300" distR="114300" simplePos="0" relativeHeight="251719680" behindDoc="0" locked="0" layoutInCell="1" allowOverlap="1" wp14:anchorId="250B187F" wp14:editId="3F6396B3">
                <wp:simplePos x="0" y="0"/>
                <wp:positionH relativeFrom="column">
                  <wp:posOffset>279400</wp:posOffset>
                </wp:positionH>
                <wp:positionV relativeFrom="paragraph">
                  <wp:posOffset>80010</wp:posOffset>
                </wp:positionV>
                <wp:extent cx="2057400" cy="553720"/>
                <wp:effectExtent l="0" t="0" r="19050" b="17780"/>
                <wp:wrapNone/>
                <wp:docPr id="60" name="Polje z besedilom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53720"/>
                        </a:xfrm>
                        <a:prstGeom prst="rect">
                          <a:avLst/>
                        </a:prstGeom>
                        <a:solidFill>
                          <a:srgbClr val="FFFFFF"/>
                        </a:solidFill>
                        <a:ln w="9525">
                          <a:solidFill>
                            <a:srgbClr val="000000"/>
                          </a:solidFill>
                          <a:miter lim="800000"/>
                          <a:headEnd/>
                          <a:tailEnd/>
                        </a:ln>
                      </wps:spPr>
                      <wps:txbx>
                        <w:txbxContent>
                          <w:p w14:paraId="5B0F6FBB" w14:textId="7B1616E6" w:rsidR="00120BD5" w:rsidRPr="00255340" w:rsidRDefault="00120BD5" w:rsidP="00255340">
                            <w:pPr>
                              <w:jc w:val="center"/>
                              <w:rPr>
                                <w:rFonts w:ascii="Calibri" w:hAnsi="Calibri" w:cs="Calibri"/>
                                <w:sz w:val="18"/>
                                <w:szCs w:val="18"/>
                              </w:rPr>
                            </w:pPr>
                            <w:r w:rsidRPr="00255340">
                              <w:rPr>
                                <w:rFonts w:ascii="Calibri" w:hAnsi="Calibri" w:cs="Calibri"/>
                                <w:sz w:val="18"/>
                                <w:szCs w:val="18"/>
                              </w:rPr>
                              <w:t xml:space="preserve">POVELJNIK GASILSKEGA POVELJSTVA OBČINE </w:t>
                            </w:r>
                            <w:r>
                              <w:rPr>
                                <w:rFonts w:ascii="Calibri" w:hAnsi="Calibri" w:cs="Calibri"/>
                                <w:sz w:val="18"/>
                                <w:szCs w:val="18"/>
                              </w:rPr>
                              <w:t>BLED</w:t>
                            </w:r>
                          </w:p>
                          <w:p w14:paraId="7A3E4979" w14:textId="77777777" w:rsidR="00120BD5" w:rsidRPr="00EC308A" w:rsidRDefault="00120BD5" w:rsidP="00255340">
                            <w:pPr>
                              <w:jc w:val="center"/>
                              <w:rPr>
                                <w:rFonts w:ascii="Tahoma" w:hAnsi="Tahoma" w:cs="Tahoma"/>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B187F" id="Polje z besedilom 60" o:spid="_x0000_s1052" type="#_x0000_t202" style="position:absolute;left:0;text-align:left;margin-left:22pt;margin-top:6.3pt;width:162pt;height:43.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tGhNQIAAGMEAAAOAAAAZHJzL2Uyb0RvYy54bWysVFFv0zAQfkfiP1h+p0lD021R02l0FCEN&#10;mDT4AY7jJAbHZ2y3yfbrd3baUg14QeTB8vnOn7/77i6r67FXZC+sk6BLOp+llAjNoZa6Lem3r9s3&#10;l5Q4z3TNFGhR0kfh6PX69avVYAqRQQeqFpYgiHbFYEraeW+KJHG8Ez1zMzBCo7MB2zOPpm2T2rIB&#10;0XuVZGm6TAawtbHAhXN4ejs56TriN43g/kvTOOGJKily83G1ca3CmqxXrGgtM53kBxrsH1j0TGp8&#10;9AR1yzwjOyt/g+olt+Cg8TMOfQJNI7mIOWA28/RFNg8dMyLmguI4c5LJ/T9Y/nl/b4msS7pEeTTr&#10;sUb3oL4L8kQq4UQtFfQEfSjUYFyB8Q8Gb/jxHYxY8Ji0M3fAfziiYdMx3Yoba2HoBKuR6DzcTM6u&#10;TjgugFTDJ6jxQbbzEIHGxvZBRdSFIDoyejwVSYyecDzM0vxikaKLoy/P315kkVzCiuNtY53/IJB2&#10;2JTUYhNEdLa/cz6wYcUxJDzmQMl6K5WKhm2rjbJkz7BhtvGLCbwIU5oMJb3Ks3wS4K8Qafz+BNFL&#10;j52vZF/Sy1MQK4Js73Ud+9IzqaY9Ulb6oGOQbhLRj9UYa5ctj/WpoH5EZS1MnY6TiZsO7BMlA3Z5&#10;Sd3PHbOCEvVRY3Wu5otFGItoLPKgJbHnnurcwzRHqJJ6Sqbtxk+jtDNWth2+NPWDhhusaCOj2KH0&#10;E6sDf+zkWIPD1IVRObdj1K9/w/oZAAD//wMAUEsDBBQABgAIAAAAIQD+lJtB3gAAAAgBAAAPAAAA&#10;ZHJzL2Rvd25yZXYueG1sTI/BTsMwEETvSPyDtUhcEHVoo5CEOBVCAsENSlWubrxNIuJ1sN00/D3L&#10;CY47M5p9U61nO4gJfegdKbhZJCCQGmd6ahVs3x+vcxAhajJ6cIQKvjHAuj4/q3Rp3InecNrEVnAJ&#10;hVIr6GIcSylD06HVYeFGJPYOzlsd+fStNF6fuNwOcpkkmbS6J/7Q6REfOmw+N0erIE+fp4/wsnrd&#10;NdlhKOLV7fT05ZW6vJjv70BEnONfGH7xGR1qZtq7I5kgBgVpylMi68sMBPurLGdhr6AocpB1Jf8P&#10;qH8AAAD//wMAUEsBAi0AFAAGAAgAAAAhALaDOJL+AAAA4QEAABMAAAAAAAAAAAAAAAAAAAAAAFtD&#10;b250ZW50X1R5cGVzXS54bWxQSwECLQAUAAYACAAAACEAOP0h/9YAAACUAQAACwAAAAAAAAAAAAAA&#10;AAAvAQAAX3JlbHMvLnJlbHNQSwECLQAUAAYACAAAACEAAObRoTUCAABjBAAADgAAAAAAAAAAAAAA&#10;AAAuAgAAZHJzL2Uyb0RvYy54bWxQSwECLQAUAAYACAAAACEA/pSbQd4AAAAIAQAADwAAAAAAAAAA&#10;AAAAAACPBAAAZHJzL2Rvd25yZXYueG1sUEsFBgAAAAAEAAQA8wAAAJoFAAAAAA==&#10;">
                <v:textbox>
                  <w:txbxContent>
                    <w:p w14:paraId="5B0F6FBB" w14:textId="7B1616E6" w:rsidR="00120BD5" w:rsidRPr="00255340" w:rsidRDefault="00120BD5" w:rsidP="00255340">
                      <w:pPr>
                        <w:jc w:val="center"/>
                        <w:rPr>
                          <w:rFonts w:ascii="Calibri" w:hAnsi="Calibri" w:cs="Calibri"/>
                          <w:sz w:val="18"/>
                          <w:szCs w:val="18"/>
                        </w:rPr>
                      </w:pPr>
                      <w:r w:rsidRPr="00255340">
                        <w:rPr>
                          <w:rFonts w:ascii="Calibri" w:hAnsi="Calibri" w:cs="Calibri"/>
                          <w:sz w:val="18"/>
                          <w:szCs w:val="18"/>
                        </w:rPr>
                        <w:t xml:space="preserve">POVELJNIK GASILSKEGA POVELJSTVA OBČINE </w:t>
                      </w:r>
                      <w:r>
                        <w:rPr>
                          <w:rFonts w:ascii="Calibri" w:hAnsi="Calibri" w:cs="Calibri"/>
                          <w:sz w:val="18"/>
                          <w:szCs w:val="18"/>
                        </w:rPr>
                        <w:t>BLED</w:t>
                      </w:r>
                    </w:p>
                    <w:p w14:paraId="7A3E4979" w14:textId="77777777" w:rsidR="00120BD5" w:rsidRPr="00EC308A" w:rsidRDefault="00120BD5" w:rsidP="00255340">
                      <w:pPr>
                        <w:jc w:val="center"/>
                        <w:rPr>
                          <w:rFonts w:ascii="Tahoma" w:hAnsi="Tahoma" w:cs="Tahoma"/>
                          <w:sz w:val="18"/>
                          <w:szCs w:val="18"/>
                        </w:rPr>
                      </w:pPr>
                    </w:p>
                  </w:txbxContent>
                </v:textbox>
              </v:shape>
            </w:pict>
          </mc:Fallback>
        </mc:AlternateContent>
      </w:r>
    </w:p>
    <w:p w14:paraId="6DEAB5C2" w14:textId="65AA4A3C" w:rsidR="00255340" w:rsidRPr="0097302F" w:rsidRDefault="00255340" w:rsidP="00255340">
      <w:pPr>
        <w:spacing w:line="220" w:lineRule="atLeast"/>
        <w:jc w:val="both"/>
        <w:rPr>
          <w:rFonts w:ascii="Tahoma" w:hAnsi="Tahoma" w:cs="Tahoma"/>
          <w:spacing w:val="-5"/>
          <w:sz w:val="24"/>
          <w:lang w:eastAsia="en-US"/>
        </w:rPr>
      </w:pPr>
      <w:r w:rsidRPr="0097302F">
        <w:rPr>
          <w:rFonts w:ascii="Tahoma" w:hAnsi="Tahoma" w:cs="Tahoma"/>
          <w:noProof/>
          <w:spacing w:val="-5"/>
          <w:sz w:val="24"/>
        </w:rPr>
        <mc:AlternateContent>
          <mc:Choice Requires="wps">
            <w:drawing>
              <wp:anchor distT="0" distB="0" distL="114300" distR="114300" simplePos="0" relativeHeight="251720704" behindDoc="0" locked="0" layoutInCell="1" allowOverlap="1" wp14:anchorId="35B797E1" wp14:editId="3F9F847B">
                <wp:simplePos x="0" y="0"/>
                <wp:positionH relativeFrom="column">
                  <wp:posOffset>3714750</wp:posOffset>
                </wp:positionH>
                <wp:positionV relativeFrom="paragraph">
                  <wp:posOffset>1270</wp:posOffset>
                </wp:positionV>
                <wp:extent cx="2057400" cy="563880"/>
                <wp:effectExtent l="0" t="0" r="19050" b="26670"/>
                <wp:wrapNone/>
                <wp:docPr id="61" name="Polje z besedilom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63880"/>
                        </a:xfrm>
                        <a:prstGeom prst="rect">
                          <a:avLst/>
                        </a:prstGeom>
                        <a:solidFill>
                          <a:srgbClr val="FFFFFF"/>
                        </a:solidFill>
                        <a:ln w="9525">
                          <a:solidFill>
                            <a:srgbClr val="000000"/>
                          </a:solidFill>
                          <a:miter lim="800000"/>
                          <a:headEnd/>
                          <a:tailEnd/>
                        </a:ln>
                      </wps:spPr>
                      <wps:txbx>
                        <w:txbxContent>
                          <w:p w14:paraId="0137ED49" w14:textId="77777777" w:rsidR="00120BD5" w:rsidRPr="004721EA" w:rsidRDefault="00120BD5" w:rsidP="00255340">
                            <w:pPr>
                              <w:jc w:val="center"/>
                              <w:rPr>
                                <w:sz w:val="4"/>
                                <w:szCs w:val="4"/>
                              </w:rPr>
                            </w:pPr>
                          </w:p>
                          <w:p w14:paraId="5996B6C6" w14:textId="61B33BB9" w:rsidR="00120BD5" w:rsidRPr="00255340" w:rsidRDefault="00120BD5" w:rsidP="00255340">
                            <w:pPr>
                              <w:rPr>
                                <w:rFonts w:ascii="Calibri" w:hAnsi="Calibri" w:cs="Calibri"/>
                                <w:sz w:val="18"/>
                                <w:szCs w:val="18"/>
                              </w:rPr>
                            </w:pPr>
                            <w:r w:rsidRPr="00255340">
                              <w:rPr>
                                <w:rFonts w:ascii="Calibri" w:hAnsi="Calibri" w:cs="Calibri"/>
                                <w:sz w:val="18"/>
                                <w:szCs w:val="18"/>
                              </w:rPr>
                              <w:t xml:space="preserve">ODGOVORNI DELAVEC V OBČINI </w:t>
                            </w:r>
                            <w:r>
                              <w:rPr>
                                <w:rFonts w:ascii="Calibri" w:hAnsi="Calibri" w:cs="Calibri"/>
                                <w:sz w:val="18"/>
                                <w:szCs w:val="18"/>
                              </w:rPr>
                              <w:t>BLED</w:t>
                            </w:r>
                            <w:r w:rsidRPr="00255340">
                              <w:rPr>
                                <w:rFonts w:ascii="Calibri" w:hAnsi="Calibri" w:cs="Calibri"/>
                                <w:sz w:val="18"/>
                                <w:szCs w:val="18"/>
                              </w:rPr>
                              <w:t>, KI POKRIVA ZAŠČITO IN REŠEVANJE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797E1" id="Polje z besedilom 61" o:spid="_x0000_s1053" type="#_x0000_t202" style="position:absolute;left:0;text-align:left;margin-left:292.5pt;margin-top:.1pt;width:162pt;height:44.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XfOQIAAGMEAAAOAAAAZHJzL2Uyb0RvYy54bWysVNtu2zAMfR+wfxD0vtjxcqsRp+jSZRjQ&#10;bQW6fYAsy7Y2SdQkJXb79aXlJMtuL8P8IIgieUgekl5f91qRg3BeginodJJSIgyHSpqmoF8+716t&#10;KPGBmYopMKKgj8LT683LF+vO5iKDFlQlHEEQ4/POFrQNweZJ4nkrNPMTsMKgsganWUDRNUnlWIfo&#10;WiVZmi6SDlxlHXDhPb7ejkq6ifh1LXj4VNdeBKIKirmFeLp4lsOZbNYsbxyzreTHNNg/ZKGZNBj0&#10;DHXLAiN7J3+D0pI78FCHCQedQF1LLmINWM00/aWah5ZZEWtBcrw90+T/Hyz/eLh3RFYFXUwpMUxj&#10;j+5BfRXkiZTCi0oq0AR1SFRnfY72DxY9Qv8Gemx4LNrbO+DfPDGwbZlpxI1z0LWCVZho9EwuXEcc&#10;P4CU3QeoMCDbB4hAfe30wCLyQhAdG/Z4bpLoA+H4mKXz5SxFFUfdfPF6tYpdTFh+8rbOh3cC0x4u&#10;BXU4BBGdHe58wDrQ9GQyBPOgZLWTSkXBNeVWOXJgODC7+A2lo8tPZsqQrqBX82w+EvBXiDR+f4LQ&#10;MuDkK6kLujobsXyg7a2p4lwGJtV4x/jKYBoDjwN1I4mhL/vYu2x56k8J1SMy62CcdNxMvLTgnijp&#10;cMoL6r/vmROUqPcGu3M1nc2GtYjCbL7MUHCXmvJSwwxHqIIGSsbrNoyrtLdONi1GGufBwA12tJaR&#10;7CHlMatj/jjJkdDj1g2rcilHqx//hs0zAAAA//8DAFBLAwQUAAYACAAAACEAQP5Rgd0AAAAHAQAA&#10;DwAAAGRycy9kb3ducmV2LnhtbEyPwU7DMAyG70i8Q2QkLoilDDba0nRCSCC4wTbBNWu8tiJxSpJ1&#10;5e0xJzhZv37r8+dqNTkrRgyx96TgapaBQGq86alVsN08XuYgYtJktPWECr4xwqo+Pal0afyR3nBc&#10;p1YwhGKpFXQpDaWUsenQ6TjzAxJ3ex+cThxDK03QR4Y7K+dZtpRO98QXOj3gQ4fN5/rgFOQ3z+NH&#10;fLl+fW+We1uki9vx6SsodX423d+BSDilv2X41Wd1qNlp5w9korAKFvmCf0kK5iC4LrKC447ZPGVd&#10;yf/+9Q8AAAD//wMAUEsBAi0AFAAGAAgAAAAhALaDOJL+AAAA4QEAABMAAAAAAAAAAAAAAAAAAAAA&#10;AFtDb250ZW50X1R5cGVzXS54bWxQSwECLQAUAAYACAAAACEAOP0h/9YAAACUAQAACwAAAAAAAAAA&#10;AAAAAAAvAQAAX3JlbHMvLnJlbHNQSwECLQAUAAYACAAAACEAf09F3zkCAABjBAAADgAAAAAAAAAA&#10;AAAAAAAuAgAAZHJzL2Uyb0RvYy54bWxQSwECLQAUAAYACAAAACEAQP5Rgd0AAAAHAQAADwAAAAAA&#10;AAAAAAAAAACTBAAAZHJzL2Rvd25yZXYueG1sUEsFBgAAAAAEAAQA8wAAAJ0FAAAAAA==&#10;">
                <v:textbox>
                  <w:txbxContent>
                    <w:p w14:paraId="0137ED49" w14:textId="77777777" w:rsidR="00120BD5" w:rsidRPr="004721EA" w:rsidRDefault="00120BD5" w:rsidP="00255340">
                      <w:pPr>
                        <w:jc w:val="center"/>
                        <w:rPr>
                          <w:sz w:val="4"/>
                          <w:szCs w:val="4"/>
                        </w:rPr>
                      </w:pPr>
                    </w:p>
                    <w:p w14:paraId="5996B6C6" w14:textId="61B33BB9" w:rsidR="00120BD5" w:rsidRPr="00255340" w:rsidRDefault="00120BD5" w:rsidP="00255340">
                      <w:pPr>
                        <w:rPr>
                          <w:rFonts w:ascii="Calibri" w:hAnsi="Calibri" w:cs="Calibri"/>
                          <w:sz w:val="18"/>
                          <w:szCs w:val="18"/>
                        </w:rPr>
                      </w:pPr>
                      <w:r w:rsidRPr="00255340">
                        <w:rPr>
                          <w:rFonts w:ascii="Calibri" w:hAnsi="Calibri" w:cs="Calibri"/>
                          <w:sz w:val="18"/>
                          <w:szCs w:val="18"/>
                        </w:rPr>
                        <w:t xml:space="preserve">ODGOVORNI DELAVEC V OBČINI </w:t>
                      </w:r>
                      <w:r>
                        <w:rPr>
                          <w:rFonts w:ascii="Calibri" w:hAnsi="Calibri" w:cs="Calibri"/>
                          <w:sz w:val="18"/>
                          <w:szCs w:val="18"/>
                        </w:rPr>
                        <w:t>BLED</w:t>
                      </w:r>
                      <w:r w:rsidRPr="00255340">
                        <w:rPr>
                          <w:rFonts w:ascii="Calibri" w:hAnsi="Calibri" w:cs="Calibri"/>
                          <w:sz w:val="18"/>
                          <w:szCs w:val="18"/>
                        </w:rPr>
                        <w:t>, KI POKRIVA ZAŠČITO IN REŠEVANJE</w:t>
                      </w:r>
                    </w:p>
                  </w:txbxContent>
                </v:textbox>
              </v:shape>
            </w:pict>
          </mc:Fallback>
        </mc:AlternateContent>
      </w:r>
    </w:p>
    <w:p w14:paraId="604BC0DF" w14:textId="19FA1ECA" w:rsidR="00255340" w:rsidRPr="0097302F" w:rsidRDefault="00255340" w:rsidP="00255340">
      <w:pPr>
        <w:spacing w:line="220" w:lineRule="atLeast"/>
        <w:jc w:val="both"/>
        <w:rPr>
          <w:rFonts w:ascii="Tahoma" w:hAnsi="Tahoma" w:cs="Tahoma"/>
          <w:spacing w:val="-5"/>
          <w:sz w:val="24"/>
          <w:lang w:eastAsia="en-US"/>
        </w:rPr>
      </w:pPr>
      <w:r w:rsidRPr="0097302F">
        <w:rPr>
          <w:rFonts w:ascii="Tahoma" w:hAnsi="Tahoma" w:cs="Tahoma"/>
          <w:noProof/>
          <w:spacing w:val="-5"/>
          <w:sz w:val="24"/>
        </w:rPr>
        <mc:AlternateContent>
          <mc:Choice Requires="wps">
            <w:drawing>
              <wp:anchor distT="4294967295" distB="4294967295" distL="114300" distR="114300" simplePos="0" relativeHeight="251723776" behindDoc="0" locked="0" layoutInCell="1" allowOverlap="1" wp14:anchorId="5F4A611D" wp14:editId="73C9A634">
                <wp:simplePos x="0" y="0"/>
                <wp:positionH relativeFrom="column">
                  <wp:posOffset>3366135</wp:posOffset>
                </wp:positionH>
                <wp:positionV relativeFrom="paragraph">
                  <wp:posOffset>41909</wp:posOffset>
                </wp:positionV>
                <wp:extent cx="342900" cy="0"/>
                <wp:effectExtent l="0" t="76200" r="19050" b="95250"/>
                <wp:wrapNone/>
                <wp:docPr id="59" name="Raven povezovalnik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D456B" id="Raven povezovalnik 59" o:spid="_x0000_s1026" style="position:absolute;z-index:251723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05pt,3.3pt" to="292.0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RpY4AEAAJoDAAAOAAAAZHJzL2Uyb0RvYy54bWysU02P0zAQvSPxHyzfadpCEY2a7qHLcllg&#10;xS4/YGpPGmsdj2W7ScuvZ+x+sMANkYM19sw8v/fGWd0ceisGDNGQa+RsMpUCnSJt3K6R35/u3nyQ&#10;IiZwGiw5bOQRo7xZv361Gn2Nc+rIagyCQVysR9/ILiVfV1VUHfYQJ+TRcbKl0EPibdhVOsDI6L2t&#10;5tPp+2qkoH0ghTHy6e0pKdcFv21Rpa9tGzEJ20jmlsoayrrNa7VeQb0L4DujzjTgH1j0YBxfeoW6&#10;hQRiH8xfUL1RgSK1aaKor6htjcKigdXMpn+oeezAY9HC5kR/tSn+P1j1ZXgIwuhGLpZSOOh5Rt9g&#10;QCc8DfiDBrDOPAtOslOjjzU3bNxDyFrVwT36e1LPUTjadOB2WBg/HT2jzHJH9VtL3kTP923Hz6S5&#10;BvaJim2HNvQZkg0RhzKd43U6eEhC8eHbd/PllGeoLqkK6kufDzF9QupFDhppjcu+QQ3DfUyZB9SX&#10;knzs6M5YW2ZvnRgbuVzMF6UhkjU6J3NZDLvtxgbBJjCb8hVRnHlZFmjvdAHrEPTHc5zAWI5FKm6k&#10;YNgfizLf1qOWwiL/MDk60bPu7FY26GT1lvTxIeR0No4fQNFxfqz5hb3cl6pfv9T6JwAAAP//AwBQ&#10;SwMEFAAGAAgAAAAhAHI+GlHcAAAABwEAAA8AAABkcnMvZG93bnJldi54bWxMjsFOwzAQRO9I/IO1&#10;SNyoE6BRFOJUCKlcWqjaIgQ3N16SiHgd2U4b/p6FCxyfZjTzysVke3FEHzpHCtJZAgKpdqajRsHL&#10;fnmVgwhRk9G9I1TwhQEW1flZqQvjTrTF4y42gkcoFFpBG+NQSBnqFq0OMzcgcfbhvNWR0TfSeH3i&#10;cdvL6yTJpNUd8UOrB3xosf7cjVbBdr1c5a+rcar9+2P6vN+sn95CrtTlxXR/ByLiFP/K8KPP6lCx&#10;08GNZILoFcxvkpSrCrIMBOfz/Jb58MuyKuV//+obAAD//wMAUEsBAi0AFAAGAAgAAAAhALaDOJL+&#10;AAAA4QEAABMAAAAAAAAAAAAAAAAAAAAAAFtDb250ZW50X1R5cGVzXS54bWxQSwECLQAUAAYACAAA&#10;ACEAOP0h/9YAAACUAQAACwAAAAAAAAAAAAAAAAAvAQAAX3JlbHMvLnJlbHNQSwECLQAUAAYACAAA&#10;ACEAZckaWOABAACaAwAADgAAAAAAAAAAAAAAAAAuAgAAZHJzL2Uyb0RvYy54bWxQSwECLQAUAAYA&#10;CAAAACEAcj4aUdwAAAAHAQAADwAAAAAAAAAAAAAAAAA6BAAAZHJzL2Rvd25yZXYueG1sUEsFBgAA&#10;AAAEAAQA8wAAAEMFAAAAAA==&#10;">
                <v:stroke endarrow="block"/>
              </v:line>
            </w:pict>
          </mc:Fallback>
        </mc:AlternateContent>
      </w:r>
      <w:r w:rsidRPr="0097302F">
        <w:rPr>
          <w:rFonts w:ascii="Tahoma" w:hAnsi="Tahoma" w:cs="Tahoma"/>
          <w:noProof/>
          <w:spacing w:val="-5"/>
          <w:sz w:val="24"/>
        </w:rPr>
        <mc:AlternateContent>
          <mc:Choice Requires="wps">
            <w:drawing>
              <wp:anchor distT="4294967295" distB="4294967295" distL="114300" distR="114300" simplePos="0" relativeHeight="251713536" behindDoc="0" locked="0" layoutInCell="1" allowOverlap="1" wp14:anchorId="437C6F39" wp14:editId="3EBE6599">
                <wp:simplePos x="0" y="0"/>
                <wp:positionH relativeFrom="column">
                  <wp:posOffset>-62865</wp:posOffset>
                </wp:positionH>
                <wp:positionV relativeFrom="paragraph">
                  <wp:posOffset>41909</wp:posOffset>
                </wp:positionV>
                <wp:extent cx="342900" cy="0"/>
                <wp:effectExtent l="0" t="76200" r="19050" b="95250"/>
                <wp:wrapNone/>
                <wp:docPr id="58" name="Raven povezovalnik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F6D0C" id="Raven povezovalnik 58" o:spid="_x0000_s1026" style="position:absolute;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3.3pt" to="22.0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nHv3wEAAJoDAAAOAAAAZHJzL2Uyb0RvYy54bWysU02P0zAQvSPxHyzfadpCERs13UOX5bJA&#10;xS4/YGpPGmsdj2W7ScuvZ+x+sMANkYM19sw8v/fGWd4eeisGDNGQa+RsMpUCnSJt3K6R35/u33yQ&#10;IiZwGiw5bOQRo7xdvX61HH2Nc+rIagyCQVysR9/ILiVfV1VUHfYQJ+TRcbKl0EPibdhVOsDI6L2t&#10;5tPp+2qkoH0ghTHy6d0pKVcFv21Rpa9tGzEJ20jmlsoayrrNa7VaQr0L4DujzjTgH1j0YBxfeoW6&#10;gwRiH8xfUL1RgSK1aaKor6htjcKigdXMpn+oeezAY9HC5kR/tSn+P1j1ZdgEYXQjFzwpBz3P6BsM&#10;6ISnAX/QANaZZ8FJdmr0seaGtduErFUd3KN/IPUchaN1B26HhfHT0TPKLHdUv7XkTfR833b8TJpr&#10;YJ+o2HZoQ58h2RBxKNM5XqeDhyQUH759N7+Z8gzVJVVBfenzIaZPSL3IQSOtcdk3qGF4iCnzgPpS&#10;ko8d3Rtry+ytE2MjbxbzRWmIZI3OyVwWw267tkGwCcymfEUUZ16WBdo7XcA6BP3xHCcwlmORihsp&#10;GPbHosy39ailsMg/TI5O9Kw7u5UNOlm9JX3chJzOxvEDKDrOjzW/sJf7UvXrl1r9BAAA//8DAFBL&#10;AwQUAAYACAAAACEAmnLUTtwAAAAFAQAADwAAAGRycy9kb3ducmV2LnhtbEyOwUrDQBRF94L/MDzB&#10;XTuJlJDGvBQR6qZVaSuiu2nmmQQzb8LMpI1/7+hGl5d7OfeUq8n04kTOd5YR0nkCgri2uuMG4eWw&#10;nuUgfFCsVW+ZEL7Iw6q6vChVoe2Zd3Tah0ZECPtCIbQhDIWUvm7JKD+3A3HsPqwzKsToGqmdOke4&#10;6eVNkmTSqI7jQ6sGum+p/tyPBmG3XW/y18041e79IX06PG8f33yOeH013d2CCDSFvzH86Ed1qKLT&#10;0Y6svegRZstlXCJkGYhYLxYpiONvlFUp/9tX3wAAAP//AwBQSwECLQAUAAYACAAAACEAtoM4kv4A&#10;AADhAQAAEwAAAAAAAAAAAAAAAAAAAAAAW0NvbnRlbnRfVHlwZXNdLnhtbFBLAQItABQABgAIAAAA&#10;IQA4/SH/1gAAAJQBAAALAAAAAAAAAAAAAAAAAC8BAABfcmVscy8ucmVsc1BLAQItABQABgAIAAAA&#10;IQB5vnHv3wEAAJoDAAAOAAAAAAAAAAAAAAAAAC4CAABkcnMvZTJvRG9jLnhtbFBLAQItABQABgAI&#10;AAAAIQCactRO3AAAAAUBAAAPAAAAAAAAAAAAAAAAADkEAABkcnMvZG93bnJldi54bWxQSwUGAAAA&#10;AAQABADzAAAAQgUAAAAA&#10;">
                <v:stroke endarrow="block"/>
              </v:line>
            </w:pict>
          </mc:Fallback>
        </mc:AlternateContent>
      </w:r>
    </w:p>
    <w:p w14:paraId="55330C58" w14:textId="77777777" w:rsidR="00255340" w:rsidRPr="0097302F" w:rsidRDefault="00255340" w:rsidP="00255340">
      <w:pPr>
        <w:spacing w:line="220" w:lineRule="atLeast"/>
        <w:jc w:val="both"/>
        <w:rPr>
          <w:rFonts w:ascii="Tahoma" w:hAnsi="Tahoma" w:cs="Tahoma"/>
          <w:spacing w:val="-5"/>
          <w:sz w:val="24"/>
          <w:lang w:eastAsia="en-US"/>
        </w:rPr>
      </w:pPr>
    </w:p>
    <w:p w14:paraId="5095FECB" w14:textId="77777777" w:rsidR="00255340" w:rsidRPr="0097302F" w:rsidRDefault="00255340" w:rsidP="00236611">
      <w:pPr>
        <w:pStyle w:val="Default"/>
        <w:jc w:val="both"/>
        <w:rPr>
          <w:rFonts w:ascii="Calibri" w:hAnsi="Calibri"/>
        </w:rPr>
      </w:pPr>
    </w:p>
    <w:tbl>
      <w:tblPr>
        <w:tblStyle w:val="Tabelamrea"/>
        <w:tblW w:w="0" w:type="auto"/>
        <w:tblLook w:val="04A0" w:firstRow="1" w:lastRow="0" w:firstColumn="1" w:lastColumn="0" w:noHBand="0" w:noVBand="1"/>
      </w:tblPr>
      <w:tblGrid>
        <w:gridCol w:w="846"/>
        <w:gridCol w:w="8216"/>
      </w:tblGrid>
      <w:tr w:rsidR="000243DC" w:rsidRPr="0097302F" w14:paraId="784CD5AC" w14:textId="77777777" w:rsidTr="000243DC">
        <w:tc>
          <w:tcPr>
            <w:tcW w:w="846" w:type="dxa"/>
          </w:tcPr>
          <w:p w14:paraId="07B9BF23" w14:textId="6CF28285" w:rsidR="000243DC" w:rsidRPr="0097302F" w:rsidRDefault="000243DC" w:rsidP="00975861">
            <w:pPr>
              <w:pStyle w:val="Default"/>
              <w:jc w:val="both"/>
              <w:rPr>
                <w:rFonts w:ascii="Calibri" w:hAnsi="Calibri"/>
                <w:b/>
                <w:bCs/>
              </w:rPr>
            </w:pPr>
            <w:r w:rsidRPr="0097302F">
              <w:rPr>
                <w:rFonts w:ascii="Calibri" w:hAnsi="Calibri"/>
                <w:b/>
                <w:bCs/>
              </w:rPr>
              <w:t>P – 1</w:t>
            </w:r>
          </w:p>
        </w:tc>
        <w:tc>
          <w:tcPr>
            <w:tcW w:w="8216" w:type="dxa"/>
          </w:tcPr>
          <w:p w14:paraId="40903BA4" w14:textId="3A2D0A57" w:rsidR="000243DC" w:rsidRPr="0097302F" w:rsidRDefault="000243DC" w:rsidP="00975861">
            <w:pPr>
              <w:pStyle w:val="Default"/>
              <w:jc w:val="both"/>
              <w:rPr>
                <w:rFonts w:ascii="Calibri" w:hAnsi="Calibri"/>
              </w:rPr>
            </w:pPr>
            <w:r w:rsidRPr="0097302F">
              <w:rPr>
                <w:rFonts w:ascii="Calibri" w:hAnsi="Calibri"/>
              </w:rPr>
              <w:t>Podatki o poveljniku, namestniku poveljnika in članih štaba civilne zaščite</w:t>
            </w:r>
          </w:p>
        </w:tc>
      </w:tr>
      <w:tr w:rsidR="000243DC" w:rsidRPr="0097302F" w14:paraId="3A1797D8" w14:textId="77777777" w:rsidTr="000243DC">
        <w:tc>
          <w:tcPr>
            <w:tcW w:w="846" w:type="dxa"/>
          </w:tcPr>
          <w:p w14:paraId="386C7E00" w14:textId="190B5D48" w:rsidR="000243DC" w:rsidRPr="0097302F" w:rsidRDefault="000243DC" w:rsidP="00975861">
            <w:pPr>
              <w:pStyle w:val="Default"/>
              <w:jc w:val="both"/>
              <w:rPr>
                <w:rFonts w:ascii="Calibri" w:hAnsi="Calibri"/>
                <w:b/>
                <w:bCs/>
              </w:rPr>
            </w:pPr>
            <w:r w:rsidRPr="0097302F">
              <w:rPr>
                <w:rFonts w:ascii="Calibri" w:hAnsi="Calibri"/>
                <w:b/>
                <w:bCs/>
              </w:rPr>
              <w:t>P – 3</w:t>
            </w:r>
          </w:p>
        </w:tc>
        <w:tc>
          <w:tcPr>
            <w:tcW w:w="8216" w:type="dxa"/>
          </w:tcPr>
          <w:p w14:paraId="433DEF71" w14:textId="14764A41" w:rsidR="000243DC" w:rsidRPr="0097302F" w:rsidRDefault="000243DC" w:rsidP="00975861">
            <w:pPr>
              <w:pStyle w:val="Default"/>
              <w:jc w:val="both"/>
              <w:rPr>
                <w:rFonts w:ascii="Calibri" w:hAnsi="Calibri"/>
              </w:rPr>
            </w:pPr>
            <w:r w:rsidRPr="0097302F">
              <w:rPr>
                <w:rFonts w:ascii="Calibri" w:hAnsi="Calibri"/>
              </w:rPr>
              <w:t>Pregled sil za ZRP</w:t>
            </w:r>
          </w:p>
        </w:tc>
      </w:tr>
      <w:tr w:rsidR="000243DC" w:rsidRPr="0097302F" w14:paraId="78C4F6A1" w14:textId="77777777" w:rsidTr="000243DC">
        <w:tc>
          <w:tcPr>
            <w:tcW w:w="846" w:type="dxa"/>
          </w:tcPr>
          <w:p w14:paraId="491DBEC1" w14:textId="18157059" w:rsidR="000243DC" w:rsidRPr="0097302F" w:rsidRDefault="000243DC" w:rsidP="00975861">
            <w:pPr>
              <w:pStyle w:val="Default"/>
              <w:jc w:val="both"/>
              <w:rPr>
                <w:rFonts w:ascii="Calibri" w:hAnsi="Calibri"/>
                <w:b/>
                <w:bCs/>
              </w:rPr>
            </w:pPr>
            <w:r w:rsidRPr="0097302F">
              <w:rPr>
                <w:rFonts w:ascii="Calibri" w:hAnsi="Calibri"/>
                <w:b/>
                <w:bCs/>
              </w:rPr>
              <w:t>P – 15</w:t>
            </w:r>
          </w:p>
        </w:tc>
        <w:tc>
          <w:tcPr>
            <w:tcW w:w="8216" w:type="dxa"/>
          </w:tcPr>
          <w:p w14:paraId="713426E4" w14:textId="39D0BDFD" w:rsidR="000243DC" w:rsidRPr="0097302F" w:rsidRDefault="000243DC" w:rsidP="00975861">
            <w:pPr>
              <w:pStyle w:val="Default"/>
              <w:jc w:val="both"/>
              <w:rPr>
                <w:rFonts w:ascii="Calibri" w:hAnsi="Calibri"/>
              </w:rPr>
            </w:pPr>
            <w:r w:rsidRPr="0097302F">
              <w:rPr>
                <w:rFonts w:ascii="Calibri" w:hAnsi="Calibri"/>
              </w:rPr>
              <w:t>Podatki o odgovornih osebah, ki se jih obvešča o nesreči</w:t>
            </w:r>
          </w:p>
        </w:tc>
      </w:tr>
    </w:tbl>
    <w:p w14:paraId="751BBDB5" w14:textId="6B5D246E" w:rsidR="000243DC" w:rsidRDefault="000243DC" w:rsidP="000243DC">
      <w:pPr>
        <w:pStyle w:val="Default"/>
        <w:rPr>
          <w:rFonts w:ascii="Calibri" w:hAnsi="Calibri"/>
          <w:b/>
          <w:bCs/>
        </w:rPr>
      </w:pPr>
    </w:p>
    <w:p w14:paraId="6F4B787C" w14:textId="3D5A15DF" w:rsidR="000455DF" w:rsidRDefault="000455DF" w:rsidP="000243DC">
      <w:pPr>
        <w:pStyle w:val="Default"/>
        <w:rPr>
          <w:rFonts w:ascii="Calibri" w:hAnsi="Calibri"/>
          <w:b/>
          <w:bCs/>
        </w:rPr>
      </w:pPr>
    </w:p>
    <w:p w14:paraId="4405EA59" w14:textId="366DD506" w:rsidR="000455DF" w:rsidRDefault="000455DF" w:rsidP="000243DC">
      <w:pPr>
        <w:pStyle w:val="Default"/>
        <w:rPr>
          <w:rFonts w:ascii="Calibri" w:hAnsi="Calibri"/>
          <w:b/>
          <w:bCs/>
        </w:rPr>
      </w:pPr>
    </w:p>
    <w:p w14:paraId="2E9225D1" w14:textId="7E66F165" w:rsidR="000455DF" w:rsidRDefault="000455DF" w:rsidP="000243DC">
      <w:pPr>
        <w:pStyle w:val="Default"/>
        <w:rPr>
          <w:rFonts w:ascii="Calibri" w:hAnsi="Calibri"/>
          <w:b/>
          <w:bCs/>
        </w:rPr>
      </w:pPr>
    </w:p>
    <w:p w14:paraId="4E47BBE2" w14:textId="30FFA13F" w:rsidR="003A473D" w:rsidRDefault="003A473D" w:rsidP="000243DC">
      <w:pPr>
        <w:pStyle w:val="Default"/>
        <w:rPr>
          <w:rFonts w:ascii="Calibri" w:hAnsi="Calibri"/>
          <w:b/>
          <w:bCs/>
        </w:rPr>
      </w:pPr>
    </w:p>
    <w:p w14:paraId="59D9C70D" w14:textId="77777777" w:rsidR="003A473D" w:rsidRPr="0097302F" w:rsidRDefault="003A473D" w:rsidP="000243DC">
      <w:pPr>
        <w:pStyle w:val="Default"/>
        <w:rPr>
          <w:rFonts w:ascii="Calibri" w:hAnsi="Calibri"/>
          <w:b/>
          <w:bCs/>
        </w:rPr>
      </w:pPr>
    </w:p>
    <w:p w14:paraId="7E4136AE" w14:textId="5C67F2E0" w:rsidR="004E09FF" w:rsidRPr="0097302F" w:rsidRDefault="00372CDB" w:rsidP="00343F94">
      <w:pPr>
        <w:pStyle w:val="Naslov2"/>
      </w:pPr>
      <w:bookmarkStart w:id="40" w:name="_Toc54085815"/>
      <w:r w:rsidRPr="0097302F">
        <w:lastRenderedPageBreak/>
        <w:t>5</w:t>
      </w:r>
      <w:r w:rsidR="00D463F6" w:rsidRPr="0097302F">
        <w:t>.3 Obveščanje splošne javnosti</w:t>
      </w:r>
      <w:bookmarkEnd w:id="40"/>
      <w:r w:rsidR="00D463F6" w:rsidRPr="0097302F">
        <w:t xml:space="preserve"> </w:t>
      </w:r>
    </w:p>
    <w:p w14:paraId="52AB3E6D" w14:textId="0E86C972" w:rsidR="004E09FF" w:rsidRPr="0097302F" w:rsidRDefault="004E09FF" w:rsidP="004E09FF">
      <w:pPr>
        <w:pStyle w:val="Default"/>
        <w:rPr>
          <w:rFonts w:ascii="Calibri" w:hAnsi="Calibri"/>
          <w:b/>
          <w:bCs/>
        </w:rPr>
      </w:pPr>
    </w:p>
    <w:p w14:paraId="63EAD8D4" w14:textId="4FE1956C" w:rsidR="004E09FF" w:rsidRPr="0097302F" w:rsidRDefault="00236611" w:rsidP="00C31DE8">
      <w:pPr>
        <w:pStyle w:val="Default"/>
        <w:jc w:val="both"/>
        <w:rPr>
          <w:rFonts w:ascii="Calibri" w:hAnsi="Calibri"/>
        </w:rPr>
      </w:pPr>
      <w:r w:rsidRPr="0097302F">
        <w:rPr>
          <w:rFonts w:ascii="Calibri" w:hAnsi="Calibri"/>
        </w:rPr>
        <w:t xml:space="preserve">Javnost mora biti o nesreči pravočasno in </w:t>
      </w:r>
      <w:r w:rsidR="00C31DE8" w:rsidRPr="0097302F">
        <w:rPr>
          <w:rFonts w:ascii="Calibri" w:hAnsi="Calibri"/>
        </w:rPr>
        <w:t>objektivno</w:t>
      </w:r>
      <w:r w:rsidRPr="0097302F">
        <w:rPr>
          <w:rFonts w:ascii="Calibri" w:hAnsi="Calibri"/>
        </w:rPr>
        <w:t xml:space="preserve"> obveščena, tako o obsegu nesreče in</w:t>
      </w:r>
      <w:r w:rsidR="00C31DE8" w:rsidRPr="0097302F">
        <w:rPr>
          <w:rFonts w:ascii="Calibri" w:hAnsi="Calibri"/>
        </w:rPr>
        <w:t xml:space="preserve"> </w:t>
      </w:r>
      <w:r w:rsidRPr="0097302F">
        <w:rPr>
          <w:rFonts w:ascii="Calibri" w:hAnsi="Calibri"/>
        </w:rPr>
        <w:t>njenih posledicah kot tudi o aktivnostih za odpravo posledic.</w:t>
      </w:r>
    </w:p>
    <w:p w14:paraId="1875ECEE" w14:textId="7F0F1EA7" w:rsidR="004E09FF" w:rsidRPr="0097302F" w:rsidRDefault="004E09FF" w:rsidP="004E09FF">
      <w:pPr>
        <w:pStyle w:val="Default"/>
        <w:rPr>
          <w:rFonts w:ascii="Calibri" w:hAnsi="Calibri"/>
          <w:b/>
          <w:bCs/>
        </w:rPr>
      </w:pPr>
    </w:p>
    <w:p w14:paraId="6896AEAE" w14:textId="5C277BD0" w:rsidR="00C31DE8" w:rsidRPr="0097302F" w:rsidRDefault="00C31DE8" w:rsidP="00C31DE8">
      <w:pPr>
        <w:pStyle w:val="Default"/>
        <w:jc w:val="both"/>
        <w:rPr>
          <w:rFonts w:ascii="Calibri" w:hAnsi="Calibri"/>
        </w:rPr>
      </w:pPr>
      <w:r w:rsidRPr="0097302F">
        <w:rPr>
          <w:rFonts w:ascii="Calibri" w:hAnsi="Calibri"/>
        </w:rPr>
        <w:t>Prvo sporočilo za javnost in vsa nadaljnja sporočila na državni ravni oblikuje in posreduje v objavo Ministrstvo za Zdravje (MZ). V primeru razglasitve epidemije oziroma pandemije nalezljive bolezni pri ljudeh poteka obveščanje javnosti v celoti prek MZ.</w:t>
      </w:r>
    </w:p>
    <w:p w14:paraId="4868A72A" w14:textId="77777777" w:rsidR="00C31DE8" w:rsidRPr="0097302F" w:rsidRDefault="00C31DE8" w:rsidP="00C31DE8">
      <w:pPr>
        <w:pStyle w:val="Default"/>
        <w:jc w:val="both"/>
        <w:rPr>
          <w:rFonts w:ascii="Calibri" w:hAnsi="Calibri"/>
        </w:rPr>
      </w:pPr>
    </w:p>
    <w:p w14:paraId="77B83FBF" w14:textId="7ABF9DCD" w:rsidR="00C31DE8" w:rsidRPr="0097302F" w:rsidRDefault="00C31DE8" w:rsidP="00C31DE8">
      <w:pPr>
        <w:pStyle w:val="Default"/>
        <w:jc w:val="both"/>
        <w:rPr>
          <w:rFonts w:ascii="Calibri" w:hAnsi="Calibri"/>
        </w:rPr>
      </w:pPr>
      <w:r w:rsidRPr="0097302F">
        <w:rPr>
          <w:rFonts w:ascii="Calibri" w:hAnsi="Calibri"/>
        </w:rPr>
        <w:t xml:space="preserve">Po aktiviranju Štaba CZ občine </w:t>
      </w:r>
      <w:r w:rsidR="00164506">
        <w:rPr>
          <w:rFonts w:ascii="Calibri" w:hAnsi="Calibri"/>
        </w:rPr>
        <w:t>Bled</w:t>
      </w:r>
      <w:r w:rsidRPr="0097302F">
        <w:rPr>
          <w:rFonts w:ascii="Calibri" w:hAnsi="Calibri"/>
        </w:rPr>
        <w:t>, sporočila za javnost glede poteka zaščitno- reševalnih</w:t>
      </w:r>
    </w:p>
    <w:p w14:paraId="2A541748" w14:textId="35C22B4D" w:rsidR="00C31DE8" w:rsidRPr="0097302F" w:rsidRDefault="00C31DE8" w:rsidP="00C31DE8">
      <w:pPr>
        <w:pStyle w:val="Default"/>
        <w:jc w:val="both"/>
        <w:rPr>
          <w:rFonts w:ascii="Calibri" w:hAnsi="Calibri"/>
        </w:rPr>
      </w:pPr>
      <w:r w:rsidRPr="0097302F">
        <w:rPr>
          <w:rFonts w:ascii="Calibri" w:hAnsi="Calibri"/>
        </w:rPr>
        <w:t xml:space="preserve">aktivnosti pripravi in posreduje v objavo Štab CZ občine </w:t>
      </w:r>
      <w:r w:rsidR="00164506">
        <w:rPr>
          <w:rFonts w:ascii="Calibri" w:hAnsi="Calibri"/>
        </w:rPr>
        <w:t>Bled</w:t>
      </w:r>
      <w:r w:rsidRPr="0097302F">
        <w:rPr>
          <w:rFonts w:ascii="Calibri" w:hAnsi="Calibri"/>
        </w:rPr>
        <w:t xml:space="preserve"> oziroma župan občine </w:t>
      </w:r>
      <w:r w:rsidR="00164506">
        <w:rPr>
          <w:rFonts w:ascii="Calibri" w:hAnsi="Calibri"/>
        </w:rPr>
        <w:t>Bled</w:t>
      </w:r>
      <w:r w:rsidRPr="0097302F">
        <w:rPr>
          <w:rFonts w:ascii="Calibri" w:hAnsi="Calibri"/>
        </w:rPr>
        <w:t>.</w:t>
      </w:r>
    </w:p>
    <w:p w14:paraId="0D61AA47" w14:textId="77777777" w:rsidR="00C31DE8" w:rsidRPr="0097302F" w:rsidRDefault="00C31DE8" w:rsidP="00C31DE8">
      <w:pPr>
        <w:pStyle w:val="Default"/>
        <w:jc w:val="both"/>
        <w:rPr>
          <w:rFonts w:ascii="Calibri" w:hAnsi="Calibri"/>
        </w:rPr>
      </w:pPr>
    </w:p>
    <w:p w14:paraId="6CCEA765" w14:textId="33B670B6" w:rsidR="00C31DE8" w:rsidRPr="0097302F" w:rsidRDefault="00C31DE8" w:rsidP="00C31DE8">
      <w:pPr>
        <w:pStyle w:val="Default"/>
        <w:jc w:val="both"/>
        <w:rPr>
          <w:rFonts w:ascii="Calibri" w:hAnsi="Calibri"/>
        </w:rPr>
      </w:pPr>
      <w:r w:rsidRPr="0097302F">
        <w:rPr>
          <w:rFonts w:ascii="Calibri" w:hAnsi="Calibri"/>
        </w:rPr>
        <w:t xml:space="preserve">Za obveščanje prebivalcev v občini med izvajanje zaščite in reševanja je zadolžena </w:t>
      </w:r>
      <w:r w:rsidR="00372CDB" w:rsidRPr="0097302F">
        <w:rPr>
          <w:rFonts w:ascii="Calibri" w:hAnsi="Calibri"/>
        </w:rPr>
        <w:t>o</w:t>
      </w:r>
      <w:r w:rsidRPr="0097302F">
        <w:rPr>
          <w:rFonts w:ascii="Calibri" w:hAnsi="Calibri"/>
        </w:rPr>
        <w:t xml:space="preserve">bčina </w:t>
      </w:r>
      <w:r w:rsidR="00164506">
        <w:rPr>
          <w:rFonts w:ascii="Calibri" w:hAnsi="Calibri"/>
        </w:rPr>
        <w:t>Bled</w:t>
      </w:r>
      <w:r w:rsidRPr="0097302F">
        <w:rPr>
          <w:rFonts w:ascii="Calibri" w:hAnsi="Calibri"/>
        </w:rPr>
        <w:t>.</w:t>
      </w:r>
    </w:p>
    <w:p w14:paraId="2A523AC2" w14:textId="77777777" w:rsidR="00C31DE8" w:rsidRPr="0097302F" w:rsidRDefault="00C31DE8" w:rsidP="00C31DE8">
      <w:pPr>
        <w:pStyle w:val="Default"/>
        <w:jc w:val="both"/>
        <w:rPr>
          <w:rFonts w:ascii="Calibri" w:hAnsi="Calibri"/>
        </w:rPr>
      </w:pPr>
    </w:p>
    <w:p w14:paraId="35D9C02B" w14:textId="5F6BAE5C" w:rsidR="00C31DE8" w:rsidRPr="0097302F" w:rsidRDefault="00C31DE8" w:rsidP="00C31DE8">
      <w:pPr>
        <w:pStyle w:val="Default"/>
        <w:jc w:val="both"/>
        <w:rPr>
          <w:rFonts w:ascii="Calibri" w:hAnsi="Calibri"/>
        </w:rPr>
      </w:pPr>
      <w:r w:rsidRPr="0097302F">
        <w:rPr>
          <w:rFonts w:ascii="Calibri" w:hAnsi="Calibri"/>
        </w:rPr>
        <w:t>Občinski organ in služba, ki vodi in izvaja zaščito, reševanje in pomoč mora čim prej vzpostaviti neposreden stik s prebivalstvom, da doseže ustrezno odzivanje na njihove odločitve.</w:t>
      </w:r>
    </w:p>
    <w:p w14:paraId="633F6ED3" w14:textId="77777777" w:rsidR="00C31DE8" w:rsidRPr="0097302F" w:rsidRDefault="00C31DE8" w:rsidP="00C31DE8">
      <w:pPr>
        <w:pStyle w:val="Default"/>
        <w:jc w:val="both"/>
        <w:rPr>
          <w:rFonts w:ascii="Calibri" w:hAnsi="Calibri"/>
        </w:rPr>
      </w:pPr>
    </w:p>
    <w:p w14:paraId="7DAE011E" w14:textId="138B9336" w:rsidR="00C31DE8" w:rsidRPr="0097302F" w:rsidRDefault="00C31DE8" w:rsidP="00C31DE8">
      <w:pPr>
        <w:pStyle w:val="Default"/>
        <w:jc w:val="both"/>
        <w:rPr>
          <w:rFonts w:ascii="Calibri" w:hAnsi="Calibri"/>
        </w:rPr>
      </w:pPr>
      <w:r w:rsidRPr="0097302F">
        <w:rPr>
          <w:rFonts w:ascii="Calibri" w:hAnsi="Calibri"/>
        </w:rPr>
        <w:t>Informacije za prebivalstvo morajo vsebovati predvsem naslednje podatke:</w:t>
      </w:r>
    </w:p>
    <w:p w14:paraId="7B539CCC" w14:textId="77777777" w:rsidR="00C31DE8" w:rsidRPr="0097302F" w:rsidRDefault="00C31DE8" w:rsidP="00472865">
      <w:pPr>
        <w:pStyle w:val="Default"/>
        <w:numPr>
          <w:ilvl w:val="0"/>
          <w:numId w:val="4"/>
        </w:numPr>
        <w:jc w:val="both"/>
        <w:rPr>
          <w:rFonts w:ascii="Calibri" w:hAnsi="Calibri"/>
        </w:rPr>
      </w:pPr>
      <w:r w:rsidRPr="0097302F">
        <w:rPr>
          <w:rFonts w:ascii="Calibri" w:hAnsi="Calibri"/>
        </w:rPr>
        <w:t>o vplivih nesreče na prebivalstvo in okolje;</w:t>
      </w:r>
    </w:p>
    <w:p w14:paraId="46E5F6D8" w14:textId="77777777" w:rsidR="00C31DE8" w:rsidRPr="0097302F" w:rsidRDefault="00C31DE8" w:rsidP="00472865">
      <w:pPr>
        <w:pStyle w:val="Default"/>
        <w:numPr>
          <w:ilvl w:val="0"/>
          <w:numId w:val="4"/>
        </w:numPr>
        <w:jc w:val="both"/>
        <w:rPr>
          <w:rFonts w:ascii="Calibri" w:hAnsi="Calibri"/>
        </w:rPr>
      </w:pPr>
      <w:r w:rsidRPr="0097302F">
        <w:rPr>
          <w:rFonts w:ascii="Calibri" w:hAnsi="Calibri"/>
        </w:rPr>
        <w:t>kakšno pomoč lahko pričakujejo;</w:t>
      </w:r>
    </w:p>
    <w:p w14:paraId="1A5E8E07" w14:textId="77777777" w:rsidR="00C31DE8" w:rsidRPr="0097302F" w:rsidRDefault="00C31DE8" w:rsidP="00472865">
      <w:pPr>
        <w:pStyle w:val="Default"/>
        <w:numPr>
          <w:ilvl w:val="0"/>
          <w:numId w:val="4"/>
        </w:numPr>
        <w:jc w:val="both"/>
        <w:rPr>
          <w:rFonts w:ascii="Calibri" w:hAnsi="Calibri"/>
        </w:rPr>
      </w:pPr>
      <w:r w:rsidRPr="0097302F">
        <w:rPr>
          <w:rFonts w:ascii="Calibri" w:hAnsi="Calibri"/>
        </w:rPr>
        <w:t>o ukrepih za omilitev nesreče;</w:t>
      </w:r>
    </w:p>
    <w:p w14:paraId="6889F0AD" w14:textId="77777777" w:rsidR="00C31DE8" w:rsidRPr="0097302F" w:rsidRDefault="00C31DE8" w:rsidP="00472865">
      <w:pPr>
        <w:pStyle w:val="Default"/>
        <w:numPr>
          <w:ilvl w:val="0"/>
          <w:numId w:val="4"/>
        </w:numPr>
        <w:jc w:val="both"/>
        <w:rPr>
          <w:rFonts w:ascii="Calibri" w:hAnsi="Calibri"/>
        </w:rPr>
      </w:pPr>
      <w:r w:rsidRPr="0097302F">
        <w:rPr>
          <w:rFonts w:ascii="Calibri" w:hAnsi="Calibri"/>
        </w:rPr>
        <w:t>kako naj izvajajo osebno in vzajemno zaščito;</w:t>
      </w:r>
    </w:p>
    <w:p w14:paraId="5A6A2D5B" w14:textId="77777777" w:rsidR="00C31DE8" w:rsidRPr="0097302F" w:rsidRDefault="00C31DE8" w:rsidP="00472865">
      <w:pPr>
        <w:pStyle w:val="Default"/>
        <w:numPr>
          <w:ilvl w:val="0"/>
          <w:numId w:val="4"/>
        </w:numPr>
        <w:jc w:val="both"/>
        <w:rPr>
          <w:rFonts w:ascii="Calibri" w:hAnsi="Calibri"/>
        </w:rPr>
      </w:pPr>
      <w:r w:rsidRPr="0097302F">
        <w:rPr>
          <w:rFonts w:ascii="Calibri" w:hAnsi="Calibri"/>
        </w:rPr>
        <w:t>kako naj sodelujejo pri izvajanju zaščitnih ukrepov ter;</w:t>
      </w:r>
    </w:p>
    <w:p w14:paraId="5AD0251B" w14:textId="24BB3315" w:rsidR="00C31DE8" w:rsidRPr="0097302F" w:rsidRDefault="00C31DE8" w:rsidP="00472865">
      <w:pPr>
        <w:pStyle w:val="Default"/>
        <w:numPr>
          <w:ilvl w:val="0"/>
          <w:numId w:val="4"/>
        </w:numPr>
        <w:jc w:val="both"/>
        <w:rPr>
          <w:rFonts w:ascii="Calibri" w:hAnsi="Calibri"/>
        </w:rPr>
      </w:pPr>
      <w:r w:rsidRPr="0097302F">
        <w:rPr>
          <w:rFonts w:ascii="Calibri" w:hAnsi="Calibri"/>
        </w:rPr>
        <w:t>kje lahko dobijo dodatne informacije.</w:t>
      </w:r>
    </w:p>
    <w:p w14:paraId="5A057999" w14:textId="77777777" w:rsidR="00C31DE8" w:rsidRPr="0097302F" w:rsidRDefault="00C31DE8" w:rsidP="00C31DE8">
      <w:pPr>
        <w:pStyle w:val="Default"/>
        <w:ind w:left="720"/>
        <w:jc w:val="both"/>
        <w:rPr>
          <w:rFonts w:ascii="Calibri" w:hAnsi="Calibri"/>
        </w:rPr>
      </w:pPr>
    </w:p>
    <w:p w14:paraId="292500E7" w14:textId="635455D9" w:rsidR="00C31DE8" w:rsidRPr="0097302F" w:rsidRDefault="00C31DE8" w:rsidP="00C31DE8">
      <w:pPr>
        <w:pStyle w:val="Default"/>
        <w:jc w:val="both"/>
        <w:rPr>
          <w:rFonts w:ascii="Calibri" w:hAnsi="Calibri"/>
        </w:rPr>
      </w:pPr>
      <w:r w:rsidRPr="0097302F">
        <w:rPr>
          <w:rFonts w:ascii="Calibri" w:hAnsi="Calibri"/>
        </w:rPr>
        <w:t>V takih primerih so za takojšnje posredovanje sporočil za javnost pristojna:</w:t>
      </w:r>
    </w:p>
    <w:p w14:paraId="356E58A0" w14:textId="77777777" w:rsidR="00BC1008" w:rsidRPr="0097302F" w:rsidRDefault="00BC1008" w:rsidP="00C31DE8">
      <w:pPr>
        <w:pStyle w:val="Default"/>
        <w:jc w:val="both"/>
        <w:rPr>
          <w:rFonts w:ascii="Calibri" w:hAnsi="Calibri"/>
        </w:rPr>
      </w:pPr>
    </w:p>
    <w:p w14:paraId="1294B34F" w14:textId="775EC6DA" w:rsidR="00A34E5E" w:rsidRPr="0097302F" w:rsidRDefault="00C31DE8" w:rsidP="00472865">
      <w:pPr>
        <w:pStyle w:val="Default"/>
        <w:numPr>
          <w:ilvl w:val="0"/>
          <w:numId w:val="5"/>
        </w:numPr>
        <w:jc w:val="both"/>
        <w:rPr>
          <w:rFonts w:ascii="Calibri" w:hAnsi="Calibri"/>
        </w:rPr>
      </w:pPr>
      <w:r w:rsidRPr="0097302F">
        <w:rPr>
          <w:rFonts w:ascii="Calibri" w:hAnsi="Calibri"/>
        </w:rPr>
        <w:t>Radio Triglav Jesenice</w:t>
      </w:r>
      <w:r w:rsidR="00D308EF">
        <w:rPr>
          <w:rFonts w:ascii="Calibri" w:hAnsi="Calibri"/>
        </w:rPr>
        <w:t>,</w:t>
      </w:r>
    </w:p>
    <w:p w14:paraId="364854CC" w14:textId="2ECF02AA" w:rsidR="00A34E5E" w:rsidRPr="0097302F" w:rsidRDefault="00164506" w:rsidP="00472865">
      <w:pPr>
        <w:pStyle w:val="Default"/>
        <w:numPr>
          <w:ilvl w:val="0"/>
          <w:numId w:val="5"/>
        </w:numPr>
        <w:jc w:val="both"/>
        <w:rPr>
          <w:rFonts w:ascii="Calibri" w:hAnsi="Calibri"/>
        </w:rPr>
      </w:pPr>
      <w:r>
        <w:rPr>
          <w:rFonts w:ascii="Calibri" w:hAnsi="Calibri"/>
        </w:rPr>
        <w:t>Ble</w:t>
      </w:r>
      <w:r w:rsidR="002F3D8B">
        <w:rPr>
          <w:rFonts w:ascii="Calibri" w:hAnsi="Calibri"/>
        </w:rPr>
        <w:t>jske</w:t>
      </w:r>
      <w:r w:rsidR="00A34E5E" w:rsidRPr="0097302F">
        <w:rPr>
          <w:rFonts w:ascii="Calibri" w:hAnsi="Calibri"/>
        </w:rPr>
        <w:t xml:space="preserve"> novice</w:t>
      </w:r>
      <w:r w:rsidR="00D308EF">
        <w:rPr>
          <w:rFonts w:ascii="Calibri" w:hAnsi="Calibri"/>
        </w:rPr>
        <w:t>,</w:t>
      </w:r>
    </w:p>
    <w:p w14:paraId="181C6217" w14:textId="3C308F13" w:rsidR="00C31DE8" w:rsidRPr="0097302F" w:rsidRDefault="00A34E5E" w:rsidP="00472865">
      <w:pPr>
        <w:pStyle w:val="Default"/>
        <w:numPr>
          <w:ilvl w:val="0"/>
          <w:numId w:val="5"/>
        </w:numPr>
        <w:jc w:val="both"/>
        <w:rPr>
          <w:rFonts w:ascii="Calibri" w:hAnsi="Calibri"/>
        </w:rPr>
      </w:pPr>
      <w:r w:rsidRPr="0097302F">
        <w:rPr>
          <w:rFonts w:ascii="Calibri" w:hAnsi="Calibri"/>
        </w:rPr>
        <w:t>Gorenjski glas</w:t>
      </w:r>
      <w:r w:rsidR="00D308EF">
        <w:rPr>
          <w:rFonts w:ascii="Calibri" w:hAnsi="Calibri"/>
        </w:rPr>
        <w:t>,</w:t>
      </w:r>
    </w:p>
    <w:p w14:paraId="4E5C4AEB" w14:textId="2DED8D3E" w:rsidR="00C31DE8" w:rsidRPr="0097302F" w:rsidRDefault="00C31DE8" w:rsidP="00472865">
      <w:pPr>
        <w:pStyle w:val="Default"/>
        <w:numPr>
          <w:ilvl w:val="0"/>
          <w:numId w:val="5"/>
        </w:numPr>
        <w:jc w:val="both"/>
        <w:rPr>
          <w:rFonts w:ascii="Calibri" w:hAnsi="Calibri"/>
        </w:rPr>
      </w:pPr>
      <w:r w:rsidRPr="0097302F">
        <w:rPr>
          <w:rFonts w:ascii="Calibri" w:hAnsi="Calibri"/>
        </w:rPr>
        <w:t>Lokalni elektronski mediji</w:t>
      </w:r>
      <w:r w:rsidR="00A34E5E" w:rsidRPr="0097302F">
        <w:rPr>
          <w:rFonts w:ascii="Calibri" w:hAnsi="Calibri"/>
        </w:rPr>
        <w:t xml:space="preserve"> občine</w:t>
      </w:r>
      <w:r w:rsidR="00D308EF">
        <w:rPr>
          <w:rFonts w:ascii="Calibri" w:hAnsi="Calibri"/>
        </w:rPr>
        <w:t>,</w:t>
      </w:r>
    </w:p>
    <w:p w14:paraId="60C38DCA" w14:textId="0D5045FD" w:rsidR="00A34E5E" w:rsidRPr="0097302F" w:rsidRDefault="00A34E5E" w:rsidP="00472865">
      <w:pPr>
        <w:pStyle w:val="Default"/>
        <w:numPr>
          <w:ilvl w:val="0"/>
          <w:numId w:val="5"/>
        </w:numPr>
        <w:jc w:val="both"/>
        <w:rPr>
          <w:rFonts w:ascii="Calibri" w:hAnsi="Calibri"/>
        </w:rPr>
      </w:pPr>
      <w:r w:rsidRPr="0097302F">
        <w:rPr>
          <w:rFonts w:ascii="Calibri" w:hAnsi="Calibri"/>
        </w:rPr>
        <w:t>Letaki</w:t>
      </w:r>
      <w:r w:rsidR="00D308EF">
        <w:rPr>
          <w:rFonts w:ascii="Calibri" w:hAnsi="Calibri"/>
        </w:rPr>
        <w:t>,</w:t>
      </w:r>
    </w:p>
    <w:p w14:paraId="76E14C25" w14:textId="5B99B2CE" w:rsidR="00C31DE8" w:rsidRPr="0097302F" w:rsidRDefault="00C31DE8" w:rsidP="00472865">
      <w:pPr>
        <w:pStyle w:val="Default"/>
        <w:numPr>
          <w:ilvl w:val="0"/>
          <w:numId w:val="5"/>
        </w:numPr>
        <w:jc w:val="both"/>
        <w:rPr>
          <w:rFonts w:ascii="Calibri" w:hAnsi="Calibri"/>
        </w:rPr>
      </w:pPr>
      <w:r w:rsidRPr="0097302F">
        <w:rPr>
          <w:rFonts w:ascii="Calibri" w:hAnsi="Calibri"/>
        </w:rPr>
        <w:t>Televizija Slovenija (vsi programi)</w:t>
      </w:r>
      <w:r w:rsidR="00D308EF">
        <w:rPr>
          <w:rFonts w:ascii="Calibri" w:hAnsi="Calibri"/>
        </w:rPr>
        <w:t>,</w:t>
      </w:r>
    </w:p>
    <w:p w14:paraId="5B1C2490" w14:textId="326D7602" w:rsidR="00C31DE8" w:rsidRPr="0097302F" w:rsidRDefault="00C31DE8" w:rsidP="00472865">
      <w:pPr>
        <w:pStyle w:val="Default"/>
        <w:numPr>
          <w:ilvl w:val="0"/>
          <w:numId w:val="5"/>
        </w:numPr>
        <w:jc w:val="both"/>
        <w:rPr>
          <w:rFonts w:ascii="Calibri" w:hAnsi="Calibri"/>
        </w:rPr>
      </w:pPr>
      <w:r w:rsidRPr="0097302F">
        <w:rPr>
          <w:rFonts w:ascii="Calibri" w:hAnsi="Calibri"/>
        </w:rPr>
        <w:t>Radio Slovenija (programi)</w:t>
      </w:r>
      <w:r w:rsidR="00D308EF">
        <w:rPr>
          <w:rFonts w:ascii="Calibri" w:hAnsi="Calibri"/>
        </w:rPr>
        <w:t>,</w:t>
      </w:r>
    </w:p>
    <w:p w14:paraId="644F9158" w14:textId="529A777F" w:rsidR="00C31DE8" w:rsidRPr="0097302F" w:rsidRDefault="00C31DE8" w:rsidP="00472865">
      <w:pPr>
        <w:pStyle w:val="Default"/>
        <w:numPr>
          <w:ilvl w:val="0"/>
          <w:numId w:val="5"/>
        </w:numPr>
        <w:jc w:val="both"/>
        <w:rPr>
          <w:rFonts w:ascii="Calibri" w:hAnsi="Calibri"/>
        </w:rPr>
      </w:pPr>
      <w:r w:rsidRPr="0097302F">
        <w:rPr>
          <w:rFonts w:ascii="Calibri" w:hAnsi="Calibri"/>
        </w:rPr>
        <w:t>Sl</w:t>
      </w:r>
      <w:r w:rsidR="00D308EF">
        <w:rPr>
          <w:rFonts w:ascii="Calibri" w:hAnsi="Calibri"/>
        </w:rPr>
        <w:t>ovenska tiskovna agencija (STA).</w:t>
      </w:r>
    </w:p>
    <w:p w14:paraId="0E56D9F0" w14:textId="416C231F" w:rsidR="004E09FF" w:rsidRPr="0097302F" w:rsidRDefault="004E09FF" w:rsidP="00C31DE8">
      <w:pPr>
        <w:pStyle w:val="Default"/>
        <w:jc w:val="both"/>
        <w:rPr>
          <w:rFonts w:ascii="Calibri" w:hAnsi="Calibri"/>
          <w:b/>
          <w:bCs/>
        </w:rPr>
      </w:pPr>
    </w:p>
    <w:tbl>
      <w:tblPr>
        <w:tblStyle w:val="Tabelamrea"/>
        <w:tblW w:w="0" w:type="auto"/>
        <w:tblLook w:val="04A0" w:firstRow="1" w:lastRow="0" w:firstColumn="1" w:lastColumn="0" w:noHBand="0" w:noVBand="1"/>
      </w:tblPr>
      <w:tblGrid>
        <w:gridCol w:w="846"/>
        <w:gridCol w:w="8216"/>
      </w:tblGrid>
      <w:tr w:rsidR="00372CDB" w:rsidRPr="0097302F" w14:paraId="2E6FFC8B" w14:textId="64734EC4" w:rsidTr="00372CDB">
        <w:tc>
          <w:tcPr>
            <w:tcW w:w="846" w:type="dxa"/>
          </w:tcPr>
          <w:p w14:paraId="5788995A" w14:textId="51A3DF7B" w:rsidR="00372CDB" w:rsidRPr="0097302F" w:rsidRDefault="00372CDB" w:rsidP="00975861">
            <w:pPr>
              <w:pStyle w:val="Default"/>
              <w:jc w:val="both"/>
              <w:rPr>
                <w:rFonts w:ascii="Calibri" w:hAnsi="Calibri"/>
                <w:b/>
                <w:bCs/>
              </w:rPr>
            </w:pPr>
            <w:r w:rsidRPr="0097302F">
              <w:rPr>
                <w:rFonts w:ascii="Calibri" w:hAnsi="Calibri"/>
                <w:b/>
                <w:bCs/>
              </w:rPr>
              <w:t xml:space="preserve">P – 18 </w:t>
            </w:r>
          </w:p>
        </w:tc>
        <w:tc>
          <w:tcPr>
            <w:tcW w:w="8216" w:type="dxa"/>
          </w:tcPr>
          <w:p w14:paraId="36A194AA" w14:textId="16C1653A" w:rsidR="00372CDB" w:rsidRPr="0097302F" w:rsidRDefault="00372CDB" w:rsidP="00975861">
            <w:pPr>
              <w:pStyle w:val="Default"/>
              <w:jc w:val="both"/>
              <w:rPr>
                <w:rFonts w:ascii="Calibri" w:hAnsi="Calibri"/>
              </w:rPr>
            </w:pPr>
            <w:r w:rsidRPr="0097302F">
              <w:rPr>
                <w:rFonts w:ascii="Calibri" w:hAnsi="Calibri"/>
              </w:rPr>
              <w:t>Seznam medijev, ki bodo posredovali obvestilo o izvedenem alarmiranju in napotke za izvajanje zaščitnih ukrepov</w:t>
            </w:r>
          </w:p>
        </w:tc>
      </w:tr>
    </w:tbl>
    <w:p w14:paraId="75FDD6A9" w14:textId="1392141A" w:rsidR="00BC1008" w:rsidRPr="0097302F" w:rsidRDefault="00BC1008" w:rsidP="00343F94">
      <w:pPr>
        <w:pStyle w:val="Naslov2"/>
      </w:pPr>
      <w:bookmarkStart w:id="41" w:name="_Toc54085816"/>
      <w:r w:rsidRPr="0097302F">
        <w:t>5.4 Obveščanje prebivalcev na okuženem in ogroženem območju</w:t>
      </w:r>
      <w:bookmarkEnd w:id="41"/>
    </w:p>
    <w:p w14:paraId="6619F07A" w14:textId="77777777" w:rsidR="005F3A42" w:rsidRPr="0097302F" w:rsidRDefault="005F3A42" w:rsidP="005F3A42">
      <w:pPr>
        <w:rPr>
          <w:lang w:eastAsia="en-US"/>
        </w:rPr>
      </w:pPr>
    </w:p>
    <w:p w14:paraId="4599E5A3" w14:textId="3AB888B9" w:rsidR="00BC1008" w:rsidRPr="0097302F" w:rsidRDefault="00BC1008" w:rsidP="00BC1008">
      <w:pPr>
        <w:jc w:val="both"/>
        <w:rPr>
          <w:rFonts w:ascii="Calibri" w:hAnsi="Calibri"/>
          <w:bCs/>
          <w:sz w:val="24"/>
          <w:szCs w:val="24"/>
        </w:rPr>
      </w:pPr>
      <w:r w:rsidRPr="0097302F">
        <w:rPr>
          <w:rFonts w:ascii="Calibri" w:hAnsi="Calibri"/>
          <w:bCs/>
          <w:sz w:val="24"/>
          <w:szCs w:val="24"/>
        </w:rPr>
        <w:t>Obveščanje prebivalcev na okuženem in ogroženem območju mora biti usklajeno z obveščanjem splošne javnosti.</w:t>
      </w:r>
    </w:p>
    <w:p w14:paraId="3ABB16B5" w14:textId="77777777" w:rsidR="00C53598" w:rsidRPr="0097302F" w:rsidRDefault="00C53598" w:rsidP="00BC1008">
      <w:pPr>
        <w:jc w:val="both"/>
        <w:rPr>
          <w:rFonts w:ascii="Calibri" w:hAnsi="Calibri"/>
          <w:bCs/>
          <w:sz w:val="24"/>
          <w:szCs w:val="24"/>
        </w:rPr>
      </w:pPr>
    </w:p>
    <w:p w14:paraId="761B33A1" w14:textId="2A1E2334" w:rsidR="005F3A42" w:rsidRPr="0097302F" w:rsidRDefault="00BC1008" w:rsidP="00BC1008">
      <w:pPr>
        <w:jc w:val="both"/>
        <w:rPr>
          <w:rFonts w:ascii="Calibri" w:hAnsi="Calibri"/>
          <w:bCs/>
          <w:sz w:val="24"/>
          <w:szCs w:val="24"/>
        </w:rPr>
      </w:pPr>
      <w:r w:rsidRPr="0097302F">
        <w:rPr>
          <w:rFonts w:ascii="Calibri" w:hAnsi="Calibri"/>
          <w:bCs/>
          <w:sz w:val="24"/>
          <w:szCs w:val="24"/>
        </w:rPr>
        <w:t xml:space="preserve">Za obveščanje prebivalcev o stanju na območju, na katerem se pojavi posebno nevarna bolezen ljudi, je pristojna občina </w:t>
      </w:r>
      <w:r w:rsidR="00164506">
        <w:rPr>
          <w:rFonts w:ascii="Calibri" w:hAnsi="Calibri"/>
          <w:bCs/>
          <w:sz w:val="24"/>
          <w:szCs w:val="24"/>
        </w:rPr>
        <w:t>Bled</w:t>
      </w:r>
      <w:r w:rsidRPr="0097302F">
        <w:rPr>
          <w:rFonts w:ascii="Calibri" w:hAnsi="Calibri"/>
          <w:bCs/>
          <w:sz w:val="24"/>
          <w:szCs w:val="24"/>
        </w:rPr>
        <w:t xml:space="preserve">. Ta preko lokalnih medijev v sodelovanju z NIJZ prebivalce obvešča o razmerah na prizadetem območju in o izvajanju nalog ZRP. </w:t>
      </w:r>
    </w:p>
    <w:p w14:paraId="3662E1CA" w14:textId="77777777" w:rsidR="00C53598" w:rsidRPr="0097302F" w:rsidRDefault="00C53598" w:rsidP="00BC1008">
      <w:pPr>
        <w:jc w:val="both"/>
        <w:rPr>
          <w:rFonts w:ascii="Calibri" w:hAnsi="Calibri"/>
          <w:bCs/>
          <w:sz w:val="24"/>
          <w:szCs w:val="24"/>
        </w:rPr>
      </w:pPr>
    </w:p>
    <w:p w14:paraId="288B4AC0" w14:textId="1458AE0B" w:rsidR="00BC1008" w:rsidRDefault="00BC1008" w:rsidP="00BC1008">
      <w:pPr>
        <w:jc w:val="both"/>
        <w:rPr>
          <w:rFonts w:ascii="Calibri" w:hAnsi="Calibri"/>
          <w:bCs/>
          <w:sz w:val="24"/>
          <w:szCs w:val="24"/>
        </w:rPr>
      </w:pPr>
      <w:r w:rsidRPr="0097302F">
        <w:rPr>
          <w:rFonts w:ascii="Calibri" w:hAnsi="Calibri"/>
          <w:bCs/>
          <w:sz w:val="24"/>
          <w:szCs w:val="24"/>
        </w:rPr>
        <w:t xml:space="preserve">V primeru izpada električne energije ali drugih razlogov, ki bi onemogočili ogroženim prebivalcem spremljanje informacij o pojavu nevarnih bolezni ljudi, </w:t>
      </w:r>
      <w:r w:rsidR="005C04D4" w:rsidRPr="0097302F">
        <w:rPr>
          <w:rFonts w:ascii="Calibri" w:hAnsi="Calibri"/>
          <w:bCs/>
          <w:sz w:val="24"/>
          <w:szCs w:val="24"/>
        </w:rPr>
        <w:t xml:space="preserve"> </w:t>
      </w:r>
      <w:r w:rsidRPr="0097302F">
        <w:rPr>
          <w:rFonts w:ascii="Calibri" w:hAnsi="Calibri"/>
          <w:bCs/>
          <w:sz w:val="24"/>
          <w:szCs w:val="24"/>
        </w:rPr>
        <w:t xml:space="preserve">pa preko letakov katere se dostavi vsem gospodinjstvom v občini </w:t>
      </w:r>
      <w:r w:rsidR="00164506">
        <w:rPr>
          <w:rFonts w:ascii="Calibri" w:hAnsi="Calibri"/>
          <w:bCs/>
          <w:sz w:val="24"/>
          <w:szCs w:val="24"/>
        </w:rPr>
        <w:t>Bled</w:t>
      </w:r>
      <w:r w:rsidRPr="0097302F">
        <w:rPr>
          <w:rFonts w:ascii="Calibri" w:hAnsi="Calibri"/>
          <w:bCs/>
          <w:sz w:val="24"/>
          <w:szCs w:val="24"/>
        </w:rPr>
        <w:t>.</w:t>
      </w:r>
    </w:p>
    <w:p w14:paraId="291986DB" w14:textId="53575580" w:rsidR="002F3D8B" w:rsidRDefault="002F3D8B" w:rsidP="00BC1008">
      <w:pPr>
        <w:jc w:val="both"/>
        <w:rPr>
          <w:rFonts w:ascii="Calibri" w:hAnsi="Calibri"/>
          <w:bCs/>
          <w:sz w:val="24"/>
          <w:szCs w:val="24"/>
        </w:rPr>
      </w:pPr>
    </w:p>
    <w:p w14:paraId="70A9C3F0" w14:textId="0CE4BC8D" w:rsidR="002F3D8B" w:rsidRDefault="002F3D8B" w:rsidP="002F3D8B">
      <w:pPr>
        <w:jc w:val="both"/>
        <w:rPr>
          <w:rFonts w:ascii="Calibri" w:hAnsi="Calibri"/>
          <w:bCs/>
          <w:sz w:val="24"/>
          <w:szCs w:val="24"/>
        </w:rPr>
      </w:pPr>
      <w:r w:rsidRPr="002F3D8B">
        <w:rPr>
          <w:rFonts w:ascii="Calibri" w:hAnsi="Calibri"/>
          <w:bCs/>
          <w:sz w:val="24"/>
          <w:szCs w:val="24"/>
        </w:rPr>
        <w:t>Preko medijev objavi Civilna zaščita občine Bled podatke informacijskega centra za ogrožene prebivalce in medije:</w:t>
      </w:r>
    </w:p>
    <w:p w14:paraId="3E221828" w14:textId="77777777" w:rsidR="002F3D8B" w:rsidRPr="002F3D8B" w:rsidRDefault="002F3D8B" w:rsidP="002F3D8B">
      <w:pPr>
        <w:jc w:val="both"/>
        <w:rPr>
          <w:rFonts w:ascii="Calibri" w:hAnsi="Calibri"/>
          <w:bCs/>
          <w:sz w:val="24"/>
          <w:szCs w:val="24"/>
        </w:rPr>
      </w:pPr>
    </w:p>
    <w:p w14:paraId="54FB2D06" w14:textId="1428C78E" w:rsidR="00305D87" w:rsidRPr="002F3D8B" w:rsidRDefault="002F3D8B" w:rsidP="00472865">
      <w:pPr>
        <w:numPr>
          <w:ilvl w:val="0"/>
          <w:numId w:val="19"/>
        </w:numPr>
        <w:jc w:val="both"/>
        <w:rPr>
          <w:rFonts w:ascii="Calibri" w:hAnsi="Calibri"/>
          <w:bCs/>
          <w:sz w:val="24"/>
          <w:szCs w:val="24"/>
        </w:rPr>
      </w:pPr>
      <w:r w:rsidRPr="002F3D8B">
        <w:rPr>
          <w:rFonts w:ascii="Calibri" w:hAnsi="Calibri"/>
          <w:bCs/>
          <w:sz w:val="24"/>
          <w:szCs w:val="24"/>
        </w:rPr>
        <w:t>telefonsko številko: 04</w:t>
      </w:r>
      <w:r>
        <w:rPr>
          <w:rFonts w:ascii="Calibri" w:hAnsi="Calibri"/>
          <w:bCs/>
          <w:sz w:val="24"/>
          <w:szCs w:val="24"/>
        </w:rPr>
        <w:t>1</w:t>
      </w:r>
      <w:r w:rsidR="008928D3">
        <w:rPr>
          <w:rFonts w:ascii="Calibri" w:hAnsi="Calibri"/>
          <w:bCs/>
          <w:sz w:val="24"/>
          <w:szCs w:val="24"/>
        </w:rPr>
        <w:t>/</w:t>
      </w:r>
      <w:r w:rsidR="0026212C">
        <w:rPr>
          <w:rFonts w:ascii="Calibri" w:hAnsi="Calibri"/>
          <w:bCs/>
          <w:sz w:val="24"/>
          <w:szCs w:val="24"/>
        </w:rPr>
        <w:t xml:space="preserve"> </w:t>
      </w:r>
      <w:r w:rsidR="0026212C" w:rsidRPr="0026212C">
        <w:rPr>
          <w:rFonts w:ascii="Calibri" w:hAnsi="Calibri"/>
          <w:sz w:val="24"/>
          <w:szCs w:val="24"/>
        </w:rPr>
        <w:t>658</w:t>
      </w:r>
      <w:r w:rsidR="008928D3">
        <w:rPr>
          <w:rFonts w:ascii="Calibri" w:hAnsi="Calibri"/>
          <w:sz w:val="24"/>
          <w:szCs w:val="24"/>
        </w:rPr>
        <w:t xml:space="preserve"> -</w:t>
      </w:r>
      <w:r w:rsidR="0026212C" w:rsidRPr="0026212C">
        <w:rPr>
          <w:rFonts w:ascii="Calibri" w:hAnsi="Calibri"/>
          <w:sz w:val="24"/>
          <w:szCs w:val="24"/>
        </w:rPr>
        <w:t xml:space="preserve"> 052</w:t>
      </w:r>
      <w:r w:rsidRPr="002F3D8B">
        <w:rPr>
          <w:rFonts w:ascii="Calibri" w:hAnsi="Calibri"/>
          <w:bCs/>
          <w:sz w:val="24"/>
          <w:szCs w:val="24"/>
        </w:rPr>
        <w:t xml:space="preserve"> za informacije v zvezi s korona virusom </w:t>
      </w:r>
      <w:r>
        <w:rPr>
          <w:rFonts w:ascii="Calibri" w:hAnsi="Calibri"/>
          <w:bCs/>
          <w:sz w:val="24"/>
          <w:szCs w:val="24"/>
        </w:rPr>
        <w:t xml:space="preserve">in </w:t>
      </w:r>
      <w:r w:rsidRPr="002F3D8B">
        <w:rPr>
          <w:rFonts w:ascii="Calibri" w:hAnsi="Calibri"/>
          <w:bCs/>
          <w:sz w:val="24"/>
          <w:szCs w:val="24"/>
        </w:rPr>
        <w:t xml:space="preserve">za naročanje prehrambnih paketov in zdravil za ljudi/družine v samo izolaciji/karanteni </w:t>
      </w:r>
      <w:r>
        <w:rPr>
          <w:rFonts w:ascii="Calibri" w:hAnsi="Calibri"/>
          <w:bCs/>
          <w:sz w:val="24"/>
          <w:szCs w:val="24"/>
        </w:rPr>
        <w:t>(</w:t>
      </w:r>
      <w:r w:rsidRPr="002F3D8B">
        <w:rPr>
          <w:rFonts w:ascii="Calibri" w:hAnsi="Calibri"/>
          <w:bCs/>
          <w:sz w:val="24"/>
          <w:szCs w:val="24"/>
        </w:rPr>
        <w:t>deluje v času od 8. ure do 15.ure)</w:t>
      </w:r>
      <w:r>
        <w:rPr>
          <w:rFonts w:ascii="Calibri" w:hAnsi="Calibri"/>
          <w:bCs/>
          <w:sz w:val="24"/>
          <w:szCs w:val="24"/>
        </w:rPr>
        <w:t>.</w:t>
      </w:r>
    </w:p>
    <w:p w14:paraId="78010805" w14:textId="34B4EAE2" w:rsidR="00372CDB" w:rsidRPr="0097302F" w:rsidRDefault="00C31DE8" w:rsidP="00343F94">
      <w:pPr>
        <w:pStyle w:val="Naslov1"/>
      </w:pPr>
      <w:bookmarkStart w:id="42" w:name="_Toc54084760"/>
      <w:bookmarkStart w:id="43" w:name="_Toc54085817"/>
      <w:r w:rsidRPr="0097302F">
        <w:t>ZAŠČITNI UKREPI IN NALOGE ZAŠČITE, REŠEVANJA IN POMOČI</w:t>
      </w:r>
      <w:bookmarkEnd w:id="42"/>
      <w:bookmarkEnd w:id="43"/>
      <w:r w:rsidRPr="0097302F">
        <w:t xml:space="preserve"> </w:t>
      </w:r>
    </w:p>
    <w:p w14:paraId="1BA39D05" w14:textId="77777777" w:rsidR="00B567EF" w:rsidRPr="0097302F" w:rsidRDefault="00B567EF" w:rsidP="00B567EF">
      <w:pPr>
        <w:rPr>
          <w:lang w:eastAsia="en-US"/>
        </w:rPr>
      </w:pPr>
    </w:p>
    <w:p w14:paraId="65D9F7F3" w14:textId="77777777" w:rsidR="008E6D5A" w:rsidRPr="0097302F" w:rsidRDefault="008E6D5A" w:rsidP="00372CDB">
      <w:pPr>
        <w:jc w:val="both"/>
        <w:rPr>
          <w:rFonts w:ascii="Calibri" w:hAnsi="Calibri" w:cs="Calibri"/>
          <w:sz w:val="24"/>
          <w:szCs w:val="24"/>
        </w:rPr>
      </w:pPr>
      <w:r w:rsidRPr="0097302F">
        <w:rPr>
          <w:rFonts w:ascii="Calibri" w:hAnsi="Calibri" w:cs="Calibri"/>
          <w:sz w:val="24"/>
          <w:szCs w:val="24"/>
        </w:rPr>
        <w:t xml:space="preserve">Ob pojavu epidemije oziroma pandemije nalezljive bolezni pri ljudeh se bodo poleg splošnih in posebnih zdravstvenih ukrepov za preprečevanje in obvladovanje nalezljivih bolezni pri ljudeh na področju zdravstva izvajali tudi ukrepi in naloge ZRP. </w:t>
      </w:r>
    </w:p>
    <w:p w14:paraId="794AAB08" w14:textId="77777777" w:rsidR="008E6D5A" w:rsidRPr="0097302F" w:rsidRDefault="008E6D5A" w:rsidP="00372CDB">
      <w:pPr>
        <w:jc w:val="both"/>
        <w:rPr>
          <w:rFonts w:ascii="Calibri" w:hAnsi="Calibri" w:cs="Calibri"/>
          <w:sz w:val="24"/>
          <w:szCs w:val="24"/>
        </w:rPr>
      </w:pPr>
    </w:p>
    <w:p w14:paraId="7B1554A4" w14:textId="38B77CD0" w:rsidR="008E6D5A" w:rsidRPr="0097302F" w:rsidRDefault="008E6D5A" w:rsidP="00343F94">
      <w:pPr>
        <w:pStyle w:val="Naslov2"/>
      </w:pPr>
      <w:bookmarkStart w:id="44" w:name="_Toc54085818"/>
      <w:r w:rsidRPr="0097302F">
        <w:t>6.1 Splošni in posebni zdravstveni ter drugi posebni ukrepi za preprečevanje in obvladovanje nalezljivih bolezni pri ljudeh</w:t>
      </w:r>
      <w:bookmarkEnd w:id="44"/>
    </w:p>
    <w:p w14:paraId="18FED5A5" w14:textId="77777777" w:rsidR="008E6D5A" w:rsidRPr="0097302F" w:rsidRDefault="008E6D5A" w:rsidP="00372CDB">
      <w:pPr>
        <w:jc w:val="both"/>
        <w:rPr>
          <w:rFonts w:ascii="Calibri" w:hAnsi="Calibri" w:cs="Calibri"/>
          <w:sz w:val="24"/>
          <w:szCs w:val="24"/>
        </w:rPr>
      </w:pPr>
    </w:p>
    <w:p w14:paraId="05912CCD" w14:textId="101B9288" w:rsidR="008E6D5A" w:rsidRPr="0097302F" w:rsidRDefault="008E6D5A" w:rsidP="00372CDB">
      <w:pPr>
        <w:jc w:val="both"/>
        <w:rPr>
          <w:rFonts w:ascii="Calibri" w:hAnsi="Calibri" w:cs="Calibri"/>
          <w:sz w:val="24"/>
          <w:szCs w:val="24"/>
        </w:rPr>
      </w:pPr>
      <w:r w:rsidRPr="0097302F">
        <w:rPr>
          <w:rFonts w:ascii="Calibri" w:hAnsi="Calibri" w:cs="Calibri"/>
          <w:sz w:val="24"/>
          <w:szCs w:val="24"/>
        </w:rPr>
        <w:t xml:space="preserve"> Za določitev splošnih in posebnih zdravstvenih ter drugih posebnih ukrepov za preprečevanje in obvladovanje nalezljivih bolezni pri ljudeh je zadolžen NIJZ in njegove območne enote (za občino </w:t>
      </w:r>
      <w:r w:rsidR="00164506">
        <w:rPr>
          <w:rFonts w:ascii="Calibri" w:hAnsi="Calibri" w:cs="Calibri"/>
          <w:sz w:val="24"/>
          <w:szCs w:val="24"/>
        </w:rPr>
        <w:t>Bled</w:t>
      </w:r>
      <w:r w:rsidRPr="0097302F">
        <w:rPr>
          <w:rFonts w:ascii="Calibri" w:hAnsi="Calibri" w:cs="Calibri"/>
          <w:sz w:val="24"/>
          <w:szCs w:val="24"/>
        </w:rPr>
        <w:t xml:space="preserve"> NIJZ OE Kranj), zdravstveno nadzorstvo pa izvajata Zdravstvena inšpekcija Republike Slovenije (OE Kranj) in Uprava za varno hrano, veterinarstvo in varstvo rastlin (OU Kranj), vsak skladno s svojimi pristojnostmi.</w:t>
      </w:r>
    </w:p>
    <w:p w14:paraId="59075E7A" w14:textId="77777777" w:rsidR="008E6D5A" w:rsidRPr="0097302F" w:rsidRDefault="008E6D5A" w:rsidP="00372CDB">
      <w:pPr>
        <w:jc w:val="both"/>
        <w:rPr>
          <w:rFonts w:ascii="Calibri" w:hAnsi="Calibri" w:cs="Calibri"/>
          <w:sz w:val="24"/>
          <w:szCs w:val="24"/>
        </w:rPr>
      </w:pPr>
    </w:p>
    <w:p w14:paraId="480A02F7" w14:textId="33679C70" w:rsidR="00CD2BEB" w:rsidRPr="0097302F" w:rsidRDefault="008E6D5A" w:rsidP="00EB0AC1">
      <w:pPr>
        <w:pStyle w:val="Default"/>
        <w:jc w:val="both"/>
        <w:rPr>
          <w:rFonts w:ascii="Calibri" w:hAnsi="Calibri" w:cs="Calibri"/>
        </w:rPr>
      </w:pPr>
      <w:r w:rsidRPr="0097302F">
        <w:rPr>
          <w:rFonts w:ascii="Calibri" w:hAnsi="Calibri" w:cs="Calibri"/>
        </w:rPr>
        <w:t>Posebne ukrepe za preprečevanje in obvladovanje izvajajo fizične in pravne osebe, ki izvajajo zdravstveno dejavnost, pri nalezljivih boleznih, ki se prenašajo med živalmi in človekom (zoonozah), pa tudi fizične in pravne osebe, ki opr</w:t>
      </w:r>
      <w:r w:rsidR="00CD2BEB" w:rsidRPr="0097302F">
        <w:rPr>
          <w:rFonts w:ascii="Calibri" w:hAnsi="Calibri" w:cs="Calibri"/>
        </w:rPr>
        <w:t>avljajo veterinarsko dejavnost</w:t>
      </w:r>
      <w:r w:rsidR="00EB0AC1">
        <w:rPr>
          <w:rFonts w:ascii="Calibri" w:hAnsi="Calibri" w:cs="Calibri"/>
        </w:rPr>
        <w:t xml:space="preserve"> (</w:t>
      </w:r>
      <w:bookmarkStart w:id="45" w:name="_Hlk67298882"/>
      <w:r w:rsidR="00EB0AC1" w:rsidRPr="00EB0AC1">
        <w:rPr>
          <w:rFonts w:ascii="Calibri" w:hAnsi="Calibri" w:cs="Calibri"/>
        </w:rPr>
        <w:t>Veterinarska ambulanta Zapuže</w:t>
      </w:r>
      <w:r w:rsidR="00EB0AC1">
        <w:rPr>
          <w:rFonts w:ascii="Calibri" w:hAnsi="Calibri" w:cs="Calibri"/>
        </w:rPr>
        <w:t xml:space="preserve">, </w:t>
      </w:r>
      <w:r w:rsidR="00EB0AC1" w:rsidRPr="00EB0AC1">
        <w:rPr>
          <w:rFonts w:ascii="Calibri" w:hAnsi="Calibri" w:cs="Calibri"/>
        </w:rPr>
        <w:t xml:space="preserve">Veterinarska ambulanta Vinko Pristov </w:t>
      </w:r>
      <w:proofErr w:type="spellStart"/>
      <w:r w:rsidR="00EB0AC1" w:rsidRPr="00EB0AC1">
        <w:rPr>
          <w:rFonts w:ascii="Calibri" w:hAnsi="Calibri" w:cs="Calibri"/>
        </w:rPr>
        <w:t>s.p</w:t>
      </w:r>
      <w:proofErr w:type="spellEnd"/>
      <w:r w:rsidR="00EB0AC1" w:rsidRPr="00EB0AC1">
        <w:rPr>
          <w:rFonts w:ascii="Calibri" w:hAnsi="Calibri" w:cs="Calibri"/>
        </w:rPr>
        <w:t>.</w:t>
      </w:r>
      <w:r w:rsidR="00EB0AC1">
        <w:rPr>
          <w:rFonts w:ascii="Calibri" w:hAnsi="Calibri" w:cs="Calibri"/>
        </w:rPr>
        <w:t>)</w:t>
      </w:r>
      <w:r w:rsidR="00CD2BEB" w:rsidRPr="0097302F">
        <w:rPr>
          <w:rFonts w:ascii="Calibri" w:hAnsi="Calibri" w:cs="Calibri"/>
        </w:rPr>
        <w:t xml:space="preserve">.   </w:t>
      </w:r>
    </w:p>
    <w:bookmarkEnd w:id="45"/>
    <w:p w14:paraId="0F26ECDA" w14:textId="77777777" w:rsidR="008E6D5A" w:rsidRPr="0097302F" w:rsidRDefault="008E6D5A" w:rsidP="00372CDB">
      <w:pPr>
        <w:jc w:val="both"/>
        <w:rPr>
          <w:rFonts w:ascii="Calibri" w:hAnsi="Calibri" w:cs="Calibri"/>
          <w:sz w:val="24"/>
          <w:szCs w:val="24"/>
        </w:rPr>
      </w:pPr>
    </w:p>
    <w:p w14:paraId="4E0FFF23" w14:textId="77777777" w:rsidR="008E6D5A" w:rsidRPr="0097302F" w:rsidRDefault="008E6D5A" w:rsidP="00372CDB">
      <w:pPr>
        <w:jc w:val="both"/>
        <w:rPr>
          <w:rFonts w:ascii="Calibri" w:hAnsi="Calibri" w:cs="Calibri"/>
          <w:sz w:val="24"/>
          <w:szCs w:val="24"/>
        </w:rPr>
      </w:pPr>
      <w:r w:rsidRPr="0097302F">
        <w:rPr>
          <w:rFonts w:ascii="Calibri" w:hAnsi="Calibri" w:cs="Calibri"/>
          <w:sz w:val="24"/>
          <w:szCs w:val="24"/>
        </w:rPr>
        <w:t xml:space="preserve">Posebni ukrepi so: </w:t>
      </w:r>
    </w:p>
    <w:p w14:paraId="13F2451B" w14:textId="77777777" w:rsidR="008E6D5A" w:rsidRPr="0097302F" w:rsidRDefault="008E6D5A" w:rsidP="00472865">
      <w:pPr>
        <w:pStyle w:val="Odstavekseznama"/>
        <w:numPr>
          <w:ilvl w:val="0"/>
          <w:numId w:val="5"/>
        </w:numPr>
        <w:jc w:val="both"/>
        <w:rPr>
          <w:rFonts w:cs="Calibri"/>
          <w:lang w:val="sl-SI"/>
        </w:rPr>
      </w:pPr>
      <w:r w:rsidRPr="0097302F">
        <w:rPr>
          <w:rFonts w:cs="Calibri"/>
          <w:lang w:val="sl-SI"/>
        </w:rPr>
        <w:t xml:space="preserve">osamitev (izolacija), karantena, obvezno zdravljenje in poseben prevoz bolnikov; </w:t>
      </w:r>
    </w:p>
    <w:p w14:paraId="5D247D6F" w14:textId="77777777" w:rsidR="008E6D5A" w:rsidRPr="0097302F" w:rsidRDefault="008E6D5A" w:rsidP="00472865">
      <w:pPr>
        <w:pStyle w:val="Odstavekseznama"/>
        <w:numPr>
          <w:ilvl w:val="0"/>
          <w:numId w:val="5"/>
        </w:numPr>
        <w:jc w:val="both"/>
        <w:rPr>
          <w:rFonts w:cs="Calibri"/>
          <w:lang w:val="sl-SI"/>
        </w:rPr>
      </w:pPr>
      <w:r w:rsidRPr="0097302F">
        <w:rPr>
          <w:rFonts w:cs="Calibri"/>
          <w:lang w:val="sl-SI"/>
        </w:rPr>
        <w:t xml:space="preserve">cepljenje (imunizacija in </w:t>
      </w:r>
      <w:proofErr w:type="spellStart"/>
      <w:r w:rsidRPr="0097302F">
        <w:rPr>
          <w:rFonts w:cs="Calibri"/>
          <w:lang w:val="sl-SI"/>
        </w:rPr>
        <w:t>imunoprofilaksa</w:t>
      </w:r>
      <w:proofErr w:type="spellEnd"/>
      <w:r w:rsidRPr="0097302F">
        <w:rPr>
          <w:rFonts w:cs="Calibri"/>
          <w:lang w:val="sl-SI"/>
        </w:rPr>
        <w:t>) ter zaščita z zdravili (</w:t>
      </w:r>
      <w:proofErr w:type="spellStart"/>
      <w:r w:rsidRPr="0097302F">
        <w:rPr>
          <w:rFonts w:cs="Calibri"/>
          <w:lang w:val="sl-SI"/>
        </w:rPr>
        <w:t>kemoprofilaksa</w:t>
      </w:r>
      <w:proofErr w:type="spellEnd"/>
      <w:r w:rsidRPr="0097302F">
        <w:rPr>
          <w:rFonts w:cs="Calibri"/>
          <w:lang w:val="sl-SI"/>
        </w:rPr>
        <w:t>);</w:t>
      </w:r>
    </w:p>
    <w:p w14:paraId="1A6088A9" w14:textId="77777777" w:rsidR="008E6D5A" w:rsidRPr="0097302F" w:rsidRDefault="008E6D5A" w:rsidP="00472865">
      <w:pPr>
        <w:pStyle w:val="Odstavekseznama"/>
        <w:numPr>
          <w:ilvl w:val="0"/>
          <w:numId w:val="5"/>
        </w:numPr>
        <w:jc w:val="both"/>
        <w:rPr>
          <w:rFonts w:cs="Calibri"/>
          <w:lang w:val="sl-SI"/>
        </w:rPr>
      </w:pPr>
      <w:r w:rsidRPr="0097302F">
        <w:rPr>
          <w:rFonts w:cs="Calibri"/>
          <w:lang w:val="sl-SI"/>
        </w:rPr>
        <w:t xml:space="preserve">dezinfekcija, dezinsekcija in deratizacija; </w:t>
      </w:r>
    </w:p>
    <w:p w14:paraId="174EE3D8" w14:textId="046774CB" w:rsidR="00372CDB" w:rsidRPr="0097302F" w:rsidRDefault="008E6D5A" w:rsidP="00472865">
      <w:pPr>
        <w:pStyle w:val="Odstavekseznama"/>
        <w:numPr>
          <w:ilvl w:val="0"/>
          <w:numId w:val="5"/>
        </w:numPr>
        <w:jc w:val="both"/>
        <w:rPr>
          <w:rFonts w:cs="Calibri"/>
          <w:lang w:val="sl-SI"/>
        </w:rPr>
      </w:pPr>
      <w:r w:rsidRPr="0097302F">
        <w:rPr>
          <w:rFonts w:cs="Calibri"/>
          <w:lang w:val="sl-SI"/>
        </w:rPr>
        <w:t>drugi posebni ukrepi.</w:t>
      </w:r>
    </w:p>
    <w:p w14:paraId="0FF84878" w14:textId="71F9739F" w:rsidR="008E6D5A" w:rsidRPr="0097302F" w:rsidRDefault="008E6D5A" w:rsidP="008E6D5A">
      <w:pPr>
        <w:jc w:val="both"/>
        <w:rPr>
          <w:rFonts w:cs="Calibri"/>
        </w:rPr>
      </w:pPr>
    </w:p>
    <w:p w14:paraId="7799791E" w14:textId="346BE1B8" w:rsidR="00461DC2" w:rsidRPr="0097302F" w:rsidRDefault="00932FD9" w:rsidP="008E6D5A">
      <w:pPr>
        <w:jc w:val="both"/>
        <w:rPr>
          <w:rFonts w:ascii="Calibri" w:hAnsi="Calibri" w:cs="Calibri"/>
          <w:sz w:val="24"/>
          <w:szCs w:val="24"/>
        </w:rPr>
      </w:pPr>
      <w:r w:rsidRPr="0097302F">
        <w:rPr>
          <w:rFonts w:ascii="Calibri" w:hAnsi="Calibri" w:cs="Calibri"/>
          <w:sz w:val="24"/>
          <w:szCs w:val="24"/>
        </w:rPr>
        <w:t>V primeru potreb po dodatni pomoči pri izvajanju teh posebnih ukrepov lahko</w:t>
      </w:r>
      <w:r w:rsidR="00932E34" w:rsidRPr="00932E34">
        <w:rPr>
          <w:rFonts w:ascii="Calibri" w:hAnsi="Calibri" w:cs="Calibri"/>
          <w:sz w:val="24"/>
          <w:szCs w:val="24"/>
        </w:rPr>
        <w:t xml:space="preserve"> po odločitvi poveljnika CZ RS, poveljnika CZ za Gorenjsko oziroma v dogovoru </w:t>
      </w:r>
      <w:r w:rsidR="00DC7B67">
        <w:rPr>
          <w:rFonts w:ascii="Calibri" w:hAnsi="Calibri" w:cs="Calibri"/>
          <w:sz w:val="24"/>
          <w:szCs w:val="24"/>
        </w:rPr>
        <w:t>s</w:t>
      </w:r>
      <w:r w:rsidR="00932E34" w:rsidRPr="00932E34">
        <w:rPr>
          <w:rFonts w:ascii="Calibri" w:hAnsi="Calibri" w:cs="Calibri"/>
          <w:sz w:val="24"/>
          <w:szCs w:val="24"/>
        </w:rPr>
        <w:t xml:space="preserve"> poveljnikom občine Bled, sodelujejo</w:t>
      </w:r>
      <w:r w:rsidR="00932E34">
        <w:rPr>
          <w:rFonts w:ascii="Calibri" w:hAnsi="Calibri" w:cs="Calibri"/>
          <w:sz w:val="24"/>
          <w:szCs w:val="24"/>
        </w:rPr>
        <w:t xml:space="preserve"> </w:t>
      </w:r>
      <w:r w:rsidRPr="0097302F">
        <w:rPr>
          <w:rFonts w:ascii="Calibri" w:hAnsi="Calibri" w:cs="Calibri"/>
          <w:sz w:val="24"/>
          <w:szCs w:val="24"/>
        </w:rPr>
        <w:t xml:space="preserve">tudi sile za ZRP za Gorenjsko, ter po potrebi tudi SV s svojimi razpoložljivimi zmogljivostmi. </w:t>
      </w:r>
    </w:p>
    <w:p w14:paraId="0FA14A25" w14:textId="77777777" w:rsidR="00932FD9" w:rsidRPr="0097302F" w:rsidRDefault="00932FD9" w:rsidP="00372CDB">
      <w:pPr>
        <w:jc w:val="both"/>
        <w:rPr>
          <w:rFonts w:ascii="Calibri" w:hAnsi="Calibri" w:cs="Calibri"/>
          <w:sz w:val="24"/>
          <w:szCs w:val="24"/>
        </w:rPr>
      </w:pPr>
    </w:p>
    <w:p w14:paraId="70A5A480" w14:textId="77777777" w:rsidR="00932E34" w:rsidRDefault="00932E34" w:rsidP="00372CDB">
      <w:pPr>
        <w:jc w:val="both"/>
        <w:rPr>
          <w:rFonts w:ascii="Calibri" w:hAnsi="Calibri" w:cs="Calibri"/>
          <w:sz w:val="24"/>
          <w:szCs w:val="24"/>
        </w:rPr>
      </w:pPr>
    </w:p>
    <w:p w14:paraId="54BFE5DC" w14:textId="77777777" w:rsidR="00932E34" w:rsidRDefault="00932E34" w:rsidP="00372CDB">
      <w:pPr>
        <w:jc w:val="both"/>
        <w:rPr>
          <w:rFonts w:ascii="Calibri" w:hAnsi="Calibri" w:cs="Calibri"/>
          <w:sz w:val="24"/>
          <w:szCs w:val="24"/>
        </w:rPr>
      </w:pPr>
    </w:p>
    <w:p w14:paraId="58ECEBE2" w14:textId="77777777" w:rsidR="00932E34" w:rsidRDefault="00932E34" w:rsidP="00372CDB">
      <w:pPr>
        <w:jc w:val="both"/>
        <w:rPr>
          <w:rFonts w:ascii="Calibri" w:hAnsi="Calibri" w:cs="Calibri"/>
          <w:sz w:val="24"/>
          <w:szCs w:val="24"/>
        </w:rPr>
      </w:pPr>
    </w:p>
    <w:p w14:paraId="32AA480A" w14:textId="60E1FE7D" w:rsidR="00932FD9" w:rsidRPr="0097302F" w:rsidRDefault="008E6D5A" w:rsidP="00372CDB">
      <w:pPr>
        <w:jc w:val="both"/>
        <w:rPr>
          <w:rFonts w:ascii="Calibri" w:hAnsi="Calibri" w:cs="Calibri"/>
          <w:sz w:val="24"/>
          <w:szCs w:val="24"/>
        </w:rPr>
      </w:pPr>
      <w:r w:rsidRPr="0097302F">
        <w:rPr>
          <w:rFonts w:ascii="Calibri" w:hAnsi="Calibri" w:cs="Calibri"/>
          <w:sz w:val="24"/>
          <w:szCs w:val="24"/>
        </w:rPr>
        <w:lastRenderedPageBreak/>
        <w:t>Sile za ZRP bodo po potrebi sodelovale pri izvajanju posebnih ukrepov, in sicer pri:</w:t>
      </w:r>
    </w:p>
    <w:p w14:paraId="0E993D5F" w14:textId="77777777" w:rsidR="00932FD9" w:rsidRPr="0097302F" w:rsidRDefault="00932FD9" w:rsidP="00372CDB">
      <w:pPr>
        <w:jc w:val="both"/>
        <w:rPr>
          <w:rFonts w:ascii="Calibri" w:hAnsi="Calibri" w:cs="Calibri"/>
          <w:sz w:val="24"/>
          <w:szCs w:val="24"/>
        </w:rPr>
      </w:pPr>
    </w:p>
    <w:p w14:paraId="0588996B" w14:textId="77777777" w:rsidR="00932FD9" w:rsidRPr="0097302F" w:rsidRDefault="008E6D5A" w:rsidP="00472865">
      <w:pPr>
        <w:pStyle w:val="Odstavekseznama"/>
        <w:numPr>
          <w:ilvl w:val="0"/>
          <w:numId w:val="5"/>
        </w:numPr>
        <w:jc w:val="both"/>
        <w:rPr>
          <w:rFonts w:cs="Calibri"/>
          <w:lang w:val="sl-SI"/>
        </w:rPr>
      </w:pPr>
      <w:r w:rsidRPr="0097302F">
        <w:rPr>
          <w:rFonts w:cs="Calibri"/>
          <w:lang w:val="sl-SI"/>
        </w:rPr>
        <w:t xml:space="preserve">delitvi in dostavi materialnih sredstev za izvajalce zdravstvene dejavnosti, </w:t>
      </w:r>
    </w:p>
    <w:p w14:paraId="569AD29B" w14:textId="3C02DCD2" w:rsidR="00932FD9" w:rsidRPr="0097302F" w:rsidRDefault="008E6D5A" w:rsidP="00472865">
      <w:pPr>
        <w:pStyle w:val="Odstavekseznama"/>
        <w:numPr>
          <w:ilvl w:val="0"/>
          <w:numId w:val="5"/>
        </w:numPr>
        <w:jc w:val="both"/>
        <w:rPr>
          <w:rFonts w:cs="Calibri"/>
          <w:lang w:val="sl-SI"/>
        </w:rPr>
      </w:pPr>
      <w:r w:rsidRPr="0097302F">
        <w:rPr>
          <w:rFonts w:cs="Calibri"/>
          <w:lang w:val="sl-SI"/>
        </w:rPr>
        <w:t>meritvah telesne temperature na kontrolnih točkah pri prehodu državne meje,</w:t>
      </w:r>
    </w:p>
    <w:p w14:paraId="24BDCD59" w14:textId="77777777" w:rsidR="00932FD9" w:rsidRPr="0097302F" w:rsidRDefault="008E6D5A" w:rsidP="00472865">
      <w:pPr>
        <w:pStyle w:val="Odstavekseznama"/>
        <w:numPr>
          <w:ilvl w:val="0"/>
          <w:numId w:val="5"/>
        </w:numPr>
        <w:jc w:val="both"/>
        <w:rPr>
          <w:rFonts w:cs="Calibri"/>
          <w:lang w:val="sl-SI"/>
        </w:rPr>
      </w:pPr>
      <w:r w:rsidRPr="0097302F">
        <w:rPr>
          <w:rFonts w:cs="Calibri"/>
          <w:lang w:val="sl-SI"/>
        </w:rPr>
        <w:t>organizaciji osnovne oskrbe s hrano osebam v karanteni in izolaciji,</w:t>
      </w:r>
    </w:p>
    <w:p w14:paraId="3F2190DC" w14:textId="77777777" w:rsidR="00932FD9" w:rsidRPr="0097302F" w:rsidRDefault="008E6D5A" w:rsidP="00472865">
      <w:pPr>
        <w:pStyle w:val="Odstavekseznama"/>
        <w:numPr>
          <w:ilvl w:val="0"/>
          <w:numId w:val="5"/>
        </w:numPr>
        <w:jc w:val="both"/>
        <w:rPr>
          <w:rFonts w:cs="Calibri"/>
          <w:lang w:val="sl-SI"/>
        </w:rPr>
      </w:pPr>
      <w:r w:rsidRPr="0097302F">
        <w:rPr>
          <w:rFonts w:cs="Calibri"/>
          <w:lang w:val="sl-SI"/>
        </w:rPr>
        <w:t xml:space="preserve">dezinfekciji, dezinsekciji in deratizaciji, </w:t>
      </w:r>
    </w:p>
    <w:p w14:paraId="44D66E1D" w14:textId="23A99697" w:rsidR="00932FD9" w:rsidRPr="0097302F" w:rsidRDefault="008E6D5A" w:rsidP="00472865">
      <w:pPr>
        <w:pStyle w:val="Odstavekseznama"/>
        <w:numPr>
          <w:ilvl w:val="0"/>
          <w:numId w:val="5"/>
        </w:numPr>
        <w:jc w:val="both"/>
        <w:rPr>
          <w:rFonts w:cs="Calibri"/>
          <w:lang w:val="sl-SI"/>
        </w:rPr>
      </w:pPr>
      <w:r w:rsidRPr="0097302F">
        <w:rPr>
          <w:rFonts w:cs="Calibri"/>
          <w:lang w:val="sl-SI"/>
        </w:rPr>
        <w:t xml:space="preserve">organizaciji usposabljanj za pravilno in varno izvajanje nalog in za pravilno uporabo zaščitnih sredstev. </w:t>
      </w:r>
    </w:p>
    <w:p w14:paraId="6E1BDCBB" w14:textId="77777777" w:rsidR="00932FD9" w:rsidRPr="0097302F" w:rsidRDefault="00932FD9" w:rsidP="00372CDB">
      <w:pPr>
        <w:jc w:val="both"/>
        <w:rPr>
          <w:rFonts w:ascii="Calibri" w:hAnsi="Calibri" w:cs="Calibri"/>
          <w:sz w:val="24"/>
          <w:szCs w:val="24"/>
        </w:rPr>
      </w:pPr>
    </w:p>
    <w:p w14:paraId="36A5176E" w14:textId="7680B9B7" w:rsidR="00932FD9" w:rsidRPr="0097302F" w:rsidRDefault="008E6D5A" w:rsidP="00372CDB">
      <w:pPr>
        <w:jc w:val="both"/>
        <w:rPr>
          <w:rFonts w:ascii="Calibri" w:hAnsi="Calibri" w:cs="Calibri"/>
          <w:sz w:val="24"/>
          <w:szCs w:val="24"/>
        </w:rPr>
      </w:pPr>
      <w:r w:rsidRPr="0097302F">
        <w:rPr>
          <w:rFonts w:ascii="Calibri" w:hAnsi="Calibri" w:cs="Calibri"/>
          <w:sz w:val="24"/>
          <w:szCs w:val="24"/>
        </w:rPr>
        <w:t xml:space="preserve">Pogoje, način izvedbe nalog sodelujoče in njihove pristojnosti, aktivnosti in nadzor nad izvajanjem posebnih ukrepov opredeli ministrstvo, pristojno za zdravje. </w:t>
      </w:r>
    </w:p>
    <w:p w14:paraId="43618AC1" w14:textId="77777777" w:rsidR="00932FD9" w:rsidRPr="0097302F" w:rsidRDefault="00932FD9" w:rsidP="00372CDB">
      <w:pPr>
        <w:jc w:val="both"/>
        <w:rPr>
          <w:rFonts w:ascii="Calibri" w:hAnsi="Calibri" w:cs="Calibri"/>
          <w:sz w:val="24"/>
          <w:szCs w:val="24"/>
        </w:rPr>
      </w:pPr>
    </w:p>
    <w:p w14:paraId="12F0D9D7" w14:textId="485C0BE7" w:rsidR="00372CDB" w:rsidRPr="0097302F" w:rsidRDefault="008E6D5A" w:rsidP="00372CDB">
      <w:pPr>
        <w:jc w:val="both"/>
        <w:rPr>
          <w:rFonts w:ascii="Calibri" w:hAnsi="Calibri" w:cs="Calibri"/>
          <w:sz w:val="24"/>
          <w:szCs w:val="24"/>
        </w:rPr>
      </w:pPr>
      <w:r w:rsidRPr="0097302F">
        <w:rPr>
          <w:rFonts w:ascii="Calibri" w:hAnsi="Calibri" w:cs="Calibri"/>
          <w:sz w:val="24"/>
          <w:szCs w:val="24"/>
        </w:rPr>
        <w:t>Pogoje, način in sredstva za izvajanje dezinfekcije, dezinsekciji in deratizaciji predpiše minister, pristojen za zdravje v sodelovanju z ministrom, pristojnim za kmetijstvo in ministrom, pristojnim za okolje in prostor.</w:t>
      </w:r>
    </w:p>
    <w:p w14:paraId="17BBCBD8" w14:textId="77777777" w:rsidR="00461DC2" w:rsidRPr="0097302F" w:rsidRDefault="00461DC2" w:rsidP="00372CDB">
      <w:pPr>
        <w:jc w:val="both"/>
        <w:rPr>
          <w:rFonts w:ascii="Calibri" w:hAnsi="Calibri" w:cs="Calibri"/>
          <w:sz w:val="24"/>
          <w:szCs w:val="24"/>
        </w:rPr>
      </w:pPr>
    </w:p>
    <w:p w14:paraId="0E1A5E22" w14:textId="378C2D8A" w:rsidR="00932FD9" w:rsidRPr="0097302F" w:rsidRDefault="00932FD9" w:rsidP="00372CDB">
      <w:pPr>
        <w:jc w:val="both"/>
        <w:rPr>
          <w:rFonts w:ascii="Calibri" w:hAnsi="Calibri" w:cs="Calibri"/>
          <w:b/>
          <w:bCs/>
          <w:sz w:val="24"/>
          <w:szCs w:val="24"/>
        </w:rPr>
      </w:pPr>
      <w:r w:rsidRPr="0097302F">
        <w:rPr>
          <w:rFonts w:ascii="Calibri" w:hAnsi="Calibri" w:cs="Calibri"/>
          <w:b/>
          <w:bCs/>
          <w:sz w:val="24"/>
          <w:szCs w:val="24"/>
        </w:rPr>
        <w:t xml:space="preserve">Osamitev (izolacija) </w:t>
      </w:r>
    </w:p>
    <w:p w14:paraId="4223F513" w14:textId="77777777" w:rsidR="00932FD9" w:rsidRPr="0097302F" w:rsidRDefault="00932FD9" w:rsidP="00372CDB">
      <w:pPr>
        <w:jc w:val="both"/>
        <w:rPr>
          <w:rFonts w:ascii="Calibri" w:hAnsi="Calibri" w:cs="Calibri"/>
          <w:sz w:val="24"/>
          <w:szCs w:val="24"/>
        </w:rPr>
      </w:pPr>
    </w:p>
    <w:p w14:paraId="4BDE426A" w14:textId="3FA891D1" w:rsidR="00932FD9" w:rsidRPr="0097302F" w:rsidRDefault="00102EBD" w:rsidP="00372CDB">
      <w:pPr>
        <w:jc w:val="both"/>
        <w:rPr>
          <w:rFonts w:ascii="Calibri" w:hAnsi="Calibri" w:cs="Calibri"/>
          <w:sz w:val="24"/>
          <w:szCs w:val="24"/>
        </w:rPr>
      </w:pPr>
      <w:r w:rsidRPr="0097302F">
        <w:rPr>
          <w:rFonts w:ascii="Calibri" w:hAnsi="Calibri" w:cs="Calibri"/>
          <w:sz w:val="24"/>
          <w:szCs w:val="24"/>
        </w:rPr>
        <w:t xml:space="preserve">Osamitev (izolacija) je ukrep, s katerim se omeji svobodno gibanje, ki ga določi </w:t>
      </w:r>
      <w:proofErr w:type="spellStart"/>
      <w:r w:rsidRPr="0097302F">
        <w:rPr>
          <w:rFonts w:ascii="Calibri" w:hAnsi="Calibri" w:cs="Calibri"/>
          <w:sz w:val="24"/>
          <w:szCs w:val="24"/>
        </w:rPr>
        <w:t>lečeči</w:t>
      </w:r>
      <w:proofErr w:type="spellEnd"/>
      <w:r w:rsidRPr="0097302F">
        <w:rPr>
          <w:rFonts w:ascii="Calibri" w:hAnsi="Calibri" w:cs="Calibri"/>
          <w:sz w:val="24"/>
          <w:szCs w:val="24"/>
        </w:rPr>
        <w:t xml:space="preserve"> zdravnik, NIJZ ali njegove območne enote obolelemu za nalezljivo boleznijo, da se omeji svobodno gibanje, kadar to lahko povzroči neposreden ali posreden prenos bolezni na druge osebe. Glede na način prenosa nalezljive bolezni in stanje kužnosti bolnika se določi vrsta osamitve, ki lahko poteka na bolnikovem domu, v zdravstvenem zavodu (hospitalizacija) ali pa na za ta namen posebej določenem prostoru. Osamitev lahko traja največ toliko časa, kolikor traja kužnost.</w:t>
      </w:r>
    </w:p>
    <w:p w14:paraId="40EECEBA" w14:textId="2D0AD14C" w:rsidR="00102EBD" w:rsidRPr="0097302F" w:rsidRDefault="00102EBD" w:rsidP="00372CDB">
      <w:pPr>
        <w:jc w:val="both"/>
        <w:rPr>
          <w:rFonts w:ascii="Calibri" w:hAnsi="Calibri" w:cs="Calibri"/>
          <w:sz w:val="24"/>
          <w:szCs w:val="24"/>
        </w:rPr>
      </w:pPr>
    </w:p>
    <w:p w14:paraId="54A10D28" w14:textId="4182AC32" w:rsidR="00102EBD" w:rsidRPr="0097302F" w:rsidRDefault="00102EBD" w:rsidP="00372CDB">
      <w:pPr>
        <w:jc w:val="both"/>
        <w:rPr>
          <w:rFonts w:ascii="Calibri" w:hAnsi="Calibri" w:cs="Calibri"/>
          <w:sz w:val="24"/>
          <w:szCs w:val="24"/>
        </w:rPr>
      </w:pPr>
      <w:r w:rsidRPr="0097302F">
        <w:rPr>
          <w:rFonts w:ascii="Calibri" w:hAnsi="Calibri" w:cs="Calibri"/>
          <w:sz w:val="24"/>
          <w:szCs w:val="24"/>
        </w:rPr>
        <w:t>Pristojni organ v MZ določi:</w:t>
      </w:r>
    </w:p>
    <w:p w14:paraId="6ED9ADD3" w14:textId="77777777" w:rsidR="00102EBD" w:rsidRPr="0097302F" w:rsidRDefault="00102EBD" w:rsidP="00472865">
      <w:pPr>
        <w:pStyle w:val="Odstavekseznama"/>
        <w:numPr>
          <w:ilvl w:val="0"/>
          <w:numId w:val="8"/>
        </w:numPr>
        <w:jc w:val="both"/>
        <w:rPr>
          <w:rFonts w:cs="Calibri"/>
          <w:lang w:val="sl-SI"/>
        </w:rPr>
      </w:pPr>
      <w:r w:rsidRPr="0097302F">
        <w:rPr>
          <w:rFonts w:cs="Calibri"/>
          <w:lang w:val="sl-SI"/>
        </w:rPr>
        <w:t>razloge za osamitev izven doma bolnika,</w:t>
      </w:r>
    </w:p>
    <w:p w14:paraId="7FDE4702" w14:textId="77777777" w:rsidR="00102EBD" w:rsidRPr="0097302F" w:rsidRDefault="00102EBD" w:rsidP="00472865">
      <w:pPr>
        <w:pStyle w:val="Odstavekseznama"/>
        <w:numPr>
          <w:ilvl w:val="0"/>
          <w:numId w:val="8"/>
        </w:numPr>
        <w:jc w:val="both"/>
        <w:rPr>
          <w:rFonts w:cs="Calibri"/>
          <w:lang w:val="sl-SI"/>
        </w:rPr>
      </w:pPr>
      <w:r w:rsidRPr="0097302F">
        <w:rPr>
          <w:rFonts w:cs="Calibri"/>
          <w:lang w:val="sl-SI"/>
        </w:rPr>
        <w:t>pogoje, ki jih mora izpolnjevati objekt namenjen za nastanitev,</w:t>
      </w:r>
    </w:p>
    <w:p w14:paraId="55CE953E" w14:textId="77777777" w:rsidR="00461DC2" w:rsidRPr="0097302F" w:rsidRDefault="00102EBD" w:rsidP="00472865">
      <w:pPr>
        <w:pStyle w:val="Odstavekseznama"/>
        <w:numPr>
          <w:ilvl w:val="0"/>
          <w:numId w:val="8"/>
        </w:numPr>
        <w:jc w:val="both"/>
        <w:rPr>
          <w:rFonts w:cs="Calibri"/>
          <w:lang w:val="sl-SI"/>
        </w:rPr>
      </w:pPr>
      <w:r w:rsidRPr="0097302F">
        <w:rPr>
          <w:rFonts w:cs="Calibri"/>
          <w:lang w:val="sl-SI"/>
        </w:rPr>
        <w:t>prevoz do mesta izolacije,</w:t>
      </w:r>
    </w:p>
    <w:p w14:paraId="634C6A44" w14:textId="7E9FFC35" w:rsidR="00102EBD" w:rsidRPr="0097302F" w:rsidRDefault="00102EBD" w:rsidP="00472865">
      <w:pPr>
        <w:pStyle w:val="Odstavekseznama"/>
        <w:numPr>
          <w:ilvl w:val="0"/>
          <w:numId w:val="8"/>
        </w:numPr>
        <w:jc w:val="both"/>
        <w:rPr>
          <w:rFonts w:cs="Calibri"/>
          <w:lang w:val="sl-SI"/>
        </w:rPr>
      </w:pPr>
      <w:r w:rsidRPr="0097302F">
        <w:rPr>
          <w:rFonts w:cs="Calibri"/>
          <w:lang w:val="sl-SI"/>
        </w:rPr>
        <w:t xml:space="preserve">način spremljanja stanja bolnika, </w:t>
      </w:r>
    </w:p>
    <w:p w14:paraId="421FA994" w14:textId="77777777" w:rsidR="00102EBD" w:rsidRPr="0097302F" w:rsidRDefault="00102EBD" w:rsidP="00472865">
      <w:pPr>
        <w:pStyle w:val="Odstavekseznama"/>
        <w:numPr>
          <w:ilvl w:val="0"/>
          <w:numId w:val="8"/>
        </w:numPr>
        <w:jc w:val="both"/>
        <w:rPr>
          <w:rFonts w:cs="Calibri"/>
          <w:lang w:val="sl-SI"/>
        </w:rPr>
      </w:pPr>
      <w:r w:rsidRPr="0097302F">
        <w:rPr>
          <w:rFonts w:cs="Calibri"/>
          <w:lang w:val="sl-SI"/>
        </w:rPr>
        <w:t xml:space="preserve">plačilo stroškov in </w:t>
      </w:r>
    </w:p>
    <w:p w14:paraId="130C1FBD" w14:textId="1A87E69A" w:rsidR="00102EBD" w:rsidRPr="0097302F" w:rsidRDefault="00102EBD" w:rsidP="00472865">
      <w:pPr>
        <w:pStyle w:val="Odstavekseznama"/>
        <w:numPr>
          <w:ilvl w:val="0"/>
          <w:numId w:val="8"/>
        </w:numPr>
        <w:jc w:val="both"/>
        <w:rPr>
          <w:rFonts w:cs="Calibri"/>
          <w:lang w:val="sl-SI"/>
        </w:rPr>
      </w:pPr>
      <w:r w:rsidRPr="0097302F">
        <w:rPr>
          <w:rFonts w:cs="Calibri"/>
          <w:lang w:val="sl-SI"/>
        </w:rPr>
        <w:t>pogoje za konec izolacije.</w:t>
      </w:r>
    </w:p>
    <w:p w14:paraId="6AA66035" w14:textId="68413608" w:rsidR="00461DC2" w:rsidRPr="0097302F" w:rsidRDefault="00461DC2" w:rsidP="00461DC2">
      <w:pPr>
        <w:jc w:val="both"/>
        <w:rPr>
          <w:rFonts w:cs="Calibri"/>
        </w:rPr>
      </w:pPr>
    </w:p>
    <w:tbl>
      <w:tblPr>
        <w:tblStyle w:val="Tabelamrea"/>
        <w:tblW w:w="0" w:type="auto"/>
        <w:tblLook w:val="04A0" w:firstRow="1" w:lastRow="0" w:firstColumn="1" w:lastColumn="0" w:noHBand="0" w:noVBand="1"/>
      </w:tblPr>
      <w:tblGrid>
        <w:gridCol w:w="1271"/>
        <w:gridCol w:w="7791"/>
      </w:tblGrid>
      <w:tr w:rsidR="00461DC2" w:rsidRPr="0097302F" w14:paraId="718304E4" w14:textId="34033A61" w:rsidTr="00461DC2">
        <w:tc>
          <w:tcPr>
            <w:tcW w:w="1271" w:type="dxa"/>
          </w:tcPr>
          <w:p w14:paraId="0D542E5B" w14:textId="267CC05C" w:rsidR="00461DC2" w:rsidRPr="0097302F" w:rsidRDefault="00461DC2" w:rsidP="005E4476">
            <w:pPr>
              <w:jc w:val="both"/>
              <w:rPr>
                <w:rFonts w:ascii="Calibri" w:hAnsi="Calibri" w:cs="Calibri"/>
                <w:b/>
                <w:bCs/>
                <w:sz w:val="24"/>
                <w:szCs w:val="24"/>
              </w:rPr>
            </w:pPr>
            <w:r w:rsidRPr="0097302F">
              <w:rPr>
                <w:rFonts w:ascii="Calibri" w:hAnsi="Calibri" w:cs="Calibri"/>
                <w:b/>
                <w:bCs/>
                <w:sz w:val="24"/>
                <w:szCs w:val="24"/>
              </w:rPr>
              <w:t xml:space="preserve">D - 1020 </w:t>
            </w:r>
          </w:p>
        </w:tc>
        <w:tc>
          <w:tcPr>
            <w:tcW w:w="7791" w:type="dxa"/>
          </w:tcPr>
          <w:p w14:paraId="7AE35DD9" w14:textId="49108CC2" w:rsidR="00461DC2" w:rsidRPr="0097302F" w:rsidRDefault="00461DC2" w:rsidP="005E4476">
            <w:pPr>
              <w:jc w:val="both"/>
              <w:rPr>
                <w:rFonts w:ascii="Calibri" w:hAnsi="Calibri" w:cs="Calibri"/>
                <w:sz w:val="24"/>
                <w:szCs w:val="24"/>
              </w:rPr>
            </w:pPr>
            <w:r w:rsidRPr="0097302F">
              <w:rPr>
                <w:rFonts w:ascii="Calibri" w:hAnsi="Calibri" w:cs="Calibri"/>
                <w:sz w:val="24"/>
                <w:szCs w:val="24"/>
              </w:rPr>
              <w:t>Seznam lokacij primernih za izolacijo</w:t>
            </w:r>
          </w:p>
        </w:tc>
      </w:tr>
      <w:tr w:rsidR="00461DC2" w:rsidRPr="0097302F" w14:paraId="4D235898" w14:textId="7F943A06" w:rsidTr="00461DC2">
        <w:tc>
          <w:tcPr>
            <w:tcW w:w="1271" w:type="dxa"/>
          </w:tcPr>
          <w:p w14:paraId="4A5F82A2" w14:textId="410830BB" w:rsidR="00461DC2" w:rsidRPr="0097302F" w:rsidRDefault="00461DC2" w:rsidP="005E4476">
            <w:pPr>
              <w:jc w:val="both"/>
              <w:rPr>
                <w:rFonts w:ascii="Calibri" w:hAnsi="Calibri" w:cs="Calibri"/>
                <w:b/>
                <w:bCs/>
                <w:sz w:val="24"/>
                <w:szCs w:val="24"/>
              </w:rPr>
            </w:pPr>
            <w:r w:rsidRPr="0097302F">
              <w:rPr>
                <w:rFonts w:ascii="Calibri" w:hAnsi="Calibri" w:cs="Calibri"/>
                <w:b/>
                <w:bCs/>
                <w:sz w:val="24"/>
                <w:szCs w:val="24"/>
              </w:rPr>
              <w:t xml:space="preserve">D - 1021 </w:t>
            </w:r>
          </w:p>
        </w:tc>
        <w:tc>
          <w:tcPr>
            <w:tcW w:w="7791" w:type="dxa"/>
          </w:tcPr>
          <w:p w14:paraId="74830378" w14:textId="0A349E1C" w:rsidR="00461DC2" w:rsidRPr="0097302F" w:rsidRDefault="00461DC2" w:rsidP="005E4476">
            <w:pPr>
              <w:jc w:val="both"/>
              <w:rPr>
                <w:rFonts w:ascii="Calibri" w:hAnsi="Calibri" w:cs="Calibri"/>
                <w:sz w:val="24"/>
                <w:szCs w:val="24"/>
              </w:rPr>
            </w:pPr>
            <w:r w:rsidRPr="0097302F">
              <w:rPr>
                <w:rFonts w:ascii="Calibri" w:hAnsi="Calibri" w:cs="Calibri"/>
                <w:sz w:val="24"/>
                <w:szCs w:val="24"/>
              </w:rPr>
              <w:t>Pogoji, ki jih mora izpolnjevati objekt namenjen za nastanitev oseb v izolaciji</w:t>
            </w:r>
          </w:p>
        </w:tc>
      </w:tr>
      <w:tr w:rsidR="00461DC2" w:rsidRPr="0097302F" w14:paraId="0FE6D9E9" w14:textId="61290635" w:rsidTr="00461DC2">
        <w:tc>
          <w:tcPr>
            <w:tcW w:w="1271" w:type="dxa"/>
          </w:tcPr>
          <w:p w14:paraId="600A8D98" w14:textId="5C04DDB3" w:rsidR="00461DC2" w:rsidRPr="0097302F" w:rsidRDefault="00461DC2" w:rsidP="005E4476">
            <w:pPr>
              <w:jc w:val="both"/>
              <w:rPr>
                <w:rFonts w:ascii="Calibri" w:hAnsi="Calibri" w:cs="Calibri"/>
                <w:b/>
                <w:bCs/>
                <w:sz w:val="24"/>
                <w:szCs w:val="24"/>
              </w:rPr>
            </w:pPr>
            <w:r w:rsidRPr="0097302F">
              <w:rPr>
                <w:rFonts w:ascii="Calibri" w:hAnsi="Calibri" w:cs="Calibri"/>
                <w:b/>
                <w:bCs/>
                <w:sz w:val="24"/>
                <w:szCs w:val="24"/>
              </w:rPr>
              <w:t xml:space="preserve">D - 1023 </w:t>
            </w:r>
          </w:p>
        </w:tc>
        <w:tc>
          <w:tcPr>
            <w:tcW w:w="7791" w:type="dxa"/>
          </w:tcPr>
          <w:p w14:paraId="7DE00394" w14:textId="47804EE8" w:rsidR="00461DC2" w:rsidRPr="0097302F" w:rsidRDefault="00461DC2" w:rsidP="005E4476">
            <w:pPr>
              <w:jc w:val="both"/>
              <w:rPr>
                <w:rFonts w:ascii="Calibri" w:hAnsi="Calibri" w:cs="Calibri"/>
                <w:sz w:val="24"/>
                <w:szCs w:val="24"/>
              </w:rPr>
            </w:pPr>
            <w:r w:rsidRPr="0097302F">
              <w:rPr>
                <w:rFonts w:ascii="Calibri" w:hAnsi="Calibri" w:cs="Calibri"/>
                <w:sz w:val="24"/>
                <w:szCs w:val="24"/>
              </w:rPr>
              <w:t>Navodila za osebe, ki so napotene v izolacijo</w:t>
            </w:r>
          </w:p>
        </w:tc>
      </w:tr>
      <w:tr w:rsidR="00461DC2" w:rsidRPr="0097302F" w14:paraId="60B701DE" w14:textId="15F64D4A" w:rsidTr="00461DC2">
        <w:tc>
          <w:tcPr>
            <w:tcW w:w="1271" w:type="dxa"/>
          </w:tcPr>
          <w:p w14:paraId="26428362" w14:textId="56C84A26" w:rsidR="00461DC2" w:rsidRPr="0097302F" w:rsidRDefault="00461DC2" w:rsidP="005E4476">
            <w:pPr>
              <w:jc w:val="both"/>
              <w:rPr>
                <w:rFonts w:ascii="Calibri" w:hAnsi="Calibri" w:cs="Calibri"/>
                <w:b/>
                <w:bCs/>
                <w:sz w:val="24"/>
                <w:szCs w:val="24"/>
              </w:rPr>
            </w:pPr>
            <w:r w:rsidRPr="0097302F">
              <w:rPr>
                <w:rFonts w:ascii="Calibri" w:hAnsi="Calibri" w:cs="Calibri"/>
                <w:b/>
                <w:bCs/>
                <w:sz w:val="24"/>
                <w:szCs w:val="24"/>
              </w:rPr>
              <w:t xml:space="preserve">D - 1024 </w:t>
            </w:r>
          </w:p>
        </w:tc>
        <w:tc>
          <w:tcPr>
            <w:tcW w:w="7791" w:type="dxa"/>
          </w:tcPr>
          <w:p w14:paraId="24FFC190" w14:textId="7B83A2DA" w:rsidR="00461DC2" w:rsidRPr="0097302F" w:rsidRDefault="00461DC2" w:rsidP="005E4476">
            <w:pPr>
              <w:jc w:val="both"/>
              <w:rPr>
                <w:rFonts w:ascii="Calibri" w:hAnsi="Calibri" w:cs="Calibri"/>
                <w:sz w:val="24"/>
                <w:szCs w:val="24"/>
              </w:rPr>
            </w:pPr>
            <w:r w:rsidRPr="0097302F">
              <w:rPr>
                <w:rFonts w:ascii="Calibri" w:hAnsi="Calibri" w:cs="Calibri"/>
                <w:sz w:val="24"/>
                <w:szCs w:val="24"/>
              </w:rPr>
              <w:t>Potrebna MTS za izvedbo izolacije</w:t>
            </w:r>
          </w:p>
        </w:tc>
      </w:tr>
    </w:tbl>
    <w:p w14:paraId="7CC6056A" w14:textId="53CA9C42" w:rsidR="00102EBD" w:rsidRPr="0097302F" w:rsidRDefault="00102EBD" w:rsidP="00372CDB">
      <w:pPr>
        <w:jc w:val="both"/>
        <w:rPr>
          <w:rFonts w:ascii="Calibri" w:hAnsi="Calibri" w:cs="Calibri"/>
          <w:sz w:val="24"/>
          <w:szCs w:val="24"/>
        </w:rPr>
      </w:pPr>
    </w:p>
    <w:p w14:paraId="182459DA" w14:textId="2E8E6192" w:rsidR="00102EBD" w:rsidRPr="0097302F" w:rsidRDefault="00102EBD" w:rsidP="00102EBD">
      <w:pPr>
        <w:jc w:val="both"/>
        <w:rPr>
          <w:rFonts w:ascii="Calibri" w:hAnsi="Calibri" w:cs="Calibri"/>
          <w:b/>
          <w:bCs/>
          <w:sz w:val="24"/>
          <w:szCs w:val="24"/>
        </w:rPr>
      </w:pPr>
      <w:r w:rsidRPr="0097302F">
        <w:rPr>
          <w:rFonts w:ascii="Calibri" w:hAnsi="Calibri" w:cs="Calibri"/>
          <w:b/>
          <w:bCs/>
          <w:sz w:val="24"/>
          <w:szCs w:val="24"/>
        </w:rPr>
        <w:t>Karantena</w:t>
      </w:r>
    </w:p>
    <w:p w14:paraId="2741E11A" w14:textId="77777777" w:rsidR="00102EBD" w:rsidRPr="0097302F" w:rsidRDefault="00102EBD" w:rsidP="00102EBD">
      <w:pPr>
        <w:jc w:val="both"/>
        <w:rPr>
          <w:rFonts w:ascii="Calibri" w:hAnsi="Calibri" w:cs="Calibri"/>
          <w:sz w:val="24"/>
          <w:szCs w:val="24"/>
        </w:rPr>
      </w:pPr>
    </w:p>
    <w:p w14:paraId="547664A7" w14:textId="44BA993D" w:rsidR="00102EBD" w:rsidRPr="0097302F" w:rsidRDefault="00102EBD" w:rsidP="00102EBD">
      <w:pPr>
        <w:jc w:val="both"/>
        <w:rPr>
          <w:rFonts w:ascii="Calibri" w:hAnsi="Calibri" w:cs="Calibri"/>
          <w:sz w:val="24"/>
          <w:szCs w:val="24"/>
        </w:rPr>
      </w:pPr>
      <w:r w:rsidRPr="0097302F">
        <w:rPr>
          <w:rFonts w:ascii="Calibri" w:hAnsi="Calibri" w:cs="Calibri"/>
          <w:sz w:val="24"/>
          <w:szCs w:val="24"/>
        </w:rPr>
        <w:t xml:space="preserve">Karantena je ukrep, s katerim se omeji svobodno gibanje in določijo obvezni zdravstveni pregledi zdravim osebam, ki so bile ali za katere se sumi, da so bile v stiku z nekom, ki je zbolel za kugo, virusno hemoragično mrzlico (Ebola, </w:t>
      </w:r>
      <w:proofErr w:type="spellStart"/>
      <w:r w:rsidRPr="0097302F">
        <w:rPr>
          <w:rFonts w:ascii="Calibri" w:hAnsi="Calibri" w:cs="Calibri"/>
          <w:sz w:val="24"/>
          <w:szCs w:val="24"/>
        </w:rPr>
        <w:t>Lassa</w:t>
      </w:r>
      <w:proofErr w:type="spellEnd"/>
      <w:r w:rsidRPr="0097302F">
        <w:rPr>
          <w:rFonts w:ascii="Calibri" w:hAnsi="Calibri" w:cs="Calibri"/>
          <w:sz w:val="24"/>
          <w:szCs w:val="24"/>
        </w:rPr>
        <w:t xml:space="preserve">, </w:t>
      </w:r>
      <w:proofErr w:type="spellStart"/>
      <w:r w:rsidRPr="0097302F">
        <w:rPr>
          <w:rFonts w:ascii="Calibri" w:hAnsi="Calibri" w:cs="Calibri"/>
          <w:sz w:val="24"/>
          <w:szCs w:val="24"/>
        </w:rPr>
        <w:t>Marburg</w:t>
      </w:r>
      <w:proofErr w:type="spellEnd"/>
      <w:r w:rsidRPr="0097302F">
        <w:rPr>
          <w:rFonts w:ascii="Calibri" w:hAnsi="Calibri" w:cs="Calibri"/>
          <w:sz w:val="24"/>
          <w:szCs w:val="24"/>
        </w:rPr>
        <w:t>) ali nalezljivo boleznijo, za katero je bila razglašena epidemija. Karanteno odredi minister, pristojen za zdravje, na predlog NIJZ.</w:t>
      </w:r>
    </w:p>
    <w:p w14:paraId="45959E63" w14:textId="77777777" w:rsidR="00102EBD" w:rsidRPr="0097302F" w:rsidRDefault="00102EBD" w:rsidP="00102EBD">
      <w:pPr>
        <w:jc w:val="both"/>
        <w:rPr>
          <w:rFonts w:ascii="Calibri" w:hAnsi="Calibri" w:cs="Calibri"/>
          <w:sz w:val="24"/>
          <w:szCs w:val="24"/>
        </w:rPr>
      </w:pPr>
    </w:p>
    <w:p w14:paraId="7B7AC5D9" w14:textId="77777777" w:rsidR="00932E34" w:rsidRDefault="00932E34" w:rsidP="00102EBD">
      <w:pPr>
        <w:jc w:val="both"/>
        <w:rPr>
          <w:rFonts w:ascii="Calibri" w:hAnsi="Calibri" w:cs="Calibri"/>
          <w:sz w:val="24"/>
          <w:szCs w:val="24"/>
        </w:rPr>
      </w:pPr>
    </w:p>
    <w:p w14:paraId="6381BFF7" w14:textId="300510DE" w:rsidR="00102EBD" w:rsidRDefault="00102EBD" w:rsidP="00102EBD">
      <w:pPr>
        <w:jc w:val="both"/>
        <w:rPr>
          <w:rFonts w:ascii="Calibri" w:hAnsi="Calibri" w:cs="Calibri"/>
          <w:sz w:val="24"/>
          <w:szCs w:val="24"/>
        </w:rPr>
      </w:pPr>
      <w:r w:rsidRPr="0097302F">
        <w:rPr>
          <w:rFonts w:ascii="Calibri" w:hAnsi="Calibri" w:cs="Calibri"/>
          <w:sz w:val="24"/>
          <w:szCs w:val="24"/>
        </w:rPr>
        <w:lastRenderedPageBreak/>
        <w:t>Pristojni organ v MZ določi:</w:t>
      </w:r>
    </w:p>
    <w:p w14:paraId="4D64D204" w14:textId="77777777" w:rsidR="00932E34" w:rsidRPr="0097302F" w:rsidRDefault="00932E34" w:rsidP="00102EBD">
      <w:pPr>
        <w:jc w:val="both"/>
        <w:rPr>
          <w:rFonts w:ascii="Calibri" w:hAnsi="Calibri" w:cs="Calibri"/>
          <w:sz w:val="24"/>
          <w:szCs w:val="24"/>
        </w:rPr>
      </w:pPr>
    </w:p>
    <w:p w14:paraId="6DA8BCDA" w14:textId="5C589BA5" w:rsidR="00102EBD" w:rsidRPr="0097302F" w:rsidRDefault="00102EBD" w:rsidP="00472865">
      <w:pPr>
        <w:pStyle w:val="Odstavekseznama"/>
        <w:numPr>
          <w:ilvl w:val="0"/>
          <w:numId w:val="8"/>
        </w:numPr>
        <w:jc w:val="both"/>
        <w:rPr>
          <w:rFonts w:cs="Calibri"/>
          <w:lang w:val="sl-SI"/>
        </w:rPr>
      </w:pPr>
      <w:r w:rsidRPr="0097302F">
        <w:rPr>
          <w:rFonts w:cs="Calibri"/>
          <w:lang w:val="sl-SI"/>
        </w:rPr>
        <w:t>razloge za karanteno izven stalnega ali začasnega bivališča osebe,</w:t>
      </w:r>
    </w:p>
    <w:p w14:paraId="1ED9676C" w14:textId="4E5800C0" w:rsidR="00102EBD" w:rsidRPr="0097302F" w:rsidRDefault="00102EBD" w:rsidP="00472865">
      <w:pPr>
        <w:pStyle w:val="Odstavekseznama"/>
        <w:numPr>
          <w:ilvl w:val="0"/>
          <w:numId w:val="8"/>
        </w:numPr>
        <w:jc w:val="both"/>
        <w:rPr>
          <w:rFonts w:cs="Calibri"/>
          <w:lang w:val="sl-SI"/>
        </w:rPr>
      </w:pPr>
      <w:r w:rsidRPr="0097302F">
        <w:rPr>
          <w:rFonts w:cs="Calibri"/>
          <w:lang w:val="sl-SI"/>
        </w:rPr>
        <w:t>pogoje, ki jih mora izpolnjevati objekt namenjen za nastanitev oseb v karanteni ,</w:t>
      </w:r>
    </w:p>
    <w:p w14:paraId="5144E440" w14:textId="2121B09A" w:rsidR="00461DC2" w:rsidRPr="0097302F" w:rsidRDefault="00102EBD" w:rsidP="00472865">
      <w:pPr>
        <w:pStyle w:val="Odstavekseznama"/>
        <w:numPr>
          <w:ilvl w:val="0"/>
          <w:numId w:val="8"/>
        </w:numPr>
        <w:jc w:val="both"/>
        <w:rPr>
          <w:rFonts w:cs="Calibri"/>
          <w:lang w:val="sl-SI"/>
        </w:rPr>
      </w:pPr>
      <w:r w:rsidRPr="0097302F">
        <w:rPr>
          <w:rFonts w:cs="Calibri"/>
          <w:lang w:val="sl-SI"/>
        </w:rPr>
        <w:t xml:space="preserve">organizacijo prevoza do mesta karantene, </w:t>
      </w:r>
    </w:p>
    <w:p w14:paraId="0E2ED79E" w14:textId="2480B82C" w:rsidR="00461DC2" w:rsidRPr="0097302F" w:rsidRDefault="00102EBD" w:rsidP="00472865">
      <w:pPr>
        <w:pStyle w:val="Odstavekseznama"/>
        <w:numPr>
          <w:ilvl w:val="0"/>
          <w:numId w:val="8"/>
        </w:numPr>
        <w:jc w:val="both"/>
        <w:rPr>
          <w:rFonts w:cs="Calibri"/>
          <w:lang w:val="sl-SI"/>
        </w:rPr>
      </w:pPr>
      <w:r w:rsidRPr="0097302F">
        <w:rPr>
          <w:rFonts w:cs="Calibri"/>
          <w:lang w:val="sl-SI"/>
        </w:rPr>
        <w:t xml:space="preserve">način spremljanja izvajanja karantene, </w:t>
      </w:r>
    </w:p>
    <w:p w14:paraId="7EF048FE" w14:textId="79263A9C" w:rsidR="00461DC2" w:rsidRPr="0097302F" w:rsidRDefault="00102EBD" w:rsidP="00472865">
      <w:pPr>
        <w:pStyle w:val="Odstavekseznama"/>
        <w:numPr>
          <w:ilvl w:val="0"/>
          <w:numId w:val="8"/>
        </w:numPr>
        <w:jc w:val="both"/>
        <w:rPr>
          <w:rFonts w:cs="Calibri"/>
          <w:lang w:val="sl-SI"/>
        </w:rPr>
      </w:pPr>
      <w:r w:rsidRPr="0097302F">
        <w:rPr>
          <w:rFonts w:cs="Calibri"/>
          <w:lang w:val="sl-SI"/>
        </w:rPr>
        <w:t xml:space="preserve">plačilo stroškov in </w:t>
      </w:r>
    </w:p>
    <w:p w14:paraId="0C9AD742" w14:textId="4AA36F94" w:rsidR="00102EBD" w:rsidRPr="0097302F" w:rsidRDefault="00102EBD" w:rsidP="00472865">
      <w:pPr>
        <w:pStyle w:val="Odstavekseznama"/>
        <w:numPr>
          <w:ilvl w:val="0"/>
          <w:numId w:val="8"/>
        </w:numPr>
        <w:jc w:val="both"/>
        <w:rPr>
          <w:rFonts w:cs="Calibri"/>
          <w:lang w:val="sl-SI"/>
        </w:rPr>
      </w:pPr>
      <w:r w:rsidRPr="0097302F">
        <w:rPr>
          <w:rFonts w:cs="Calibri"/>
          <w:lang w:val="sl-SI"/>
        </w:rPr>
        <w:t>pogoje za zaključek karantene.</w:t>
      </w:r>
    </w:p>
    <w:p w14:paraId="6859F0C5" w14:textId="5D7692B3" w:rsidR="00461DC2" w:rsidRPr="0097302F" w:rsidRDefault="00461DC2" w:rsidP="00102EBD">
      <w:pPr>
        <w:jc w:val="both"/>
        <w:rPr>
          <w:rFonts w:ascii="Calibri" w:hAnsi="Calibri" w:cs="Calibri"/>
          <w:sz w:val="24"/>
          <w:szCs w:val="24"/>
        </w:rPr>
      </w:pPr>
    </w:p>
    <w:tbl>
      <w:tblPr>
        <w:tblStyle w:val="Tabelamrea"/>
        <w:tblW w:w="0" w:type="auto"/>
        <w:tblLook w:val="04A0" w:firstRow="1" w:lastRow="0" w:firstColumn="1" w:lastColumn="0" w:noHBand="0" w:noVBand="1"/>
      </w:tblPr>
      <w:tblGrid>
        <w:gridCol w:w="1129"/>
        <w:gridCol w:w="7933"/>
      </w:tblGrid>
      <w:tr w:rsidR="00461DC2" w:rsidRPr="0097302F" w14:paraId="6D3EC63D" w14:textId="77777777" w:rsidTr="00461DC2">
        <w:tc>
          <w:tcPr>
            <w:tcW w:w="1129" w:type="dxa"/>
          </w:tcPr>
          <w:p w14:paraId="67122185" w14:textId="453AD59D" w:rsidR="00461DC2" w:rsidRPr="0097302F" w:rsidRDefault="00461DC2" w:rsidP="005E4476">
            <w:pPr>
              <w:jc w:val="both"/>
              <w:rPr>
                <w:rFonts w:ascii="Calibri" w:hAnsi="Calibri" w:cs="Calibri"/>
                <w:b/>
                <w:bCs/>
                <w:sz w:val="24"/>
                <w:szCs w:val="24"/>
              </w:rPr>
            </w:pPr>
            <w:r w:rsidRPr="0097302F">
              <w:rPr>
                <w:rFonts w:ascii="Calibri" w:hAnsi="Calibri" w:cs="Calibri"/>
                <w:b/>
                <w:bCs/>
                <w:sz w:val="24"/>
                <w:szCs w:val="24"/>
              </w:rPr>
              <w:t>D - 1027</w:t>
            </w:r>
          </w:p>
        </w:tc>
        <w:tc>
          <w:tcPr>
            <w:tcW w:w="7933" w:type="dxa"/>
          </w:tcPr>
          <w:p w14:paraId="4CAB934D" w14:textId="2F14C18A" w:rsidR="00461DC2" w:rsidRPr="0097302F" w:rsidRDefault="00461DC2" w:rsidP="005E4476">
            <w:pPr>
              <w:jc w:val="both"/>
              <w:rPr>
                <w:rFonts w:ascii="Calibri" w:hAnsi="Calibri" w:cs="Calibri"/>
                <w:sz w:val="24"/>
                <w:szCs w:val="24"/>
              </w:rPr>
            </w:pPr>
            <w:r w:rsidRPr="0097302F">
              <w:rPr>
                <w:rFonts w:ascii="Calibri" w:hAnsi="Calibri" w:cs="Calibri"/>
                <w:sz w:val="24"/>
                <w:szCs w:val="24"/>
              </w:rPr>
              <w:t xml:space="preserve">Seznam lokacij primernih za karanteno </w:t>
            </w:r>
          </w:p>
        </w:tc>
      </w:tr>
      <w:tr w:rsidR="00461DC2" w:rsidRPr="0097302F" w14:paraId="12461EEF" w14:textId="77777777" w:rsidTr="00461DC2">
        <w:tc>
          <w:tcPr>
            <w:tcW w:w="1129" w:type="dxa"/>
          </w:tcPr>
          <w:p w14:paraId="442D0B38" w14:textId="21B16EE5" w:rsidR="00461DC2" w:rsidRPr="0097302F" w:rsidRDefault="00461DC2" w:rsidP="005E4476">
            <w:pPr>
              <w:jc w:val="both"/>
              <w:rPr>
                <w:rFonts w:ascii="Calibri" w:hAnsi="Calibri" w:cs="Calibri"/>
                <w:b/>
                <w:bCs/>
                <w:sz w:val="24"/>
                <w:szCs w:val="24"/>
              </w:rPr>
            </w:pPr>
            <w:r w:rsidRPr="0097302F">
              <w:rPr>
                <w:rFonts w:ascii="Calibri" w:hAnsi="Calibri" w:cs="Calibri"/>
                <w:b/>
                <w:bCs/>
                <w:sz w:val="24"/>
                <w:szCs w:val="24"/>
              </w:rPr>
              <w:t>D - 1028</w:t>
            </w:r>
          </w:p>
        </w:tc>
        <w:tc>
          <w:tcPr>
            <w:tcW w:w="7933" w:type="dxa"/>
          </w:tcPr>
          <w:p w14:paraId="1C480720" w14:textId="0609962E" w:rsidR="00461DC2" w:rsidRPr="0097302F" w:rsidRDefault="00461DC2" w:rsidP="005E4476">
            <w:pPr>
              <w:jc w:val="both"/>
              <w:rPr>
                <w:rFonts w:ascii="Calibri" w:hAnsi="Calibri" w:cs="Calibri"/>
                <w:sz w:val="24"/>
                <w:szCs w:val="24"/>
              </w:rPr>
            </w:pPr>
            <w:r w:rsidRPr="0097302F">
              <w:rPr>
                <w:rFonts w:ascii="Calibri" w:hAnsi="Calibri" w:cs="Calibri"/>
                <w:sz w:val="24"/>
                <w:szCs w:val="24"/>
              </w:rPr>
              <w:t xml:space="preserve">Pogoji, ki jih mora izpolnjevati objekt namenjen za nastanitev oseb v karanteni </w:t>
            </w:r>
          </w:p>
        </w:tc>
      </w:tr>
      <w:tr w:rsidR="00461DC2" w:rsidRPr="0097302F" w14:paraId="3024AAE5" w14:textId="77777777" w:rsidTr="00461DC2">
        <w:tc>
          <w:tcPr>
            <w:tcW w:w="1129" w:type="dxa"/>
          </w:tcPr>
          <w:p w14:paraId="14E997DB" w14:textId="3C8232D5" w:rsidR="00461DC2" w:rsidRPr="0097302F" w:rsidRDefault="00461DC2" w:rsidP="005E4476">
            <w:pPr>
              <w:jc w:val="both"/>
              <w:rPr>
                <w:rFonts w:ascii="Calibri" w:hAnsi="Calibri" w:cs="Calibri"/>
                <w:b/>
                <w:bCs/>
                <w:sz w:val="24"/>
                <w:szCs w:val="24"/>
              </w:rPr>
            </w:pPr>
            <w:r w:rsidRPr="0097302F">
              <w:rPr>
                <w:rFonts w:ascii="Calibri" w:hAnsi="Calibri" w:cs="Calibri"/>
                <w:b/>
                <w:bCs/>
                <w:sz w:val="24"/>
                <w:szCs w:val="24"/>
              </w:rPr>
              <w:t>D - 1029</w:t>
            </w:r>
          </w:p>
        </w:tc>
        <w:tc>
          <w:tcPr>
            <w:tcW w:w="7933" w:type="dxa"/>
          </w:tcPr>
          <w:p w14:paraId="271D752B" w14:textId="3944C102" w:rsidR="00461DC2" w:rsidRPr="0097302F" w:rsidRDefault="00461DC2" w:rsidP="005E4476">
            <w:pPr>
              <w:jc w:val="both"/>
              <w:rPr>
                <w:rFonts w:ascii="Calibri" w:hAnsi="Calibri" w:cs="Calibri"/>
                <w:sz w:val="24"/>
                <w:szCs w:val="24"/>
              </w:rPr>
            </w:pPr>
            <w:r w:rsidRPr="0097302F">
              <w:rPr>
                <w:rFonts w:ascii="Calibri" w:hAnsi="Calibri" w:cs="Calibri"/>
                <w:sz w:val="24"/>
                <w:szCs w:val="24"/>
              </w:rPr>
              <w:t>Vzorec pogodbe z izvajalcem karantene</w:t>
            </w:r>
          </w:p>
        </w:tc>
      </w:tr>
      <w:tr w:rsidR="00461DC2" w:rsidRPr="0097302F" w14:paraId="2C7CE482" w14:textId="77777777" w:rsidTr="00461DC2">
        <w:tc>
          <w:tcPr>
            <w:tcW w:w="1129" w:type="dxa"/>
          </w:tcPr>
          <w:p w14:paraId="45604921" w14:textId="73CBCC9A" w:rsidR="00461DC2" w:rsidRPr="0097302F" w:rsidRDefault="00461DC2" w:rsidP="005E4476">
            <w:pPr>
              <w:jc w:val="both"/>
              <w:rPr>
                <w:rFonts w:ascii="Calibri" w:hAnsi="Calibri" w:cs="Calibri"/>
                <w:b/>
                <w:bCs/>
                <w:sz w:val="24"/>
                <w:szCs w:val="24"/>
              </w:rPr>
            </w:pPr>
            <w:r w:rsidRPr="0097302F">
              <w:rPr>
                <w:rFonts w:ascii="Calibri" w:hAnsi="Calibri" w:cs="Calibri"/>
                <w:b/>
                <w:bCs/>
                <w:sz w:val="24"/>
                <w:szCs w:val="24"/>
              </w:rPr>
              <w:t>D - 1030</w:t>
            </w:r>
          </w:p>
        </w:tc>
        <w:tc>
          <w:tcPr>
            <w:tcW w:w="7933" w:type="dxa"/>
          </w:tcPr>
          <w:p w14:paraId="09BCD67B" w14:textId="34E8DEBD" w:rsidR="00461DC2" w:rsidRPr="0097302F" w:rsidRDefault="00461DC2" w:rsidP="005E4476">
            <w:pPr>
              <w:jc w:val="both"/>
              <w:rPr>
                <w:rFonts w:ascii="Calibri" w:hAnsi="Calibri" w:cs="Calibri"/>
                <w:sz w:val="24"/>
                <w:szCs w:val="24"/>
              </w:rPr>
            </w:pPr>
            <w:r w:rsidRPr="0097302F">
              <w:rPr>
                <w:rFonts w:ascii="Calibri" w:hAnsi="Calibri" w:cs="Calibri"/>
                <w:sz w:val="24"/>
                <w:szCs w:val="24"/>
              </w:rPr>
              <w:t xml:space="preserve"> Navodila za osebe, ki so napotene v karanteno</w:t>
            </w:r>
          </w:p>
        </w:tc>
      </w:tr>
      <w:tr w:rsidR="00461DC2" w:rsidRPr="0097302F" w14:paraId="7CE9CFB8" w14:textId="77777777" w:rsidTr="00461DC2">
        <w:tc>
          <w:tcPr>
            <w:tcW w:w="1129" w:type="dxa"/>
          </w:tcPr>
          <w:p w14:paraId="1D0C869E" w14:textId="6BB99D04" w:rsidR="00461DC2" w:rsidRPr="0097302F" w:rsidRDefault="00461DC2" w:rsidP="005E4476">
            <w:pPr>
              <w:jc w:val="both"/>
              <w:rPr>
                <w:rFonts w:ascii="Calibri" w:hAnsi="Calibri" w:cs="Calibri"/>
                <w:b/>
                <w:bCs/>
                <w:sz w:val="24"/>
                <w:szCs w:val="24"/>
              </w:rPr>
            </w:pPr>
            <w:r w:rsidRPr="0097302F">
              <w:rPr>
                <w:rFonts w:ascii="Calibri" w:hAnsi="Calibri" w:cs="Calibri"/>
                <w:b/>
                <w:bCs/>
                <w:sz w:val="24"/>
                <w:szCs w:val="24"/>
              </w:rPr>
              <w:t>D - 1031</w:t>
            </w:r>
          </w:p>
        </w:tc>
        <w:tc>
          <w:tcPr>
            <w:tcW w:w="7933" w:type="dxa"/>
          </w:tcPr>
          <w:p w14:paraId="4E570F11" w14:textId="77680D81" w:rsidR="00461DC2" w:rsidRPr="0097302F" w:rsidRDefault="00461DC2" w:rsidP="005E4476">
            <w:pPr>
              <w:jc w:val="both"/>
              <w:rPr>
                <w:rFonts w:ascii="Calibri" w:hAnsi="Calibri" w:cs="Calibri"/>
                <w:sz w:val="24"/>
                <w:szCs w:val="24"/>
              </w:rPr>
            </w:pPr>
            <w:r w:rsidRPr="0097302F">
              <w:rPr>
                <w:rFonts w:ascii="Calibri" w:hAnsi="Calibri" w:cs="Calibri"/>
                <w:sz w:val="24"/>
                <w:szCs w:val="24"/>
              </w:rPr>
              <w:t xml:space="preserve"> Potrebna MTS za izvedbo karantene </w:t>
            </w:r>
          </w:p>
        </w:tc>
      </w:tr>
      <w:tr w:rsidR="00461DC2" w:rsidRPr="0097302F" w14:paraId="22889AB9" w14:textId="77777777" w:rsidTr="00461DC2">
        <w:tc>
          <w:tcPr>
            <w:tcW w:w="1129" w:type="dxa"/>
          </w:tcPr>
          <w:p w14:paraId="67682206" w14:textId="3326253A" w:rsidR="00461DC2" w:rsidRPr="0097302F" w:rsidRDefault="00461DC2" w:rsidP="005E4476">
            <w:pPr>
              <w:jc w:val="both"/>
              <w:rPr>
                <w:rFonts w:ascii="Calibri" w:hAnsi="Calibri" w:cs="Calibri"/>
                <w:b/>
                <w:bCs/>
                <w:sz w:val="24"/>
                <w:szCs w:val="24"/>
              </w:rPr>
            </w:pPr>
            <w:r w:rsidRPr="0097302F">
              <w:rPr>
                <w:rFonts w:ascii="Calibri" w:hAnsi="Calibri" w:cs="Calibri"/>
                <w:b/>
                <w:bCs/>
                <w:sz w:val="24"/>
                <w:szCs w:val="24"/>
              </w:rPr>
              <w:t>D - 1032</w:t>
            </w:r>
          </w:p>
        </w:tc>
        <w:tc>
          <w:tcPr>
            <w:tcW w:w="7933" w:type="dxa"/>
          </w:tcPr>
          <w:p w14:paraId="30D2D02A" w14:textId="2509FF77" w:rsidR="00461DC2" w:rsidRPr="0097302F" w:rsidRDefault="00461DC2" w:rsidP="005E4476">
            <w:pPr>
              <w:jc w:val="both"/>
              <w:rPr>
                <w:rFonts w:ascii="Calibri" w:hAnsi="Calibri" w:cs="Calibri"/>
                <w:sz w:val="24"/>
                <w:szCs w:val="24"/>
              </w:rPr>
            </w:pPr>
            <w:r w:rsidRPr="0097302F">
              <w:rPr>
                <w:rFonts w:ascii="Calibri" w:hAnsi="Calibri" w:cs="Calibri"/>
                <w:sz w:val="24"/>
                <w:szCs w:val="24"/>
              </w:rPr>
              <w:t>Priporočila za pripravo objekta za karanteno, ravnanje osebja in nastanjenih v karanteni (NIJZ)</w:t>
            </w:r>
          </w:p>
        </w:tc>
      </w:tr>
    </w:tbl>
    <w:p w14:paraId="19232EF2" w14:textId="77777777" w:rsidR="00461DC2" w:rsidRPr="0097302F" w:rsidRDefault="00461DC2" w:rsidP="00102EBD">
      <w:pPr>
        <w:jc w:val="both"/>
        <w:rPr>
          <w:rFonts w:ascii="Calibri" w:hAnsi="Calibri" w:cs="Calibri"/>
          <w:b/>
          <w:bCs/>
          <w:sz w:val="24"/>
          <w:szCs w:val="24"/>
        </w:rPr>
      </w:pPr>
    </w:p>
    <w:p w14:paraId="68DF5714" w14:textId="5A9B76A3" w:rsidR="00975861" w:rsidRPr="0097302F" w:rsidRDefault="00975861" w:rsidP="00102EBD">
      <w:pPr>
        <w:jc w:val="both"/>
        <w:rPr>
          <w:rFonts w:ascii="Calibri" w:hAnsi="Calibri" w:cs="Calibri"/>
          <w:b/>
          <w:bCs/>
          <w:sz w:val="24"/>
          <w:szCs w:val="24"/>
        </w:rPr>
      </w:pPr>
      <w:r w:rsidRPr="0097302F">
        <w:rPr>
          <w:rFonts w:ascii="Calibri" w:hAnsi="Calibri" w:cs="Calibri"/>
          <w:b/>
          <w:bCs/>
          <w:sz w:val="24"/>
          <w:szCs w:val="24"/>
        </w:rPr>
        <w:t>Drugi ukrepi s katerimi se omeji svoboda gibanja</w:t>
      </w:r>
    </w:p>
    <w:p w14:paraId="6F56CDB1" w14:textId="77777777" w:rsidR="00975861" w:rsidRPr="0097302F" w:rsidRDefault="00975861" w:rsidP="00102EBD">
      <w:pPr>
        <w:jc w:val="both"/>
        <w:rPr>
          <w:rFonts w:ascii="Calibri" w:hAnsi="Calibri" w:cs="Calibri"/>
          <w:sz w:val="24"/>
          <w:szCs w:val="24"/>
        </w:rPr>
      </w:pPr>
    </w:p>
    <w:p w14:paraId="666308E2" w14:textId="77777777" w:rsidR="00FE0A3D" w:rsidRPr="0097302F" w:rsidRDefault="00975861" w:rsidP="00102EBD">
      <w:pPr>
        <w:jc w:val="both"/>
        <w:rPr>
          <w:rFonts w:ascii="Calibri" w:hAnsi="Calibri" w:cs="Calibri"/>
          <w:sz w:val="24"/>
          <w:szCs w:val="24"/>
        </w:rPr>
      </w:pPr>
      <w:r w:rsidRPr="0097302F">
        <w:rPr>
          <w:rFonts w:ascii="Calibri" w:hAnsi="Calibri" w:cs="Calibri"/>
          <w:sz w:val="24"/>
          <w:szCs w:val="24"/>
        </w:rPr>
        <w:t>Ob pojavu epidemije ali pandemije nalezljive bolezni pri ljudeh, kadar s splošnimi in posebnimi ukrepi ni mogoče preprečiti, da se v RS zanesejo in v njej razširijo določene nalezljive bolezni lahko Vlada RS, odredi tudi druge posebne ukrepe, kot so:</w:t>
      </w:r>
    </w:p>
    <w:p w14:paraId="530F8E23" w14:textId="77777777" w:rsidR="00FE0A3D" w:rsidRPr="0097302F" w:rsidRDefault="00975861" w:rsidP="00472865">
      <w:pPr>
        <w:pStyle w:val="Odstavekseznama"/>
        <w:numPr>
          <w:ilvl w:val="0"/>
          <w:numId w:val="9"/>
        </w:numPr>
        <w:jc w:val="both"/>
        <w:rPr>
          <w:rFonts w:cs="Calibri"/>
          <w:lang w:val="sl-SI"/>
        </w:rPr>
      </w:pPr>
      <w:r w:rsidRPr="0097302F">
        <w:rPr>
          <w:rFonts w:cs="Calibri"/>
          <w:lang w:val="sl-SI"/>
        </w:rPr>
        <w:t>določi pogoje za potovanje v države, v katerih obstaja možnost okužbe z nevarno nalezljivo b</w:t>
      </w:r>
      <w:r w:rsidR="00FE0A3D" w:rsidRPr="0097302F">
        <w:rPr>
          <w:rFonts w:cs="Calibri"/>
          <w:lang w:val="sl-SI"/>
        </w:rPr>
        <w:t>o</w:t>
      </w:r>
      <w:r w:rsidRPr="0097302F">
        <w:rPr>
          <w:rFonts w:cs="Calibri"/>
          <w:lang w:val="sl-SI"/>
        </w:rPr>
        <w:t>leznijo, ali za prihod iz teh držav,</w:t>
      </w:r>
    </w:p>
    <w:p w14:paraId="5905B5A5" w14:textId="77777777" w:rsidR="00FE0A3D" w:rsidRPr="0097302F" w:rsidRDefault="00975861" w:rsidP="00472865">
      <w:pPr>
        <w:pStyle w:val="Odstavekseznama"/>
        <w:numPr>
          <w:ilvl w:val="0"/>
          <w:numId w:val="9"/>
        </w:numPr>
        <w:jc w:val="both"/>
        <w:rPr>
          <w:rFonts w:cs="Calibri"/>
          <w:lang w:val="sl-SI"/>
        </w:rPr>
      </w:pPr>
      <w:r w:rsidRPr="0097302F">
        <w:rPr>
          <w:rFonts w:cs="Calibri"/>
          <w:lang w:val="sl-SI"/>
        </w:rPr>
        <w:t xml:space="preserve"> prepove oziroma omeji gibanje prebivalstva na okuženih in ogroženih območjih,</w:t>
      </w:r>
    </w:p>
    <w:p w14:paraId="2779755F" w14:textId="77777777" w:rsidR="00FE0A3D" w:rsidRPr="0097302F" w:rsidRDefault="00975861" w:rsidP="00472865">
      <w:pPr>
        <w:pStyle w:val="Odstavekseznama"/>
        <w:numPr>
          <w:ilvl w:val="0"/>
          <w:numId w:val="9"/>
        </w:numPr>
        <w:jc w:val="both"/>
        <w:rPr>
          <w:rFonts w:cs="Calibri"/>
          <w:lang w:val="sl-SI"/>
        </w:rPr>
      </w:pPr>
      <w:r w:rsidRPr="0097302F">
        <w:rPr>
          <w:rFonts w:cs="Calibri"/>
          <w:lang w:val="sl-SI"/>
        </w:rPr>
        <w:t xml:space="preserve"> prepove zbiranje ljudi po šolah, kinodvoranah, javnih lokalih in drugih javnih mestih, dokler ne preneha nevarnost širjenja nalezljive bolezni,</w:t>
      </w:r>
    </w:p>
    <w:p w14:paraId="4A2B87D7" w14:textId="420D9665" w:rsidR="00FE0A3D" w:rsidRPr="0097302F" w:rsidRDefault="00975861" w:rsidP="00472865">
      <w:pPr>
        <w:pStyle w:val="Odstavekseznama"/>
        <w:numPr>
          <w:ilvl w:val="0"/>
          <w:numId w:val="9"/>
        </w:numPr>
        <w:jc w:val="both"/>
        <w:rPr>
          <w:rFonts w:cs="Calibri"/>
          <w:lang w:val="sl-SI"/>
        </w:rPr>
      </w:pPr>
      <w:r w:rsidRPr="0097302F">
        <w:rPr>
          <w:rFonts w:cs="Calibri"/>
          <w:lang w:val="sl-SI"/>
        </w:rPr>
        <w:t xml:space="preserve"> omeji in prepove promet posameznih vrst blaga in izdelkov. </w:t>
      </w:r>
    </w:p>
    <w:p w14:paraId="1E4F78E1" w14:textId="77777777" w:rsidR="002D505C" w:rsidRPr="0097302F" w:rsidRDefault="002D505C" w:rsidP="002D505C">
      <w:pPr>
        <w:pStyle w:val="Odstavekseznama"/>
        <w:jc w:val="both"/>
        <w:rPr>
          <w:rFonts w:cs="Calibri"/>
          <w:lang w:val="sl-SI"/>
        </w:rPr>
      </w:pPr>
    </w:p>
    <w:p w14:paraId="67585DD7" w14:textId="77777777" w:rsidR="002D505C" w:rsidRPr="0097302F" w:rsidRDefault="00975861" w:rsidP="002D505C">
      <w:pPr>
        <w:jc w:val="both"/>
        <w:rPr>
          <w:rFonts w:ascii="Calibri" w:hAnsi="Calibri" w:cs="Calibri"/>
          <w:sz w:val="24"/>
          <w:szCs w:val="24"/>
        </w:rPr>
      </w:pPr>
      <w:r w:rsidRPr="0097302F">
        <w:rPr>
          <w:rFonts w:ascii="Calibri" w:hAnsi="Calibri" w:cs="Calibri"/>
          <w:sz w:val="24"/>
          <w:szCs w:val="24"/>
        </w:rPr>
        <w:t xml:space="preserve">Pri izvajanju drugih posebnih ukrepov sodeluje tudi Policija in organi in enote za zaščito, reševanje in pomoč. Ministrstvo, pristojno za zdravje tudi v sodelovanju s Policijo in Civilno zaščito, določi pogoje, način izvedbe, sodelujoče in njihove pristojnosti, posamezne aktivnosti pristojnih ter nadzor nad izvajanjem drugih posebnih ukrepov. </w:t>
      </w:r>
    </w:p>
    <w:p w14:paraId="105E131D" w14:textId="77777777" w:rsidR="00451E60" w:rsidRPr="0097302F" w:rsidRDefault="00451E60" w:rsidP="002D505C">
      <w:pPr>
        <w:jc w:val="both"/>
        <w:rPr>
          <w:rFonts w:ascii="Calibri" w:hAnsi="Calibri" w:cs="Calibri"/>
          <w:sz w:val="24"/>
          <w:szCs w:val="24"/>
        </w:rPr>
      </w:pPr>
    </w:p>
    <w:p w14:paraId="1CB39227" w14:textId="4C88946F" w:rsidR="00FE0A3D" w:rsidRPr="0097302F" w:rsidRDefault="00975861" w:rsidP="002D505C">
      <w:pPr>
        <w:jc w:val="both"/>
        <w:rPr>
          <w:rFonts w:ascii="Calibri" w:hAnsi="Calibri" w:cs="Calibri"/>
          <w:sz w:val="24"/>
          <w:szCs w:val="24"/>
        </w:rPr>
      </w:pPr>
      <w:r w:rsidRPr="0097302F">
        <w:rPr>
          <w:rFonts w:ascii="Calibri" w:hAnsi="Calibri" w:cs="Calibri"/>
          <w:sz w:val="24"/>
          <w:szCs w:val="24"/>
        </w:rPr>
        <w:t>Glede materialne dolžnosti, nadomestila plače, varstva pri izvrševanju dolžnosti, povračilu škode in odgovornosti za povzročeno škodo se smiselno uporabljajo predpisi, ki urejajo varstvo pred naravnimi in drugimi nesrečami</w:t>
      </w:r>
      <w:r w:rsidR="00461DC2" w:rsidRPr="0097302F">
        <w:rPr>
          <w:rFonts w:ascii="Calibri" w:hAnsi="Calibri" w:cs="Calibri"/>
          <w:sz w:val="24"/>
          <w:szCs w:val="24"/>
        </w:rPr>
        <w:t>.</w:t>
      </w:r>
    </w:p>
    <w:p w14:paraId="568D96A1" w14:textId="77777777" w:rsidR="002D505C" w:rsidRPr="0097302F" w:rsidRDefault="002D505C" w:rsidP="002D505C">
      <w:pPr>
        <w:jc w:val="both"/>
        <w:rPr>
          <w:rFonts w:ascii="Calibri" w:hAnsi="Calibri" w:cs="Calibri"/>
          <w:sz w:val="24"/>
          <w:szCs w:val="24"/>
        </w:rPr>
      </w:pPr>
    </w:p>
    <w:p w14:paraId="0AA52DDB" w14:textId="5301187F" w:rsidR="00FE0A3D" w:rsidRPr="0097302F" w:rsidRDefault="00975861" w:rsidP="002D505C">
      <w:pPr>
        <w:jc w:val="both"/>
        <w:rPr>
          <w:rFonts w:ascii="Calibri" w:hAnsi="Calibri" w:cs="Calibri"/>
          <w:b/>
          <w:bCs/>
          <w:sz w:val="24"/>
          <w:szCs w:val="24"/>
        </w:rPr>
      </w:pPr>
      <w:r w:rsidRPr="0097302F">
        <w:rPr>
          <w:rFonts w:ascii="Calibri" w:hAnsi="Calibri" w:cs="Calibri"/>
          <w:b/>
          <w:bCs/>
          <w:sz w:val="24"/>
          <w:szCs w:val="24"/>
        </w:rPr>
        <w:t xml:space="preserve">Drugi ukrepi </w:t>
      </w:r>
    </w:p>
    <w:p w14:paraId="1C10FE86" w14:textId="77777777" w:rsidR="00FE0A3D" w:rsidRPr="0097302F" w:rsidRDefault="00FE0A3D" w:rsidP="00FE0A3D">
      <w:pPr>
        <w:pStyle w:val="Odstavekseznama"/>
        <w:jc w:val="both"/>
        <w:rPr>
          <w:rFonts w:cs="Calibri"/>
          <w:lang w:val="sl-SI"/>
        </w:rPr>
      </w:pPr>
    </w:p>
    <w:p w14:paraId="12E94732" w14:textId="0DBCF0FD" w:rsidR="00FE0A3D" w:rsidRPr="0097302F" w:rsidRDefault="00975861" w:rsidP="002D505C">
      <w:pPr>
        <w:jc w:val="both"/>
        <w:rPr>
          <w:rFonts w:ascii="Calibri" w:hAnsi="Calibri" w:cs="Calibri"/>
          <w:sz w:val="24"/>
          <w:szCs w:val="24"/>
        </w:rPr>
      </w:pPr>
      <w:r w:rsidRPr="0097302F">
        <w:rPr>
          <w:rFonts w:ascii="Calibri" w:hAnsi="Calibri" w:cs="Calibri"/>
          <w:sz w:val="24"/>
          <w:szCs w:val="24"/>
        </w:rPr>
        <w:t>V določenih primerih nalezljivih bolezni se za širjenje bolezni lahko uporabljajo tudi ukrepi s katerimi se ugotavlja prisotnost znakov bolezni. Eden od takih je izvajanje ukrepa merjenja telesne temperature, ki ga izvajajo posamezniki, ki so primerno usposobljeni. Ukrep se lahko izvaja na mejah, na vstopnih točkah v poslovne objekte in poslovne zgradbe ter objekte institucionalnega varstva in druge</w:t>
      </w:r>
      <w:r w:rsidR="002D505C" w:rsidRPr="0097302F">
        <w:rPr>
          <w:rFonts w:ascii="Calibri" w:hAnsi="Calibri" w:cs="Calibri"/>
          <w:sz w:val="24"/>
          <w:szCs w:val="24"/>
        </w:rPr>
        <w:t>.</w:t>
      </w:r>
    </w:p>
    <w:p w14:paraId="2475C093" w14:textId="77777777" w:rsidR="002D505C" w:rsidRPr="0097302F" w:rsidRDefault="002D505C" w:rsidP="002D505C">
      <w:pPr>
        <w:jc w:val="both"/>
        <w:rPr>
          <w:rFonts w:ascii="Calibri" w:hAnsi="Calibri" w:cs="Calibri"/>
          <w:sz w:val="24"/>
          <w:szCs w:val="24"/>
        </w:rPr>
      </w:pPr>
    </w:p>
    <w:p w14:paraId="3A9AE906" w14:textId="2EB33FB7" w:rsidR="00975861" w:rsidRPr="0097302F" w:rsidRDefault="00975861" w:rsidP="002D505C">
      <w:pPr>
        <w:jc w:val="both"/>
        <w:rPr>
          <w:rFonts w:ascii="Calibri" w:hAnsi="Calibri" w:cs="Calibri"/>
          <w:sz w:val="24"/>
          <w:szCs w:val="24"/>
        </w:rPr>
      </w:pPr>
      <w:r w:rsidRPr="0097302F">
        <w:rPr>
          <w:rFonts w:ascii="Calibri" w:hAnsi="Calibri" w:cs="Calibri"/>
          <w:sz w:val="24"/>
          <w:szCs w:val="24"/>
        </w:rPr>
        <w:lastRenderedPageBreak/>
        <w:t>Lastniki ali upravljavci objektov v skladu s priporočili NIJZ določijo ukrepe, način izvajanja ukrepov in odgovorne za izvajanje ukrepov za preprečitev širjenja okužbe in z njimi seznanijo uporabnike objektov.</w:t>
      </w:r>
    </w:p>
    <w:p w14:paraId="2DA01DB5" w14:textId="72A07481" w:rsidR="00461DC2" w:rsidRPr="0097302F" w:rsidRDefault="00461DC2" w:rsidP="002D505C">
      <w:pPr>
        <w:jc w:val="both"/>
        <w:rPr>
          <w:rFonts w:ascii="Calibri" w:hAnsi="Calibri" w:cs="Calibri"/>
          <w:sz w:val="24"/>
          <w:szCs w:val="24"/>
        </w:rPr>
      </w:pPr>
    </w:p>
    <w:tbl>
      <w:tblPr>
        <w:tblStyle w:val="Tabelamrea"/>
        <w:tblW w:w="0" w:type="auto"/>
        <w:tblLook w:val="04A0" w:firstRow="1" w:lastRow="0" w:firstColumn="1" w:lastColumn="0" w:noHBand="0" w:noVBand="1"/>
      </w:tblPr>
      <w:tblGrid>
        <w:gridCol w:w="1129"/>
        <w:gridCol w:w="7933"/>
      </w:tblGrid>
      <w:tr w:rsidR="00C47F1B" w:rsidRPr="0097302F" w14:paraId="619E4BE5" w14:textId="3A0C8D10" w:rsidTr="00C47F1B">
        <w:tc>
          <w:tcPr>
            <w:tcW w:w="1129" w:type="dxa"/>
          </w:tcPr>
          <w:p w14:paraId="1E9BFF4F" w14:textId="71DF6AD6" w:rsidR="00C47F1B" w:rsidRPr="0097302F" w:rsidRDefault="00C47F1B" w:rsidP="005E4476">
            <w:pPr>
              <w:jc w:val="both"/>
              <w:rPr>
                <w:rFonts w:ascii="Calibri" w:hAnsi="Calibri" w:cs="Calibri"/>
                <w:b/>
                <w:bCs/>
                <w:sz w:val="24"/>
                <w:szCs w:val="24"/>
              </w:rPr>
            </w:pPr>
            <w:r w:rsidRPr="0097302F">
              <w:rPr>
                <w:rFonts w:ascii="Calibri" w:hAnsi="Calibri" w:cs="Calibri"/>
                <w:b/>
                <w:bCs/>
                <w:sz w:val="24"/>
                <w:szCs w:val="24"/>
              </w:rPr>
              <w:t xml:space="preserve">D - 1008 </w:t>
            </w:r>
          </w:p>
        </w:tc>
        <w:tc>
          <w:tcPr>
            <w:tcW w:w="7933" w:type="dxa"/>
          </w:tcPr>
          <w:p w14:paraId="0E8C755C" w14:textId="53190701" w:rsidR="00C47F1B" w:rsidRPr="0097302F" w:rsidRDefault="00C47F1B" w:rsidP="005E4476">
            <w:pPr>
              <w:jc w:val="both"/>
              <w:rPr>
                <w:rFonts w:ascii="Calibri" w:hAnsi="Calibri" w:cs="Calibri"/>
                <w:sz w:val="24"/>
                <w:szCs w:val="24"/>
              </w:rPr>
            </w:pPr>
            <w:r w:rsidRPr="0097302F">
              <w:rPr>
                <w:rFonts w:ascii="Calibri" w:hAnsi="Calibri" w:cs="Calibri"/>
                <w:sz w:val="24"/>
                <w:szCs w:val="24"/>
              </w:rPr>
              <w:t>Načrt sodelovanja ZRP na občinski in državni ravni za izvajanje karantene oziroma izolacije</w:t>
            </w:r>
          </w:p>
        </w:tc>
      </w:tr>
      <w:tr w:rsidR="00C47F1B" w:rsidRPr="0097302F" w14:paraId="74B8D560" w14:textId="3D7EF608" w:rsidTr="00C47F1B">
        <w:tc>
          <w:tcPr>
            <w:tcW w:w="1129" w:type="dxa"/>
          </w:tcPr>
          <w:p w14:paraId="10D27400" w14:textId="1E59B988" w:rsidR="00C47F1B" w:rsidRPr="0097302F" w:rsidRDefault="00C47F1B" w:rsidP="005E4476">
            <w:pPr>
              <w:jc w:val="both"/>
              <w:rPr>
                <w:rFonts w:ascii="Calibri" w:hAnsi="Calibri" w:cs="Calibri"/>
                <w:b/>
                <w:bCs/>
                <w:sz w:val="24"/>
                <w:szCs w:val="24"/>
              </w:rPr>
            </w:pPr>
            <w:r w:rsidRPr="0097302F">
              <w:rPr>
                <w:rFonts w:ascii="Calibri" w:hAnsi="Calibri" w:cs="Calibri"/>
                <w:b/>
                <w:bCs/>
                <w:sz w:val="24"/>
                <w:szCs w:val="24"/>
              </w:rPr>
              <w:t xml:space="preserve">D - 1009 </w:t>
            </w:r>
          </w:p>
        </w:tc>
        <w:tc>
          <w:tcPr>
            <w:tcW w:w="7933" w:type="dxa"/>
          </w:tcPr>
          <w:p w14:paraId="4AB15FCE" w14:textId="01606CAD" w:rsidR="00C47F1B" w:rsidRPr="0097302F" w:rsidRDefault="00C47F1B" w:rsidP="005E4476">
            <w:pPr>
              <w:jc w:val="both"/>
              <w:rPr>
                <w:rFonts w:ascii="Calibri" w:hAnsi="Calibri" w:cs="Calibri"/>
                <w:sz w:val="24"/>
                <w:szCs w:val="24"/>
              </w:rPr>
            </w:pPr>
            <w:r w:rsidRPr="0097302F">
              <w:rPr>
                <w:rFonts w:ascii="Calibri" w:hAnsi="Calibri" w:cs="Calibri"/>
                <w:sz w:val="24"/>
                <w:szCs w:val="24"/>
              </w:rPr>
              <w:t>Navodila RKS za člane ekip PP za izvajanje nalog ob epidemiji</w:t>
            </w:r>
          </w:p>
        </w:tc>
      </w:tr>
    </w:tbl>
    <w:p w14:paraId="768D0EE6" w14:textId="77777777" w:rsidR="005F3A42" w:rsidRPr="0097302F" w:rsidRDefault="005F3A42" w:rsidP="002D505C">
      <w:pPr>
        <w:jc w:val="both"/>
        <w:rPr>
          <w:rFonts w:ascii="Calibri" w:hAnsi="Calibri" w:cs="Calibri"/>
          <w:b/>
          <w:bCs/>
          <w:sz w:val="24"/>
          <w:szCs w:val="24"/>
        </w:rPr>
      </w:pPr>
    </w:p>
    <w:p w14:paraId="07599CC0" w14:textId="6E3F7FB8" w:rsidR="00FE0A3D" w:rsidRPr="0097302F" w:rsidRDefault="005F3A42" w:rsidP="00343F94">
      <w:pPr>
        <w:pStyle w:val="Naslov2"/>
      </w:pPr>
      <w:bookmarkStart w:id="46" w:name="_Toc54085819"/>
      <w:r w:rsidRPr="0097302F">
        <w:t>6</w:t>
      </w:r>
      <w:r w:rsidR="00FE0A3D" w:rsidRPr="0097302F">
        <w:t>.2 Zaščitni ukrepi in naloge zaščite, reševanja in pomoči</w:t>
      </w:r>
      <w:bookmarkEnd w:id="46"/>
    </w:p>
    <w:p w14:paraId="1513ABC9" w14:textId="77777777" w:rsidR="005F3A42" w:rsidRPr="0097302F" w:rsidRDefault="005F3A42" w:rsidP="005F3A42">
      <w:pPr>
        <w:rPr>
          <w:lang w:eastAsia="en-US"/>
        </w:rPr>
      </w:pPr>
    </w:p>
    <w:p w14:paraId="64012F93" w14:textId="1C8B08ED" w:rsidR="00FE0A3D" w:rsidRPr="0097302F" w:rsidRDefault="00FE0A3D" w:rsidP="002D505C">
      <w:pPr>
        <w:jc w:val="both"/>
        <w:rPr>
          <w:rFonts w:ascii="Calibri" w:hAnsi="Calibri" w:cs="Calibri"/>
          <w:sz w:val="24"/>
          <w:szCs w:val="24"/>
        </w:rPr>
      </w:pPr>
      <w:r w:rsidRPr="0097302F">
        <w:rPr>
          <w:rFonts w:ascii="Calibri" w:hAnsi="Calibri" w:cs="Calibri"/>
          <w:sz w:val="24"/>
          <w:szCs w:val="24"/>
        </w:rPr>
        <w:t xml:space="preserve">Ukrepi in naloge zaščite, reševanja in pomoči so namenjeni preprečitvi, ublažitvi, zmanjšanju nastanka in odpravi posledic epidemije oziroma pandemije nalezljive bolezni pri ljudeh. </w:t>
      </w:r>
    </w:p>
    <w:p w14:paraId="1CE21C81" w14:textId="77777777" w:rsidR="00FE0A3D" w:rsidRPr="0097302F" w:rsidRDefault="00FE0A3D" w:rsidP="00FE0A3D">
      <w:pPr>
        <w:pStyle w:val="Odstavekseznama"/>
        <w:jc w:val="both"/>
        <w:rPr>
          <w:rFonts w:cs="Calibri"/>
          <w:lang w:val="sl-SI"/>
        </w:rPr>
      </w:pPr>
    </w:p>
    <w:p w14:paraId="3914E8C6" w14:textId="37397608" w:rsidR="00FE0A3D" w:rsidRPr="0097302F" w:rsidRDefault="00FE0A3D" w:rsidP="002D505C">
      <w:pPr>
        <w:jc w:val="both"/>
        <w:rPr>
          <w:rFonts w:ascii="Calibri" w:hAnsi="Calibri" w:cs="Calibri"/>
          <w:sz w:val="24"/>
          <w:szCs w:val="24"/>
        </w:rPr>
      </w:pPr>
      <w:r w:rsidRPr="0097302F">
        <w:rPr>
          <w:rFonts w:ascii="Calibri" w:hAnsi="Calibri" w:cs="Calibri"/>
          <w:sz w:val="24"/>
          <w:szCs w:val="24"/>
        </w:rPr>
        <w:t xml:space="preserve">Ob pojavu epidemije oziroma pandemije nalezljive bolezni pri ljudeh se izvajajo naslednji zaščitni ukrepi in naloge ZRP: </w:t>
      </w:r>
    </w:p>
    <w:p w14:paraId="3271E2E1" w14:textId="77777777" w:rsidR="00FE0A3D" w:rsidRPr="0097302F" w:rsidRDefault="00FE0A3D" w:rsidP="00FE0A3D">
      <w:pPr>
        <w:pStyle w:val="Odstavekseznama"/>
        <w:jc w:val="both"/>
        <w:rPr>
          <w:lang w:val="sl-SI"/>
        </w:rPr>
      </w:pPr>
    </w:p>
    <w:p w14:paraId="28BA6052" w14:textId="77777777" w:rsidR="00FE0A3D" w:rsidRPr="0097302F" w:rsidRDefault="00FE0A3D" w:rsidP="00472865">
      <w:pPr>
        <w:pStyle w:val="Odstavekseznama"/>
        <w:numPr>
          <w:ilvl w:val="0"/>
          <w:numId w:val="9"/>
        </w:numPr>
        <w:jc w:val="both"/>
        <w:rPr>
          <w:lang w:val="sl-SI"/>
        </w:rPr>
      </w:pPr>
      <w:r w:rsidRPr="0097302F">
        <w:rPr>
          <w:lang w:val="sl-SI"/>
        </w:rPr>
        <w:t xml:space="preserve">prostorski, urbanistični, gradbeni in drugi tehnični ukrepi (ukrep), </w:t>
      </w:r>
    </w:p>
    <w:p w14:paraId="1B103BB8" w14:textId="77777777" w:rsidR="00FE0A3D" w:rsidRPr="0097302F" w:rsidRDefault="00FE0A3D" w:rsidP="00472865">
      <w:pPr>
        <w:pStyle w:val="Odstavekseznama"/>
        <w:numPr>
          <w:ilvl w:val="0"/>
          <w:numId w:val="9"/>
        </w:numPr>
        <w:jc w:val="both"/>
        <w:rPr>
          <w:lang w:val="sl-SI"/>
        </w:rPr>
      </w:pPr>
      <w:r w:rsidRPr="0097302F">
        <w:rPr>
          <w:lang w:val="sl-SI"/>
        </w:rPr>
        <w:t xml:space="preserve"> RKB zaščita - biološka zaščita (ukrep), </w:t>
      </w:r>
    </w:p>
    <w:p w14:paraId="35E5757A" w14:textId="77777777" w:rsidR="00FE0A3D" w:rsidRPr="0097302F" w:rsidRDefault="00FE0A3D" w:rsidP="00472865">
      <w:pPr>
        <w:pStyle w:val="Odstavekseznama"/>
        <w:numPr>
          <w:ilvl w:val="0"/>
          <w:numId w:val="9"/>
        </w:numPr>
        <w:jc w:val="both"/>
        <w:rPr>
          <w:lang w:val="sl-SI"/>
        </w:rPr>
      </w:pPr>
      <w:r w:rsidRPr="0097302F">
        <w:rPr>
          <w:lang w:val="sl-SI"/>
        </w:rPr>
        <w:t>prva pomoč in nujna medicinska pomoč (naloga),</w:t>
      </w:r>
    </w:p>
    <w:p w14:paraId="0EE192AC" w14:textId="77777777" w:rsidR="00FE0A3D" w:rsidRPr="0097302F" w:rsidRDefault="00FE0A3D" w:rsidP="00472865">
      <w:pPr>
        <w:pStyle w:val="Odstavekseznama"/>
        <w:numPr>
          <w:ilvl w:val="0"/>
          <w:numId w:val="9"/>
        </w:numPr>
        <w:jc w:val="both"/>
        <w:rPr>
          <w:lang w:val="sl-SI"/>
        </w:rPr>
      </w:pPr>
      <w:r w:rsidRPr="0097302F">
        <w:rPr>
          <w:lang w:val="sl-SI"/>
        </w:rPr>
        <w:t>pomoč ogroženim in prizadetim (okuženim) prebivalcem (naloga),</w:t>
      </w:r>
    </w:p>
    <w:p w14:paraId="424845BD" w14:textId="0ECE56DE" w:rsidR="00F40737" w:rsidRPr="004C6D7D" w:rsidRDefault="00FE0A3D" w:rsidP="00F40737">
      <w:pPr>
        <w:pStyle w:val="Odstavekseznama"/>
        <w:numPr>
          <w:ilvl w:val="0"/>
          <w:numId w:val="9"/>
        </w:numPr>
        <w:jc w:val="both"/>
        <w:rPr>
          <w:lang w:val="sl-SI"/>
        </w:rPr>
      </w:pPr>
      <w:r w:rsidRPr="0097302F">
        <w:rPr>
          <w:lang w:val="sl-SI"/>
        </w:rPr>
        <w:t>zagotavljanje osnovnih pogojev za življenje (naloga).</w:t>
      </w:r>
    </w:p>
    <w:p w14:paraId="2D932668" w14:textId="751FAE46" w:rsidR="005F3A42" w:rsidRPr="0097302F" w:rsidRDefault="005F3A42" w:rsidP="00343F94">
      <w:pPr>
        <w:pStyle w:val="Naslov3"/>
      </w:pPr>
      <w:bookmarkStart w:id="47" w:name="_Toc54085820"/>
      <w:r w:rsidRPr="0097302F">
        <w:t>6.2.1</w:t>
      </w:r>
      <w:r w:rsidR="00173B4B" w:rsidRPr="0097302F">
        <w:t>.</w:t>
      </w:r>
      <w:r w:rsidRPr="0097302F">
        <w:t xml:space="preserve"> Prostorski, urbanistični, gradbeni in drugi tehnični ukrepi</w:t>
      </w:r>
      <w:bookmarkEnd w:id="47"/>
    </w:p>
    <w:p w14:paraId="6E429FB4" w14:textId="77777777" w:rsidR="005F3A42" w:rsidRPr="0097302F" w:rsidRDefault="005F3A42" w:rsidP="002D505C">
      <w:pPr>
        <w:jc w:val="both"/>
        <w:rPr>
          <w:rFonts w:ascii="Calibri" w:hAnsi="Calibri" w:cs="Calibri"/>
          <w:sz w:val="24"/>
          <w:szCs w:val="24"/>
        </w:rPr>
      </w:pPr>
    </w:p>
    <w:p w14:paraId="6F9726FF" w14:textId="01352114" w:rsidR="002D505C" w:rsidRPr="0097302F" w:rsidRDefault="002D505C" w:rsidP="002D505C">
      <w:pPr>
        <w:jc w:val="both"/>
        <w:rPr>
          <w:rFonts w:ascii="Calibri" w:hAnsi="Calibri" w:cs="Calibri"/>
          <w:sz w:val="24"/>
          <w:szCs w:val="24"/>
        </w:rPr>
      </w:pPr>
      <w:r w:rsidRPr="0097302F">
        <w:rPr>
          <w:rFonts w:ascii="Calibri" w:hAnsi="Calibri" w:cs="Calibri"/>
          <w:sz w:val="24"/>
          <w:szCs w:val="24"/>
        </w:rPr>
        <w:t xml:space="preserve">Če je posledica epidemije ali pandemije nalezljive bolezni pri ljudeh večje število mrtvih, je treba infektivna trupla ustrezno zaščititi pred </w:t>
      </w:r>
      <w:proofErr w:type="spellStart"/>
      <w:r w:rsidRPr="0097302F">
        <w:rPr>
          <w:rFonts w:ascii="Calibri" w:hAnsi="Calibri" w:cs="Calibri"/>
          <w:sz w:val="24"/>
          <w:szCs w:val="24"/>
        </w:rPr>
        <w:t>okoljskimi</w:t>
      </w:r>
      <w:proofErr w:type="spellEnd"/>
      <w:r w:rsidRPr="0097302F">
        <w:rPr>
          <w:rFonts w:ascii="Calibri" w:hAnsi="Calibri" w:cs="Calibri"/>
          <w:sz w:val="24"/>
          <w:szCs w:val="24"/>
        </w:rPr>
        <w:t xml:space="preserve"> vplivi skladno z Navodilom za ravnanje z infektivnimi trupli (D – 503) in Pravilnik o prevozu in pokopu posmrtnih ostankov (Uradni list RS, št. 53/17 in 56/17 – </w:t>
      </w:r>
      <w:proofErr w:type="spellStart"/>
      <w:r w:rsidRPr="0097302F">
        <w:rPr>
          <w:rFonts w:ascii="Calibri" w:hAnsi="Calibri" w:cs="Calibri"/>
          <w:sz w:val="24"/>
          <w:szCs w:val="24"/>
        </w:rPr>
        <w:t>popr</w:t>
      </w:r>
      <w:proofErr w:type="spellEnd"/>
      <w:r w:rsidRPr="0097302F">
        <w:rPr>
          <w:rFonts w:ascii="Calibri" w:hAnsi="Calibri" w:cs="Calibri"/>
          <w:sz w:val="24"/>
          <w:szCs w:val="24"/>
        </w:rPr>
        <w:t>.)</w:t>
      </w:r>
    </w:p>
    <w:p w14:paraId="0C891EC5" w14:textId="052171DA" w:rsidR="002D505C" w:rsidRPr="0097302F" w:rsidRDefault="002D505C" w:rsidP="002D505C">
      <w:pPr>
        <w:jc w:val="both"/>
        <w:rPr>
          <w:rFonts w:ascii="Calibri" w:hAnsi="Calibri" w:cs="Calibri"/>
          <w:sz w:val="24"/>
          <w:szCs w:val="24"/>
        </w:rPr>
      </w:pPr>
    </w:p>
    <w:p w14:paraId="3417A3FC" w14:textId="5BEA6A3A" w:rsidR="00063C17" w:rsidRPr="0097302F" w:rsidRDefault="00063C17" w:rsidP="002D505C">
      <w:pPr>
        <w:jc w:val="both"/>
        <w:rPr>
          <w:rFonts w:ascii="Calibri" w:hAnsi="Calibri" w:cs="Calibri"/>
          <w:sz w:val="24"/>
          <w:szCs w:val="24"/>
        </w:rPr>
      </w:pPr>
      <w:r w:rsidRPr="0097302F">
        <w:rPr>
          <w:rFonts w:ascii="Calibri" w:hAnsi="Calibri" w:cs="Calibri"/>
          <w:sz w:val="24"/>
          <w:szCs w:val="24"/>
        </w:rPr>
        <w:t xml:space="preserve">Občina </w:t>
      </w:r>
      <w:r w:rsidR="00164506">
        <w:rPr>
          <w:rFonts w:ascii="Calibri" w:hAnsi="Calibri" w:cs="Calibri"/>
          <w:sz w:val="24"/>
          <w:szCs w:val="24"/>
        </w:rPr>
        <w:t>Bled</w:t>
      </w:r>
      <w:r w:rsidRPr="0097302F">
        <w:rPr>
          <w:rFonts w:ascii="Calibri" w:hAnsi="Calibri" w:cs="Calibri"/>
          <w:sz w:val="24"/>
          <w:szCs w:val="24"/>
        </w:rPr>
        <w:t xml:space="preserve"> nima predvidenih dodatnih lokacij za pokop velikega števila mrtvih izven obstoječih pokopališč, ker po oceni občine prvotna pokopališča zadostujejo v primeru večjega števila umrlih oseb.</w:t>
      </w:r>
      <w:r w:rsidR="0049443A" w:rsidRPr="0097302F">
        <w:rPr>
          <w:rFonts w:ascii="Calibri" w:hAnsi="Calibri" w:cs="Calibri"/>
          <w:sz w:val="24"/>
          <w:szCs w:val="24"/>
        </w:rPr>
        <w:t xml:space="preserve">  </w:t>
      </w:r>
      <w:r w:rsidR="004C6D7D">
        <w:rPr>
          <w:rFonts w:ascii="Calibri" w:hAnsi="Calibri" w:cs="Calibri"/>
          <w:sz w:val="24"/>
          <w:szCs w:val="24"/>
        </w:rPr>
        <w:t>Pokopališča v občini Bled so : na Bledu, v Ribnem, v Zasipu in na Bohinjski Beli.</w:t>
      </w:r>
    </w:p>
    <w:p w14:paraId="7792EDEF" w14:textId="77777777" w:rsidR="004C6D7D" w:rsidRDefault="004C6D7D" w:rsidP="003D6CF1">
      <w:pPr>
        <w:jc w:val="both"/>
        <w:rPr>
          <w:rFonts w:ascii="Calibri" w:hAnsi="Calibri" w:cs="Calibri"/>
          <w:sz w:val="24"/>
          <w:szCs w:val="24"/>
        </w:rPr>
      </w:pPr>
    </w:p>
    <w:p w14:paraId="029C9D83" w14:textId="64D10A6D" w:rsidR="003D6CF1" w:rsidRPr="0097302F" w:rsidRDefault="00063C17" w:rsidP="003D6CF1">
      <w:pPr>
        <w:jc w:val="both"/>
        <w:rPr>
          <w:rFonts w:ascii="Calibri" w:hAnsi="Calibri" w:cs="Calibri"/>
          <w:sz w:val="24"/>
          <w:szCs w:val="24"/>
        </w:rPr>
      </w:pPr>
      <w:r w:rsidRPr="0097302F">
        <w:rPr>
          <w:rFonts w:ascii="Calibri" w:hAnsi="Calibri" w:cs="Calibri"/>
          <w:sz w:val="24"/>
          <w:szCs w:val="24"/>
        </w:rPr>
        <w:t>Z</w:t>
      </w:r>
      <w:r w:rsidR="002D505C" w:rsidRPr="0097302F">
        <w:rPr>
          <w:rFonts w:ascii="Calibri" w:hAnsi="Calibri" w:cs="Calibri"/>
          <w:sz w:val="24"/>
          <w:szCs w:val="24"/>
        </w:rPr>
        <w:t>a hrambo infektivnih trupel, če vseh trupel ne bi mogli pravočasno pokopati</w:t>
      </w:r>
      <w:r w:rsidRPr="0097302F">
        <w:rPr>
          <w:rFonts w:ascii="Calibri" w:hAnsi="Calibri" w:cs="Calibri"/>
          <w:sz w:val="24"/>
          <w:szCs w:val="24"/>
        </w:rPr>
        <w:t xml:space="preserve"> se predvidijo mrtviške vežice</w:t>
      </w:r>
      <w:r w:rsidR="004C6D7D">
        <w:rPr>
          <w:rFonts w:ascii="Calibri" w:hAnsi="Calibri" w:cs="Calibri"/>
          <w:sz w:val="24"/>
          <w:szCs w:val="24"/>
        </w:rPr>
        <w:t xml:space="preserve"> na Bledu in v Ribnem</w:t>
      </w:r>
      <w:r w:rsidR="00093439">
        <w:rPr>
          <w:rFonts w:ascii="Calibri" w:hAnsi="Calibri" w:cs="Calibri"/>
          <w:sz w:val="24"/>
          <w:szCs w:val="24"/>
        </w:rPr>
        <w:t>.</w:t>
      </w:r>
      <w:r w:rsidR="004C6D7D">
        <w:rPr>
          <w:rFonts w:ascii="Calibri" w:hAnsi="Calibri" w:cs="Calibri"/>
          <w:sz w:val="24"/>
          <w:szCs w:val="24"/>
        </w:rPr>
        <w:t xml:space="preserve"> </w:t>
      </w:r>
      <w:r w:rsidR="002D505C" w:rsidRPr="0097302F">
        <w:rPr>
          <w:rFonts w:ascii="Calibri" w:hAnsi="Calibri" w:cs="Calibri"/>
          <w:sz w:val="24"/>
          <w:szCs w:val="24"/>
        </w:rPr>
        <w:t>Trupla do mesta pokopa</w:t>
      </w:r>
      <w:r w:rsidRPr="0097302F">
        <w:rPr>
          <w:rFonts w:ascii="Calibri" w:hAnsi="Calibri" w:cs="Calibri"/>
          <w:sz w:val="24"/>
          <w:szCs w:val="24"/>
        </w:rPr>
        <w:t xml:space="preserve"> </w:t>
      </w:r>
      <w:r w:rsidR="002D505C" w:rsidRPr="0097302F">
        <w:rPr>
          <w:rFonts w:ascii="Calibri" w:hAnsi="Calibri" w:cs="Calibri"/>
          <w:sz w:val="24"/>
          <w:szCs w:val="24"/>
        </w:rPr>
        <w:t>prepelje pristoj</w:t>
      </w:r>
      <w:r w:rsidR="004C6D7D">
        <w:rPr>
          <w:rFonts w:ascii="Calibri" w:hAnsi="Calibri" w:cs="Calibri"/>
          <w:sz w:val="24"/>
          <w:szCs w:val="24"/>
        </w:rPr>
        <w:t>na</w:t>
      </w:r>
      <w:r w:rsidR="002D505C" w:rsidRPr="0097302F">
        <w:rPr>
          <w:rFonts w:ascii="Calibri" w:hAnsi="Calibri" w:cs="Calibri"/>
          <w:sz w:val="24"/>
          <w:szCs w:val="24"/>
        </w:rPr>
        <w:t xml:space="preserve"> javn</w:t>
      </w:r>
      <w:r w:rsidR="004C6D7D">
        <w:rPr>
          <w:rFonts w:ascii="Calibri" w:hAnsi="Calibri" w:cs="Calibri"/>
          <w:sz w:val="24"/>
          <w:szCs w:val="24"/>
        </w:rPr>
        <w:t>a</w:t>
      </w:r>
      <w:r w:rsidR="002D505C" w:rsidRPr="0097302F">
        <w:rPr>
          <w:rFonts w:ascii="Calibri" w:hAnsi="Calibri" w:cs="Calibri"/>
          <w:sz w:val="24"/>
          <w:szCs w:val="24"/>
        </w:rPr>
        <w:t xml:space="preserve"> služb</w:t>
      </w:r>
      <w:r w:rsidR="004C6D7D">
        <w:rPr>
          <w:rFonts w:ascii="Calibri" w:hAnsi="Calibri" w:cs="Calibri"/>
          <w:sz w:val="24"/>
          <w:szCs w:val="24"/>
        </w:rPr>
        <w:t>a</w:t>
      </w:r>
      <w:r w:rsidR="003D6CF1" w:rsidRPr="0097302F">
        <w:rPr>
          <w:rFonts w:ascii="Calibri" w:hAnsi="Calibri" w:cs="Calibri"/>
          <w:sz w:val="24"/>
          <w:szCs w:val="24"/>
        </w:rPr>
        <w:t xml:space="preserve"> (A</w:t>
      </w:r>
      <w:r w:rsidR="00093439">
        <w:rPr>
          <w:rFonts w:ascii="Calibri" w:hAnsi="Calibri" w:cs="Calibri"/>
          <w:sz w:val="24"/>
          <w:szCs w:val="24"/>
        </w:rPr>
        <w:t xml:space="preserve">nton Novak </w:t>
      </w:r>
      <w:proofErr w:type="spellStart"/>
      <w:r w:rsidR="00093439">
        <w:rPr>
          <w:rFonts w:ascii="Calibri" w:hAnsi="Calibri" w:cs="Calibri"/>
          <w:sz w:val="24"/>
          <w:szCs w:val="24"/>
        </w:rPr>
        <w:t>d.o.o</w:t>
      </w:r>
      <w:proofErr w:type="spellEnd"/>
      <w:r w:rsidR="00093439">
        <w:rPr>
          <w:rFonts w:ascii="Calibri" w:hAnsi="Calibri" w:cs="Calibri"/>
          <w:sz w:val="24"/>
          <w:szCs w:val="24"/>
        </w:rPr>
        <w:t>,</w:t>
      </w:r>
      <w:r w:rsidR="003D6CF1" w:rsidRPr="0097302F">
        <w:rPr>
          <w:rFonts w:ascii="Calibri" w:hAnsi="Calibri" w:cs="Calibri"/>
          <w:sz w:val="24"/>
          <w:szCs w:val="24"/>
        </w:rPr>
        <w:t>– pogrebne storitve).</w:t>
      </w:r>
      <w:r w:rsidR="009A7D0D">
        <w:rPr>
          <w:rFonts w:ascii="Calibri" w:hAnsi="Calibri" w:cs="Calibri"/>
          <w:sz w:val="24"/>
          <w:szCs w:val="24"/>
        </w:rPr>
        <w:t xml:space="preserve"> V nasprotnem primeru, ko bi pa bile kapacitete v mrliških vežicah polne, se predvidi Ledena dvorana Bled za hrambo infektivnih trupel.</w:t>
      </w:r>
    </w:p>
    <w:p w14:paraId="721E9EAE" w14:textId="77777777" w:rsidR="008F3C03" w:rsidRPr="0097302F" w:rsidRDefault="008F3C03" w:rsidP="002D505C">
      <w:pPr>
        <w:jc w:val="both"/>
        <w:rPr>
          <w:rFonts w:ascii="Calibri" w:hAnsi="Calibri" w:cs="Calibri"/>
          <w:sz w:val="24"/>
          <w:szCs w:val="24"/>
        </w:rPr>
      </w:pPr>
    </w:p>
    <w:p w14:paraId="032FFA4D" w14:textId="77777777" w:rsidR="002D505C" w:rsidRPr="0097302F" w:rsidRDefault="002D505C" w:rsidP="002D505C">
      <w:pPr>
        <w:jc w:val="both"/>
        <w:rPr>
          <w:rFonts w:ascii="Calibri" w:hAnsi="Calibri" w:cs="Calibri"/>
          <w:sz w:val="24"/>
          <w:szCs w:val="24"/>
        </w:rPr>
      </w:pPr>
      <w:r w:rsidRPr="0097302F">
        <w:rPr>
          <w:rFonts w:ascii="Calibri" w:hAnsi="Calibri" w:cs="Calibri"/>
          <w:sz w:val="24"/>
          <w:szCs w:val="24"/>
        </w:rPr>
        <w:t xml:space="preserve">NIJZ pripravi navodila in usmeritve glede pogojev in načina izvedbe prevoza, pokopa, izkopa in prekopa posmrtnih ostankov v razmerah razglašene epidemije/pandemije. </w:t>
      </w:r>
    </w:p>
    <w:p w14:paraId="24DF5AD2" w14:textId="478C20D4" w:rsidR="002D505C" w:rsidRPr="0097302F" w:rsidRDefault="002D505C" w:rsidP="002D505C">
      <w:pPr>
        <w:jc w:val="both"/>
        <w:rPr>
          <w:rFonts w:ascii="Calibri" w:hAnsi="Calibri" w:cs="Calibri"/>
          <w:sz w:val="24"/>
          <w:szCs w:val="24"/>
        </w:rPr>
      </w:pPr>
      <w:r w:rsidRPr="0097302F">
        <w:rPr>
          <w:rFonts w:ascii="Calibri" w:hAnsi="Calibri" w:cs="Calibri"/>
          <w:sz w:val="24"/>
          <w:szCs w:val="24"/>
        </w:rPr>
        <w:t xml:space="preserve">Občina </w:t>
      </w:r>
      <w:r w:rsidR="00164506">
        <w:rPr>
          <w:rFonts w:ascii="Calibri" w:hAnsi="Calibri" w:cs="Calibri"/>
          <w:sz w:val="24"/>
          <w:szCs w:val="24"/>
        </w:rPr>
        <w:t>Bled</w:t>
      </w:r>
      <w:r w:rsidRPr="0097302F">
        <w:rPr>
          <w:rFonts w:ascii="Calibri" w:hAnsi="Calibri" w:cs="Calibri"/>
          <w:sz w:val="24"/>
          <w:szCs w:val="24"/>
        </w:rPr>
        <w:t xml:space="preserve"> poskrbi za ustrezno obveščenost prebivalcev glede predpisanih omejitev in pogojev pokopa posmrtnih ostankov. </w:t>
      </w:r>
    </w:p>
    <w:p w14:paraId="1BBA6243" w14:textId="77777777" w:rsidR="008F3C03" w:rsidRPr="0097302F" w:rsidRDefault="008F3C03" w:rsidP="002D505C">
      <w:pPr>
        <w:jc w:val="both"/>
        <w:rPr>
          <w:rFonts w:ascii="Calibri" w:hAnsi="Calibri" w:cs="Calibri"/>
          <w:sz w:val="24"/>
          <w:szCs w:val="24"/>
        </w:rPr>
      </w:pPr>
    </w:p>
    <w:p w14:paraId="33A99AA9" w14:textId="1C0317A5" w:rsidR="002D505C" w:rsidRPr="0097302F" w:rsidRDefault="002D505C" w:rsidP="002D505C">
      <w:pPr>
        <w:jc w:val="both"/>
        <w:rPr>
          <w:rFonts w:ascii="Calibri" w:hAnsi="Calibri" w:cs="Calibri"/>
          <w:sz w:val="24"/>
          <w:szCs w:val="24"/>
        </w:rPr>
      </w:pPr>
      <w:r w:rsidRPr="0097302F">
        <w:rPr>
          <w:rFonts w:ascii="Calibri" w:hAnsi="Calibri" w:cs="Calibri"/>
          <w:sz w:val="24"/>
          <w:szCs w:val="24"/>
        </w:rPr>
        <w:t xml:space="preserve">Občina </w:t>
      </w:r>
      <w:r w:rsidR="00164506">
        <w:rPr>
          <w:rFonts w:ascii="Calibri" w:hAnsi="Calibri" w:cs="Calibri"/>
          <w:sz w:val="24"/>
          <w:szCs w:val="24"/>
        </w:rPr>
        <w:t>Bled</w:t>
      </w:r>
      <w:r w:rsidRPr="0097302F">
        <w:rPr>
          <w:rFonts w:ascii="Calibri" w:hAnsi="Calibri" w:cs="Calibri"/>
          <w:sz w:val="24"/>
          <w:szCs w:val="24"/>
        </w:rPr>
        <w:t>, po prejemu informacij in navodil, ki jih prejmejo s strani regije, začnejo izvajati zaščitni ukrep in poročajo poveljniku CZ za Gorenjsko oz. njegovemu namestniku o realizaciji.</w:t>
      </w:r>
    </w:p>
    <w:p w14:paraId="5286175E" w14:textId="19CE905B" w:rsidR="00FE0A3D" w:rsidRPr="0097302F" w:rsidRDefault="00FE0A3D" w:rsidP="00FE0A3D">
      <w:pPr>
        <w:jc w:val="both"/>
        <w:rPr>
          <w:rFonts w:ascii="Calibri" w:hAnsi="Calibri" w:cs="Calibri"/>
          <w:sz w:val="24"/>
          <w:szCs w:val="24"/>
        </w:rPr>
      </w:pPr>
    </w:p>
    <w:tbl>
      <w:tblPr>
        <w:tblStyle w:val="Tabelamrea"/>
        <w:tblW w:w="0" w:type="auto"/>
        <w:tblLook w:val="04A0" w:firstRow="1" w:lastRow="0" w:firstColumn="1" w:lastColumn="0" w:noHBand="0" w:noVBand="1"/>
      </w:tblPr>
      <w:tblGrid>
        <w:gridCol w:w="1129"/>
        <w:gridCol w:w="7933"/>
      </w:tblGrid>
      <w:tr w:rsidR="003D6CF1" w:rsidRPr="0097302F" w14:paraId="6E538ED3" w14:textId="77777777" w:rsidTr="003D6CF1">
        <w:tc>
          <w:tcPr>
            <w:tcW w:w="1129" w:type="dxa"/>
          </w:tcPr>
          <w:p w14:paraId="55DD90D6" w14:textId="4C5F926E" w:rsidR="003D6CF1" w:rsidRPr="0097302F" w:rsidRDefault="003D6CF1" w:rsidP="005E4476">
            <w:pPr>
              <w:jc w:val="both"/>
              <w:rPr>
                <w:rFonts w:ascii="Calibri" w:hAnsi="Calibri" w:cs="Calibri"/>
                <w:b/>
                <w:bCs/>
                <w:sz w:val="24"/>
                <w:szCs w:val="24"/>
              </w:rPr>
            </w:pPr>
            <w:r w:rsidRPr="0097302F">
              <w:rPr>
                <w:rFonts w:ascii="Calibri" w:hAnsi="Calibri" w:cs="Calibri"/>
                <w:b/>
                <w:bCs/>
                <w:sz w:val="24"/>
                <w:szCs w:val="24"/>
              </w:rPr>
              <w:t>P - 23</w:t>
            </w:r>
          </w:p>
        </w:tc>
        <w:tc>
          <w:tcPr>
            <w:tcW w:w="7933" w:type="dxa"/>
          </w:tcPr>
          <w:p w14:paraId="568CB048" w14:textId="564E303D" w:rsidR="003D6CF1" w:rsidRPr="0097302F" w:rsidRDefault="003D6CF1" w:rsidP="005E4476">
            <w:pPr>
              <w:jc w:val="both"/>
              <w:rPr>
                <w:rFonts w:ascii="Calibri" w:hAnsi="Calibri" w:cs="Calibri"/>
                <w:sz w:val="24"/>
                <w:szCs w:val="24"/>
              </w:rPr>
            </w:pPr>
            <w:r w:rsidRPr="0097302F">
              <w:rPr>
                <w:rFonts w:ascii="Calibri" w:hAnsi="Calibri" w:cs="Calibri"/>
                <w:sz w:val="24"/>
                <w:szCs w:val="24"/>
              </w:rPr>
              <w:t>Pregled lokacij načrtovanih za potrebe zaščite in reševanja</w:t>
            </w:r>
          </w:p>
        </w:tc>
      </w:tr>
      <w:tr w:rsidR="003D6CF1" w:rsidRPr="0097302F" w14:paraId="5F68184F" w14:textId="77777777" w:rsidTr="003D6CF1">
        <w:tc>
          <w:tcPr>
            <w:tcW w:w="1129" w:type="dxa"/>
          </w:tcPr>
          <w:p w14:paraId="68AC9E81" w14:textId="0399D449" w:rsidR="003D6CF1" w:rsidRPr="0097302F" w:rsidRDefault="003D6CF1" w:rsidP="005E4476">
            <w:pPr>
              <w:jc w:val="both"/>
              <w:rPr>
                <w:rFonts w:ascii="Calibri" w:hAnsi="Calibri" w:cs="Calibri"/>
                <w:b/>
                <w:bCs/>
                <w:sz w:val="24"/>
                <w:szCs w:val="24"/>
              </w:rPr>
            </w:pPr>
            <w:r w:rsidRPr="0097302F">
              <w:rPr>
                <w:rFonts w:ascii="Calibri" w:hAnsi="Calibri" w:cs="Calibri"/>
                <w:b/>
                <w:bCs/>
                <w:sz w:val="24"/>
                <w:szCs w:val="24"/>
              </w:rPr>
              <w:t>D - 1010</w:t>
            </w:r>
          </w:p>
        </w:tc>
        <w:tc>
          <w:tcPr>
            <w:tcW w:w="7933" w:type="dxa"/>
          </w:tcPr>
          <w:p w14:paraId="550C9976" w14:textId="6904A5FF" w:rsidR="003D6CF1" w:rsidRPr="0097302F" w:rsidRDefault="003D6CF1" w:rsidP="005E4476">
            <w:pPr>
              <w:jc w:val="both"/>
              <w:rPr>
                <w:rFonts w:ascii="Calibri" w:hAnsi="Calibri" w:cs="Calibri"/>
                <w:sz w:val="24"/>
                <w:szCs w:val="24"/>
              </w:rPr>
            </w:pPr>
            <w:r w:rsidRPr="0097302F">
              <w:rPr>
                <w:rFonts w:ascii="Calibri" w:hAnsi="Calibri" w:cs="Calibri"/>
                <w:sz w:val="24"/>
                <w:szCs w:val="24"/>
              </w:rPr>
              <w:t>Priporočila za postopanje z umrlim s COVID-19</w:t>
            </w:r>
          </w:p>
        </w:tc>
      </w:tr>
      <w:tr w:rsidR="003D6CF1" w:rsidRPr="0097302F" w14:paraId="4BBFB8DC" w14:textId="77777777" w:rsidTr="003D6CF1">
        <w:tc>
          <w:tcPr>
            <w:tcW w:w="1129" w:type="dxa"/>
          </w:tcPr>
          <w:p w14:paraId="414D32DF" w14:textId="727D6312" w:rsidR="003D6CF1" w:rsidRPr="0097302F" w:rsidRDefault="003D6CF1" w:rsidP="005E4476">
            <w:pPr>
              <w:jc w:val="both"/>
              <w:rPr>
                <w:rFonts w:ascii="Calibri" w:hAnsi="Calibri" w:cs="Calibri"/>
                <w:b/>
                <w:bCs/>
                <w:sz w:val="24"/>
                <w:szCs w:val="24"/>
              </w:rPr>
            </w:pPr>
            <w:r w:rsidRPr="0097302F">
              <w:rPr>
                <w:rFonts w:ascii="Calibri" w:hAnsi="Calibri" w:cs="Calibri"/>
                <w:b/>
                <w:bCs/>
                <w:sz w:val="24"/>
                <w:szCs w:val="24"/>
              </w:rPr>
              <w:t>D - 1011</w:t>
            </w:r>
          </w:p>
        </w:tc>
        <w:tc>
          <w:tcPr>
            <w:tcW w:w="7933" w:type="dxa"/>
          </w:tcPr>
          <w:p w14:paraId="377983BD" w14:textId="7634BA1C" w:rsidR="003D6CF1" w:rsidRPr="0097302F" w:rsidRDefault="003D6CF1" w:rsidP="005E4476">
            <w:pPr>
              <w:jc w:val="both"/>
              <w:rPr>
                <w:rFonts w:ascii="Calibri" w:hAnsi="Calibri" w:cs="Calibri"/>
                <w:sz w:val="24"/>
                <w:szCs w:val="24"/>
              </w:rPr>
            </w:pPr>
            <w:r w:rsidRPr="0097302F">
              <w:rPr>
                <w:rFonts w:ascii="Calibri" w:hAnsi="Calibri" w:cs="Calibri"/>
                <w:sz w:val="24"/>
                <w:szCs w:val="24"/>
              </w:rPr>
              <w:t>Higienska priporočila za preprečevanje okužb z novim korona virusom za pogrebno in pokopališko dejavnost</w:t>
            </w:r>
          </w:p>
        </w:tc>
      </w:tr>
    </w:tbl>
    <w:p w14:paraId="155E9EDE" w14:textId="77777777" w:rsidR="003D6CF1" w:rsidRPr="0097302F" w:rsidRDefault="003D6CF1" w:rsidP="00FE0A3D">
      <w:pPr>
        <w:jc w:val="both"/>
        <w:rPr>
          <w:rFonts w:ascii="Calibri" w:hAnsi="Calibri" w:cs="Calibri"/>
          <w:sz w:val="24"/>
          <w:szCs w:val="24"/>
        </w:rPr>
      </w:pPr>
    </w:p>
    <w:p w14:paraId="063BE331" w14:textId="55EB4641" w:rsidR="00D16AF8" w:rsidRPr="0097302F" w:rsidRDefault="00173B4B" w:rsidP="00343F94">
      <w:pPr>
        <w:pStyle w:val="Naslov3"/>
      </w:pPr>
      <w:bookmarkStart w:id="48" w:name="_Toc54085821"/>
      <w:r w:rsidRPr="0097302F">
        <w:t>6</w:t>
      </w:r>
      <w:r w:rsidR="00D16AF8" w:rsidRPr="0097302F">
        <w:t>.2.</w:t>
      </w:r>
      <w:r w:rsidRPr="0097302F">
        <w:t>2</w:t>
      </w:r>
      <w:r w:rsidR="002E59CA" w:rsidRPr="0097302F">
        <w:t>.</w:t>
      </w:r>
      <w:r w:rsidR="00D16AF8" w:rsidRPr="0097302F">
        <w:t xml:space="preserve"> Biološka zaščita</w:t>
      </w:r>
      <w:bookmarkEnd w:id="48"/>
      <w:r w:rsidR="00D16AF8" w:rsidRPr="0097302F">
        <w:t xml:space="preserve"> </w:t>
      </w:r>
    </w:p>
    <w:p w14:paraId="64C38F24" w14:textId="3D574F24" w:rsidR="00993C05" w:rsidRPr="0097302F" w:rsidRDefault="00993C05" w:rsidP="00D16AF8">
      <w:pPr>
        <w:jc w:val="both"/>
        <w:rPr>
          <w:rFonts w:ascii="Calibri" w:hAnsi="Calibri"/>
          <w:b/>
          <w:sz w:val="24"/>
          <w:szCs w:val="24"/>
        </w:rPr>
      </w:pPr>
    </w:p>
    <w:p w14:paraId="0F0AB15F" w14:textId="77777777" w:rsidR="00993C05" w:rsidRPr="0097302F" w:rsidRDefault="00993C05" w:rsidP="00993C05">
      <w:pPr>
        <w:spacing w:line="260" w:lineRule="atLeast"/>
        <w:rPr>
          <w:rFonts w:ascii="Arial" w:hAnsi="Arial" w:cs="Arial"/>
          <w:sz w:val="18"/>
          <w:szCs w:val="18"/>
          <w:lang w:eastAsia="en-US"/>
        </w:rPr>
      </w:pPr>
    </w:p>
    <w:tbl>
      <w:tblPr>
        <w:tblW w:w="0" w:type="auto"/>
        <w:tblInd w:w="108" w:type="dxa"/>
        <w:tblBorders>
          <w:top w:val="single" w:sz="6" w:space="0" w:color="auto"/>
          <w:bottom w:val="single" w:sz="6" w:space="0" w:color="auto"/>
        </w:tblBorders>
        <w:tblLayout w:type="fixed"/>
        <w:tblLook w:val="0000" w:firstRow="0" w:lastRow="0" w:firstColumn="0" w:lastColumn="0" w:noHBand="0" w:noVBand="0"/>
      </w:tblPr>
      <w:tblGrid>
        <w:gridCol w:w="9356"/>
      </w:tblGrid>
      <w:tr w:rsidR="00993C05" w:rsidRPr="0097302F" w14:paraId="36E66351" w14:textId="77777777" w:rsidTr="00993C05">
        <w:tc>
          <w:tcPr>
            <w:tcW w:w="9356" w:type="dxa"/>
            <w:tcBorders>
              <w:top w:val="single" w:sz="6" w:space="0" w:color="auto"/>
              <w:bottom w:val="single" w:sz="6" w:space="0" w:color="auto"/>
            </w:tcBorders>
            <w:shd w:val="clear" w:color="auto" w:fill="DBE5F1"/>
          </w:tcPr>
          <w:p w14:paraId="28433F76" w14:textId="77777777" w:rsidR="00993C05" w:rsidRPr="0097302F" w:rsidRDefault="00993C05" w:rsidP="00993C05">
            <w:pPr>
              <w:spacing w:line="260" w:lineRule="atLeast"/>
              <w:jc w:val="center"/>
              <w:rPr>
                <w:rFonts w:asciiTheme="minorHAnsi" w:hAnsiTheme="minorHAnsi" w:cstheme="minorHAnsi"/>
                <w:sz w:val="24"/>
                <w:szCs w:val="24"/>
                <w:lang w:eastAsia="en-US"/>
              </w:rPr>
            </w:pPr>
            <w:r w:rsidRPr="0097302F">
              <w:rPr>
                <w:rFonts w:asciiTheme="minorHAnsi" w:hAnsiTheme="minorHAnsi" w:cstheme="minorHAnsi"/>
                <w:sz w:val="24"/>
                <w:szCs w:val="24"/>
                <w:lang w:eastAsia="en-US"/>
              </w:rPr>
              <w:t>DIAGRAM POTEKA AKTIVNOSTI</w:t>
            </w:r>
          </w:p>
        </w:tc>
      </w:tr>
    </w:tbl>
    <w:p w14:paraId="3F7CDEE9" w14:textId="77777777" w:rsidR="00993C05" w:rsidRPr="0097302F" w:rsidRDefault="00993C05" w:rsidP="00993C05">
      <w:pPr>
        <w:spacing w:line="260" w:lineRule="atLeast"/>
        <w:rPr>
          <w:rFonts w:ascii="Arial" w:hAnsi="Arial" w:cs="Arial"/>
          <w:szCs w:val="24"/>
          <w:lang w:eastAsia="en-US"/>
        </w:rPr>
      </w:pPr>
    </w:p>
    <w:tbl>
      <w:tblPr>
        <w:tblW w:w="0" w:type="auto"/>
        <w:tblInd w:w="2288" w:type="dxa"/>
        <w:tblLook w:val="01E0" w:firstRow="1" w:lastRow="1" w:firstColumn="1" w:lastColumn="1" w:noHBand="0" w:noVBand="0"/>
      </w:tblPr>
      <w:tblGrid>
        <w:gridCol w:w="4641"/>
      </w:tblGrid>
      <w:tr w:rsidR="00993C05" w:rsidRPr="0097302F" w14:paraId="61396E57" w14:textId="77777777" w:rsidTr="003D6CF1">
        <w:trPr>
          <w:trHeight w:val="7614"/>
        </w:trPr>
        <w:tc>
          <w:tcPr>
            <w:tcW w:w="4641" w:type="dxa"/>
          </w:tcPr>
          <w:p w14:paraId="34806B3C" w14:textId="6A3DFB77" w:rsidR="00993C05" w:rsidRPr="0097302F" w:rsidRDefault="00993C05" w:rsidP="00993C05">
            <w:pPr>
              <w:spacing w:line="260" w:lineRule="atLeast"/>
              <w:rPr>
                <w:rFonts w:ascii="Arial" w:hAnsi="Arial"/>
                <w:sz w:val="14"/>
                <w:szCs w:val="14"/>
                <w:lang w:eastAsia="en-US"/>
              </w:rPr>
            </w:pPr>
            <w:r w:rsidRPr="0097302F">
              <w:rPr>
                <w:rFonts w:ascii="Arial" w:hAnsi="Arial" w:cs="Arial"/>
                <w:iCs/>
                <w:noProof/>
                <w:szCs w:val="24"/>
              </w:rPr>
              <mc:AlternateContent>
                <mc:Choice Requires="wps">
                  <w:drawing>
                    <wp:anchor distT="0" distB="0" distL="114300" distR="114300" simplePos="0" relativeHeight="251670528" behindDoc="0" locked="0" layoutInCell="1" allowOverlap="1" wp14:anchorId="5508718B" wp14:editId="6647C42E">
                      <wp:simplePos x="0" y="0"/>
                      <wp:positionH relativeFrom="column">
                        <wp:posOffset>1057910</wp:posOffset>
                      </wp:positionH>
                      <wp:positionV relativeFrom="paragraph">
                        <wp:posOffset>-751840</wp:posOffset>
                      </wp:positionV>
                      <wp:extent cx="621665" cy="2390775"/>
                      <wp:effectExtent l="11430" t="8890" r="7620" b="7620"/>
                      <wp:wrapNone/>
                      <wp:docPr id="17" name="Diagram poteka: zakasnitev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621665" cy="2390775"/>
                              </a:xfrm>
                              <a:prstGeom prst="flowChartDelay">
                                <a:avLst/>
                              </a:prstGeom>
                              <a:solidFill>
                                <a:srgbClr val="FFFFFF"/>
                              </a:solidFill>
                              <a:ln w="9525">
                                <a:solidFill>
                                  <a:srgbClr val="000000"/>
                                </a:solidFill>
                                <a:miter lim="800000"/>
                                <a:headEnd/>
                                <a:tailEnd/>
                              </a:ln>
                            </wps:spPr>
                            <wps:txbx>
                              <w:txbxContent>
                                <w:p w14:paraId="173F8205" w14:textId="77777777" w:rsidR="00120BD5" w:rsidRPr="00F3437B" w:rsidRDefault="00120BD5" w:rsidP="00993C05">
                                  <w:pPr>
                                    <w:jc w:val="center"/>
                                    <w:rPr>
                                      <w:rFonts w:asciiTheme="minorHAnsi" w:hAnsiTheme="minorHAnsi" w:cstheme="minorHAnsi"/>
                                      <w:sz w:val="18"/>
                                      <w:szCs w:val="18"/>
                                    </w:rPr>
                                  </w:pPr>
                                  <w:r w:rsidRPr="00F3437B">
                                    <w:rPr>
                                      <w:rFonts w:asciiTheme="minorHAnsi" w:hAnsiTheme="minorHAnsi" w:cstheme="minorHAnsi"/>
                                      <w:sz w:val="18"/>
                                      <w:szCs w:val="18"/>
                                    </w:rPr>
                                    <w:t>Epidemija ali pandemija nalezljive bolezni</w:t>
                                  </w:r>
                                </w:p>
                                <w:p w14:paraId="7A6BB5D5" w14:textId="77777777" w:rsidR="00120BD5" w:rsidRPr="00806126" w:rsidRDefault="00120BD5" w:rsidP="00993C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8718B" id="_x0000_t135" coordsize="21600,21600" o:spt="135" path="m10800,qx21600,10800,10800,21600l,21600,,xe">
                      <v:stroke joinstyle="miter"/>
                      <v:path gradientshapeok="t" o:connecttype="rect" textboxrect="0,3163,18437,18437"/>
                    </v:shapetype>
                    <v:shape id="Diagram poteka: zakasnitev 17" o:spid="_x0000_s1054" type="#_x0000_t135" style="position:absolute;margin-left:83.3pt;margin-top:-59.2pt;width:48.95pt;height:188.2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P9DTAIAAHsEAAAOAAAAZHJzL2Uyb0RvYy54bWysVMFu2zAMvQ/YPwi6r068JmmNOkXRrMOA&#10;bivQ7QMYWY6FyqJGKXGyrx8lZ2263Yb5IIgi9US+R/rqet9bsdMUDLpaTs8mUminsDFuU8vv3+7e&#10;XUgRIrgGLDpdy4MO8nr59s3V4CtdYoe20SQYxIVq8LXsYvRVUQTV6R7CGXrt2Nki9RDZpE3REAyM&#10;3tuinEzmxYDUeEKlQ+DT1eiUy4zftlrFr20bdBS2lpxbzCvldZ3WYnkF1YbAd0Yd04B/yKIH4/jR&#10;Z6gVRBBbMn9B9UYRBmzjmcK+wLY1SucauJrp5I9qHjvwOtfC5AT/TFP4f7Dqy+6BhGlYu4UUDnrW&#10;aGWAGemFx6ifoBI/4QmCM1HvBAcxY4MPFV989A+Uag7+HtVTEA5vO3AbfUOEQ6eh4TynKb54dSEZ&#10;ga+K9fAZG34PthEzefuWekHIIk3nLC5/+ZhZEvss2eFZMr2PQvHhvJzO5zMpFLvK95eTxWKWX4Qq&#10;gaXsPIX4USOXw5tathYHTpPiSls4ZHzY3YeY0nwJzmWhNc2dsTYbtFnfWhI74Ea6y9/xnXAaZp0Y&#10;ank5K2cZ+ZUvnELk6nL78auvwnommoQ1fS0vRg5yjyY+P7gm7yMYO+75snVHghOnozZxv95nTcuL&#10;33KtsTkw5ZlcngOeWOaiQ/opxcDdX8vwYwukpbCfHMt2OT0/T+OSjfPZomSDTj3rUw84xVC1jFKM&#10;29s4jtjWk9l0Sc9Mh8Mblro1mezUBmNWx/y5w7MGx2lMI3Rq56iXf8byFwAAAP//AwBQSwMEFAAG&#10;AAgAAAAhANI0g4zdAAAACQEAAA8AAABkcnMvZG93bnJldi54bWxMj8FOwzAQRO9I/IO1SFwq6qRF&#10;xQ1xqoDEiROFA0fXXuKo8TqK3Tb8PcsJTqvRPM3O1Ls5DOKMU+ojaSiXBQgkG11PnYaP95c7BSJl&#10;Q84MkVDDNybYNddXtalcvNAbnve5ExxCqTIafM5jJWWyHoNJyzgisfcVp2Ayy6mTbjIXDg+DXBXF&#10;RgbTE3/wZsRnj/a4PwUNT6+mVJ+LzbFb+NZav21lqVqtb2/m9hFExjn/wfBbn6tDw50O8UQuiUHD&#10;6mHNJN9iC4L9+2LNUw4MlkqBbGr5f0HzAwAA//8DAFBLAQItABQABgAIAAAAIQC2gziS/gAAAOEB&#10;AAATAAAAAAAAAAAAAAAAAAAAAABbQ29udGVudF9UeXBlc10ueG1sUEsBAi0AFAAGAAgAAAAhADj9&#10;If/WAAAAlAEAAAsAAAAAAAAAAAAAAAAALwEAAF9yZWxzLy5yZWxzUEsBAi0AFAAGAAgAAAAhAAh0&#10;/0NMAgAAewQAAA4AAAAAAAAAAAAAAAAALgIAAGRycy9lMm9Eb2MueG1sUEsBAi0AFAAGAAgAAAAh&#10;ANI0g4zdAAAACQEAAA8AAAAAAAAAAAAAAAAApgQAAGRycy9kb3ducmV2LnhtbFBLBQYAAAAABAAE&#10;APMAAACwBQAAAAA=&#10;">
                      <v:textbox>
                        <w:txbxContent>
                          <w:p w14:paraId="173F8205" w14:textId="77777777" w:rsidR="00120BD5" w:rsidRPr="00F3437B" w:rsidRDefault="00120BD5" w:rsidP="00993C05">
                            <w:pPr>
                              <w:jc w:val="center"/>
                              <w:rPr>
                                <w:rFonts w:asciiTheme="minorHAnsi" w:hAnsiTheme="minorHAnsi" w:cstheme="minorHAnsi"/>
                                <w:sz w:val="18"/>
                                <w:szCs w:val="18"/>
                              </w:rPr>
                            </w:pPr>
                            <w:r w:rsidRPr="00F3437B">
                              <w:rPr>
                                <w:rFonts w:asciiTheme="minorHAnsi" w:hAnsiTheme="minorHAnsi" w:cstheme="minorHAnsi"/>
                                <w:sz w:val="18"/>
                                <w:szCs w:val="18"/>
                              </w:rPr>
                              <w:t>Epidemija ali pandemija nalezljive bolezni</w:t>
                            </w:r>
                          </w:p>
                          <w:p w14:paraId="7A6BB5D5" w14:textId="77777777" w:rsidR="00120BD5" w:rsidRPr="00806126" w:rsidRDefault="00120BD5" w:rsidP="00993C05"/>
                        </w:txbxContent>
                      </v:textbox>
                    </v:shape>
                  </w:pict>
                </mc:Fallback>
              </mc:AlternateContent>
            </w:r>
          </w:p>
          <w:p w14:paraId="3D9EA76D" w14:textId="77777777" w:rsidR="00993C05" w:rsidRPr="0097302F" w:rsidRDefault="00993C05" w:rsidP="00993C05">
            <w:pPr>
              <w:spacing w:line="260" w:lineRule="atLeast"/>
              <w:rPr>
                <w:rFonts w:ascii="Arial" w:hAnsi="Arial"/>
                <w:sz w:val="18"/>
                <w:szCs w:val="18"/>
                <w:lang w:eastAsia="en-US"/>
              </w:rPr>
            </w:pPr>
          </w:p>
          <w:p w14:paraId="0A89D725" w14:textId="77777777" w:rsidR="00993C05" w:rsidRPr="0097302F" w:rsidRDefault="00993C05" w:rsidP="00993C05">
            <w:pPr>
              <w:spacing w:line="260" w:lineRule="atLeast"/>
              <w:rPr>
                <w:rFonts w:ascii="Arial" w:hAnsi="Arial"/>
                <w:sz w:val="18"/>
                <w:szCs w:val="18"/>
                <w:lang w:eastAsia="en-US"/>
              </w:rPr>
            </w:pPr>
          </w:p>
          <w:p w14:paraId="650F520C" w14:textId="77777777" w:rsidR="00993C05" w:rsidRPr="0097302F" w:rsidRDefault="00993C05" w:rsidP="00993C05">
            <w:pPr>
              <w:spacing w:line="260" w:lineRule="atLeast"/>
              <w:rPr>
                <w:rFonts w:ascii="Arial" w:hAnsi="Arial"/>
                <w:sz w:val="18"/>
                <w:szCs w:val="18"/>
                <w:lang w:eastAsia="en-US"/>
              </w:rPr>
            </w:pPr>
          </w:p>
          <w:p w14:paraId="17CB8BA0" w14:textId="1FD05FC0" w:rsidR="00993C05" w:rsidRPr="0097302F" w:rsidRDefault="00993C05" w:rsidP="00993C05">
            <w:pPr>
              <w:spacing w:line="260" w:lineRule="atLeast"/>
              <w:rPr>
                <w:rFonts w:ascii="Arial" w:hAnsi="Arial"/>
                <w:sz w:val="10"/>
                <w:szCs w:val="10"/>
                <w:lang w:eastAsia="en-US"/>
              </w:rPr>
            </w:pPr>
            <w:r w:rsidRPr="0097302F">
              <w:rPr>
                <w:rFonts w:ascii="Arial" w:hAnsi="Arial"/>
                <w:noProof/>
                <w:sz w:val="18"/>
                <w:szCs w:val="24"/>
              </w:rPr>
              <mc:AlternateContent>
                <mc:Choice Requires="wps">
                  <w:drawing>
                    <wp:anchor distT="0" distB="0" distL="114300" distR="114300" simplePos="0" relativeHeight="251660288" behindDoc="0" locked="0" layoutInCell="1" allowOverlap="1" wp14:anchorId="3FF8BB43" wp14:editId="2E5F79CC">
                      <wp:simplePos x="0" y="0"/>
                      <wp:positionH relativeFrom="column">
                        <wp:posOffset>1327785</wp:posOffset>
                      </wp:positionH>
                      <wp:positionV relativeFrom="paragraph">
                        <wp:posOffset>93980</wp:posOffset>
                      </wp:positionV>
                      <wp:extent cx="0" cy="394970"/>
                      <wp:effectExtent l="60960" t="8255" r="53340" b="15875"/>
                      <wp:wrapNone/>
                      <wp:docPr id="16" name="Raven povezovalnik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49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DBE51" id="Raven povezovalnik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7.4pt" to="104.5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d/3wEAAJoDAAAOAAAAZHJzL2Uyb0RvYy54bWysU01vEzEQvSPxHyzfySaBFrLKpoeUcikQ&#10;0fIDJvZs1qrXY9nObsKvZ+ykocAN4YM1no/nN2/s5c2ht2LAEA25Rs4mUynQKdLG7Rr5/fHuzQcp&#10;YgKnwZLDRh4xypvV61fL0dc4p46sxiAYxMV69I3sUvJ1VUXVYQ9xQh4dB1sKPSQ+hl2lA4yM3ttq&#10;Pp1eVyMF7QMpjJG9t6egXBX8tkWVvrZtxCRsI5lbKnso+zbv1WoJ9S6A74w604B/YNGDcXzpBeoW&#10;Eoh9MH9B9UYFitSmiaK+orY1CksP3M1s+kc3Dx14LL2wONFfZIr/D1Z9GTZBGM2zu5bCQc8z+gYD&#10;OuFpwB80gHXmSXCQlRp9rLlg7TYh96oO7sHfk3qKwtG6A7fDwvjx6Bllliuq30ryIXq+bzt+Js05&#10;sE9UZDu0oc+QLIg4lOkcL9PBQxLq5FTsfbt4t3hfBldB/VznQ0yfkHqRjUZa47JuUMNwH1PmAfVz&#10;SnY7ujPWltlbJ8ZGLq7mV6UgkjU6B3NaDLvt2gbBIjCbskpTHHmZFmjvdAHrEPTHs53AWLZFKmqk&#10;YFgfizLf1qOWwiJ/mGyd6Fl3VisLdJJ6S/q4CTmcheMHUPo4P9b8wl6eS9avL7X6CQAA//8DAFBL&#10;AwQUAAYACAAAACEAvIVaHd8AAAAJAQAADwAAAGRycy9kb3ducmV2LnhtbEyPzU7DMBCE70i8g7VI&#10;3KidCtEQ4lQIqVxaqPqjCm5uvCQR8TqKnTa8PYs4wHFnPs3O5PPRteKEfWg8aUgmCgRS6W1DlYb9&#10;bnGTggjRkDWtJ9TwhQHmxeVFbjLrz7TB0zZWgkMoZEZDHWOXSRnKGp0JE98hsffhe2cin30lbW/O&#10;HO5aOVXqTjrTEH+oTYdPNZaf28Fp2KwWy/SwHMayf39OXnfr1ctbSLW+vhofH0BEHOMfDD/1uToU&#10;3OnoB7JBtBqm6j5hlI1bnsDAr3DUMJspkEUu/y8ovgEAAP//AwBQSwECLQAUAAYACAAAACEAtoM4&#10;kv4AAADhAQAAEwAAAAAAAAAAAAAAAAAAAAAAW0NvbnRlbnRfVHlwZXNdLnhtbFBLAQItABQABgAI&#10;AAAAIQA4/SH/1gAAAJQBAAALAAAAAAAAAAAAAAAAAC8BAABfcmVscy8ucmVsc1BLAQItABQABgAI&#10;AAAAIQC0rId/3wEAAJoDAAAOAAAAAAAAAAAAAAAAAC4CAABkcnMvZTJvRG9jLnhtbFBLAQItABQA&#10;BgAIAAAAIQC8hVod3wAAAAkBAAAPAAAAAAAAAAAAAAAAADkEAABkcnMvZG93bnJldi54bWxQSwUG&#10;AAAAAAQABADzAAAARQUAAAAA&#10;">
                      <v:stroke endarrow="block"/>
                    </v:line>
                  </w:pict>
                </mc:Fallback>
              </mc:AlternateContent>
            </w:r>
          </w:p>
          <w:p w14:paraId="76B836DD" w14:textId="77777777" w:rsidR="00993C05" w:rsidRPr="0097302F" w:rsidRDefault="00993C05" w:rsidP="00993C05">
            <w:pPr>
              <w:spacing w:line="260" w:lineRule="atLeast"/>
              <w:jc w:val="center"/>
              <w:rPr>
                <w:rFonts w:ascii="Arial" w:hAnsi="Arial" w:cs="Arial"/>
                <w:sz w:val="18"/>
                <w:szCs w:val="18"/>
                <w:lang w:eastAsia="en-US"/>
              </w:rPr>
            </w:pPr>
          </w:p>
          <w:p w14:paraId="141DAFE7" w14:textId="09781E8B" w:rsidR="00993C05" w:rsidRPr="0097302F" w:rsidRDefault="00993C05" w:rsidP="00993C05">
            <w:pPr>
              <w:spacing w:line="260" w:lineRule="atLeast"/>
              <w:rPr>
                <w:rFonts w:ascii="Arial" w:hAnsi="Arial"/>
                <w:sz w:val="18"/>
                <w:szCs w:val="18"/>
                <w:lang w:eastAsia="en-US"/>
              </w:rPr>
            </w:pPr>
            <w:r w:rsidRPr="0097302F">
              <w:rPr>
                <w:rFonts w:ascii="Arial" w:hAnsi="Arial" w:cs="Arial"/>
                <w:noProof/>
                <w:sz w:val="18"/>
                <w:szCs w:val="18"/>
              </w:rPr>
              <mc:AlternateContent>
                <mc:Choice Requires="wps">
                  <w:drawing>
                    <wp:anchor distT="0" distB="0" distL="114300" distR="114300" simplePos="0" relativeHeight="251667456" behindDoc="0" locked="0" layoutInCell="1" allowOverlap="1" wp14:anchorId="4434C40B" wp14:editId="5712DB69">
                      <wp:simplePos x="0" y="0"/>
                      <wp:positionH relativeFrom="column">
                        <wp:posOffset>173355</wp:posOffset>
                      </wp:positionH>
                      <wp:positionV relativeFrom="paragraph">
                        <wp:posOffset>158750</wp:posOffset>
                      </wp:positionV>
                      <wp:extent cx="2390775" cy="396875"/>
                      <wp:effectExtent l="40005" t="15875" r="36195" b="6350"/>
                      <wp:wrapNone/>
                      <wp:docPr id="15" name="Diagram poteka: odločitev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396875"/>
                              </a:xfrm>
                              <a:prstGeom prst="flowChartDecision">
                                <a:avLst/>
                              </a:prstGeom>
                              <a:solidFill>
                                <a:srgbClr val="FFFFFF"/>
                              </a:solidFill>
                              <a:ln w="9525">
                                <a:solidFill>
                                  <a:srgbClr val="000000"/>
                                </a:solidFill>
                                <a:miter lim="800000"/>
                                <a:headEnd/>
                                <a:tailEnd/>
                              </a:ln>
                            </wps:spPr>
                            <wps:txbx>
                              <w:txbxContent>
                                <w:p w14:paraId="50A0234C" w14:textId="77777777" w:rsidR="00120BD5" w:rsidRPr="00F3437B" w:rsidRDefault="00120BD5" w:rsidP="00993C05">
                                  <w:pPr>
                                    <w:jc w:val="center"/>
                                    <w:rPr>
                                      <w:rFonts w:asciiTheme="minorHAnsi" w:hAnsiTheme="minorHAnsi" w:cstheme="minorHAnsi"/>
                                      <w:sz w:val="18"/>
                                      <w:szCs w:val="18"/>
                                    </w:rPr>
                                  </w:pPr>
                                  <w:r w:rsidRPr="00F3437B">
                                    <w:rPr>
                                      <w:rFonts w:asciiTheme="minorHAnsi" w:hAnsiTheme="minorHAnsi" w:cstheme="minorHAnsi"/>
                                      <w:sz w:val="18"/>
                                      <w:szCs w:val="18"/>
                                    </w:rPr>
                                    <w:t>Ocena tveganja</w:t>
                                  </w:r>
                                </w:p>
                                <w:p w14:paraId="2A76ED2F" w14:textId="77777777" w:rsidR="00120BD5" w:rsidRPr="00A716D2" w:rsidRDefault="00120BD5" w:rsidP="00993C05">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34C40B" id="_x0000_t110" coordsize="21600,21600" o:spt="110" path="m10800,l,10800,10800,21600,21600,10800xe">
                      <v:stroke joinstyle="miter"/>
                      <v:path gradientshapeok="t" o:connecttype="rect" textboxrect="5400,5400,16200,16200"/>
                    </v:shapetype>
                    <v:shape id="Diagram poteka: odločitev 15" o:spid="_x0000_s1055" type="#_x0000_t110" style="position:absolute;margin-left:13.65pt;margin-top:12.5pt;width:188.25pt;height:3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xNNOwIAAF8EAAAOAAAAZHJzL2Uyb0RvYy54bWysVFFu2zAM/R+wOwj6X52kSNsYdYoiWYcB&#10;3Vag2wEYWY6FyqJGKXG6O+xWO1gpOUnbbV/D/CFQEvn4+Cj68mrXWbHVFAy6So5PRlJop7A2bl3J&#10;b19v3l1IESK4Giw6XclHHeTV/O2by96XeoIt2lqTYBAXyt5Xso3Rl0URVKs7CCfotePLBqmDyFta&#10;FzVBz+idLSaj0VnRI9WeUOkQ+HQ5XMp5xm8areKXpgk6CltJ5hbzSnldpbWYX0K5JvCtUXsa8A8s&#10;OjCOkx6hlhBBbMj8AdUZRRiwiScKuwKbxiida+BqxqPfqrlvwetcC4sT/FGm8P9g1eftHQlTc++m&#10;UjjouEdLA6xIJzxG/QClwNrir58m6q1gJ1as96HkwHt/R6nm4G9RPQThcNGCW+trIuxbDTXzHCf/&#10;4lVA2gQOFav+E9acDzYRs3i7hroEyLKIXe7R47FHeheF4sPJ6Wx0fs5cFd+dzs4u2E4poDxEewrx&#10;g0bmz0YlG4s986K41MqkZ5pTwfY2xCHu4J9LQWvqG2Nt3tB6tbAktsCP5yZ/+1ThpZt1oq/kbDqZ&#10;ZuRXd+ElxCh/f4PoWFwS1nSVvDg6QZk0fO9qpgllBGMHm0u1bi9q0nHoR9ytdrmPk1nKkEReYf3I&#10;MhMOr56nlI0W6YcUPb/4SobvGyAthf3ouFVpPA4GHYzVwQCnOLSSUYrBXMRhjDaezLpl5HEu3+E1&#10;t7MxWdxnFnu+/Ipzr/YTl8bk5T57Pf8X5k8AAAD//wMAUEsDBBQABgAIAAAAIQDeSBd53QAAAAgB&#10;AAAPAAAAZHJzL2Rvd25yZXYueG1sTI/BTsMwEETvSPyDtUhcEHWatrSEOBVC4oiAUqkc3XgTR9jr&#10;KHba8PcsJzitRjOanVduJ+/ECYfYBVIwn2UgkOpgOmoV7D+ebzcgYtJktAuECr4xwra6vCh1YcKZ&#10;3vG0S63gEoqFVmBT6gspY23R6zgLPRJ7TRi8TiyHVppBn7ncO5ln2Z30uiP+YHWPTxbrr93oFchD&#10;kwf9ZunzZl6jw/Fl2bzeK3V9NT0+gEg4pb8w/M7n6VDxpmMYyUThFOTrBSf5rhiJ/WW2YJSjgs16&#10;BbIq5X+A6gcAAP//AwBQSwECLQAUAAYACAAAACEAtoM4kv4AAADhAQAAEwAAAAAAAAAAAAAAAAAA&#10;AAAAW0NvbnRlbnRfVHlwZXNdLnhtbFBLAQItABQABgAIAAAAIQA4/SH/1gAAAJQBAAALAAAAAAAA&#10;AAAAAAAAAC8BAABfcmVscy8ucmVsc1BLAQItABQABgAIAAAAIQCN5xNNOwIAAF8EAAAOAAAAAAAA&#10;AAAAAAAAAC4CAABkcnMvZTJvRG9jLnhtbFBLAQItABQABgAIAAAAIQDeSBd53QAAAAgBAAAPAAAA&#10;AAAAAAAAAAAAAJUEAABkcnMvZG93bnJldi54bWxQSwUGAAAAAAQABADzAAAAnwUAAAAA&#10;">
                      <v:textbox inset="0,0,0,0">
                        <w:txbxContent>
                          <w:p w14:paraId="50A0234C" w14:textId="77777777" w:rsidR="00120BD5" w:rsidRPr="00F3437B" w:rsidRDefault="00120BD5" w:rsidP="00993C05">
                            <w:pPr>
                              <w:jc w:val="center"/>
                              <w:rPr>
                                <w:rFonts w:asciiTheme="minorHAnsi" w:hAnsiTheme="minorHAnsi" w:cstheme="minorHAnsi"/>
                                <w:sz w:val="18"/>
                                <w:szCs w:val="18"/>
                              </w:rPr>
                            </w:pPr>
                            <w:r w:rsidRPr="00F3437B">
                              <w:rPr>
                                <w:rFonts w:asciiTheme="minorHAnsi" w:hAnsiTheme="minorHAnsi" w:cstheme="minorHAnsi"/>
                                <w:sz w:val="18"/>
                                <w:szCs w:val="18"/>
                              </w:rPr>
                              <w:t>Ocena tveganja</w:t>
                            </w:r>
                          </w:p>
                          <w:p w14:paraId="2A76ED2F" w14:textId="77777777" w:rsidR="00120BD5" w:rsidRPr="00A716D2" w:rsidRDefault="00120BD5" w:rsidP="00993C05">
                            <w:pPr>
                              <w:rPr>
                                <w:szCs w:val="18"/>
                              </w:rPr>
                            </w:pPr>
                          </w:p>
                        </w:txbxContent>
                      </v:textbox>
                    </v:shape>
                  </w:pict>
                </mc:Fallback>
              </mc:AlternateContent>
            </w:r>
          </w:p>
          <w:p w14:paraId="51F1EEE2" w14:textId="77777777" w:rsidR="00993C05" w:rsidRPr="0097302F" w:rsidRDefault="00993C05" w:rsidP="00993C05">
            <w:pPr>
              <w:tabs>
                <w:tab w:val="left" w:pos="3858"/>
                <w:tab w:val="right" w:pos="4287"/>
              </w:tabs>
              <w:spacing w:line="260" w:lineRule="atLeast"/>
              <w:rPr>
                <w:rFonts w:ascii="Arial" w:hAnsi="Arial"/>
                <w:sz w:val="18"/>
                <w:szCs w:val="18"/>
                <w:lang w:eastAsia="en-US"/>
              </w:rPr>
            </w:pPr>
            <w:r w:rsidRPr="0097302F">
              <w:rPr>
                <w:rFonts w:ascii="Arial" w:hAnsi="Arial"/>
                <w:sz w:val="18"/>
                <w:szCs w:val="18"/>
                <w:lang w:eastAsia="en-US"/>
              </w:rPr>
              <w:t xml:space="preserve">    </w:t>
            </w:r>
            <w:r w:rsidRPr="0097302F">
              <w:rPr>
                <w:rFonts w:ascii="Arial" w:hAnsi="Arial"/>
                <w:sz w:val="18"/>
                <w:szCs w:val="18"/>
                <w:lang w:eastAsia="en-US"/>
              </w:rPr>
              <w:tab/>
            </w:r>
            <w:r w:rsidRPr="0097302F">
              <w:rPr>
                <w:rFonts w:ascii="Arial" w:hAnsi="Arial"/>
                <w:sz w:val="18"/>
                <w:szCs w:val="18"/>
                <w:lang w:eastAsia="en-US"/>
              </w:rPr>
              <w:tab/>
            </w:r>
          </w:p>
          <w:p w14:paraId="49663642" w14:textId="16D2A909" w:rsidR="00993C05" w:rsidRPr="0097302F" w:rsidRDefault="00993C05" w:rsidP="00993C05">
            <w:pPr>
              <w:spacing w:line="260" w:lineRule="atLeast"/>
              <w:rPr>
                <w:rFonts w:ascii="Arial" w:hAnsi="Arial"/>
                <w:sz w:val="18"/>
                <w:szCs w:val="18"/>
                <w:lang w:eastAsia="en-US"/>
              </w:rPr>
            </w:pPr>
            <w:r w:rsidRPr="0097302F">
              <w:rPr>
                <w:rFonts w:ascii="Arial" w:hAnsi="Arial" w:cs="Arial"/>
                <w:iCs/>
                <w:noProof/>
                <w:szCs w:val="24"/>
              </w:rPr>
              <mc:AlternateContent>
                <mc:Choice Requires="wps">
                  <w:drawing>
                    <wp:anchor distT="4294967295" distB="4294967295" distL="114300" distR="114300" simplePos="0" relativeHeight="251673600" behindDoc="0" locked="0" layoutInCell="1" allowOverlap="1" wp14:anchorId="3751B782" wp14:editId="3FFE38B7">
                      <wp:simplePos x="0" y="0"/>
                      <wp:positionH relativeFrom="column">
                        <wp:posOffset>-3810</wp:posOffset>
                      </wp:positionH>
                      <wp:positionV relativeFrom="paragraph">
                        <wp:posOffset>24130</wp:posOffset>
                      </wp:positionV>
                      <wp:extent cx="2540" cy="2201545"/>
                      <wp:effectExtent l="5715" t="5080" r="10795" b="12700"/>
                      <wp:wrapNone/>
                      <wp:docPr id="14" name="Raven puščični povezovalnik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40" cy="22015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D3B988" id="_x0000_t32" coordsize="21600,21600" o:spt="32" o:oned="t" path="m,l21600,21600e" filled="f">
                      <v:path arrowok="t" fillok="f" o:connecttype="none"/>
                      <o:lock v:ext="edit" shapetype="t"/>
                    </v:shapetype>
                    <v:shape id="Raven puščični povezovalnik 14" o:spid="_x0000_s1026" type="#_x0000_t32" style="position:absolute;margin-left:-.3pt;margin-top:1.9pt;width:.2pt;height:173.35pt;flip:x y;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Ow58gEAAKoDAAAOAAAAZHJzL2Uyb0RvYy54bWysU8Fy0zAQvTPDP2h0J04yCQOeOD2kFA4F&#10;MrRw30iyrams1UiK7fAP/Qj+pf0vVkpIKdwYfNCstLtv375dry7GzrBe+aDRVnw2mXKmrECpbVPx&#10;r7dXr95wFiJYCQatqvhBBX6xfvliNbhSzbFFI5VnBGJDObiKtzG6siiCaFUHYYJOWXLW6DuIdPVN&#10;IT0MhN6ZYj6dvi4G9NJ5FCoEer08Ovk649e1EvFzXQcVmak4cYv59PncpbNYr6BsPLhWixMN+AcW&#10;HWhLRc9QlxCB7b3+C6rTwmPAOk4EdgXWtRYq90DdzKZ/dHPTglO5FxInuLNM4f/Bik/91jMtaXYL&#10;zix0NKMv0CvL3P7xx8O9fri3mjns1XfswVh9xyiQVBtcKCl5Y7c+9S1Ge+OuUdwFZnHTgm1UZn97&#10;cIQ4SxnFs5R0CY5q74aPKCkG9hGzhGPtO1Yb7T6kxGx9S1YqQ4KxMU/vcJ6eGiMT9DhfLmjCghxz&#10;0nK5WOaiUCa8lOt8iO8VdiwZFQ/Rg27auEFraU3QHytAfx1iYvuUkJItXmlj8rYYy4aKv13Ol5lS&#10;QKNlcqaw4JvdxnhGUhG//J1YPAvzuLcyg7UK5LuTHUGbo03FjT0plkQ6yr1Dedj6X0rSQmSWp+VN&#10;G/f7PWc//WLrnwAAAP//AwBQSwMEFAAGAAgAAAAhAOsGKifbAAAABQEAAA8AAABkcnMvZG93bnJl&#10;di54bWxMjkFLw0AQhe+C/2EZwYukG6uNErMpIlgsHsRWPE+yYxLMzobston+eseTHh/v8b2vWM+u&#10;V0caQ+fZwOUiBUVce9txY+Bt/5jcggoR2WLvmQx8UYB1eXpSYG79xK903MVGCYRDjgbaGIdc61C3&#10;5DAs/EAs3YcfHUaJY6PtiJPAXa+XaZpphx3LQ4sDPbRUf+4OzsB1tq82U03bG/3yPdnnp/fN9sIZ&#10;c34239+BijTHvzH86os6lOJU+QPboHoDSSZDA1fiL22yBFVJWqUr0GWh/9uXPwAAAP//AwBQSwEC&#10;LQAUAAYACAAAACEAtoM4kv4AAADhAQAAEwAAAAAAAAAAAAAAAAAAAAAAW0NvbnRlbnRfVHlwZXNd&#10;LnhtbFBLAQItABQABgAIAAAAIQA4/SH/1gAAAJQBAAALAAAAAAAAAAAAAAAAAC8BAABfcmVscy8u&#10;cmVsc1BLAQItABQABgAIAAAAIQBLlOw58gEAAKoDAAAOAAAAAAAAAAAAAAAAAC4CAABkcnMvZTJv&#10;RG9jLnhtbFBLAQItABQABgAIAAAAIQDrBion2wAAAAUBAAAPAAAAAAAAAAAAAAAAAEwEAABkcnMv&#10;ZG93bnJldi54bWxQSwUGAAAAAAQABADzAAAAVAUAAAAA&#10;"/>
                  </w:pict>
                </mc:Fallback>
              </mc:AlternateContent>
            </w:r>
            <w:r w:rsidRPr="0097302F">
              <w:rPr>
                <w:rFonts w:ascii="Arial" w:hAnsi="Arial" w:cs="Arial"/>
                <w:noProof/>
                <w:sz w:val="18"/>
                <w:szCs w:val="18"/>
              </w:rPr>
              <mc:AlternateContent>
                <mc:Choice Requires="wps">
                  <w:drawing>
                    <wp:anchor distT="4294967295" distB="4294967295" distL="114300" distR="114300" simplePos="0" relativeHeight="251674624" behindDoc="0" locked="0" layoutInCell="1" allowOverlap="1" wp14:anchorId="54F9C413" wp14:editId="348632BB">
                      <wp:simplePos x="0" y="0"/>
                      <wp:positionH relativeFrom="column">
                        <wp:posOffset>-4445</wp:posOffset>
                      </wp:positionH>
                      <wp:positionV relativeFrom="paragraph">
                        <wp:posOffset>24130</wp:posOffset>
                      </wp:positionV>
                      <wp:extent cx="177800" cy="635"/>
                      <wp:effectExtent l="5080" t="52705" r="17145" b="60960"/>
                      <wp:wrapNone/>
                      <wp:docPr id="13" name="Raven puščični povezovalnik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78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DD1EC5" id="Raven puščični povezovalnik 13" o:spid="_x0000_s1026" type="#_x0000_t32" style="position:absolute;margin-left:-.35pt;margin-top:1.9pt;width:14pt;height:.05pt;flip:y;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tP4AQIAAMADAAAOAAAAZHJzL2Uyb0RvYy54bWysU8Fu2zAMvQ/YPwi6L05SpO2MOD2k6y7d&#10;Fqzd7ook20JlUaAUO9k/9CP2L+1/jVKMdN1uw3wQKJN8fHykllf7zrJeYzDgKj6bTDnTToIyrqn4&#10;t/ubd5echSicEhacrvhBB361evtmOfhSz6EFqzQyAnGhHHzF2xh9WRRBtroTYQJeO3LWgJ2IdMWm&#10;UCgGQu9sMZ9Oz4sBUHkEqUOgv9dHJ19l/LrWMn6p66AjsxUnbjGfmM9tOovVUpQNCt8aOdIQ/8Ci&#10;E8ZR0RPUtYiC7dD8BdUZiRCgjhMJXQF1baTOPVA3s+kf3dy1wuvcC4kT/Emm8P9g5ed+g8womt0Z&#10;Z050NKOvoteO+d3zz6dH8/ToDPPQ6x/QC+vMA6NAUm3woaTktdtg6lvu3Z2/BfkQmIN1K1yjM/v7&#10;gyfEWcooXqWkS/BUezt8AkUxYhchS7ivsWO1Nf57SkzgJBPb55kdTjPT+8gk/ZxdXFxOabKSXOdn&#10;i1xIlAkjZXoM8aOGjiWj4iGiME0b1+AcrQbgEV/0tyEmhi8JKdnBjbE2b4h1bKj4+8V8kQkFsEYl&#10;ZwoL2GzXFhnJQ+zyN7J4FYawcyqDtVqoD6MdhbFks5h1imhIOat5qtZpxZnV9KySdaRn3ahjku44&#10;hC2owwaTO0lKa5L7GFc67eHv9xz18vBWvwAAAP//AwBQSwMEFAAGAAgAAAAhALqWal7aAAAABAEA&#10;AA8AAABkcnMvZG93bnJldi54bWxMjsFOwkAURfcm/MPkkbghMLVEgdopMSqyMsQK+6HzbBs6b5rO&#10;AO3f+1zh8ubenHvSdW8bccHO144UPMwiEEiFMzWVCvbfm+kShA+ajG4coYIBPayz0V2qE+Ou9IWX&#10;PJSCIeQTraAKoU2k9EWFVvuZa5G4+3Gd1YFjV0rT6SvDbSPjKHqSVtfED5Vu8bXC4pSfrYK3fPe4&#10;OUz2fTwU28/8Y3na0fCu1P24f3kGEbAPtzH86bM6ZOx0dGcyXjQKpgseKpizP7fxYg7iyHEFMkvl&#10;f/nsFwAA//8DAFBLAQItABQABgAIAAAAIQC2gziS/gAAAOEBAAATAAAAAAAAAAAAAAAAAAAAAABb&#10;Q29udGVudF9UeXBlc10ueG1sUEsBAi0AFAAGAAgAAAAhADj9If/WAAAAlAEAAAsAAAAAAAAAAAAA&#10;AAAALwEAAF9yZWxzLy5yZWxzUEsBAi0AFAAGAAgAAAAhAPvK0/gBAgAAwAMAAA4AAAAAAAAAAAAA&#10;AAAALgIAAGRycy9lMm9Eb2MueG1sUEsBAi0AFAAGAAgAAAAhALqWal7aAAAABAEAAA8AAAAAAAAA&#10;AAAAAAAAWwQAAGRycy9kb3ducmV2LnhtbFBLBQYAAAAABAAEAPMAAABiBQAAAAA=&#10;">
                      <v:stroke endarrow="block"/>
                    </v:shape>
                  </w:pict>
                </mc:Fallback>
              </mc:AlternateContent>
            </w:r>
          </w:p>
          <w:p w14:paraId="713C59DD" w14:textId="701ACAA7" w:rsidR="00993C05" w:rsidRPr="0097302F" w:rsidRDefault="00993C05" w:rsidP="00993C05">
            <w:pPr>
              <w:spacing w:line="260" w:lineRule="atLeast"/>
              <w:rPr>
                <w:rFonts w:ascii="Arial" w:hAnsi="Arial"/>
                <w:sz w:val="8"/>
                <w:szCs w:val="8"/>
                <w:lang w:eastAsia="en-US"/>
              </w:rPr>
            </w:pPr>
            <w:r w:rsidRPr="0097302F">
              <w:rPr>
                <w:rFonts w:ascii="Arial" w:hAnsi="Arial" w:cs="Arial"/>
                <w:noProof/>
                <w:sz w:val="18"/>
                <w:szCs w:val="18"/>
              </w:rPr>
              <mc:AlternateContent>
                <mc:Choice Requires="wps">
                  <w:drawing>
                    <wp:anchor distT="0" distB="0" distL="114300" distR="114300" simplePos="0" relativeHeight="251668480" behindDoc="0" locked="0" layoutInCell="1" allowOverlap="1" wp14:anchorId="0CE4028B" wp14:editId="2A1B305B">
                      <wp:simplePos x="0" y="0"/>
                      <wp:positionH relativeFrom="column">
                        <wp:posOffset>1321435</wp:posOffset>
                      </wp:positionH>
                      <wp:positionV relativeFrom="paragraph">
                        <wp:posOffset>53340</wp:posOffset>
                      </wp:positionV>
                      <wp:extent cx="6350" cy="316230"/>
                      <wp:effectExtent l="54610" t="5715" r="53340" b="20955"/>
                      <wp:wrapNone/>
                      <wp:docPr id="12" name="Raven povezovalnik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3162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ACB1B" id="Raven povezovalnik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05pt,4.2pt" to="104.5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5S5AEAAJ0DAAAOAAAAZHJzL2Uyb0RvYy54bWysU02P0zAQvSPxHyzfafqhVhA13UOX5bJA&#10;xS4/YGpPGmsdj2W7ScuvZ+ztlgVuiByssWfmed57zvrm1FsxYIiGXCNnk6kU6BRp4w6N/P549+69&#10;FDGB02DJYSPPGOXN5u2b9ehrnFNHVmMQDOJiPfpGdin5uqqi6rCHOCGPjpMthR4Sb8Oh0gFGRu9t&#10;NZ9OV9VIQftACmPk09vnpNwU/LZFlb62bcQkbCN5tlTWUNZ9XqvNGupDAN8ZdRkD/mGKHozjS69Q&#10;t5BAHIP5C6o3KlCkNk0U9RW1rVFYODCb2fQPNg8deCxcWJzorzLF/wervgy7IIxm7+ZSOOjZo28w&#10;oBOeBvxBA1hnngQnWanRx5obtm4XMld1cg/+ntRTFI62HbgDlokfz55RZrmj+q0lb6Ln+/bjZ9Jc&#10;A8dERbZTG/oMyYKIU3HnfHUHT0koPlwtluyg4sRitpovincV1C+tPsT0CakXOWikNS5LBzUM9zHl&#10;UaB+KcnHju6MtcV+68TYyA/L+bI0RLJG52Qui+Gw39ogWAceqHyFF2delwU6Ol3AOgT98RInMJZj&#10;kYogKRiWyKLMt/WopbDI/0yOnsez7iJY1uhZ7T3p8y7kdNaO30DhcXmv+ZG93peqX3/V5icAAAD/&#10;/wMAUEsDBBQABgAIAAAAIQBruWYp3wAAAAgBAAAPAAAAZHJzL2Rvd25yZXYueG1sTI/BTsMwEETv&#10;SPyDtUjcqJ0IkAnZVAipXFqo2qKq3NzYJBHxOrKdNvw95gTH0Yxm3pTzyfbsZHzoHCFkMwHMUO10&#10;Rw3C+25xI4GFqEir3pFB+DYB5tXlRakK7c60MadtbFgqoVAohDbGoeA81K2xKszcYCh5n85bFZP0&#10;DddenVO57XkuxD23qqO00KrBPLem/tqOFmGzWizlfjlOtf94yd5269XrIUjE66vp6RFYNFP8C8Mv&#10;fkKHKjEd3Ug6sB4hFzJLUQR5Cyz5uXhI+ohwJ3PgVcn/H6h+AAAA//8DAFBLAQItABQABgAIAAAA&#10;IQC2gziS/gAAAOEBAAATAAAAAAAAAAAAAAAAAAAAAABbQ29udGVudF9UeXBlc10ueG1sUEsBAi0A&#10;FAAGAAgAAAAhADj9If/WAAAAlAEAAAsAAAAAAAAAAAAAAAAALwEAAF9yZWxzLy5yZWxzUEsBAi0A&#10;FAAGAAgAAAAhADH8blLkAQAAnQMAAA4AAAAAAAAAAAAAAAAALgIAAGRycy9lMm9Eb2MueG1sUEsB&#10;Ai0AFAAGAAgAAAAhAGu5ZinfAAAACAEAAA8AAAAAAAAAAAAAAAAAPgQAAGRycy9kb3ducmV2Lnht&#10;bFBLBQYAAAAABAAEAPMAAABKBQAAAAA=&#10;">
                      <v:stroke endarrow="block"/>
                    </v:line>
                  </w:pict>
                </mc:Fallback>
              </mc:AlternateContent>
            </w:r>
          </w:p>
          <w:p w14:paraId="335075F6" w14:textId="77777777" w:rsidR="00993C05" w:rsidRPr="0097302F" w:rsidRDefault="00993C05" w:rsidP="00993C05">
            <w:pPr>
              <w:spacing w:line="260" w:lineRule="atLeast"/>
              <w:jc w:val="center"/>
              <w:rPr>
                <w:rFonts w:ascii="Arial" w:hAnsi="Arial" w:cs="Arial"/>
                <w:sz w:val="18"/>
                <w:szCs w:val="18"/>
                <w:lang w:eastAsia="en-US"/>
              </w:rPr>
            </w:pPr>
          </w:p>
          <w:p w14:paraId="30CA2FD1" w14:textId="50E59606" w:rsidR="00993C05" w:rsidRPr="0097302F" w:rsidRDefault="00993C05" w:rsidP="00993C05">
            <w:pPr>
              <w:spacing w:line="260" w:lineRule="atLeast"/>
              <w:rPr>
                <w:rFonts w:ascii="Arial" w:hAnsi="Arial"/>
                <w:sz w:val="18"/>
                <w:szCs w:val="18"/>
                <w:lang w:eastAsia="en-US"/>
              </w:rPr>
            </w:pPr>
            <w:r w:rsidRPr="0097302F">
              <w:rPr>
                <w:rFonts w:ascii="Arial" w:hAnsi="Arial" w:cs="Arial"/>
                <w:noProof/>
                <w:sz w:val="18"/>
                <w:szCs w:val="18"/>
              </w:rPr>
              <mc:AlternateContent>
                <mc:Choice Requires="wps">
                  <w:drawing>
                    <wp:anchor distT="0" distB="0" distL="114300" distR="114300" simplePos="0" relativeHeight="251664384" behindDoc="0" locked="0" layoutInCell="1" allowOverlap="1" wp14:anchorId="224248B8" wp14:editId="12909D0C">
                      <wp:simplePos x="0" y="0"/>
                      <wp:positionH relativeFrom="column">
                        <wp:posOffset>173355</wp:posOffset>
                      </wp:positionH>
                      <wp:positionV relativeFrom="paragraph">
                        <wp:posOffset>57150</wp:posOffset>
                      </wp:positionV>
                      <wp:extent cx="2390775" cy="396240"/>
                      <wp:effectExtent l="11430" t="9525" r="7620" b="13335"/>
                      <wp:wrapNone/>
                      <wp:docPr id="11" name="Polje z besedilom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396240"/>
                              </a:xfrm>
                              <a:prstGeom prst="rect">
                                <a:avLst/>
                              </a:prstGeom>
                              <a:solidFill>
                                <a:srgbClr val="FFFFFF"/>
                              </a:solidFill>
                              <a:ln w="9525">
                                <a:solidFill>
                                  <a:srgbClr val="000000"/>
                                </a:solidFill>
                                <a:miter lim="800000"/>
                                <a:headEnd/>
                                <a:tailEnd/>
                              </a:ln>
                            </wps:spPr>
                            <wps:txbx>
                              <w:txbxContent>
                                <w:p w14:paraId="57D242C5" w14:textId="77777777" w:rsidR="00120BD5" w:rsidRPr="00F3437B" w:rsidRDefault="00120BD5" w:rsidP="00993C05">
                                  <w:pPr>
                                    <w:jc w:val="center"/>
                                    <w:rPr>
                                      <w:rFonts w:asciiTheme="minorHAnsi" w:hAnsiTheme="minorHAnsi" w:cstheme="minorHAnsi"/>
                                      <w:sz w:val="18"/>
                                      <w:szCs w:val="18"/>
                                    </w:rPr>
                                  </w:pPr>
                                  <w:r w:rsidRPr="00F3437B">
                                    <w:rPr>
                                      <w:rFonts w:asciiTheme="minorHAnsi" w:hAnsiTheme="minorHAnsi" w:cstheme="minorHAnsi"/>
                                      <w:sz w:val="18"/>
                                      <w:szCs w:val="18"/>
                                    </w:rPr>
                                    <w:t xml:space="preserve">Določitev ukrepov </w:t>
                                  </w:r>
                                </w:p>
                                <w:p w14:paraId="3858762E" w14:textId="77777777" w:rsidR="00120BD5" w:rsidRPr="00A716D2" w:rsidRDefault="00120BD5" w:rsidP="00993C05">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248B8" id="Polje z besedilom 11" o:spid="_x0000_s1056" type="#_x0000_t202" style="position:absolute;margin-left:13.65pt;margin-top:4.5pt;width:188.25pt;height:3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Mp1LwIAAFMEAAAOAAAAZHJzL2Uyb0RvYy54bWysVM1u2zAMvg/YOwi6L3aSpW2MOEWXLsOA&#10;bivQ7QFkSba1yaImKbHTpx8lJ2n3dxnmg0CJ5EfyI+nV9dBpspfOKzAlnU5ySqThIJRpSvrl8/bV&#10;FSU+MCOYBiNLepCeXq9fvlj1tpAzaEEL6QiCGF/0tqRtCLbIMs9b2TE/ASsNKmtwHQt4dU0mHOsR&#10;vdPZLM8vsh6csA649B5fb0clXSf8upY8fKprLwPRJcXcQjpdOqt4ZusVKxrHbKv4MQ32D1l0TBkM&#10;eoa6ZYGRnVO/QXWKO/BQhwmHLoO6VlymGrCaaf5LNQ8tszLVguR4e6bJ/z9Y/nF/74gS2LspJYZ1&#10;2KN70F8leSSV9FIoDR1BHRLVW1+g/YNFjzC8gQGdUtHe3gH/5omBTctMI2+cg76VTGCiyTN75jri&#10;+AhS9R9AYEC2C5CAhtp1kUXkhSA6NuxwbpIcAuH4OJsv88vLBSUcdfPlxex16mLGipO3dT68k5h2&#10;FErqcAgSOtvf+YB1oOnJJAbzoJXYKq3TxTXVRjuyZzgw2/TF0tHlJzNtSF/S5WK2GAn4K0Sevj9B&#10;dCrg5GvVlfTqbMSKSNtbI9JcBqb0KGN8bTCNyGOkbiQxDNWQejdPFERlBeKAzDoYJx03E4UW3CMl&#10;PU55Sf33HXOSEv3eYHfiSpwEdxKqk8AMR9eSBkpGcRPG1dlZp5oWkcf+G7jBDtYqkfuUxTFfnNxE&#10;4HHL4mo8vyerp3/B+gcAAAD//wMAUEsDBBQABgAIAAAAIQD15CRZ3QAAAAcBAAAPAAAAZHJzL2Rv&#10;d25yZXYueG1sTI9LT8MwEITvSPwHa5G4UadpRWmaTdUiIYG49IE4u/HmUWI7st00/HuWExxHM5r5&#10;Jl+PphMD+dA6izCdJCDIlk63tkb4OL48PIEIUVmtOmcJ4ZsCrIvbm1xl2l3tnoZDrAWX2JAphCbG&#10;PpMylA0ZFSauJ8te5bxRkaWvpfbqyuWmk2mSPEqjWssLjerpuaHy63AxCMdhG17357jUb9VWpu/V&#10;Lv30G8T7u3GzAhFpjH9h+MVndCiY6eQuVgfRIaSLGScRlvyI7Xky4ycnhMV0DrLI5X/+4gcAAP//&#10;AwBQSwECLQAUAAYACAAAACEAtoM4kv4AAADhAQAAEwAAAAAAAAAAAAAAAAAAAAAAW0NvbnRlbnRf&#10;VHlwZXNdLnhtbFBLAQItABQABgAIAAAAIQA4/SH/1gAAAJQBAAALAAAAAAAAAAAAAAAAAC8BAABf&#10;cmVscy8ucmVsc1BLAQItABQABgAIAAAAIQA4TMp1LwIAAFMEAAAOAAAAAAAAAAAAAAAAAC4CAABk&#10;cnMvZTJvRG9jLnhtbFBLAQItABQABgAIAAAAIQD15CRZ3QAAAAcBAAAPAAAAAAAAAAAAAAAAAIkE&#10;AABkcnMvZG93bnJldi54bWxQSwUGAAAAAAQABADzAAAAkwUAAAAA&#10;">
                      <v:textbox inset="0,0,0,0">
                        <w:txbxContent>
                          <w:p w14:paraId="57D242C5" w14:textId="77777777" w:rsidR="00120BD5" w:rsidRPr="00F3437B" w:rsidRDefault="00120BD5" w:rsidP="00993C05">
                            <w:pPr>
                              <w:jc w:val="center"/>
                              <w:rPr>
                                <w:rFonts w:asciiTheme="minorHAnsi" w:hAnsiTheme="minorHAnsi" w:cstheme="minorHAnsi"/>
                                <w:sz w:val="18"/>
                                <w:szCs w:val="18"/>
                              </w:rPr>
                            </w:pPr>
                            <w:r w:rsidRPr="00F3437B">
                              <w:rPr>
                                <w:rFonts w:asciiTheme="minorHAnsi" w:hAnsiTheme="minorHAnsi" w:cstheme="minorHAnsi"/>
                                <w:sz w:val="18"/>
                                <w:szCs w:val="18"/>
                              </w:rPr>
                              <w:t xml:space="preserve">Določitev ukrepov </w:t>
                            </w:r>
                          </w:p>
                          <w:p w14:paraId="3858762E" w14:textId="77777777" w:rsidR="00120BD5" w:rsidRPr="00A716D2" w:rsidRDefault="00120BD5" w:rsidP="00993C05">
                            <w:pPr>
                              <w:rPr>
                                <w:szCs w:val="18"/>
                              </w:rPr>
                            </w:pPr>
                          </w:p>
                        </w:txbxContent>
                      </v:textbox>
                    </v:shape>
                  </w:pict>
                </mc:Fallback>
              </mc:AlternateContent>
            </w:r>
          </w:p>
          <w:p w14:paraId="57992969" w14:textId="3693AD97" w:rsidR="00993C05" w:rsidRPr="0097302F" w:rsidRDefault="00993C05" w:rsidP="00993C05">
            <w:pPr>
              <w:spacing w:line="260" w:lineRule="atLeast"/>
              <w:rPr>
                <w:rFonts w:ascii="Arial" w:hAnsi="Arial"/>
                <w:sz w:val="18"/>
                <w:szCs w:val="18"/>
                <w:lang w:eastAsia="en-US"/>
              </w:rPr>
            </w:pPr>
            <w:r w:rsidRPr="0097302F">
              <w:rPr>
                <w:rFonts w:ascii="Arial" w:hAnsi="Arial" w:cs="Arial"/>
                <w:iCs/>
                <w:noProof/>
                <w:szCs w:val="24"/>
              </w:rPr>
              <mc:AlternateContent>
                <mc:Choice Requires="wps">
                  <w:drawing>
                    <wp:anchor distT="4294967295" distB="4294967295" distL="114300" distR="114300" simplePos="0" relativeHeight="251672576" behindDoc="0" locked="0" layoutInCell="1" allowOverlap="1" wp14:anchorId="63EC737D" wp14:editId="07ADEE17">
                      <wp:simplePos x="0" y="0"/>
                      <wp:positionH relativeFrom="column">
                        <wp:posOffset>-1270</wp:posOffset>
                      </wp:positionH>
                      <wp:positionV relativeFrom="paragraph">
                        <wp:posOffset>162560</wp:posOffset>
                      </wp:positionV>
                      <wp:extent cx="174625" cy="635"/>
                      <wp:effectExtent l="17780" t="57785" r="7620" b="55880"/>
                      <wp:wrapNone/>
                      <wp:docPr id="10" name="Raven puščični povezovalnik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46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1E5F7C" id="Raven puščični povezovalnik 10" o:spid="_x0000_s1026" type="#_x0000_t32" style="position:absolute;margin-left:-.1pt;margin-top:12.8pt;width:13.75pt;height:.05pt;flip:x y;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rB0BAIAAMoDAAAOAAAAZHJzL2Uyb0RvYy54bWysU8Fy0zAQvTPDP2h0J04CCeCJ00NK4VAg&#10;Qwv3jSTbmspajaTYCf/Qj+Bfyn+xUjwphRuDD5pdr/bt27er1cWhM6xXPmi0FZ9NppwpK1Bq21T8&#10;6+3VizechQhWgkGrKn5UgV+snz9bDa5Uc2zRSOUZgdhQDq7ibYyuLIogWtVBmKBTloI1+g4iub4p&#10;pIeB0DtTzKfTZTGgl86jUCHQ38tTkK8zfl0rET/XdVCRmYoTt5hPn89dOov1CsrGg2u1GGnAP7Do&#10;QFsqeoa6hAhs7/VfUJ0WHgPWcSKwK7CutVC5B+pmNv2jm5sWnMq9kDjBnWUK/w9WfOq3nmlJsyN5&#10;LHQ0oy/QK8vc/uePh3v9cG81c9ir79iDsfqO0UVSbXChpOSN3frUtzjYG3eN4i4wi5sWbKMy+9uj&#10;I8RZyiiepCQnOKq9Gz6ipDuwj5glPNS+Y7XR7kNKzNa3ZKUyJBg75Okdz9NTh8gE/Zy9frWcLzgT&#10;FFq+XOSSUCa0lOl8iO8VdiwZFQ/Rg27auEFraUnQn/Chvw4xcX1MSMkWr7QxeVeMZUPF3y6oUooE&#10;NFqmYHZ8s9sYz0goYpe/kcWTax73VmawVoF8N9oRtCGbxaxY9Jo0NIqnap2SnBlFDyxZJ3rGjoom&#10;EU/j2KE8bn0KJ3FpYXIf43Knjfzdz7cen+D6FwAAAP//AwBQSwMEFAAGAAgAAAAhAOD7OUTcAAAA&#10;BgEAAA8AAABkcnMvZG93bnJldi54bWxMjsFuwjAQRO9I/QdrK/UGDmmBNo2DqkqcaIUKXHpb4iWJ&#10;iNcmNiH9+5pTexzN6M3Ll4NpRU+dbywrmE4SEMSl1Q1XCva71fgZhA/IGlvLpOCHPCyLu1GOmbZX&#10;/qJ+GyoRIewzVFCH4DIpfVmTQT+xjjh2R9sZDDF2ldQdXiPctDJNkrk02HB8qNHRe03laXsxCo6J&#10;Kzcvu7U+n91TX318793086TUw/3w9goi0BD+xnDTj+pQRKeDvbD2olUwTuNQQTqbg4h1ungEcbjl&#10;Bcgil//1i18AAAD//wMAUEsBAi0AFAAGAAgAAAAhALaDOJL+AAAA4QEAABMAAAAAAAAAAAAAAAAA&#10;AAAAAFtDb250ZW50X1R5cGVzXS54bWxQSwECLQAUAAYACAAAACEAOP0h/9YAAACUAQAACwAAAAAA&#10;AAAAAAAAAAAvAQAAX3JlbHMvLnJlbHNQSwECLQAUAAYACAAAACEAgDqwdAQCAADKAwAADgAAAAAA&#10;AAAAAAAAAAAuAgAAZHJzL2Uyb0RvYy54bWxQSwECLQAUAAYACAAAACEA4Ps5RNwAAAAGAQAADwAA&#10;AAAAAAAAAAAAAABeBAAAZHJzL2Rvd25yZXYueG1sUEsFBgAAAAAEAAQA8wAAAGcFAAAAAA==&#10;">
                      <v:stroke endarrow="block"/>
                    </v:shape>
                  </w:pict>
                </mc:Fallback>
              </mc:AlternateContent>
            </w:r>
          </w:p>
          <w:p w14:paraId="29D67BBC" w14:textId="409490DE" w:rsidR="00993C05" w:rsidRPr="0097302F" w:rsidRDefault="00993C05" w:rsidP="00993C05">
            <w:pPr>
              <w:spacing w:line="260" w:lineRule="atLeast"/>
              <w:rPr>
                <w:rFonts w:ascii="Arial" w:hAnsi="Arial"/>
                <w:sz w:val="4"/>
                <w:szCs w:val="4"/>
                <w:lang w:eastAsia="en-US"/>
              </w:rPr>
            </w:pPr>
            <w:r w:rsidRPr="0097302F">
              <w:rPr>
                <w:rFonts w:ascii="Arial" w:hAnsi="Arial"/>
                <w:noProof/>
                <w:sz w:val="18"/>
                <w:szCs w:val="24"/>
              </w:rPr>
              <mc:AlternateContent>
                <mc:Choice Requires="wps">
                  <w:drawing>
                    <wp:anchor distT="0" distB="0" distL="114300" distR="114300" simplePos="0" relativeHeight="251661312" behindDoc="0" locked="0" layoutInCell="1" allowOverlap="1" wp14:anchorId="0117688B" wp14:editId="687A8D88">
                      <wp:simplePos x="0" y="0"/>
                      <wp:positionH relativeFrom="column">
                        <wp:posOffset>1327785</wp:posOffset>
                      </wp:positionH>
                      <wp:positionV relativeFrom="paragraph">
                        <wp:posOffset>107315</wp:posOffset>
                      </wp:positionV>
                      <wp:extent cx="0" cy="335280"/>
                      <wp:effectExtent l="60960" t="12065" r="53340" b="14605"/>
                      <wp:wrapNone/>
                      <wp:docPr id="9" name="Raven povezovalnik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2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82722" id="Raven povezovalnik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8.45pt" to="104.5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vhE3QEAAJgDAAAOAAAAZHJzL2Uyb0RvYy54bWysU01vGyEQvVfqf0Dc67UduUpWXufgNL2k&#10;rdWkP2AMs14UlkGAd+3++g7YcdL2VpUDGubjMe8NLG8PvRUDhmjINXI2mUqBTpE2btfIH0/3H66l&#10;iAmcBksOG3nEKG9X798tR1/jnDqyGoNgEBfr0TeyS8nXVRVVhz3ECXl0HGwp9JD4GHaVDjAyem+r&#10;+XT6sRopaB9IYYzsvTsF5argty2q9K1tIyZhG8m9pbKHsm/zXq2WUO8C+M6ocxvwD130YBxfeoG6&#10;gwRiH8xfUL1RgSK1aaKor6htjcLCgdnMpn+weezAY+HC4kR/kSn+P1j1ddgEYXQjb6Rw0POIvsOA&#10;Tnga8CcNYJ15FjdZp9HHmtPXbhMyU3Vwj/6B1HMUjtYduB2Wfp+OnkFmuaL6rSQfoufbtuMX0pwD&#10;+0RFtEMb+gzJcohDmc3xMhs8JKFOTsXeq6vF/LqMrYL6pc6HmD4j9SIbjbTGZdWghuEhptwH1C8p&#10;2e3o3lhbJm+dGJn6Yr4oBZGs0TmY02LYbdc2CNaAuymrkOLI27RAe6cLWIegP53tBMayLVJRIwXD&#10;+liU+bYetRQW+btk69SedWe1skAnqbekj5uQw1k4Hn/hcX6q+X29PZes1w+1+gUAAP//AwBQSwME&#10;FAAGAAgAAAAhAOQ6p57fAAAACQEAAA8AAABkcnMvZG93bnJldi54bWxMj8FOwzAMhu9IvENkJG4s&#10;7Q6l7ZpOCGlcNkDbEBq3rDVtReNUSbqVt8doBzja/6ffn4vlZHpxQuc7SwriWQQCqbJ1R42Ct/3q&#10;LgXhg6Za95ZQwTd6WJbXV4XOa3umLZ52oRFcQj7XCtoQhlxKX7VotJ/ZAYmzT+uMDjy6RtZOn7nc&#10;9HIeRYk0uiO+0OoBH1usvnajUbDdrNbp+3qcKvfxFL/sXzfPB58qdXszPSxABJzCHwy/+qwOJTsd&#10;7Ui1F72CeZTFjHKQZCAYuCyOCpLsHmRZyP8flD8AAAD//wMAUEsBAi0AFAAGAAgAAAAhALaDOJL+&#10;AAAA4QEAABMAAAAAAAAAAAAAAAAAAAAAAFtDb250ZW50X1R5cGVzXS54bWxQSwECLQAUAAYACAAA&#10;ACEAOP0h/9YAAACUAQAACwAAAAAAAAAAAAAAAAAvAQAAX3JlbHMvLnJlbHNQSwECLQAUAAYACAAA&#10;ACEAqrL4RN0BAACYAwAADgAAAAAAAAAAAAAAAAAuAgAAZHJzL2Uyb0RvYy54bWxQSwECLQAUAAYA&#10;CAAAACEA5Dqnnt8AAAAJAQAADwAAAAAAAAAAAAAAAAA3BAAAZHJzL2Rvd25yZXYueG1sUEsFBgAA&#10;AAAEAAQA8wAAAEMFAAAAAA==&#10;">
                      <v:stroke endarrow="block"/>
                    </v:line>
                  </w:pict>
                </mc:Fallback>
              </mc:AlternateContent>
            </w:r>
          </w:p>
          <w:p w14:paraId="2455A5ED" w14:textId="77777777" w:rsidR="00993C05" w:rsidRPr="0097302F" w:rsidRDefault="00993C05" w:rsidP="00993C05">
            <w:pPr>
              <w:spacing w:line="260" w:lineRule="atLeast"/>
              <w:rPr>
                <w:rFonts w:ascii="Arial" w:hAnsi="Arial"/>
                <w:sz w:val="18"/>
                <w:szCs w:val="18"/>
                <w:lang w:eastAsia="en-US"/>
              </w:rPr>
            </w:pPr>
          </w:p>
          <w:p w14:paraId="04CB4BA5" w14:textId="6C9A28DA" w:rsidR="00993C05" w:rsidRPr="0097302F" w:rsidRDefault="00993C05" w:rsidP="00993C05">
            <w:pPr>
              <w:spacing w:line="260" w:lineRule="atLeast"/>
              <w:rPr>
                <w:rFonts w:ascii="Arial" w:hAnsi="Arial"/>
                <w:sz w:val="18"/>
                <w:szCs w:val="18"/>
                <w:lang w:eastAsia="en-US"/>
              </w:rPr>
            </w:pPr>
            <w:r w:rsidRPr="0097302F">
              <w:rPr>
                <w:rFonts w:ascii="Arial" w:hAnsi="Arial"/>
                <w:noProof/>
                <w:sz w:val="14"/>
                <w:szCs w:val="14"/>
              </w:rPr>
              <mc:AlternateContent>
                <mc:Choice Requires="wps">
                  <w:drawing>
                    <wp:anchor distT="0" distB="0" distL="114300" distR="114300" simplePos="0" relativeHeight="251665408" behindDoc="0" locked="0" layoutInCell="1" allowOverlap="1" wp14:anchorId="7A123FB6" wp14:editId="0FEC0576">
                      <wp:simplePos x="0" y="0"/>
                      <wp:positionH relativeFrom="column">
                        <wp:posOffset>173355</wp:posOffset>
                      </wp:positionH>
                      <wp:positionV relativeFrom="paragraph">
                        <wp:posOffset>130175</wp:posOffset>
                      </wp:positionV>
                      <wp:extent cx="2390775" cy="385445"/>
                      <wp:effectExtent l="11430" t="6350" r="7620" b="8255"/>
                      <wp:wrapNone/>
                      <wp:docPr id="8" name="Polje z besedilom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385445"/>
                              </a:xfrm>
                              <a:prstGeom prst="rect">
                                <a:avLst/>
                              </a:prstGeom>
                              <a:solidFill>
                                <a:srgbClr val="FFFFFF"/>
                              </a:solidFill>
                              <a:ln w="9525">
                                <a:solidFill>
                                  <a:srgbClr val="000000"/>
                                </a:solidFill>
                                <a:miter lim="800000"/>
                                <a:headEnd/>
                                <a:tailEnd/>
                              </a:ln>
                            </wps:spPr>
                            <wps:txbx>
                              <w:txbxContent>
                                <w:p w14:paraId="736B5D8B" w14:textId="77777777" w:rsidR="00120BD5" w:rsidRPr="00F3437B" w:rsidRDefault="00120BD5" w:rsidP="00993C05">
                                  <w:pPr>
                                    <w:jc w:val="center"/>
                                    <w:rPr>
                                      <w:rFonts w:asciiTheme="minorHAnsi" w:hAnsiTheme="minorHAnsi" w:cstheme="minorHAnsi"/>
                                      <w:sz w:val="18"/>
                                      <w:szCs w:val="18"/>
                                    </w:rPr>
                                  </w:pPr>
                                  <w:r w:rsidRPr="00F3437B">
                                    <w:rPr>
                                      <w:rFonts w:asciiTheme="minorHAnsi" w:hAnsiTheme="minorHAnsi" w:cstheme="minorHAnsi"/>
                                      <w:sz w:val="18"/>
                                      <w:szCs w:val="18"/>
                                    </w:rPr>
                                    <w:t xml:space="preserve">Obveščanje strokovnih in splošne javnosti o ukrepih </w:t>
                                  </w:r>
                                </w:p>
                                <w:p w14:paraId="78F0887E" w14:textId="77777777" w:rsidR="00120BD5" w:rsidRPr="00A716D2" w:rsidRDefault="00120BD5" w:rsidP="00993C05">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23FB6" id="Polje z besedilom 8" o:spid="_x0000_s1057" type="#_x0000_t202" style="position:absolute;margin-left:13.65pt;margin-top:10.25pt;width:188.25pt;height:3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9WpLAIAAFEEAAAOAAAAZHJzL2Uyb0RvYy54bWysVNtu2zAMfR+wfxD0vthJmjU14hRdugwD&#10;uq1Atw+QJdnWJouapMROv36UnKTd7WWYHwRKog7Jc0ivrodOk710XoEp6XSSUyINB6FMU9Ivn7ev&#10;lpT4wIxgGows6UF6er1++WLV20LOoAUtpCMIYnzR25K2IdgiyzxvZcf8BKw0eFmD61jArWsy4ViP&#10;6J3OZnn+OuvBCeuAS+/x9Ha8pOuEX9eSh0917WUguqSYW0irS2sV12y9YkXjmG0VP6bB/iGLjimD&#10;Qc9QtywwsnPqN6hOcQce6jDh0GVQ14rLVANWM81/qeahZVamWpAcb880+f8Hyz/u7x1RoqQolGEd&#10;SnQP+qskj6SSXgqloSPLSFNvfYHeDxb9w/AGBpQ7leztHfBvnhjYtMw08sY56FvJBKY5jS+zZ09H&#10;HB9Bqv4DCIzHdgES0FC7LnKIrBBER7kOZ4nkEAjHw9n8Kr+8XFDC8W6+XFxcLFIIVpxeW+fDO4lZ&#10;R6OkDlsgobP9nQ8xG1acXGIwD1qJrdI6bVxTbbQje4btsk3fEf0nN21IX9KrxWwxEvBXiDx9f4Lo&#10;VMC+16pD4s9OrIi0vTUidWVgSo82pqzNkcdI3UhiGKohKTdPLEeSKxAHZNbB2Oc4l2i04B4p6bHH&#10;S+q/75iTlOj3BtWJA3Ey3MmoTgYzHJ+WNFAympswDs7OOtW0iDzqb+AGFaxVIvcpi2O+2LeJ8+OM&#10;xcF4vk9eT3+C9Q8AAAD//wMAUEsDBBQABgAIAAAAIQAg3iNx3gAAAAgBAAAPAAAAZHJzL2Rvd25y&#10;ZXYueG1sTI9LT8MwEITvSPwHa5G4UbspjxLiVC0SEogLbRFnN948IF5HtpuGf89ygtNqNKPZb4rV&#10;5HoxYoidJw3zmQKBVHnbUaPhff90tQQRkyFrek+o4RsjrMrzs8Lk1p9oi+MuNYJLKOZGQ5vSkEsZ&#10;qxadiTM/ILFX++BMYhkaaYM5cbnrZabUrXSmI/7QmgEfW6y+dkenYT9u4vP2M93bl3ojs9f6LfsI&#10;a60vL6b1A4iEU/oLwy8+o0PJTAd/JBtFryG7W3CSr7oBwf61WvCUg4blPANZFvL/gPIHAAD//wMA&#10;UEsBAi0AFAAGAAgAAAAhALaDOJL+AAAA4QEAABMAAAAAAAAAAAAAAAAAAAAAAFtDb250ZW50X1R5&#10;cGVzXS54bWxQSwECLQAUAAYACAAAACEAOP0h/9YAAACUAQAACwAAAAAAAAAAAAAAAAAvAQAAX3Jl&#10;bHMvLnJlbHNQSwECLQAUAAYACAAAACEA1G/VqSwCAABRBAAADgAAAAAAAAAAAAAAAAAuAgAAZHJz&#10;L2Uyb0RvYy54bWxQSwECLQAUAAYACAAAACEAIN4jcd4AAAAIAQAADwAAAAAAAAAAAAAAAACGBAAA&#10;ZHJzL2Rvd25yZXYueG1sUEsFBgAAAAAEAAQA8wAAAJEFAAAAAA==&#10;">
                      <v:textbox inset="0,0,0,0">
                        <w:txbxContent>
                          <w:p w14:paraId="736B5D8B" w14:textId="77777777" w:rsidR="00120BD5" w:rsidRPr="00F3437B" w:rsidRDefault="00120BD5" w:rsidP="00993C05">
                            <w:pPr>
                              <w:jc w:val="center"/>
                              <w:rPr>
                                <w:rFonts w:asciiTheme="minorHAnsi" w:hAnsiTheme="minorHAnsi" w:cstheme="minorHAnsi"/>
                                <w:sz w:val="18"/>
                                <w:szCs w:val="18"/>
                              </w:rPr>
                            </w:pPr>
                            <w:r w:rsidRPr="00F3437B">
                              <w:rPr>
                                <w:rFonts w:asciiTheme="minorHAnsi" w:hAnsiTheme="minorHAnsi" w:cstheme="minorHAnsi"/>
                                <w:sz w:val="18"/>
                                <w:szCs w:val="18"/>
                              </w:rPr>
                              <w:t xml:space="preserve">Obveščanje strokovnih in splošne javnosti o ukrepih </w:t>
                            </w:r>
                          </w:p>
                          <w:p w14:paraId="78F0887E" w14:textId="77777777" w:rsidR="00120BD5" w:rsidRPr="00A716D2" w:rsidRDefault="00120BD5" w:rsidP="00993C05">
                            <w:pPr>
                              <w:rPr>
                                <w:szCs w:val="18"/>
                              </w:rPr>
                            </w:pPr>
                          </w:p>
                        </w:txbxContent>
                      </v:textbox>
                    </v:shape>
                  </w:pict>
                </mc:Fallback>
              </mc:AlternateContent>
            </w:r>
          </w:p>
          <w:p w14:paraId="0621A48E" w14:textId="77777777" w:rsidR="00993C05" w:rsidRPr="0097302F" w:rsidRDefault="00993C05" w:rsidP="00993C05">
            <w:pPr>
              <w:spacing w:line="260" w:lineRule="atLeast"/>
              <w:rPr>
                <w:rFonts w:ascii="Arial" w:hAnsi="Arial"/>
                <w:sz w:val="4"/>
                <w:szCs w:val="4"/>
                <w:lang w:eastAsia="en-US"/>
              </w:rPr>
            </w:pPr>
          </w:p>
          <w:p w14:paraId="53B2841F" w14:textId="55BA27C4" w:rsidR="00993C05" w:rsidRPr="0097302F" w:rsidRDefault="00993C05" w:rsidP="00993C05">
            <w:pPr>
              <w:spacing w:line="260" w:lineRule="atLeast"/>
              <w:rPr>
                <w:rFonts w:ascii="Arial" w:hAnsi="Arial"/>
                <w:sz w:val="4"/>
                <w:szCs w:val="4"/>
                <w:lang w:eastAsia="en-US"/>
              </w:rPr>
            </w:pPr>
            <w:r w:rsidRPr="0097302F">
              <w:rPr>
                <w:rFonts w:ascii="Arial" w:hAnsi="Arial" w:cs="Arial"/>
                <w:iCs/>
                <w:noProof/>
                <w:szCs w:val="24"/>
              </w:rPr>
              <mc:AlternateContent>
                <mc:Choice Requires="wps">
                  <w:drawing>
                    <wp:anchor distT="4294967295" distB="4294967295" distL="114300" distR="114300" simplePos="0" relativeHeight="251671552" behindDoc="0" locked="0" layoutInCell="1" allowOverlap="1" wp14:anchorId="29231132" wp14:editId="5317DE5B">
                      <wp:simplePos x="0" y="0"/>
                      <wp:positionH relativeFrom="column">
                        <wp:posOffset>-1270</wp:posOffset>
                      </wp:positionH>
                      <wp:positionV relativeFrom="paragraph">
                        <wp:posOffset>10795</wp:posOffset>
                      </wp:positionV>
                      <wp:extent cx="174625" cy="635"/>
                      <wp:effectExtent l="17780" t="58420" r="7620" b="55245"/>
                      <wp:wrapNone/>
                      <wp:docPr id="7" name="Raven puščični povezovalnik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46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474F84" id="Raven puščični povezovalnik 7" o:spid="_x0000_s1026" type="#_x0000_t32" style="position:absolute;margin-left:-.1pt;margin-top:.85pt;width:13.75pt;height:.05pt;flip:x y;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wsAwIAAMgDAAAOAAAAZHJzL2Uyb0RvYy54bWysU8Fy0zAQvTPDP2h0J04CScATp4eUwqFA&#10;hhbuiiTbmsq7GkmxE/6hH9F/Kf/FSsmkFG4MPmh2vdq3b9+ulhf7zrJe+2AQKj4ZjTnTIFEZaCr+&#10;7fbq1VvOQhSghEXQFT/owC9WL18sB1fqKbZolfaMQCCUg6t4G6MriyLIVncijNBpoGCNvhORXN8U&#10;youB0DtbTMfjeTGgV86j1CHQ38tjkK8yfl1rGb/UddCR2YoTt5hPn89tOovVUpSNF6418kRD/AOL&#10;ThigomeoSxEF23nzF1RnpMeAdRxJ7AqsayN17oG6mYz/6OamFU7nXkic4M4yhf8HKz/3G8+MqviC&#10;MxAdjeir6DUwt/v58HhvHu/BMIe9/oG9sGDu2CJpNrhQUuoaNj51Lfdw465R3gUGuG4FNDpzvz04&#10;ApykjOJZSnKCo8rb4RMquiN2EbOA+9p3rLbGfUyJ2fqerFSG5GL7PLvDeXZ6H5mkn5PFm/l0xpmk&#10;0Pz1LJcUZUJLmc6H+EFjx5JR8RC9ME0b1whAK4L+iC/66xAT16eElAx4ZazNm2KBDRV/N6NKKRLQ&#10;GpWC2fHNdm09I52IXf5OLJ5d87gDlcFaLdT7kx2FsWSzmBWL3pCGVvNUrdOKM6vpeSXrSM/CSdEk&#10;4nEcW1SHjU/hJC6tS+7jtNppH3/3862nB7j6BQAA//8DAFBLAwQUAAYACAAAACEAfpXyHNoAAAAE&#10;AQAADwAAAGRycy9kb3ducmV2LnhtbEyOy27CMBBF95X4B2uQugOHtCo0xEGoUldtVfHYdGfiIYmI&#10;xyY2If37TlewvA/de/LVYFvRYxcaRwpm0wQEUulMQ5WC/e59sgARoiajW0eo4BcDrIrRQ64z4660&#10;wX4bK8EjFDKtoI7RZ1KGskarw9R5JM6OrrM6suwqaTp95XHbyjRJXqTVDfFDrT2+1Viether4Jj4&#10;8vt192HOZ//cV58/ez/7Oin1OB7WSxARh3grwz8+o0PBTAd3IRNEq2CScpHtOQhO0/kTiAPLBcgi&#10;l/fwxR8AAAD//wMAUEsBAi0AFAAGAAgAAAAhALaDOJL+AAAA4QEAABMAAAAAAAAAAAAAAAAAAAAA&#10;AFtDb250ZW50X1R5cGVzXS54bWxQSwECLQAUAAYACAAAACEAOP0h/9YAAACUAQAACwAAAAAAAAAA&#10;AAAAAAAvAQAAX3JlbHMvLnJlbHNQSwECLQAUAAYACAAAACEASkV8LAMCAADIAwAADgAAAAAAAAAA&#10;AAAAAAAuAgAAZHJzL2Uyb0RvYy54bWxQSwECLQAUAAYACAAAACEAfpXyHNoAAAAEAQAADwAAAAAA&#10;AAAAAAAAAABdBAAAZHJzL2Rvd25yZXYueG1sUEsFBgAAAAAEAAQA8wAAAGQFAAAAAA==&#10;">
                      <v:stroke endarrow="block"/>
                    </v:shape>
                  </w:pict>
                </mc:Fallback>
              </mc:AlternateContent>
            </w:r>
          </w:p>
          <w:p w14:paraId="02837D5F" w14:textId="666B24EA" w:rsidR="00993C05" w:rsidRPr="0097302F" w:rsidRDefault="00993C05" w:rsidP="00993C05">
            <w:pPr>
              <w:spacing w:line="260" w:lineRule="atLeast"/>
              <w:rPr>
                <w:rFonts w:ascii="Arial" w:hAnsi="Arial"/>
                <w:sz w:val="4"/>
                <w:szCs w:val="4"/>
                <w:lang w:eastAsia="en-US"/>
              </w:rPr>
            </w:pPr>
            <w:r w:rsidRPr="0097302F">
              <w:rPr>
                <w:rFonts w:ascii="Arial" w:hAnsi="Arial"/>
                <w:noProof/>
                <w:sz w:val="18"/>
                <w:szCs w:val="24"/>
              </w:rPr>
              <mc:AlternateContent>
                <mc:Choice Requires="wps">
                  <w:drawing>
                    <wp:anchor distT="0" distB="0" distL="114300" distR="114300" simplePos="0" relativeHeight="251662336" behindDoc="0" locked="0" layoutInCell="1" allowOverlap="1" wp14:anchorId="415775B8" wp14:editId="1FD26B4D">
                      <wp:simplePos x="0" y="0"/>
                      <wp:positionH relativeFrom="column">
                        <wp:posOffset>1327785</wp:posOffset>
                      </wp:positionH>
                      <wp:positionV relativeFrom="paragraph">
                        <wp:posOffset>14605</wp:posOffset>
                      </wp:positionV>
                      <wp:extent cx="0" cy="317500"/>
                      <wp:effectExtent l="60960" t="5080" r="53340" b="20320"/>
                      <wp:wrapNone/>
                      <wp:docPr id="6" name="Raven povezovalnik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7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54A2F" id="Raven povezovalnik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15pt" to="104.5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Oeg3gEAAJgDAAAOAAAAZHJzL2Uyb0RvYy54bWysU01vEzEQvSPxHyzfySZBCbDKpoeUcikQ&#10;0fIDJvZs1qrXY9nObsKvZ+ykocAN4YM1no/nN2/s1c2xt2LAEA25Rs4mUynQKdLG7Rv5/fHuzXsp&#10;YgKnwZLDRp4wypv161er0dc4p46sxiAYxMV69I3sUvJ1VUXVYQ9xQh4dB1sKPSQ+hn2lA4yM3ttq&#10;Pp0uq5GC9oEUxsje23NQrgt+26JKX9s2YhK2kcwtlT2UfZf3ar2Ceh/Ad0ZdaMA/sOjBOL70CnUL&#10;CcQhmL+geqMCRWrTRFFfUdsahaUH7mY2/aObhw48ll5YnOivMsX/B6u+DNsgjG7kUgoHPY/oGwzo&#10;hKcBf9AA1pknscw6jT7WnL5x25A7VUf34O9JPUXhaNOB22Ph+3jyDDLLFdVvJfkQPd+2Gz+T5hw4&#10;JCqiHdvQZ0iWQxzLbE7X2eAxCXV2Kva+nb1bTMvYKqif63yI6RNSL7LRSGtcVg1qGO5jyjygfk7J&#10;bkd3xtoyeevE2MgPi/miFESyRudgTothv9vYIFgDZlNWaYojL9MCHZwuYB2C/nixExjLtkhFjRQM&#10;62NR5tt61FJY5O+SrTM96y5qZYHOUu9In7Yhh7NwPP7Sx+Wp5vf18lyyfn2o9U8AAAD//wMAUEsD&#10;BBQABgAIAAAAIQAHBz7Z3gAAAAgBAAAPAAAAZHJzL2Rvd25yZXYueG1sTI9BT8MwDIXvSPyHyEjc&#10;WNohUOmaTghpXDZA2xBit6wxbUXjVEm6df9+Rhzg5uf39Py5mI+2Ewf0oXWkIJ0kIJAqZ1qqFbxv&#10;FzcZiBA1Gd05QgUnDDAvLy8KnRt3pDUeNrEWXEIh1wqaGPtcylA1aHWYuB6JvS/nrY4sfS2N10cu&#10;t52cJsm9tLolvtDoHp8arL43g1WwXi2W2cdyGCu/e05ft2+rl8+QKXV9NT7OQEQc418YfvAZHUpm&#10;2ruBTBCdgmnykHKUh1sQ7P/qvYI7XsiykP8fKM8AAAD//wMAUEsBAi0AFAAGAAgAAAAhALaDOJL+&#10;AAAA4QEAABMAAAAAAAAAAAAAAAAAAAAAAFtDb250ZW50X1R5cGVzXS54bWxQSwECLQAUAAYACAAA&#10;ACEAOP0h/9YAAACUAQAACwAAAAAAAAAAAAAAAAAvAQAAX3JlbHMvLnJlbHNQSwECLQAUAAYACAAA&#10;ACEA+KDnoN4BAACYAwAADgAAAAAAAAAAAAAAAAAuAgAAZHJzL2Uyb0RvYy54bWxQSwECLQAUAAYA&#10;CAAAACEABwc+2d4AAAAIAQAADwAAAAAAAAAAAAAAAAA4BAAAZHJzL2Rvd25yZXYueG1sUEsFBgAA&#10;AAAEAAQA8wAAAEMFAAAAAA==&#10;">
                      <v:stroke endarrow="block"/>
                    </v:line>
                  </w:pict>
                </mc:Fallback>
              </mc:AlternateContent>
            </w:r>
          </w:p>
          <w:p w14:paraId="096D4C67" w14:textId="77777777" w:rsidR="00993C05" w:rsidRPr="0097302F" w:rsidRDefault="00993C05" w:rsidP="00993C05">
            <w:pPr>
              <w:spacing w:line="260" w:lineRule="atLeast"/>
              <w:rPr>
                <w:rFonts w:ascii="Arial" w:hAnsi="Arial"/>
                <w:sz w:val="4"/>
                <w:szCs w:val="4"/>
                <w:lang w:eastAsia="en-US"/>
              </w:rPr>
            </w:pPr>
          </w:p>
          <w:p w14:paraId="4118C950" w14:textId="0A91D08B" w:rsidR="00993C05" w:rsidRPr="0097302F" w:rsidRDefault="00993C05" w:rsidP="00993C05">
            <w:pPr>
              <w:spacing w:line="260" w:lineRule="atLeast"/>
              <w:rPr>
                <w:rFonts w:ascii="Arial" w:hAnsi="Arial"/>
                <w:sz w:val="4"/>
                <w:szCs w:val="4"/>
                <w:lang w:eastAsia="en-US"/>
              </w:rPr>
            </w:pPr>
            <w:r w:rsidRPr="0097302F">
              <w:rPr>
                <w:rFonts w:ascii="Arial" w:hAnsi="Arial"/>
                <w:noProof/>
                <w:sz w:val="14"/>
                <w:szCs w:val="14"/>
              </w:rPr>
              <mc:AlternateContent>
                <mc:Choice Requires="wps">
                  <w:drawing>
                    <wp:anchor distT="0" distB="0" distL="114300" distR="114300" simplePos="0" relativeHeight="251666432" behindDoc="0" locked="0" layoutInCell="1" allowOverlap="1" wp14:anchorId="534BE36B" wp14:editId="691FF89F">
                      <wp:simplePos x="0" y="0"/>
                      <wp:positionH relativeFrom="column">
                        <wp:posOffset>173355</wp:posOffset>
                      </wp:positionH>
                      <wp:positionV relativeFrom="paragraph">
                        <wp:posOffset>9525</wp:posOffset>
                      </wp:positionV>
                      <wp:extent cx="2390775" cy="399415"/>
                      <wp:effectExtent l="11430" t="9525" r="7620" b="10160"/>
                      <wp:wrapNone/>
                      <wp:docPr id="5" name="Polje z besedilom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399415"/>
                              </a:xfrm>
                              <a:prstGeom prst="rect">
                                <a:avLst/>
                              </a:prstGeom>
                              <a:solidFill>
                                <a:srgbClr val="FFFFFF"/>
                              </a:solidFill>
                              <a:ln w="9525">
                                <a:solidFill>
                                  <a:srgbClr val="000000"/>
                                </a:solidFill>
                                <a:miter lim="800000"/>
                                <a:headEnd/>
                                <a:tailEnd/>
                              </a:ln>
                            </wps:spPr>
                            <wps:txbx>
                              <w:txbxContent>
                                <w:p w14:paraId="2EE3766F" w14:textId="77777777" w:rsidR="00120BD5" w:rsidRPr="00F3437B" w:rsidRDefault="00120BD5" w:rsidP="00993C05">
                                  <w:pPr>
                                    <w:jc w:val="center"/>
                                    <w:rPr>
                                      <w:rFonts w:asciiTheme="minorHAnsi" w:hAnsiTheme="minorHAnsi" w:cstheme="minorHAnsi"/>
                                      <w:sz w:val="18"/>
                                      <w:szCs w:val="18"/>
                                    </w:rPr>
                                  </w:pPr>
                                  <w:r w:rsidRPr="00F3437B">
                                    <w:rPr>
                                      <w:rFonts w:asciiTheme="minorHAnsi" w:hAnsiTheme="minorHAnsi" w:cstheme="minorHAnsi"/>
                                      <w:sz w:val="18"/>
                                      <w:szCs w:val="18"/>
                                    </w:rPr>
                                    <w:t xml:space="preserve">Izvajanje </w:t>
                                  </w:r>
                                  <w:proofErr w:type="spellStart"/>
                                  <w:r w:rsidRPr="00F3437B">
                                    <w:rPr>
                                      <w:rFonts w:asciiTheme="minorHAnsi" w:hAnsiTheme="minorHAnsi" w:cstheme="minorHAnsi"/>
                                      <w:sz w:val="18"/>
                                      <w:szCs w:val="18"/>
                                    </w:rPr>
                                    <w:t>protiepidemijskih</w:t>
                                  </w:r>
                                  <w:proofErr w:type="spellEnd"/>
                                  <w:r w:rsidRPr="00F3437B">
                                    <w:rPr>
                                      <w:rFonts w:asciiTheme="minorHAnsi" w:hAnsiTheme="minorHAnsi" w:cstheme="minorHAnsi"/>
                                      <w:sz w:val="18"/>
                                      <w:szCs w:val="18"/>
                                    </w:rPr>
                                    <w:t xml:space="preserve"> ukrepov       </w:t>
                                  </w:r>
                                </w:p>
                                <w:p w14:paraId="67435E95" w14:textId="77777777" w:rsidR="00120BD5" w:rsidRPr="00A716D2" w:rsidRDefault="00120BD5" w:rsidP="00993C05">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BE36B" id="Polje z besedilom 5" o:spid="_x0000_s1058" type="#_x0000_t202" style="position:absolute;margin-left:13.65pt;margin-top:.75pt;width:188.25pt;height:3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iB5LAIAAFEEAAAOAAAAZHJzL2Uyb0RvYy54bWysVNFu0zAUfUfiHyy/06QtZWvUdBodRUgD&#10;Jg0+wHGcxGD7Gtttsn09105TpgEviDxY1/b18bnnXGdzNWhFjsJ5Caak81lOiTAcamnakn79sn91&#10;SYkPzNRMgRElfRCeXm1fvtj0thAL6EDVwhEEMb7obUm7EGyRZZ53QjM/AysMbjbgNAs4dW1WO9Yj&#10;ulbZIs/fZD242jrgwntcvRk36TbhN43g4XPTeBGIKilyC2l0aazimG03rGgds53kJxrsH1hoJg1e&#10;eoa6YYGRg5O/QWnJHXhowoyDzqBpJBepBqxmnj+r5r5jVqRaUBxvzzL5/wfLPx3vHJF1SVeUGKbR&#10;ojtQ3wR5JJXwopYKNFlFmXrrC8y+t5gfhrcwoN2pZG9vgX/3xMCuY6YV185B3wlWI815PJk9OTri&#10;+AhS9R+hxvvYIUACGhqno4aoCkF0tOvhbJEYAuG4uFiu84sL5Mpxb7lev54nchkrptPW+fBeIOsY&#10;lNRhCyR0drz1IbJhxZQSL/OgZL2XSqWJa6udcuTIsF326UsFPEtThvQlXa8Wq1GAv0Lk6fsThJYB&#10;+15JXdLLcxIromzvTJ26MjCpxhgpK3PSMUo3ihiGakjOLReTPxXUD6isg7HP8V1i0IF7pKTHHi+p&#10;/3FgTlCiPhh0Jz6IKXBTUE0BMxyPljRQMoa7MD6cg3Wy7RB59N/ANTrYyCRutHpkceKLfZs0P72x&#10;+DCezlPWrz/B9icAAAD//wMAUEsDBBQABgAIAAAAIQAIlvKc3QAAAAcBAAAPAAAAZHJzL2Rvd25y&#10;ZXYueG1sTI/NTsMwEITvSLyDtUjcqEMaCg1xqhYJCcSFtqhnN978QLyObDcNb89yguPsjGa+LVaT&#10;7cWIPnSOFNzOEhBIlTMdNQo+9s83DyBC1GR07wgVfGOAVXl5UejcuDNtcdzFRnAJhVwraGMccilD&#10;1aLVYeYGJPZq562OLH0jjddnLre9TJNkIa3uiBdaPeBTi9XX7mQV7MdNeNl+xqV5rTcyfavf04Nf&#10;K3V9Na0fQUSc4l8YfvEZHUpmOroTmSB6Ben9nJN8vwPBdpbM+ZOjgkWWgSwL+Z+//AEAAP//AwBQ&#10;SwECLQAUAAYACAAAACEAtoM4kv4AAADhAQAAEwAAAAAAAAAAAAAAAAAAAAAAW0NvbnRlbnRfVHlw&#10;ZXNdLnhtbFBLAQItABQABgAIAAAAIQA4/SH/1gAAAJQBAAALAAAAAAAAAAAAAAAAAC8BAABfcmVs&#10;cy8ucmVsc1BLAQItABQABgAIAAAAIQDNbiB5LAIAAFEEAAAOAAAAAAAAAAAAAAAAAC4CAABkcnMv&#10;ZTJvRG9jLnhtbFBLAQItABQABgAIAAAAIQAIlvKc3QAAAAcBAAAPAAAAAAAAAAAAAAAAAIYEAABk&#10;cnMvZG93bnJldi54bWxQSwUGAAAAAAQABADzAAAAkAUAAAAA&#10;">
                      <v:textbox inset="0,0,0,0">
                        <w:txbxContent>
                          <w:p w14:paraId="2EE3766F" w14:textId="77777777" w:rsidR="00120BD5" w:rsidRPr="00F3437B" w:rsidRDefault="00120BD5" w:rsidP="00993C05">
                            <w:pPr>
                              <w:jc w:val="center"/>
                              <w:rPr>
                                <w:rFonts w:asciiTheme="minorHAnsi" w:hAnsiTheme="minorHAnsi" w:cstheme="minorHAnsi"/>
                                <w:sz w:val="18"/>
                                <w:szCs w:val="18"/>
                              </w:rPr>
                            </w:pPr>
                            <w:r w:rsidRPr="00F3437B">
                              <w:rPr>
                                <w:rFonts w:asciiTheme="minorHAnsi" w:hAnsiTheme="minorHAnsi" w:cstheme="minorHAnsi"/>
                                <w:sz w:val="18"/>
                                <w:szCs w:val="18"/>
                              </w:rPr>
                              <w:t xml:space="preserve">Izvajanje </w:t>
                            </w:r>
                            <w:proofErr w:type="spellStart"/>
                            <w:r w:rsidRPr="00F3437B">
                              <w:rPr>
                                <w:rFonts w:asciiTheme="minorHAnsi" w:hAnsiTheme="minorHAnsi" w:cstheme="minorHAnsi"/>
                                <w:sz w:val="18"/>
                                <w:szCs w:val="18"/>
                              </w:rPr>
                              <w:t>protiepidemijskih</w:t>
                            </w:r>
                            <w:proofErr w:type="spellEnd"/>
                            <w:r w:rsidRPr="00F3437B">
                              <w:rPr>
                                <w:rFonts w:asciiTheme="minorHAnsi" w:hAnsiTheme="minorHAnsi" w:cstheme="minorHAnsi"/>
                                <w:sz w:val="18"/>
                                <w:szCs w:val="18"/>
                              </w:rPr>
                              <w:t xml:space="preserve"> ukrepov       </w:t>
                            </w:r>
                          </w:p>
                          <w:p w14:paraId="67435E95" w14:textId="77777777" w:rsidR="00120BD5" w:rsidRPr="00A716D2" w:rsidRDefault="00120BD5" w:rsidP="00993C05">
                            <w:pPr>
                              <w:rPr>
                                <w:szCs w:val="18"/>
                              </w:rPr>
                            </w:pPr>
                          </w:p>
                        </w:txbxContent>
                      </v:textbox>
                    </v:shape>
                  </w:pict>
                </mc:Fallback>
              </mc:AlternateContent>
            </w:r>
          </w:p>
          <w:p w14:paraId="6EEFCDE1" w14:textId="13AAD72A" w:rsidR="00993C05" w:rsidRPr="0097302F" w:rsidRDefault="00993C05" w:rsidP="00993C05">
            <w:pPr>
              <w:spacing w:line="260" w:lineRule="atLeast"/>
              <w:rPr>
                <w:rFonts w:ascii="Arial" w:hAnsi="Arial"/>
                <w:sz w:val="4"/>
                <w:szCs w:val="4"/>
                <w:lang w:eastAsia="en-US"/>
              </w:rPr>
            </w:pPr>
            <w:r w:rsidRPr="0097302F">
              <w:rPr>
                <w:rFonts w:ascii="Arial" w:hAnsi="Arial" w:cs="Arial"/>
                <w:noProof/>
                <w:sz w:val="18"/>
                <w:szCs w:val="18"/>
              </w:rPr>
              <mc:AlternateContent>
                <mc:Choice Requires="wps">
                  <w:drawing>
                    <wp:anchor distT="4294967295" distB="4294967295" distL="114300" distR="114300" simplePos="0" relativeHeight="251659264" behindDoc="0" locked="0" layoutInCell="1" allowOverlap="1" wp14:anchorId="216055F7" wp14:editId="0DDDDE6E">
                      <wp:simplePos x="0" y="0"/>
                      <wp:positionH relativeFrom="column">
                        <wp:posOffset>-1270</wp:posOffset>
                      </wp:positionH>
                      <wp:positionV relativeFrom="paragraph">
                        <wp:posOffset>78740</wp:posOffset>
                      </wp:positionV>
                      <wp:extent cx="174625" cy="635"/>
                      <wp:effectExtent l="17780" t="59690" r="7620" b="53975"/>
                      <wp:wrapNone/>
                      <wp:docPr id="4" name="Raven puščični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46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718E46" id="Raven puščični povezovalnik 4" o:spid="_x0000_s1026" type="#_x0000_t32" style="position:absolute;margin-left:-.1pt;margin-top:6.2pt;width:13.75pt;height:.05pt;flip:x 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L8rAwIAAMgDAAAOAAAAZHJzL2Uyb0RvYy54bWysU8Fy0zAQvTPDP2h0J05CEsATp4eUwqFA&#10;hhbuG0m2NZW1GkmxE/6hH9F/Kf/FSsmkFG4MPmh2vdq3b9+ulhf7zrBe+aDRVnwyGnOmrECpbVPx&#10;b7dXr95yFiJYCQatqvhBBX6xevliObhSTbFFI5VnBGJDObiKtzG6siiCaFUHYYROWQrW6DuI5Pqm&#10;kB4GQu9MMR2PF8WAXjqPQoVAfy+PQb7K+HWtRPxS10FFZipO3GI+fT636SxWSygbD67V4kQD/oFF&#10;B9pS0TPUJURgO6//guq08BiwjiOBXYF1rYXKPVA3k/Ef3dy04FTuhcQJ7ixT+H+w4nO/8UzLis84&#10;s9DRiL5Cryxzu58Pj/f68d5q5rBXP7AHY/UdmyXNBhdKSl3bjU9di729cdco7gKzuG7BNipzvz04&#10;ApykjOJZSnKCo8rb4RNKugO7iFnAfe07VhvtPqbEbH1PVipDcrF9nt3hPDu1j0zQz8mb2WI650xQ&#10;aPF6nktCmdBSpvMhflDYsWRUPEQPumnjGq2lFUF/xIf+OsTE9SkhJVu80sbkTTGWDRV/N6dKKRLQ&#10;aJmC2fHNdm08I52IXf5OLJ5d87izMoO1CuT7kx1BG7JZzIpFr0lDo3iq1inJmVH0vJJ1pGfsSdEk&#10;4nEcW5SHjU/hJC6tS+7jtNppH3/3862nB7j6BQAA//8DAFBLAwQUAAYACAAAACEAuexL6NoAAAAG&#10;AQAADwAAAGRycy9kb3ducmV2LnhtbEyOy27CMBBF90j9B2sqdQcOKX2lcRBC6qpFVYFNdyYekoh4&#10;bGIT0r9nWJXlfejek88H24oeu9A4UjCdJCCQSmcaqhRsNx/jVxAhajK6dYQK/jDAvLgb5Toz7kw/&#10;2K9jJXiEQqYV1DH6TMpQ1mh1mDiPxNnedVZHll0lTafPPG5bmSbJs7S6IX6otcdljeVhfbIK9okv&#10;v982n+Z49LO++vrd+unqoNTD/bB4BxFxiP9luOIzOhTMtHMnMkG0CsYpF9lOZyA4Tl8eQeyu+glk&#10;kctb/OICAAD//wMAUEsBAi0AFAAGAAgAAAAhALaDOJL+AAAA4QEAABMAAAAAAAAAAAAAAAAAAAAA&#10;AFtDb250ZW50X1R5cGVzXS54bWxQSwECLQAUAAYACAAAACEAOP0h/9YAAACUAQAACwAAAAAAAAAA&#10;AAAAAAAvAQAAX3JlbHMvLnJlbHNQSwECLQAUAAYACAAAACEAQcC/KwMCAADIAwAADgAAAAAAAAAA&#10;AAAAAAAuAgAAZHJzL2Uyb0RvYy54bWxQSwECLQAUAAYACAAAACEAuexL6NoAAAAGAQAADwAAAAAA&#10;AAAAAAAAAABdBAAAZHJzL2Rvd25yZXYueG1sUEsFBgAAAAAEAAQA8wAAAGQFAAAAAA==&#10;">
                      <v:stroke endarrow="block"/>
                    </v:shape>
                  </w:pict>
                </mc:Fallback>
              </mc:AlternateContent>
            </w:r>
          </w:p>
          <w:p w14:paraId="00BA1AC4" w14:textId="0F65B597" w:rsidR="00993C05" w:rsidRPr="0097302F" w:rsidRDefault="00993C05" w:rsidP="00993C05">
            <w:pPr>
              <w:spacing w:line="260" w:lineRule="atLeast"/>
              <w:rPr>
                <w:rFonts w:ascii="Arial" w:hAnsi="Arial"/>
                <w:sz w:val="4"/>
                <w:szCs w:val="4"/>
                <w:lang w:eastAsia="en-US"/>
              </w:rPr>
            </w:pPr>
            <w:r w:rsidRPr="0097302F">
              <w:rPr>
                <w:rFonts w:ascii="Arial" w:hAnsi="Arial"/>
                <w:noProof/>
                <w:sz w:val="18"/>
                <w:szCs w:val="24"/>
              </w:rPr>
              <mc:AlternateContent>
                <mc:Choice Requires="wps">
                  <w:drawing>
                    <wp:anchor distT="0" distB="0" distL="114300" distR="114300" simplePos="0" relativeHeight="251663360" behindDoc="0" locked="0" layoutInCell="1" allowOverlap="1" wp14:anchorId="07CEB342" wp14:editId="06C003FD">
                      <wp:simplePos x="0" y="0"/>
                      <wp:positionH relativeFrom="column">
                        <wp:posOffset>1345565</wp:posOffset>
                      </wp:positionH>
                      <wp:positionV relativeFrom="paragraph">
                        <wp:posOffset>62865</wp:posOffset>
                      </wp:positionV>
                      <wp:extent cx="0" cy="351790"/>
                      <wp:effectExtent l="59690" t="5715" r="54610" b="23495"/>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17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5C54A" id="Raven povezovalnik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95pt,4.95pt" to="105.9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c23gEAAJgDAAAOAAAAZHJzL2Uyb0RvYy54bWysU01vEzEQvSPxHyzfyeZDAbrKpoeUcilQ&#10;teUHTOzZrFWvx7Kd3YRfz9hJQ4EbwgdrPB/Pb97Yq+tDb8WAIRpyjZxNplKgU6SN2zXy+9Ptu49S&#10;xAROgyWHjTxilNfrt29Wo69xTh1ZjUEwiIv16BvZpeTrqoqqwx7ihDw6DrYUekh8DLtKBxgZvbfV&#10;fDp9X40UtA+kMEb23pyCcl3w2xZV+ta2EZOwjWRuqeyh7Nu8V+sV1LsAvjPqTAP+gUUPxvGlF6gb&#10;SCD2wfwF1RsVKFKbJor6itrWKCw9cDez6R/dPHbgsfTC4kR/kSn+P1j1dbgPwuhGLqRw0POIHmBA&#10;JzwN+IMGsM48i0XWafSx5vSNuw+5U3Vwj/6O1HMUjjYduB0Wvk9HzyCzXFH9VpIP0fNt2/ELac6B&#10;faIi2qENfYZkOcShzOZ4mQ0eklAnp2LvYjn7cFXGVkH9UudDTJ+RepGNRlrjsmpQw3AXU+YB9UtK&#10;dju6NdaWyVsnxkZeLefLUhDJGp2DOS2G3XZjg2ANmE1ZpSmOvE4LtHe6gHUI+tPZTmAs2yIVNVIw&#10;rI9FmW/rUUthkb9Ltk70rDurlQU6Sb0lfbwPOZyF4/GXPs5PNb+v1+eS9etDrX8CAAD//wMAUEsD&#10;BBQABgAIAAAAIQBsGBOU3wAAAAgBAAAPAAAAZHJzL2Rvd25yZXYueG1sTI9BS8NAEIXvgv9hGcGb&#10;3aRiSWMmRYR6aVXairS3bXZNgtnZsLtp4793xIOehsd7vPlesRhtJ07Gh9YRQjpJQBiqnG6pRnjb&#10;LW8yECEq0qpzZBC+TIBFeXlRqFy7M23MaRtrwSUUcoXQxNjnUoaqMVaFiesNsffhvFWRpa+l9urM&#10;5baT0ySZSata4g+N6s1jY6rP7WARNuvlKntfDWPlD0/py+51/bwPGeL11fhwDyKaMf6F4Qef0aFk&#10;pqMbSAfRIUzTdM5RhDkf9n/1EWF2dwuyLOT/AeU3AAAA//8DAFBLAQItABQABgAIAAAAIQC2gziS&#10;/gAAAOEBAAATAAAAAAAAAAAAAAAAAAAAAABbQ29udGVudF9UeXBlc10ueG1sUEsBAi0AFAAGAAgA&#10;AAAhADj9If/WAAAAlAEAAAsAAAAAAAAAAAAAAAAALwEAAF9yZWxzLy5yZWxzUEsBAi0AFAAGAAgA&#10;AAAhAGQ/5zbeAQAAmAMAAA4AAAAAAAAAAAAAAAAALgIAAGRycy9lMm9Eb2MueG1sUEsBAi0AFAAG&#10;AAgAAAAhAGwYE5TfAAAACAEAAA8AAAAAAAAAAAAAAAAAOAQAAGRycy9kb3ducmV2LnhtbFBLBQYA&#10;AAAABAAEAPMAAABEBQAAAAA=&#10;">
                      <v:stroke endarrow="block"/>
                    </v:line>
                  </w:pict>
                </mc:Fallback>
              </mc:AlternateContent>
            </w:r>
          </w:p>
          <w:p w14:paraId="7EA18593" w14:textId="77777777" w:rsidR="00993C05" w:rsidRPr="0097302F" w:rsidRDefault="00993C05" w:rsidP="00993C05">
            <w:pPr>
              <w:spacing w:line="260" w:lineRule="atLeast"/>
              <w:rPr>
                <w:rFonts w:ascii="Arial" w:hAnsi="Arial"/>
                <w:sz w:val="4"/>
                <w:szCs w:val="4"/>
                <w:lang w:eastAsia="en-US"/>
              </w:rPr>
            </w:pPr>
          </w:p>
          <w:p w14:paraId="158E5756" w14:textId="48BA9958" w:rsidR="00993C05" w:rsidRPr="0097302F" w:rsidRDefault="00993C05" w:rsidP="00993C05">
            <w:pPr>
              <w:spacing w:line="260" w:lineRule="atLeast"/>
              <w:rPr>
                <w:rFonts w:ascii="Arial" w:hAnsi="Arial"/>
                <w:sz w:val="4"/>
                <w:szCs w:val="4"/>
                <w:lang w:eastAsia="en-US"/>
              </w:rPr>
            </w:pPr>
            <w:r w:rsidRPr="0097302F">
              <w:rPr>
                <w:rFonts w:ascii="Arial" w:hAnsi="Arial"/>
                <w:noProof/>
                <w:sz w:val="18"/>
                <w:szCs w:val="18"/>
              </w:rPr>
              <mc:AlternateContent>
                <mc:Choice Requires="wps">
                  <w:drawing>
                    <wp:anchor distT="0" distB="0" distL="114300" distR="114300" simplePos="0" relativeHeight="251669504" behindDoc="0" locked="0" layoutInCell="1" allowOverlap="1" wp14:anchorId="1FBFAC3E" wp14:editId="21BF7364">
                      <wp:simplePos x="0" y="0"/>
                      <wp:positionH relativeFrom="column">
                        <wp:posOffset>1057910</wp:posOffset>
                      </wp:positionH>
                      <wp:positionV relativeFrom="paragraph">
                        <wp:posOffset>-800100</wp:posOffset>
                      </wp:positionV>
                      <wp:extent cx="621665" cy="2390775"/>
                      <wp:effectExtent l="11430" t="8255" r="7620" b="8255"/>
                      <wp:wrapNone/>
                      <wp:docPr id="2" name="Diagram poteka: zakasnitev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21665" cy="2390775"/>
                              </a:xfrm>
                              <a:prstGeom prst="flowChartDelay">
                                <a:avLst/>
                              </a:prstGeom>
                              <a:solidFill>
                                <a:srgbClr val="FFFFFF"/>
                              </a:solidFill>
                              <a:ln w="9525">
                                <a:solidFill>
                                  <a:srgbClr val="000000"/>
                                </a:solidFill>
                                <a:miter lim="800000"/>
                                <a:headEnd/>
                                <a:tailEnd/>
                              </a:ln>
                            </wps:spPr>
                            <wps:txbx>
                              <w:txbxContent>
                                <w:p w14:paraId="24D7C167" w14:textId="77777777" w:rsidR="00120BD5" w:rsidRPr="00F3437B" w:rsidRDefault="00120BD5" w:rsidP="00993C05">
                                  <w:pPr>
                                    <w:jc w:val="center"/>
                                    <w:rPr>
                                      <w:rFonts w:asciiTheme="minorHAnsi" w:hAnsiTheme="minorHAnsi" w:cstheme="minorHAnsi"/>
                                      <w:sz w:val="18"/>
                                      <w:szCs w:val="18"/>
                                    </w:rPr>
                                  </w:pPr>
                                  <w:r w:rsidRPr="00F3437B">
                                    <w:rPr>
                                      <w:rFonts w:asciiTheme="minorHAnsi" w:hAnsiTheme="minorHAnsi" w:cstheme="minorHAnsi"/>
                                      <w:sz w:val="18"/>
                                      <w:szCs w:val="18"/>
                                    </w:rPr>
                                    <w:t>Konec epidemije ali pandemije</w:t>
                                  </w:r>
                                </w:p>
                                <w:p w14:paraId="04234A63" w14:textId="77777777" w:rsidR="00120BD5" w:rsidRPr="00806126" w:rsidRDefault="00120BD5" w:rsidP="00993C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FAC3E" id="Diagram poteka: zakasnitev 2" o:spid="_x0000_s1059" type="#_x0000_t135" style="position:absolute;margin-left:83.3pt;margin-top:-63pt;width:48.95pt;height:188.2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5xISwIAAHgEAAAOAAAAZHJzL2Uyb0RvYy54bWysVMFu2zAMvQ/YPwi6r07cJG2MOkXRrMOA&#10;bivQ7QMYW46FyKJGKXHSrx8lZ2m63Yb5IIii9Ei+R/rmdt8ZsVPkNdpSji9GUihbYa3tupQ/vj98&#10;uJbCB7A1GLSqlAfl5e3i/bub3hUqxxZNrUgwiPVF70rZhuCKLPNVqzrwF+iUZWeD1EFgk9ZZTdAz&#10;emeyfDSaZT1S7Qgr5T2fLgenXCT8plFV+NY0XgVhSsm5hbRSWldxzRY3UKwJXKurYxrwD1l0oC0H&#10;PUEtIYDYkv4LqtMVoccmXFTYZdg0ulKpBq5mPPqjmucWnEq1MDnenWjy/w+2+rp7IqHrUuZSWOhY&#10;oqUGJqQTDoPaQCFeYAPe6qB2Io989c4X/OzZPVGs2LtHrDZeWLxvwa7VHRH2rYKasxzH+9mbB9Hw&#10;/FSs+i9YczjYBkzU7RvqBCFLNJ2M4pdOmSKxT3odTnqpfRAVH87y8Ww2laJiV345H11dTVNAKCJW&#10;TM6RD58UcjG8KWVjsOcsKSyVgUPCh92jDzHL18upKjS6ftDGJIPWq3tDYgfcRQ/pO8bx59eMFX0p&#10;59N8mpDf+Pw5RKou9R5HfXOtY5pJGN2V8nrgIDVopPOjrdM+gDbDnh8be+Q3UjpIE/arfRL08vK3&#10;WiusD8x44paHgMeVuWiRXqToufVL6X9ugZQU5rNl1ebjySTOSjIm06ucDTr3rM49YCuGKmWQYtje&#10;h2G+to70uuVI40SHxTtWutGJ7NgFQ1bH/Lm9kwbHUYzzc26nW68/jMUvAAAA//8DAFBLAwQUAAYA&#10;CAAAACEAoo3apt0AAAAJAQAADwAAAGRycy9kb3ducmV2LnhtbExPyU7DMBC9I/EP1iBxqaizIJYQ&#10;p0KV2NQTAYmrG0+TCHscxU6a/j3DCU6jt+jNe+VmcVbMOIbek4J0nYBAarzpqVXw+fF0dQciRE1G&#10;W0+o4IQBNtX5WakL44/0jnMdW8EhFAqtoItxKKQMTYdOh7UfkFg7+NHpyHBspRn1kcOdlVmS3Ein&#10;e+IPnR5w22HzXU9OwTLt5PS6HObV28vp6zm/3652tlbq8mJ5fAARcYl/Zvitz9Wh4k57P5EJwirI&#10;bnN2Mp/zZf06yXnKnok0zUBWpfy/oPoBAAD//wMAUEsBAi0AFAAGAAgAAAAhALaDOJL+AAAA4QEA&#10;ABMAAAAAAAAAAAAAAAAAAAAAAFtDb250ZW50X1R5cGVzXS54bWxQSwECLQAUAAYACAAAACEAOP0h&#10;/9YAAACUAQAACwAAAAAAAAAAAAAAAAAvAQAAX3JlbHMvLnJlbHNQSwECLQAUAAYACAAAACEAHa+c&#10;SEsCAAB4BAAADgAAAAAAAAAAAAAAAAAuAgAAZHJzL2Uyb0RvYy54bWxQSwECLQAUAAYACAAAACEA&#10;oo3apt0AAAAJAQAADwAAAAAAAAAAAAAAAAClBAAAZHJzL2Rvd25yZXYueG1sUEsFBgAAAAAEAAQA&#10;8wAAAK8FAAAAAA==&#10;">
                      <v:textbox>
                        <w:txbxContent>
                          <w:p w14:paraId="24D7C167" w14:textId="77777777" w:rsidR="00120BD5" w:rsidRPr="00F3437B" w:rsidRDefault="00120BD5" w:rsidP="00993C05">
                            <w:pPr>
                              <w:jc w:val="center"/>
                              <w:rPr>
                                <w:rFonts w:asciiTheme="minorHAnsi" w:hAnsiTheme="minorHAnsi" w:cstheme="minorHAnsi"/>
                                <w:sz w:val="18"/>
                                <w:szCs w:val="18"/>
                              </w:rPr>
                            </w:pPr>
                            <w:r w:rsidRPr="00F3437B">
                              <w:rPr>
                                <w:rFonts w:asciiTheme="minorHAnsi" w:hAnsiTheme="minorHAnsi" w:cstheme="minorHAnsi"/>
                                <w:sz w:val="18"/>
                                <w:szCs w:val="18"/>
                              </w:rPr>
                              <w:t>Konec epidemije ali pandemije</w:t>
                            </w:r>
                          </w:p>
                          <w:p w14:paraId="04234A63" w14:textId="77777777" w:rsidR="00120BD5" w:rsidRPr="00806126" w:rsidRDefault="00120BD5" w:rsidP="00993C05"/>
                        </w:txbxContent>
                      </v:textbox>
                    </v:shape>
                  </w:pict>
                </mc:Fallback>
              </mc:AlternateContent>
            </w:r>
          </w:p>
          <w:p w14:paraId="10B931B9" w14:textId="77777777" w:rsidR="00993C05" w:rsidRPr="0097302F" w:rsidRDefault="00993C05" w:rsidP="00993C05">
            <w:pPr>
              <w:spacing w:line="260" w:lineRule="atLeast"/>
              <w:rPr>
                <w:rFonts w:ascii="Arial" w:hAnsi="Arial"/>
                <w:sz w:val="18"/>
                <w:szCs w:val="18"/>
                <w:lang w:eastAsia="en-US"/>
              </w:rPr>
            </w:pPr>
          </w:p>
          <w:p w14:paraId="2BB53184" w14:textId="77777777" w:rsidR="00993C05" w:rsidRPr="0097302F" w:rsidRDefault="00993C05" w:rsidP="00993C05">
            <w:pPr>
              <w:spacing w:line="260" w:lineRule="atLeast"/>
              <w:rPr>
                <w:rFonts w:ascii="Arial" w:hAnsi="Arial"/>
                <w:sz w:val="18"/>
                <w:szCs w:val="18"/>
                <w:lang w:eastAsia="en-US"/>
              </w:rPr>
            </w:pPr>
          </w:p>
        </w:tc>
      </w:tr>
    </w:tbl>
    <w:p w14:paraId="3D907E1C" w14:textId="77777777" w:rsidR="00197264" w:rsidRPr="0097302F" w:rsidRDefault="00197264" w:rsidP="00D16AF8">
      <w:pPr>
        <w:jc w:val="both"/>
        <w:rPr>
          <w:rFonts w:ascii="Calibri" w:hAnsi="Calibri" w:cs="Calibri"/>
          <w:bCs/>
          <w:sz w:val="24"/>
          <w:szCs w:val="24"/>
        </w:rPr>
      </w:pPr>
    </w:p>
    <w:p w14:paraId="299C596F" w14:textId="77777777" w:rsidR="006A5FAB" w:rsidRPr="006A5FAB" w:rsidRDefault="006A5FAB" w:rsidP="006A5FAB">
      <w:pPr>
        <w:jc w:val="both"/>
        <w:rPr>
          <w:rFonts w:ascii="Calibri" w:hAnsi="Calibri" w:cs="Calibri"/>
          <w:bCs/>
          <w:sz w:val="24"/>
          <w:szCs w:val="24"/>
        </w:rPr>
      </w:pPr>
      <w:r w:rsidRPr="006A5FAB">
        <w:rPr>
          <w:rFonts w:ascii="Calibri" w:hAnsi="Calibri" w:cs="Calibri"/>
          <w:bCs/>
          <w:sz w:val="24"/>
          <w:szCs w:val="24"/>
        </w:rPr>
        <w:t xml:space="preserve">Regija (Izpostava URSZR Kranj ali Štab CZ za Gorenjsko) po prejemu vseh informacij le-te posreduje občinam v Gorenjski regiji ter pomaga s silami ZRP, s katerimi v občinah ne razpolagajo. </w:t>
      </w:r>
    </w:p>
    <w:p w14:paraId="61BD17BB" w14:textId="77777777" w:rsidR="006A5FAB" w:rsidRDefault="006A5FAB" w:rsidP="00D16AF8">
      <w:pPr>
        <w:jc w:val="both"/>
        <w:rPr>
          <w:rFonts w:ascii="Calibri" w:hAnsi="Calibri" w:cs="Calibri"/>
          <w:bCs/>
          <w:color w:val="FF0000"/>
          <w:sz w:val="24"/>
          <w:szCs w:val="24"/>
        </w:rPr>
      </w:pPr>
    </w:p>
    <w:p w14:paraId="3F2E74BA" w14:textId="1D6DD5D7" w:rsidR="003827F9" w:rsidRPr="0097302F" w:rsidRDefault="002E59CA" w:rsidP="00D16AF8">
      <w:pPr>
        <w:jc w:val="both"/>
        <w:rPr>
          <w:rFonts w:ascii="Calibri" w:hAnsi="Calibri" w:cs="Calibri"/>
          <w:bCs/>
          <w:sz w:val="24"/>
          <w:szCs w:val="24"/>
        </w:rPr>
      </w:pPr>
      <w:r w:rsidRPr="0097302F">
        <w:rPr>
          <w:rFonts w:ascii="Calibri" w:hAnsi="Calibri" w:cs="Calibri"/>
          <w:bCs/>
          <w:sz w:val="24"/>
          <w:szCs w:val="24"/>
        </w:rPr>
        <w:t>Gasilske enote</w:t>
      </w:r>
      <w:r w:rsidR="00A10D6C" w:rsidRPr="0097302F">
        <w:rPr>
          <w:rFonts w:ascii="Calibri" w:hAnsi="Calibri" w:cs="Calibri"/>
          <w:bCs/>
          <w:sz w:val="24"/>
          <w:szCs w:val="24"/>
        </w:rPr>
        <w:t xml:space="preserve"> OGP </w:t>
      </w:r>
      <w:r w:rsidR="00164506">
        <w:rPr>
          <w:rFonts w:ascii="Calibri" w:hAnsi="Calibri" w:cs="Calibri"/>
          <w:bCs/>
          <w:sz w:val="24"/>
          <w:szCs w:val="24"/>
        </w:rPr>
        <w:t>Bled</w:t>
      </w:r>
      <w:r w:rsidR="00A10D6C" w:rsidRPr="0097302F">
        <w:rPr>
          <w:rFonts w:ascii="Calibri" w:hAnsi="Calibri" w:cs="Calibri"/>
          <w:bCs/>
          <w:sz w:val="24"/>
          <w:szCs w:val="24"/>
        </w:rPr>
        <w:t xml:space="preserve"> </w:t>
      </w:r>
      <w:r w:rsidRPr="0097302F">
        <w:rPr>
          <w:rFonts w:ascii="Calibri" w:hAnsi="Calibri" w:cs="Calibri"/>
          <w:bCs/>
          <w:sz w:val="24"/>
          <w:szCs w:val="24"/>
        </w:rPr>
        <w:t xml:space="preserve">sodelujejo pri izvedbi razkuževanja javnih prostorov in površin, vozil in opreme NMP za bolnišnice in zdravstvene domove in druge objekte, ko obseg dela presega zmožnosti delovanja rednih služb. </w:t>
      </w:r>
    </w:p>
    <w:p w14:paraId="45ABAA32" w14:textId="77777777" w:rsidR="004F0364" w:rsidRPr="0097302F" w:rsidRDefault="004F0364" w:rsidP="00D16AF8">
      <w:pPr>
        <w:jc w:val="both"/>
        <w:rPr>
          <w:rFonts w:ascii="Calibri" w:hAnsi="Calibri" w:cs="Calibri"/>
          <w:bCs/>
          <w:sz w:val="24"/>
          <w:szCs w:val="24"/>
        </w:rPr>
      </w:pPr>
    </w:p>
    <w:p w14:paraId="08336494" w14:textId="46CD2882" w:rsidR="00DD7FB5" w:rsidRPr="0097302F" w:rsidRDefault="002E59CA" w:rsidP="00D16AF8">
      <w:pPr>
        <w:jc w:val="both"/>
        <w:rPr>
          <w:rFonts w:ascii="Calibri" w:hAnsi="Calibri" w:cs="Calibri"/>
          <w:bCs/>
          <w:sz w:val="24"/>
          <w:szCs w:val="24"/>
        </w:rPr>
      </w:pPr>
      <w:r w:rsidRPr="0097302F">
        <w:rPr>
          <w:rFonts w:ascii="Calibri" w:hAnsi="Calibri" w:cs="Calibri"/>
          <w:bCs/>
          <w:sz w:val="24"/>
          <w:szCs w:val="24"/>
        </w:rPr>
        <w:lastRenderedPageBreak/>
        <w:t>O izvedenem ukrepu poroča</w:t>
      </w:r>
      <w:r w:rsidR="003827F9" w:rsidRPr="0097302F">
        <w:rPr>
          <w:rFonts w:ascii="Calibri" w:hAnsi="Calibri" w:cs="Calibri"/>
          <w:bCs/>
          <w:sz w:val="24"/>
          <w:szCs w:val="24"/>
        </w:rPr>
        <w:t xml:space="preserve"> poveljnik CZ občine </w:t>
      </w:r>
      <w:r w:rsidR="00164506">
        <w:rPr>
          <w:rFonts w:ascii="Calibri" w:hAnsi="Calibri" w:cs="Calibri"/>
          <w:bCs/>
          <w:sz w:val="24"/>
          <w:szCs w:val="24"/>
        </w:rPr>
        <w:t>Bled</w:t>
      </w:r>
      <w:r w:rsidR="003827F9" w:rsidRPr="0097302F">
        <w:rPr>
          <w:rFonts w:ascii="Calibri" w:hAnsi="Calibri" w:cs="Calibri"/>
          <w:bCs/>
          <w:sz w:val="24"/>
          <w:szCs w:val="24"/>
        </w:rPr>
        <w:t>,</w:t>
      </w:r>
      <w:r w:rsidRPr="0097302F">
        <w:rPr>
          <w:rFonts w:ascii="Calibri" w:hAnsi="Calibri" w:cs="Calibri"/>
          <w:bCs/>
          <w:sz w:val="24"/>
          <w:szCs w:val="24"/>
        </w:rPr>
        <w:t xml:space="preserve"> poveljniku CZ za Gorenjsko regijo oz. njegovem namestniku.</w:t>
      </w:r>
    </w:p>
    <w:p w14:paraId="58F13393" w14:textId="38546279" w:rsidR="003827F9" w:rsidRPr="0097302F" w:rsidRDefault="003827F9" w:rsidP="00D16AF8">
      <w:pPr>
        <w:jc w:val="both"/>
        <w:rPr>
          <w:rFonts w:ascii="Calibri" w:hAnsi="Calibri" w:cs="Calibri"/>
          <w:bCs/>
          <w:sz w:val="24"/>
          <w:szCs w:val="24"/>
        </w:rPr>
      </w:pPr>
    </w:p>
    <w:tbl>
      <w:tblPr>
        <w:tblStyle w:val="Tabelamrea"/>
        <w:tblW w:w="0" w:type="auto"/>
        <w:tblLook w:val="04A0" w:firstRow="1" w:lastRow="0" w:firstColumn="1" w:lastColumn="0" w:noHBand="0" w:noVBand="1"/>
      </w:tblPr>
      <w:tblGrid>
        <w:gridCol w:w="846"/>
        <w:gridCol w:w="8216"/>
      </w:tblGrid>
      <w:tr w:rsidR="008D0DCC" w:rsidRPr="0097302F" w14:paraId="0AA5F848" w14:textId="77777777" w:rsidTr="00D12EEB">
        <w:tc>
          <w:tcPr>
            <w:tcW w:w="846" w:type="dxa"/>
          </w:tcPr>
          <w:p w14:paraId="782D04E3" w14:textId="77777777" w:rsidR="008D0DCC" w:rsidRPr="0097302F" w:rsidRDefault="008D0DCC" w:rsidP="00D12EEB">
            <w:pPr>
              <w:jc w:val="both"/>
              <w:rPr>
                <w:rFonts w:ascii="Calibri" w:hAnsi="Calibri" w:cs="Calibri"/>
                <w:b/>
                <w:sz w:val="24"/>
                <w:szCs w:val="24"/>
              </w:rPr>
            </w:pPr>
            <w:r w:rsidRPr="0097302F">
              <w:rPr>
                <w:rFonts w:ascii="Calibri" w:hAnsi="Calibri" w:cs="Calibri"/>
                <w:b/>
                <w:sz w:val="24"/>
                <w:szCs w:val="24"/>
              </w:rPr>
              <w:t xml:space="preserve">P - 11 </w:t>
            </w:r>
          </w:p>
        </w:tc>
        <w:tc>
          <w:tcPr>
            <w:tcW w:w="8216" w:type="dxa"/>
          </w:tcPr>
          <w:p w14:paraId="722182DB" w14:textId="77777777" w:rsidR="008D0DCC" w:rsidRPr="0097302F" w:rsidRDefault="008D0DCC" w:rsidP="00D12EEB">
            <w:pPr>
              <w:jc w:val="both"/>
              <w:rPr>
                <w:rFonts w:ascii="Calibri" w:hAnsi="Calibri" w:cs="Calibri"/>
                <w:bCs/>
                <w:sz w:val="24"/>
                <w:szCs w:val="24"/>
              </w:rPr>
            </w:pPr>
            <w:r w:rsidRPr="0097302F">
              <w:rPr>
                <w:rFonts w:ascii="Calibri" w:hAnsi="Calibri" w:cs="Calibri"/>
                <w:bCs/>
                <w:sz w:val="24"/>
                <w:szCs w:val="24"/>
              </w:rPr>
              <w:t>Pregled gasilskih enot s podatki o poveljnikih in namestnikih poveljnikov</w:t>
            </w:r>
          </w:p>
        </w:tc>
      </w:tr>
      <w:tr w:rsidR="008D0DCC" w:rsidRPr="0097302F" w14:paraId="2F19C395" w14:textId="77777777" w:rsidTr="00D12EEB">
        <w:tc>
          <w:tcPr>
            <w:tcW w:w="846" w:type="dxa"/>
          </w:tcPr>
          <w:p w14:paraId="1C32AB37" w14:textId="77777777" w:rsidR="008D0DCC" w:rsidRPr="0097302F" w:rsidRDefault="008D0DCC" w:rsidP="00D12EEB">
            <w:pPr>
              <w:jc w:val="both"/>
              <w:rPr>
                <w:rFonts w:ascii="Calibri" w:hAnsi="Calibri" w:cs="Calibri"/>
                <w:b/>
                <w:sz w:val="24"/>
                <w:szCs w:val="24"/>
              </w:rPr>
            </w:pPr>
            <w:r w:rsidRPr="0097302F">
              <w:rPr>
                <w:rFonts w:ascii="Calibri" w:hAnsi="Calibri" w:cs="Calibri"/>
                <w:b/>
                <w:sz w:val="24"/>
                <w:szCs w:val="24"/>
              </w:rPr>
              <w:t xml:space="preserve">P - 12 </w:t>
            </w:r>
          </w:p>
        </w:tc>
        <w:tc>
          <w:tcPr>
            <w:tcW w:w="8216" w:type="dxa"/>
          </w:tcPr>
          <w:p w14:paraId="5EDF1447" w14:textId="77777777" w:rsidR="008D0DCC" w:rsidRPr="0097302F" w:rsidRDefault="008D0DCC" w:rsidP="00D12EEB">
            <w:pPr>
              <w:jc w:val="both"/>
              <w:rPr>
                <w:rFonts w:ascii="Calibri" w:hAnsi="Calibri" w:cs="Calibri"/>
                <w:bCs/>
                <w:sz w:val="24"/>
                <w:szCs w:val="24"/>
              </w:rPr>
            </w:pPr>
            <w:r w:rsidRPr="0097302F">
              <w:rPr>
                <w:rFonts w:ascii="Calibri" w:hAnsi="Calibri" w:cs="Calibri"/>
                <w:bCs/>
                <w:sz w:val="24"/>
                <w:szCs w:val="24"/>
              </w:rPr>
              <w:t>Pregled gasilskih enot širšega pomena in njihovih pooblastil s podatki o poveljnikih in namestnikih poveljnikov</w:t>
            </w:r>
          </w:p>
        </w:tc>
      </w:tr>
    </w:tbl>
    <w:p w14:paraId="46900879" w14:textId="77777777" w:rsidR="008D0DCC" w:rsidRPr="0097302F" w:rsidRDefault="008D0DCC" w:rsidP="00D16AF8">
      <w:pPr>
        <w:jc w:val="both"/>
        <w:rPr>
          <w:rFonts w:ascii="Calibri" w:hAnsi="Calibri" w:cs="Calibri"/>
          <w:bCs/>
          <w:sz w:val="24"/>
          <w:szCs w:val="24"/>
        </w:rPr>
      </w:pPr>
    </w:p>
    <w:p w14:paraId="72A3EF3A" w14:textId="7D5E1F90" w:rsidR="00AF1292" w:rsidRDefault="00173B4B" w:rsidP="00343F94">
      <w:pPr>
        <w:pStyle w:val="Naslov3"/>
      </w:pPr>
      <w:bookmarkStart w:id="49" w:name="_Toc54085822"/>
      <w:r w:rsidRPr="0097302F">
        <w:t>6</w:t>
      </w:r>
      <w:r w:rsidR="00AF1292" w:rsidRPr="0097302F">
        <w:t>.2.</w:t>
      </w:r>
      <w:r w:rsidRPr="0097302F">
        <w:t>3</w:t>
      </w:r>
      <w:r w:rsidR="003F6D21" w:rsidRPr="0097302F">
        <w:t xml:space="preserve">. </w:t>
      </w:r>
      <w:r w:rsidR="00AF1292" w:rsidRPr="0097302F">
        <w:t xml:space="preserve"> Prva pomoč in nujna medicinska pomoč</w:t>
      </w:r>
      <w:bookmarkEnd w:id="49"/>
      <w:r w:rsidR="00AF1292" w:rsidRPr="0097302F">
        <w:t xml:space="preserve"> </w:t>
      </w:r>
    </w:p>
    <w:p w14:paraId="1EEDC743" w14:textId="77777777" w:rsidR="00C67F66" w:rsidRPr="00C67F66" w:rsidRDefault="00C67F66" w:rsidP="00C67F66">
      <w:pPr>
        <w:rPr>
          <w:lang w:eastAsia="en-US"/>
        </w:rPr>
      </w:pPr>
    </w:p>
    <w:p w14:paraId="38FAE46A" w14:textId="37BDAD90" w:rsidR="003F6D21" w:rsidRPr="0097302F" w:rsidRDefault="003F6D21" w:rsidP="00AF1292">
      <w:pPr>
        <w:jc w:val="both"/>
        <w:rPr>
          <w:rFonts w:ascii="Calibri" w:hAnsi="Calibri" w:cs="Calibri"/>
          <w:sz w:val="24"/>
          <w:szCs w:val="24"/>
        </w:rPr>
      </w:pPr>
      <w:r w:rsidRPr="0097302F">
        <w:rPr>
          <w:rFonts w:ascii="Calibri" w:hAnsi="Calibri" w:cs="Calibri"/>
          <w:sz w:val="24"/>
          <w:szCs w:val="24"/>
        </w:rPr>
        <w:t xml:space="preserve">Tudi v razmerah epidemije oziroma pandemije nalezljive bolezni pri ljudeh zdravstveni dom ZD </w:t>
      </w:r>
      <w:r w:rsidR="00164506">
        <w:rPr>
          <w:rFonts w:ascii="Calibri" w:hAnsi="Calibri" w:cs="Calibri"/>
          <w:sz w:val="24"/>
          <w:szCs w:val="24"/>
        </w:rPr>
        <w:t>Bled</w:t>
      </w:r>
      <w:r w:rsidRPr="0097302F">
        <w:rPr>
          <w:rFonts w:ascii="Calibri" w:hAnsi="Calibri" w:cs="Calibri"/>
          <w:sz w:val="24"/>
          <w:szCs w:val="24"/>
        </w:rPr>
        <w:t xml:space="preserve"> zagotavlja nujno medicinsko pomoč. </w:t>
      </w:r>
    </w:p>
    <w:p w14:paraId="123CEE56" w14:textId="77777777" w:rsidR="00867D54" w:rsidRPr="0097302F" w:rsidRDefault="00867D54" w:rsidP="00AF1292">
      <w:pPr>
        <w:jc w:val="both"/>
        <w:rPr>
          <w:rFonts w:ascii="Calibri" w:hAnsi="Calibri" w:cs="Calibri"/>
          <w:sz w:val="24"/>
          <w:szCs w:val="24"/>
        </w:rPr>
      </w:pPr>
    </w:p>
    <w:p w14:paraId="20671375" w14:textId="34B8B25A" w:rsidR="00867D54" w:rsidRPr="0097302F" w:rsidRDefault="003F6D21" w:rsidP="00AF1292">
      <w:pPr>
        <w:jc w:val="both"/>
        <w:rPr>
          <w:rFonts w:ascii="Calibri" w:hAnsi="Calibri" w:cs="Calibri"/>
          <w:sz w:val="24"/>
          <w:szCs w:val="24"/>
        </w:rPr>
      </w:pPr>
      <w:r w:rsidRPr="0097302F">
        <w:rPr>
          <w:rFonts w:ascii="Calibri" w:hAnsi="Calibri" w:cs="Calibri"/>
          <w:sz w:val="24"/>
          <w:szCs w:val="24"/>
        </w:rPr>
        <w:t>Naloge ekipe za izvajanje NMP so:</w:t>
      </w:r>
    </w:p>
    <w:p w14:paraId="0577AE78" w14:textId="77777777" w:rsidR="003F6D21" w:rsidRPr="0097302F" w:rsidRDefault="003F6D21" w:rsidP="00472865">
      <w:pPr>
        <w:pStyle w:val="Odstavekseznama"/>
        <w:numPr>
          <w:ilvl w:val="0"/>
          <w:numId w:val="10"/>
        </w:numPr>
        <w:jc w:val="both"/>
        <w:rPr>
          <w:rFonts w:cs="Calibri"/>
          <w:lang w:val="sl-SI"/>
        </w:rPr>
      </w:pPr>
      <w:r w:rsidRPr="0097302F">
        <w:rPr>
          <w:rFonts w:cs="Calibri"/>
          <w:lang w:val="sl-SI"/>
        </w:rPr>
        <w:t>v najkrajšem mogočem času nudenje pacientu NMP,</w:t>
      </w:r>
    </w:p>
    <w:p w14:paraId="7A0B1AC1" w14:textId="77777777" w:rsidR="003F6D21" w:rsidRPr="0097302F" w:rsidRDefault="003F6D21" w:rsidP="00472865">
      <w:pPr>
        <w:pStyle w:val="Odstavekseznama"/>
        <w:numPr>
          <w:ilvl w:val="0"/>
          <w:numId w:val="10"/>
        </w:numPr>
        <w:jc w:val="both"/>
        <w:rPr>
          <w:rFonts w:cs="Calibri"/>
          <w:lang w:val="sl-SI"/>
        </w:rPr>
      </w:pPr>
      <w:r w:rsidRPr="0097302F">
        <w:rPr>
          <w:rFonts w:cs="Calibri"/>
          <w:lang w:val="sl-SI"/>
        </w:rPr>
        <w:t>zagotavljati neprekinjeno NMP,</w:t>
      </w:r>
    </w:p>
    <w:p w14:paraId="09ACC32A" w14:textId="77777777" w:rsidR="003F6D21" w:rsidRPr="0097302F" w:rsidRDefault="003F6D21" w:rsidP="00472865">
      <w:pPr>
        <w:pStyle w:val="Odstavekseznama"/>
        <w:numPr>
          <w:ilvl w:val="0"/>
          <w:numId w:val="10"/>
        </w:numPr>
        <w:jc w:val="both"/>
        <w:rPr>
          <w:rFonts w:cs="Calibri"/>
          <w:lang w:val="sl-SI"/>
        </w:rPr>
      </w:pPr>
      <w:r w:rsidRPr="0097302F">
        <w:rPr>
          <w:rFonts w:cs="Calibri"/>
          <w:lang w:val="sl-SI"/>
        </w:rPr>
        <w:t>zagotavljati nujne prevoze obolelih oseb,</w:t>
      </w:r>
    </w:p>
    <w:p w14:paraId="0C20A775" w14:textId="77777777" w:rsidR="003F6D21" w:rsidRPr="0097302F" w:rsidRDefault="003F6D21" w:rsidP="00472865">
      <w:pPr>
        <w:pStyle w:val="Odstavekseznama"/>
        <w:numPr>
          <w:ilvl w:val="0"/>
          <w:numId w:val="10"/>
        </w:numPr>
        <w:jc w:val="both"/>
        <w:rPr>
          <w:rFonts w:cs="Calibri"/>
          <w:lang w:val="sl-SI"/>
        </w:rPr>
      </w:pPr>
      <w:r w:rsidRPr="0097302F">
        <w:rPr>
          <w:rFonts w:cs="Calibri"/>
          <w:lang w:val="sl-SI"/>
        </w:rPr>
        <w:t>v najkrajšem mogočem času prepeljati pacienta v javni zdravstveni zavod,</w:t>
      </w:r>
    </w:p>
    <w:p w14:paraId="4AA8B7AF" w14:textId="77777777" w:rsidR="003F6D21" w:rsidRPr="0097302F" w:rsidRDefault="003F6D21" w:rsidP="00472865">
      <w:pPr>
        <w:pStyle w:val="Odstavekseznama"/>
        <w:numPr>
          <w:ilvl w:val="0"/>
          <w:numId w:val="10"/>
        </w:numPr>
        <w:jc w:val="both"/>
        <w:rPr>
          <w:rFonts w:cs="Calibri"/>
          <w:lang w:val="sl-SI"/>
        </w:rPr>
      </w:pPr>
      <w:r w:rsidRPr="0097302F">
        <w:rPr>
          <w:rFonts w:cs="Calibri"/>
          <w:lang w:val="sl-SI"/>
        </w:rPr>
        <w:t>upoštevati predpisane ukrepe za preprečevanje širjenja nalezljive bolezni,</w:t>
      </w:r>
    </w:p>
    <w:p w14:paraId="4A559C5B" w14:textId="2D62284D" w:rsidR="00AF1292" w:rsidRPr="0097302F" w:rsidRDefault="003F6D21" w:rsidP="00472865">
      <w:pPr>
        <w:pStyle w:val="Odstavekseznama"/>
        <w:numPr>
          <w:ilvl w:val="0"/>
          <w:numId w:val="10"/>
        </w:numPr>
        <w:jc w:val="both"/>
        <w:rPr>
          <w:rFonts w:cs="Calibri"/>
          <w:lang w:val="sl-SI"/>
        </w:rPr>
      </w:pPr>
      <w:r w:rsidRPr="0097302F">
        <w:rPr>
          <w:rFonts w:cs="Calibri"/>
          <w:lang w:val="sl-SI"/>
        </w:rPr>
        <w:t>prijaviti nalezljivo bolezen, skladno z Zakonom o nalezljivih boleznih.</w:t>
      </w:r>
    </w:p>
    <w:p w14:paraId="29B0DFAD" w14:textId="45B6BFCF" w:rsidR="00867D54" w:rsidRPr="0097302F" w:rsidRDefault="00867D54" w:rsidP="00867D54">
      <w:pPr>
        <w:jc w:val="both"/>
        <w:rPr>
          <w:rFonts w:cs="Calibri"/>
        </w:rPr>
      </w:pPr>
    </w:p>
    <w:p w14:paraId="340CD6E2" w14:textId="46FAF7CC" w:rsidR="004F038C" w:rsidRPr="0097302F" w:rsidRDefault="00867D54" w:rsidP="004F038C">
      <w:pPr>
        <w:jc w:val="both"/>
        <w:rPr>
          <w:rFonts w:ascii="Calibri" w:hAnsi="Calibri" w:cs="Calibri"/>
          <w:sz w:val="24"/>
          <w:szCs w:val="24"/>
        </w:rPr>
      </w:pPr>
      <w:r w:rsidRPr="0097302F">
        <w:rPr>
          <w:rFonts w:ascii="Calibri" w:hAnsi="Calibri" w:cs="Calibri"/>
          <w:sz w:val="24"/>
          <w:szCs w:val="24"/>
        </w:rPr>
        <w:t xml:space="preserve">Občina </w:t>
      </w:r>
      <w:r w:rsidR="00164506">
        <w:rPr>
          <w:rFonts w:ascii="Calibri" w:hAnsi="Calibri" w:cs="Calibri"/>
          <w:sz w:val="24"/>
          <w:szCs w:val="24"/>
        </w:rPr>
        <w:t>Bled</w:t>
      </w:r>
      <w:r w:rsidRPr="0097302F">
        <w:rPr>
          <w:rFonts w:ascii="Calibri" w:hAnsi="Calibri" w:cs="Calibri"/>
          <w:sz w:val="24"/>
          <w:szCs w:val="24"/>
        </w:rPr>
        <w:t xml:space="preserve">  ima organiziran</w:t>
      </w:r>
      <w:r w:rsidR="00442FF1">
        <w:rPr>
          <w:rFonts w:ascii="Calibri" w:hAnsi="Calibri" w:cs="Calibri"/>
          <w:sz w:val="24"/>
          <w:szCs w:val="24"/>
        </w:rPr>
        <w:t xml:space="preserve">o ekipo </w:t>
      </w:r>
      <w:r w:rsidRPr="0097302F">
        <w:rPr>
          <w:rFonts w:ascii="Calibri" w:hAnsi="Calibri" w:cs="Calibri"/>
          <w:sz w:val="24"/>
          <w:szCs w:val="24"/>
        </w:rPr>
        <w:t>prve pomoči</w:t>
      </w:r>
      <w:r w:rsidR="004F038C" w:rsidRPr="0097302F">
        <w:rPr>
          <w:rFonts w:ascii="Calibri" w:hAnsi="Calibri" w:cs="Calibri"/>
          <w:sz w:val="24"/>
          <w:szCs w:val="24"/>
        </w:rPr>
        <w:t xml:space="preserve"> (</w:t>
      </w:r>
      <w:r w:rsidR="004F038C" w:rsidRPr="0097302F">
        <w:rPr>
          <w:rFonts w:ascii="Calibri" w:eastAsia="Calibri" w:hAnsi="Calibri" w:cs="Calibri"/>
          <w:sz w:val="24"/>
          <w:szCs w:val="24"/>
          <w:lang w:bidi="en-US"/>
        </w:rPr>
        <w:t xml:space="preserve">Ekipa PP PGD </w:t>
      </w:r>
      <w:r w:rsidR="009A7D0D">
        <w:rPr>
          <w:rFonts w:ascii="Calibri" w:eastAsia="Calibri" w:hAnsi="Calibri" w:cs="Calibri"/>
          <w:sz w:val="24"/>
          <w:szCs w:val="24"/>
          <w:lang w:bidi="en-US"/>
        </w:rPr>
        <w:t>Zasip</w:t>
      </w:r>
      <w:r w:rsidR="004F038C" w:rsidRPr="0097302F">
        <w:rPr>
          <w:rFonts w:ascii="Calibri" w:hAnsi="Calibri" w:cs="Calibri"/>
          <w:sz w:val="24"/>
          <w:szCs w:val="24"/>
        </w:rPr>
        <w:t xml:space="preserve">) </w:t>
      </w:r>
      <w:r w:rsidRPr="0097302F">
        <w:rPr>
          <w:rFonts w:ascii="Calibri" w:hAnsi="Calibri" w:cs="Calibri"/>
          <w:sz w:val="24"/>
          <w:szCs w:val="24"/>
        </w:rPr>
        <w:t>kater</w:t>
      </w:r>
      <w:r w:rsidR="004F038C" w:rsidRPr="0097302F">
        <w:rPr>
          <w:rFonts w:ascii="Calibri" w:hAnsi="Calibri" w:cs="Calibri"/>
          <w:sz w:val="24"/>
          <w:szCs w:val="24"/>
        </w:rPr>
        <w:t>i</w:t>
      </w:r>
      <w:r w:rsidRPr="0097302F">
        <w:rPr>
          <w:rFonts w:ascii="Calibri" w:hAnsi="Calibri" w:cs="Calibri"/>
          <w:sz w:val="24"/>
          <w:szCs w:val="24"/>
        </w:rPr>
        <w:t xml:space="preserve"> pomaga</w:t>
      </w:r>
      <w:r w:rsidR="004F038C" w:rsidRPr="0097302F">
        <w:rPr>
          <w:rFonts w:ascii="Calibri" w:hAnsi="Calibri" w:cs="Calibri"/>
          <w:sz w:val="24"/>
          <w:szCs w:val="24"/>
        </w:rPr>
        <w:t xml:space="preserve">ta </w:t>
      </w:r>
      <w:r w:rsidRPr="0097302F">
        <w:rPr>
          <w:rFonts w:ascii="Calibri" w:hAnsi="Calibri" w:cs="Calibri"/>
          <w:sz w:val="24"/>
          <w:szCs w:val="24"/>
        </w:rPr>
        <w:t xml:space="preserve">izvajati prvo pomoč v </w:t>
      </w:r>
      <w:r w:rsidR="004F038C" w:rsidRPr="0097302F">
        <w:rPr>
          <w:rFonts w:ascii="Calibri" w:hAnsi="Calibri" w:cs="Calibri"/>
          <w:sz w:val="24"/>
          <w:szCs w:val="24"/>
        </w:rPr>
        <w:t xml:space="preserve">občini </w:t>
      </w:r>
      <w:r w:rsidR="00164506">
        <w:rPr>
          <w:rFonts w:ascii="Calibri" w:hAnsi="Calibri" w:cs="Calibri"/>
          <w:sz w:val="24"/>
          <w:szCs w:val="24"/>
        </w:rPr>
        <w:t>Bled</w:t>
      </w:r>
      <w:r w:rsidR="004F038C" w:rsidRPr="0097302F">
        <w:rPr>
          <w:rFonts w:ascii="Calibri" w:hAnsi="Calibri" w:cs="Calibri"/>
          <w:sz w:val="24"/>
          <w:szCs w:val="24"/>
        </w:rPr>
        <w:t>.</w:t>
      </w:r>
    </w:p>
    <w:p w14:paraId="2C9EED6E" w14:textId="77777777" w:rsidR="00E22196" w:rsidRDefault="00E22196" w:rsidP="00BC51B5">
      <w:pPr>
        <w:jc w:val="both"/>
        <w:rPr>
          <w:rFonts w:ascii="Calibri" w:hAnsi="Calibri" w:cs="Calibri"/>
          <w:sz w:val="24"/>
          <w:szCs w:val="24"/>
        </w:rPr>
      </w:pPr>
    </w:p>
    <w:p w14:paraId="23C6DC27" w14:textId="631D7948" w:rsidR="00CA4D94" w:rsidRPr="0097302F" w:rsidRDefault="00CA4D94" w:rsidP="00BC51B5">
      <w:pPr>
        <w:jc w:val="both"/>
        <w:rPr>
          <w:rFonts w:ascii="Calibri" w:hAnsi="Calibri" w:cs="Calibri"/>
          <w:sz w:val="24"/>
          <w:szCs w:val="24"/>
        </w:rPr>
      </w:pPr>
      <w:r w:rsidRPr="0097302F">
        <w:rPr>
          <w:rFonts w:ascii="Calibri" w:hAnsi="Calibri" w:cs="Calibri"/>
          <w:sz w:val="24"/>
          <w:szCs w:val="24"/>
        </w:rPr>
        <w:t>Njihove naloge so:</w:t>
      </w:r>
    </w:p>
    <w:p w14:paraId="377B913C" w14:textId="77777777" w:rsidR="00CA4D94" w:rsidRPr="0097302F" w:rsidRDefault="00CA4D94" w:rsidP="00472865">
      <w:pPr>
        <w:pStyle w:val="Odstavekseznama"/>
        <w:numPr>
          <w:ilvl w:val="0"/>
          <w:numId w:val="16"/>
        </w:numPr>
        <w:jc w:val="both"/>
        <w:rPr>
          <w:rFonts w:cs="Calibri"/>
          <w:lang w:val="sl-SI"/>
        </w:rPr>
      </w:pPr>
      <w:r w:rsidRPr="0097302F">
        <w:rPr>
          <w:rFonts w:cs="Calibri"/>
          <w:lang w:val="sl-SI"/>
        </w:rPr>
        <w:t>sodelovanje pri prevozu obolelih,</w:t>
      </w:r>
    </w:p>
    <w:p w14:paraId="27FC564F" w14:textId="559A595A" w:rsidR="00CA4D94" w:rsidRPr="0097302F" w:rsidRDefault="00CA4D94" w:rsidP="00472865">
      <w:pPr>
        <w:pStyle w:val="Odstavekseznama"/>
        <w:numPr>
          <w:ilvl w:val="0"/>
          <w:numId w:val="16"/>
        </w:numPr>
        <w:jc w:val="both"/>
        <w:rPr>
          <w:rFonts w:cs="Calibri"/>
          <w:lang w:val="sl-SI"/>
        </w:rPr>
      </w:pPr>
      <w:r w:rsidRPr="0097302F">
        <w:rPr>
          <w:rFonts w:cs="Calibri"/>
          <w:lang w:val="sl-SI"/>
        </w:rPr>
        <w:t xml:space="preserve">negi obolelih, </w:t>
      </w:r>
    </w:p>
    <w:p w14:paraId="727613C0" w14:textId="71608A24" w:rsidR="00CA4D94" w:rsidRPr="0097302F" w:rsidRDefault="00CA4D94" w:rsidP="00472865">
      <w:pPr>
        <w:pStyle w:val="Odstavekseznama"/>
        <w:numPr>
          <w:ilvl w:val="0"/>
          <w:numId w:val="16"/>
        </w:numPr>
        <w:jc w:val="both"/>
        <w:rPr>
          <w:rFonts w:cs="Calibri"/>
          <w:lang w:val="sl-SI"/>
        </w:rPr>
      </w:pPr>
      <w:r w:rsidRPr="0097302F">
        <w:rPr>
          <w:rFonts w:cs="Calibri"/>
          <w:lang w:val="sl-SI"/>
        </w:rPr>
        <w:t>merjenju telesne temperature in</w:t>
      </w:r>
    </w:p>
    <w:p w14:paraId="218028DA" w14:textId="1513593C" w:rsidR="00BC51B5" w:rsidRPr="0097302F" w:rsidRDefault="00CA4D94" w:rsidP="00472865">
      <w:pPr>
        <w:pStyle w:val="Odstavekseznama"/>
        <w:numPr>
          <w:ilvl w:val="0"/>
          <w:numId w:val="16"/>
        </w:numPr>
        <w:jc w:val="both"/>
        <w:rPr>
          <w:rFonts w:cs="Calibri"/>
          <w:lang w:val="sl-SI"/>
        </w:rPr>
      </w:pPr>
      <w:r w:rsidRPr="0097302F">
        <w:rPr>
          <w:rFonts w:cs="Calibri"/>
          <w:lang w:val="sl-SI"/>
        </w:rPr>
        <w:t xml:space="preserve">izvajanju sanitarno-higienskih in </w:t>
      </w:r>
      <w:proofErr w:type="spellStart"/>
      <w:r w:rsidRPr="0097302F">
        <w:rPr>
          <w:rFonts w:cs="Calibri"/>
          <w:lang w:val="sl-SI"/>
        </w:rPr>
        <w:t>protiepidemijskih</w:t>
      </w:r>
      <w:proofErr w:type="spellEnd"/>
      <w:r w:rsidRPr="0097302F">
        <w:rPr>
          <w:rFonts w:cs="Calibri"/>
          <w:lang w:val="sl-SI"/>
        </w:rPr>
        <w:t xml:space="preserve"> ukrepov.</w:t>
      </w:r>
    </w:p>
    <w:p w14:paraId="22532020" w14:textId="645C7A71" w:rsidR="00CA4D94" w:rsidRPr="0097302F" w:rsidRDefault="00CA4D94" w:rsidP="00CA4D94">
      <w:pPr>
        <w:jc w:val="both"/>
        <w:rPr>
          <w:rFonts w:cs="Calibri"/>
        </w:rPr>
      </w:pPr>
    </w:p>
    <w:p w14:paraId="436C4600" w14:textId="25FBBE2D" w:rsidR="00CA4D94" w:rsidRPr="0097302F" w:rsidRDefault="00CA4D94" w:rsidP="00CA4D94">
      <w:pPr>
        <w:jc w:val="both"/>
        <w:rPr>
          <w:rFonts w:ascii="Calibri" w:hAnsi="Calibri" w:cs="Calibri"/>
          <w:sz w:val="24"/>
          <w:szCs w:val="24"/>
        </w:rPr>
      </w:pPr>
      <w:r w:rsidRPr="0097302F">
        <w:rPr>
          <w:rFonts w:ascii="Calibri" w:hAnsi="Calibri" w:cs="Calibri"/>
          <w:sz w:val="24"/>
          <w:szCs w:val="24"/>
        </w:rPr>
        <w:t xml:space="preserve">Člani ekip so ustrezno opremljene z osebno zaščitno opremo, da se prepreči prenos okužb. Za zaščitno opremo mora poskrbeti občina </w:t>
      </w:r>
      <w:r w:rsidR="00164506">
        <w:rPr>
          <w:rFonts w:ascii="Calibri" w:hAnsi="Calibri" w:cs="Calibri"/>
          <w:sz w:val="24"/>
          <w:szCs w:val="24"/>
        </w:rPr>
        <w:t>Bled</w:t>
      </w:r>
      <w:r w:rsidRPr="0097302F">
        <w:rPr>
          <w:rFonts w:ascii="Calibri" w:hAnsi="Calibri" w:cs="Calibri"/>
          <w:sz w:val="24"/>
          <w:szCs w:val="24"/>
        </w:rPr>
        <w:t xml:space="preserve">. </w:t>
      </w:r>
    </w:p>
    <w:p w14:paraId="60FCF3AF" w14:textId="77777777" w:rsidR="00BF62F4" w:rsidRPr="0097302F" w:rsidRDefault="00BF62F4" w:rsidP="00CA4D94">
      <w:pPr>
        <w:jc w:val="both"/>
        <w:rPr>
          <w:rFonts w:ascii="Calibri" w:hAnsi="Calibri" w:cs="Calibri"/>
          <w:sz w:val="24"/>
          <w:szCs w:val="24"/>
        </w:rPr>
      </w:pPr>
    </w:p>
    <w:p w14:paraId="4AD2357D" w14:textId="441609A5" w:rsidR="00CA4D94" w:rsidRPr="0097302F" w:rsidRDefault="00CA4D94" w:rsidP="00CA4D94">
      <w:pPr>
        <w:jc w:val="both"/>
        <w:rPr>
          <w:rFonts w:ascii="Calibri" w:hAnsi="Calibri" w:cs="Calibri"/>
          <w:sz w:val="24"/>
          <w:szCs w:val="24"/>
        </w:rPr>
      </w:pPr>
      <w:r w:rsidRPr="0097302F">
        <w:rPr>
          <w:rFonts w:ascii="Calibri" w:hAnsi="Calibri" w:cs="Calibri"/>
          <w:sz w:val="24"/>
          <w:szCs w:val="24"/>
        </w:rPr>
        <w:t xml:space="preserve">V primeru večjega števila okuženih ali epidemije se prebivalci praviloma ne evakuirajo iz območja, ki ga je prizadela epidemija. Osnovno zdravstveno varstvo za te prebivalce še vedno izvajajo teritorialno pristojni zdravstveni zavodi (ZD </w:t>
      </w:r>
      <w:r w:rsidR="00164506">
        <w:rPr>
          <w:rFonts w:ascii="Calibri" w:hAnsi="Calibri" w:cs="Calibri"/>
          <w:sz w:val="24"/>
          <w:szCs w:val="24"/>
        </w:rPr>
        <w:t>Bled</w:t>
      </w:r>
      <w:r w:rsidRPr="0097302F">
        <w:rPr>
          <w:rFonts w:ascii="Calibri" w:hAnsi="Calibri" w:cs="Calibri"/>
          <w:sz w:val="24"/>
          <w:szCs w:val="24"/>
        </w:rPr>
        <w:t>), je pa nujno sistemsko zagotavljanje začetne prepoznave bolnikov s sumom na bolezen v lokalnem okolju.</w:t>
      </w:r>
    </w:p>
    <w:p w14:paraId="11BAE843" w14:textId="4A6D1C85" w:rsidR="00CA4D94" w:rsidRPr="0097302F" w:rsidRDefault="00CA4D94" w:rsidP="00CA4D94">
      <w:pPr>
        <w:jc w:val="both"/>
        <w:rPr>
          <w:rFonts w:ascii="Calibri" w:hAnsi="Calibri" w:cs="Calibri"/>
          <w:sz w:val="24"/>
          <w:szCs w:val="24"/>
        </w:rPr>
      </w:pPr>
    </w:p>
    <w:p w14:paraId="0175FC35" w14:textId="1FD41C1B" w:rsidR="00CA4D94" w:rsidRPr="0097302F" w:rsidRDefault="006A5FAB" w:rsidP="004F038C">
      <w:pPr>
        <w:jc w:val="both"/>
        <w:rPr>
          <w:rFonts w:ascii="Calibri" w:hAnsi="Calibri" w:cs="Calibri"/>
          <w:sz w:val="24"/>
          <w:szCs w:val="24"/>
        </w:rPr>
      </w:pPr>
      <w:r>
        <w:rPr>
          <w:rFonts w:ascii="Calibri" w:hAnsi="Calibri" w:cs="Calibri"/>
          <w:sz w:val="24"/>
          <w:szCs w:val="24"/>
        </w:rPr>
        <w:t>P</w:t>
      </w:r>
      <w:r w:rsidR="00CA4D94" w:rsidRPr="0097302F">
        <w:rPr>
          <w:rFonts w:ascii="Calibri" w:hAnsi="Calibri" w:cs="Calibri"/>
          <w:sz w:val="24"/>
          <w:szCs w:val="24"/>
        </w:rPr>
        <w:t xml:space="preserve">red ZD </w:t>
      </w:r>
      <w:r w:rsidR="00164506">
        <w:rPr>
          <w:rFonts w:ascii="Calibri" w:hAnsi="Calibri" w:cs="Calibri"/>
          <w:sz w:val="24"/>
          <w:szCs w:val="24"/>
        </w:rPr>
        <w:t>Bled</w:t>
      </w:r>
      <w:r w:rsidR="00CA4D94" w:rsidRPr="0097302F">
        <w:rPr>
          <w:rFonts w:ascii="Calibri" w:hAnsi="Calibri" w:cs="Calibri"/>
          <w:sz w:val="24"/>
          <w:szCs w:val="24"/>
        </w:rPr>
        <w:t xml:space="preserve"> </w:t>
      </w:r>
      <w:r>
        <w:rPr>
          <w:rFonts w:ascii="Calibri" w:hAnsi="Calibri" w:cs="Calibri"/>
          <w:sz w:val="24"/>
          <w:szCs w:val="24"/>
        </w:rPr>
        <w:t xml:space="preserve">se vzpostavi </w:t>
      </w:r>
      <w:r w:rsidR="00CA4D94" w:rsidRPr="0097302F">
        <w:rPr>
          <w:rFonts w:ascii="Calibri" w:hAnsi="Calibri" w:cs="Calibri"/>
          <w:sz w:val="24"/>
          <w:szCs w:val="24"/>
        </w:rPr>
        <w:t>vstopna točka</w:t>
      </w:r>
      <w:r>
        <w:rPr>
          <w:rFonts w:ascii="Calibri" w:hAnsi="Calibri" w:cs="Calibri"/>
          <w:sz w:val="24"/>
          <w:szCs w:val="24"/>
        </w:rPr>
        <w:t xml:space="preserve"> za testiranje in cepljenje,</w:t>
      </w:r>
      <w:r w:rsidR="00CA4D94" w:rsidRPr="0097302F">
        <w:rPr>
          <w:rFonts w:ascii="Calibri" w:hAnsi="Calibri" w:cs="Calibri"/>
          <w:sz w:val="24"/>
          <w:szCs w:val="24"/>
        </w:rPr>
        <w:t xml:space="preserve"> sile za ZRP občine </w:t>
      </w:r>
      <w:r w:rsidR="00164506">
        <w:rPr>
          <w:rFonts w:ascii="Calibri" w:hAnsi="Calibri" w:cs="Calibri"/>
          <w:sz w:val="24"/>
          <w:szCs w:val="24"/>
        </w:rPr>
        <w:t>Bled</w:t>
      </w:r>
      <w:r w:rsidR="00CA4D94" w:rsidRPr="0097302F">
        <w:rPr>
          <w:rFonts w:ascii="Calibri" w:hAnsi="Calibri" w:cs="Calibri"/>
          <w:sz w:val="24"/>
          <w:szCs w:val="24"/>
        </w:rPr>
        <w:t xml:space="preserve"> </w:t>
      </w:r>
      <w:r w:rsidR="00A87A3F">
        <w:rPr>
          <w:rFonts w:ascii="Calibri" w:hAnsi="Calibri" w:cs="Calibri"/>
          <w:sz w:val="24"/>
          <w:szCs w:val="24"/>
        </w:rPr>
        <w:t xml:space="preserve">pa </w:t>
      </w:r>
      <w:r w:rsidR="00CA4D94" w:rsidRPr="0097302F">
        <w:rPr>
          <w:rFonts w:ascii="Calibri" w:hAnsi="Calibri" w:cs="Calibri"/>
          <w:sz w:val="24"/>
          <w:szCs w:val="24"/>
        </w:rPr>
        <w:t>sodelujejo pri prevozu in dostavi materialno tehničnih sredstev za vzpostavitev vstopn</w:t>
      </w:r>
      <w:r>
        <w:rPr>
          <w:rFonts w:ascii="Calibri" w:hAnsi="Calibri" w:cs="Calibri"/>
          <w:sz w:val="24"/>
          <w:szCs w:val="24"/>
        </w:rPr>
        <w:t>e</w:t>
      </w:r>
      <w:r w:rsidR="00CA4D94" w:rsidRPr="0097302F">
        <w:rPr>
          <w:rFonts w:ascii="Calibri" w:hAnsi="Calibri" w:cs="Calibri"/>
          <w:sz w:val="24"/>
          <w:szCs w:val="24"/>
        </w:rPr>
        <w:t xml:space="preserve"> točk</w:t>
      </w:r>
      <w:r>
        <w:rPr>
          <w:rFonts w:ascii="Calibri" w:hAnsi="Calibri" w:cs="Calibri"/>
          <w:sz w:val="24"/>
          <w:szCs w:val="24"/>
        </w:rPr>
        <w:t xml:space="preserve">e </w:t>
      </w:r>
      <w:r w:rsidR="00CA4D94" w:rsidRPr="0097302F">
        <w:rPr>
          <w:rFonts w:ascii="Calibri" w:hAnsi="Calibri" w:cs="Calibri"/>
          <w:sz w:val="24"/>
          <w:szCs w:val="24"/>
        </w:rPr>
        <w:t>(kontejnerji, šotori</w:t>
      </w:r>
      <w:r>
        <w:rPr>
          <w:rFonts w:ascii="Calibri" w:hAnsi="Calibri" w:cs="Calibri"/>
          <w:sz w:val="24"/>
          <w:szCs w:val="24"/>
        </w:rPr>
        <w:t xml:space="preserve">, redarstvo </w:t>
      </w:r>
      <w:r w:rsidR="00CA4D94" w:rsidRPr="0097302F">
        <w:rPr>
          <w:rFonts w:ascii="Calibri" w:hAnsi="Calibri" w:cs="Calibri"/>
          <w:sz w:val="24"/>
          <w:szCs w:val="24"/>
        </w:rPr>
        <w:t>… za potrebe zdravstva).</w:t>
      </w:r>
      <w:r w:rsidR="00CA4D94" w:rsidRPr="0097302F">
        <w:rPr>
          <w:rFonts w:ascii="Calibri" w:hAnsi="Calibri" w:cs="Calibri"/>
          <w:sz w:val="24"/>
          <w:szCs w:val="24"/>
        </w:rPr>
        <w:cr/>
      </w:r>
    </w:p>
    <w:p w14:paraId="0EE936F4" w14:textId="7099C695" w:rsidR="00867D54" w:rsidRPr="0097302F" w:rsidRDefault="00867D54" w:rsidP="004F038C">
      <w:pPr>
        <w:jc w:val="both"/>
        <w:rPr>
          <w:rFonts w:ascii="Calibri" w:hAnsi="Calibri" w:cs="Calibri"/>
          <w:sz w:val="24"/>
          <w:szCs w:val="24"/>
        </w:rPr>
      </w:pPr>
      <w:r w:rsidRPr="0097302F">
        <w:rPr>
          <w:rFonts w:ascii="Calibri" w:hAnsi="Calibri" w:cs="Calibri"/>
          <w:sz w:val="24"/>
          <w:szCs w:val="24"/>
        </w:rPr>
        <w:t xml:space="preserve">O izvedeni nalogi </w:t>
      </w:r>
      <w:r w:rsidR="004F038C" w:rsidRPr="0097302F">
        <w:rPr>
          <w:rFonts w:ascii="Calibri" w:hAnsi="Calibri" w:cs="Calibri"/>
          <w:sz w:val="24"/>
          <w:szCs w:val="24"/>
        </w:rPr>
        <w:t xml:space="preserve">poveljnik CZ občine </w:t>
      </w:r>
      <w:r w:rsidR="00164506">
        <w:rPr>
          <w:rFonts w:ascii="Calibri" w:hAnsi="Calibri" w:cs="Calibri"/>
          <w:sz w:val="24"/>
          <w:szCs w:val="24"/>
        </w:rPr>
        <w:t>Bled</w:t>
      </w:r>
      <w:r w:rsidR="004F038C" w:rsidRPr="0097302F">
        <w:rPr>
          <w:rFonts w:ascii="Calibri" w:hAnsi="Calibri" w:cs="Calibri"/>
          <w:sz w:val="24"/>
          <w:szCs w:val="24"/>
        </w:rPr>
        <w:t>,</w:t>
      </w:r>
      <w:r w:rsidRPr="0097302F">
        <w:rPr>
          <w:rFonts w:ascii="Calibri" w:hAnsi="Calibri" w:cs="Calibri"/>
          <w:sz w:val="24"/>
          <w:szCs w:val="24"/>
        </w:rPr>
        <w:t xml:space="preserve"> poroča poveljniku CZ za Gorenjsko regijo oz. njegovem namestniku.</w:t>
      </w:r>
    </w:p>
    <w:p w14:paraId="75C14475" w14:textId="126C35E4" w:rsidR="004F038C" w:rsidRPr="0097302F" w:rsidRDefault="004F038C" w:rsidP="004F038C">
      <w:pPr>
        <w:jc w:val="both"/>
        <w:rPr>
          <w:rFonts w:ascii="Calibri" w:hAnsi="Calibri" w:cs="Calibri"/>
          <w:sz w:val="24"/>
          <w:szCs w:val="24"/>
        </w:rPr>
      </w:pPr>
    </w:p>
    <w:tbl>
      <w:tblPr>
        <w:tblStyle w:val="Tabelamrea"/>
        <w:tblW w:w="0" w:type="auto"/>
        <w:tblLook w:val="04A0" w:firstRow="1" w:lastRow="0" w:firstColumn="1" w:lastColumn="0" w:noHBand="0" w:noVBand="1"/>
      </w:tblPr>
      <w:tblGrid>
        <w:gridCol w:w="988"/>
        <w:gridCol w:w="8074"/>
      </w:tblGrid>
      <w:tr w:rsidR="004F038C" w:rsidRPr="0097302F" w14:paraId="76FCBB28" w14:textId="77777777" w:rsidTr="004F038C">
        <w:tc>
          <w:tcPr>
            <w:tcW w:w="988" w:type="dxa"/>
          </w:tcPr>
          <w:p w14:paraId="177E608D" w14:textId="77518AC4" w:rsidR="004F038C" w:rsidRPr="0097302F" w:rsidRDefault="004F038C" w:rsidP="004C1FFD">
            <w:pPr>
              <w:jc w:val="both"/>
              <w:rPr>
                <w:rFonts w:ascii="Calibri" w:hAnsi="Calibri" w:cs="Calibri"/>
                <w:b/>
                <w:bCs/>
                <w:sz w:val="24"/>
                <w:szCs w:val="24"/>
              </w:rPr>
            </w:pPr>
            <w:r w:rsidRPr="0097302F">
              <w:rPr>
                <w:rFonts w:ascii="Calibri" w:hAnsi="Calibri" w:cs="Calibri"/>
                <w:b/>
                <w:bCs/>
                <w:sz w:val="24"/>
                <w:szCs w:val="24"/>
              </w:rPr>
              <w:t xml:space="preserve">P </w:t>
            </w:r>
            <w:r w:rsidR="00742162" w:rsidRPr="0097302F">
              <w:rPr>
                <w:rFonts w:ascii="Calibri" w:hAnsi="Calibri" w:cs="Calibri"/>
                <w:b/>
                <w:bCs/>
                <w:sz w:val="24"/>
                <w:szCs w:val="24"/>
              </w:rPr>
              <w:t xml:space="preserve">- </w:t>
            </w:r>
            <w:r w:rsidRPr="0097302F">
              <w:rPr>
                <w:rFonts w:ascii="Calibri" w:hAnsi="Calibri" w:cs="Calibri"/>
                <w:b/>
                <w:bCs/>
                <w:sz w:val="24"/>
                <w:szCs w:val="24"/>
              </w:rPr>
              <w:t>27</w:t>
            </w:r>
          </w:p>
        </w:tc>
        <w:tc>
          <w:tcPr>
            <w:tcW w:w="8074" w:type="dxa"/>
          </w:tcPr>
          <w:p w14:paraId="6AEBE6A8" w14:textId="4E333DEC" w:rsidR="004F038C" w:rsidRPr="0097302F" w:rsidRDefault="004F038C" w:rsidP="004C1FFD">
            <w:pPr>
              <w:jc w:val="both"/>
              <w:rPr>
                <w:rFonts w:ascii="Calibri" w:hAnsi="Calibri" w:cs="Calibri"/>
                <w:sz w:val="24"/>
                <w:szCs w:val="24"/>
              </w:rPr>
            </w:pPr>
            <w:r w:rsidRPr="0097302F">
              <w:rPr>
                <w:rFonts w:ascii="Calibri" w:hAnsi="Calibri" w:cs="Calibri"/>
                <w:sz w:val="24"/>
                <w:szCs w:val="24"/>
              </w:rPr>
              <w:t>Pregled zdravstvenih domov, zdravstvenih postaj in reševalnih postaj</w:t>
            </w:r>
          </w:p>
        </w:tc>
      </w:tr>
      <w:tr w:rsidR="004F038C" w:rsidRPr="0097302F" w14:paraId="480230E9" w14:textId="77777777" w:rsidTr="004F038C">
        <w:tc>
          <w:tcPr>
            <w:tcW w:w="988" w:type="dxa"/>
          </w:tcPr>
          <w:p w14:paraId="5F1399E2" w14:textId="2202E22C" w:rsidR="004F038C" w:rsidRPr="0097302F" w:rsidRDefault="004F038C" w:rsidP="004C1FFD">
            <w:pPr>
              <w:jc w:val="both"/>
              <w:rPr>
                <w:rFonts w:ascii="Calibri" w:hAnsi="Calibri" w:cs="Calibri"/>
                <w:b/>
                <w:bCs/>
                <w:sz w:val="24"/>
                <w:szCs w:val="24"/>
              </w:rPr>
            </w:pPr>
            <w:r w:rsidRPr="0097302F">
              <w:rPr>
                <w:rFonts w:ascii="Calibri" w:hAnsi="Calibri" w:cs="Calibri"/>
                <w:b/>
                <w:bCs/>
                <w:sz w:val="24"/>
                <w:szCs w:val="24"/>
              </w:rPr>
              <w:t xml:space="preserve">P </w:t>
            </w:r>
            <w:r w:rsidR="00742162" w:rsidRPr="0097302F">
              <w:rPr>
                <w:rFonts w:ascii="Calibri" w:hAnsi="Calibri" w:cs="Calibri"/>
                <w:b/>
                <w:bCs/>
                <w:sz w:val="24"/>
                <w:szCs w:val="24"/>
              </w:rPr>
              <w:t xml:space="preserve">- </w:t>
            </w:r>
            <w:r w:rsidRPr="0097302F">
              <w:rPr>
                <w:rFonts w:ascii="Calibri" w:hAnsi="Calibri" w:cs="Calibri"/>
                <w:b/>
                <w:bCs/>
                <w:sz w:val="24"/>
                <w:szCs w:val="24"/>
              </w:rPr>
              <w:t>28</w:t>
            </w:r>
          </w:p>
        </w:tc>
        <w:tc>
          <w:tcPr>
            <w:tcW w:w="8074" w:type="dxa"/>
          </w:tcPr>
          <w:p w14:paraId="58A4DEBF" w14:textId="5216C141" w:rsidR="004F038C" w:rsidRPr="0097302F" w:rsidRDefault="004F038C" w:rsidP="004C1FFD">
            <w:pPr>
              <w:jc w:val="both"/>
              <w:rPr>
                <w:rFonts w:ascii="Calibri" w:hAnsi="Calibri" w:cs="Calibri"/>
                <w:sz w:val="24"/>
                <w:szCs w:val="24"/>
              </w:rPr>
            </w:pPr>
            <w:r w:rsidRPr="0097302F">
              <w:rPr>
                <w:rFonts w:ascii="Calibri" w:hAnsi="Calibri" w:cs="Calibri"/>
                <w:sz w:val="24"/>
                <w:szCs w:val="24"/>
              </w:rPr>
              <w:t>Pregled splošnih in specialističnih bolnišnic</w:t>
            </w:r>
          </w:p>
        </w:tc>
      </w:tr>
    </w:tbl>
    <w:p w14:paraId="4AED30B9" w14:textId="77777777" w:rsidR="00C67F66" w:rsidRPr="0097302F" w:rsidRDefault="00C67F66" w:rsidP="00AF1292">
      <w:pPr>
        <w:jc w:val="both"/>
        <w:rPr>
          <w:rFonts w:ascii="Calibri" w:hAnsi="Calibri" w:cs="Calibri"/>
          <w:sz w:val="24"/>
          <w:szCs w:val="24"/>
        </w:rPr>
      </w:pPr>
    </w:p>
    <w:p w14:paraId="7667262C" w14:textId="36C68C98" w:rsidR="00F3437B" w:rsidRPr="0097302F" w:rsidRDefault="00173B4B" w:rsidP="00343F94">
      <w:pPr>
        <w:pStyle w:val="Naslov3"/>
      </w:pPr>
      <w:bookmarkStart w:id="50" w:name="_Toc54085823"/>
      <w:r w:rsidRPr="0097302F">
        <w:lastRenderedPageBreak/>
        <w:t>6</w:t>
      </w:r>
      <w:r w:rsidR="00D42DFD" w:rsidRPr="0097302F">
        <w:t>.2.</w:t>
      </w:r>
      <w:r w:rsidRPr="0097302F">
        <w:t>4</w:t>
      </w:r>
      <w:r w:rsidR="0017626B" w:rsidRPr="0097302F">
        <w:t>.</w:t>
      </w:r>
      <w:r w:rsidR="00D42DFD" w:rsidRPr="0097302F">
        <w:t xml:space="preserve"> Pomoč ogroženim in prizadetim prebivalcem</w:t>
      </w:r>
      <w:bookmarkEnd w:id="50"/>
      <w:r w:rsidR="00D42DFD" w:rsidRPr="0097302F">
        <w:t xml:space="preserve"> </w:t>
      </w:r>
    </w:p>
    <w:p w14:paraId="00564323" w14:textId="77777777" w:rsidR="00F3437B" w:rsidRPr="0097302F" w:rsidRDefault="00F3437B" w:rsidP="00F3437B">
      <w:pPr>
        <w:spacing w:line="276" w:lineRule="auto"/>
        <w:jc w:val="both"/>
        <w:rPr>
          <w:rFonts w:ascii="Arial" w:hAnsi="Arial" w:cs="Arial"/>
        </w:rPr>
      </w:pPr>
    </w:p>
    <w:tbl>
      <w:tblPr>
        <w:tblW w:w="0" w:type="auto"/>
        <w:tblInd w:w="108" w:type="dxa"/>
        <w:tblBorders>
          <w:top w:val="single" w:sz="6" w:space="0" w:color="auto"/>
          <w:bottom w:val="single" w:sz="6" w:space="0" w:color="auto"/>
        </w:tblBorders>
        <w:tblLayout w:type="fixed"/>
        <w:tblLook w:val="0000" w:firstRow="0" w:lastRow="0" w:firstColumn="0" w:lastColumn="0" w:noHBand="0" w:noVBand="0"/>
      </w:tblPr>
      <w:tblGrid>
        <w:gridCol w:w="9356"/>
      </w:tblGrid>
      <w:tr w:rsidR="00F3437B" w:rsidRPr="0097302F" w14:paraId="082D0BB5" w14:textId="77777777" w:rsidTr="008F26A3">
        <w:tc>
          <w:tcPr>
            <w:tcW w:w="9356" w:type="dxa"/>
            <w:tcBorders>
              <w:top w:val="single" w:sz="6" w:space="0" w:color="auto"/>
              <w:bottom w:val="single" w:sz="6" w:space="0" w:color="auto"/>
            </w:tcBorders>
            <w:shd w:val="clear" w:color="auto" w:fill="DBE5F1"/>
          </w:tcPr>
          <w:p w14:paraId="085A3843" w14:textId="77777777" w:rsidR="00F3437B" w:rsidRPr="0097302F" w:rsidRDefault="00F3437B" w:rsidP="00F3437B">
            <w:pPr>
              <w:spacing w:line="260" w:lineRule="atLeast"/>
              <w:jc w:val="center"/>
              <w:rPr>
                <w:rFonts w:asciiTheme="minorHAnsi" w:hAnsiTheme="minorHAnsi" w:cstheme="minorHAnsi"/>
                <w:sz w:val="24"/>
                <w:szCs w:val="24"/>
                <w:lang w:eastAsia="en-US"/>
              </w:rPr>
            </w:pPr>
            <w:r w:rsidRPr="0097302F">
              <w:rPr>
                <w:rFonts w:asciiTheme="minorHAnsi" w:hAnsiTheme="minorHAnsi" w:cstheme="minorHAnsi"/>
                <w:sz w:val="24"/>
                <w:szCs w:val="24"/>
                <w:lang w:eastAsia="en-US"/>
              </w:rPr>
              <w:t>DIAGRAM POTEKA AKTIVNOSTI</w:t>
            </w:r>
          </w:p>
        </w:tc>
      </w:tr>
    </w:tbl>
    <w:p w14:paraId="4326C46F" w14:textId="77777777" w:rsidR="00F3437B" w:rsidRPr="0097302F" w:rsidRDefault="00F3437B" w:rsidP="00F3437B">
      <w:pPr>
        <w:spacing w:line="260" w:lineRule="atLeast"/>
        <w:rPr>
          <w:rFonts w:ascii="Arial" w:hAnsi="Arial" w:cs="Arial"/>
          <w:szCs w:val="24"/>
          <w:lang w:eastAsia="en-US"/>
        </w:rPr>
      </w:pPr>
    </w:p>
    <w:tbl>
      <w:tblPr>
        <w:tblW w:w="0" w:type="auto"/>
        <w:tblInd w:w="2288" w:type="dxa"/>
        <w:tblLook w:val="01E0" w:firstRow="1" w:lastRow="1" w:firstColumn="1" w:lastColumn="1" w:noHBand="0" w:noVBand="0"/>
      </w:tblPr>
      <w:tblGrid>
        <w:gridCol w:w="4503"/>
      </w:tblGrid>
      <w:tr w:rsidR="00F3437B" w:rsidRPr="0097302F" w14:paraId="75810021" w14:textId="77777777" w:rsidTr="008F26A3">
        <w:trPr>
          <w:trHeight w:val="7601"/>
        </w:trPr>
        <w:tc>
          <w:tcPr>
            <w:tcW w:w="4503" w:type="dxa"/>
          </w:tcPr>
          <w:p w14:paraId="414AAEEB" w14:textId="3D69F959" w:rsidR="00F3437B" w:rsidRPr="0097302F" w:rsidRDefault="00F3437B" w:rsidP="00F3437B">
            <w:pPr>
              <w:spacing w:line="260" w:lineRule="atLeast"/>
              <w:rPr>
                <w:rFonts w:ascii="Arial" w:hAnsi="Arial"/>
                <w:sz w:val="14"/>
                <w:szCs w:val="14"/>
                <w:lang w:eastAsia="en-US"/>
              </w:rPr>
            </w:pPr>
            <w:r w:rsidRPr="0097302F">
              <w:rPr>
                <w:rFonts w:ascii="Arial" w:hAnsi="Arial" w:cs="Arial"/>
                <w:iCs/>
                <w:noProof/>
                <w:szCs w:val="24"/>
              </w:rPr>
              <mc:AlternateContent>
                <mc:Choice Requires="wps">
                  <w:drawing>
                    <wp:anchor distT="0" distB="0" distL="114300" distR="114300" simplePos="0" relativeHeight="251686912" behindDoc="0" locked="0" layoutInCell="1" allowOverlap="1" wp14:anchorId="324FFC90" wp14:editId="7CDCCB23">
                      <wp:simplePos x="0" y="0"/>
                      <wp:positionH relativeFrom="column">
                        <wp:posOffset>1113790</wp:posOffset>
                      </wp:positionH>
                      <wp:positionV relativeFrom="paragraph">
                        <wp:posOffset>-1600200</wp:posOffset>
                      </wp:positionV>
                      <wp:extent cx="720725" cy="3988435"/>
                      <wp:effectExtent l="13335" t="5080" r="8255" b="7620"/>
                      <wp:wrapNone/>
                      <wp:docPr id="36" name="Diagram poteka: zakasnitev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720725" cy="3988435"/>
                              </a:xfrm>
                              <a:prstGeom prst="flowChartDelay">
                                <a:avLst/>
                              </a:prstGeom>
                              <a:solidFill>
                                <a:srgbClr val="FFFFFF"/>
                              </a:solidFill>
                              <a:ln w="9525">
                                <a:solidFill>
                                  <a:srgbClr val="000000"/>
                                </a:solidFill>
                                <a:miter lim="800000"/>
                                <a:headEnd/>
                                <a:tailEnd/>
                              </a:ln>
                            </wps:spPr>
                            <wps:txbx>
                              <w:txbxContent>
                                <w:p w14:paraId="3EE4E61A" w14:textId="77777777" w:rsidR="00120BD5" w:rsidRPr="00D31907" w:rsidRDefault="00120BD5" w:rsidP="00F3437B">
                                  <w:pPr>
                                    <w:jc w:val="center"/>
                                    <w:rPr>
                                      <w:rFonts w:asciiTheme="minorHAnsi" w:hAnsiTheme="minorHAnsi" w:cstheme="minorHAnsi"/>
                                      <w:sz w:val="18"/>
                                      <w:szCs w:val="18"/>
                                    </w:rPr>
                                  </w:pPr>
                                  <w:r w:rsidRPr="00D31907">
                                    <w:rPr>
                                      <w:rFonts w:asciiTheme="minorHAnsi" w:hAnsiTheme="minorHAnsi" w:cstheme="minorHAnsi"/>
                                      <w:sz w:val="18"/>
                                      <w:szCs w:val="18"/>
                                    </w:rPr>
                                    <w:t>Epidemija oziroma pandemija</w:t>
                                  </w:r>
                                </w:p>
                                <w:p w14:paraId="6E5C5812" w14:textId="77777777" w:rsidR="00120BD5" w:rsidRPr="00D31907" w:rsidRDefault="00120BD5" w:rsidP="00F3437B">
                                  <w:pPr>
                                    <w:rPr>
                                      <w:rFonts w:asciiTheme="minorHAnsi" w:hAnsiTheme="minorHAnsi" w:cstheme="minorHAnsi"/>
                                    </w:rPr>
                                  </w:pPr>
                                  <w:r w:rsidRPr="00D31907">
                                    <w:rPr>
                                      <w:rFonts w:asciiTheme="minorHAnsi" w:hAnsiTheme="minorHAnsi" w:cstheme="minorHAnsi"/>
                                      <w:sz w:val="18"/>
                                      <w:szCs w:val="18"/>
                                    </w:rPr>
                                    <w:t>zbiranje podatkov o zbolelih in ogroženih  prebivalcih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FFC90" id="Diagram poteka: zakasnitev 36" o:spid="_x0000_s1060" type="#_x0000_t135" style="position:absolute;margin-left:87.7pt;margin-top:-126pt;width:56.75pt;height:314.05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e60SQIAAHsEAAAOAAAAZHJzL2Uyb0RvYy54bWysVMFu2zAMvQ/YPwi6r07SpE2NOkXRrMOA&#10;rivQ7QMYWY6FyqJGKXHSrx8lZ226ATsM80EQRemRfI/05dWus2KrKRh0lRyfjKTQTmFt3LqS37/d&#10;fphLESK4Giw6Xcm9DvJq8f7dZe9LPcEWba1JMIgLZe8r2cboy6IIqtUdhBP02rGzQeogsknroibo&#10;Gb2zxWQ0Oit6pNoTKh0Cny4Hp1xk/KbRKn5tmqCjsJXk3GJeKa+rtBaLSyjXBL416pAG/EMWHRjH&#10;QV+glhBBbMj8AdUZRRiwiScKuwKbxiida+BqxqPfqnlswetcC5MT/AtN4f/BqvvtAwlTV/L0TAoH&#10;HWu0NMCMdMJj1E9Qimd4guBM1FvBl5ix3oeSHz76B0o1B3+H6ikIhzctuLW+JsK+1VBznuN0v3jz&#10;IBmBn4pV/wVrjgebiJm8XUOdIGSRxmcsLn/5mFkSuyzZ/kUyvYtC8eH5ZHQ+mUmh2HV6MZ9PT2c5&#10;IpQJLGXnKcRPGrkc3lSysdhzmhSX2sI+48P2LsSU5uvlXBZaU98aa7NB69WNJbEFbqTb/B3ihONr&#10;1om+khczTunvELm63H4c9Q1Ex0STsKar5HzgIPdo4vOjq/M+grHDnh9bdyA4cTpoE3er3aDp9Jdc&#10;K6z3THkml+eAJ5a5aJGepei5+ysZfmyAtBT2s2PZLsbTaRqXbExnzLIUdOxZHXvAKYaqZJRi2N7E&#10;YcQ2nsy6TXpmOhxes9SNyWSnNhiyOuTPHZ41OExjGqFjO996/WcsfgIAAP//AwBQSwMEFAAGAAgA&#10;AAAhAJH7isHdAAAACQEAAA8AAABkcnMvZG93bnJldi54bWxMjzFPwzAQhXck/oN1SCxV67jQyA1x&#10;qoDExETLwHi1TRw1Pkex24Z/j5lgPL1P731X72Y/sIudYh9IgVgVwCzpYHrqFHwcXpcSWExIBodA&#10;VsG3jbBrbm9qrEy40ru97FPHcgnFChW4lMaK86id9RhXYbSUs68weUz5nDpuJrzmcj/wdVGU3GNP&#10;ecHhaF+c1af92St4fkMhPxflqVu4Vmu3bbmQrVL3d3P7BCzZOf3B8Kuf1aHJTsdwJhPZoGApxTaj&#10;CjYPwHK+eSzXwI4ZFFICb2r+/4PmBwAA//8DAFBLAQItABQABgAIAAAAIQC2gziS/gAAAOEBAAAT&#10;AAAAAAAAAAAAAAAAAAAAAABbQ29udGVudF9UeXBlc10ueG1sUEsBAi0AFAAGAAgAAAAhADj9If/W&#10;AAAAlAEAAAsAAAAAAAAAAAAAAAAALwEAAF9yZWxzLy5yZWxzUEsBAi0AFAAGAAgAAAAhAKSl7rRJ&#10;AgAAewQAAA4AAAAAAAAAAAAAAAAALgIAAGRycy9lMm9Eb2MueG1sUEsBAi0AFAAGAAgAAAAhAJH7&#10;isHdAAAACQEAAA8AAAAAAAAAAAAAAAAAowQAAGRycy9kb3ducmV2LnhtbFBLBQYAAAAABAAEAPMA&#10;AACtBQAAAAA=&#10;">
                      <v:textbox>
                        <w:txbxContent>
                          <w:p w14:paraId="3EE4E61A" w14:textId="77777777" w:rsidR="00120BD5" w:rsidRPr="00D31907" w:rsidRDefault="00120BD5" w:rsidP="00F3437B">
                            <w:pPr>
                              <w:jc w:val="center"/>
                              <w:rPr>
                                <w:rFonts w:asciiTheme="minorHAnsi" w:hAnsiTheme="minorHAnsi" w:cstheme="minorHAnsi"/>
                                <w:sz w:val="18"/>
                                <w:szCs w:val="18"/>
                              </w:rPr>
                            </w:pPr>
                            <w:r w:rsidRPr="00D31907">
                              <w:rPr>
                                <w:rFonts w:asciiTheme="minorHAnsi" w:hAnsiTheme="minorHAnsi" w:cstheme="minorHAnsi"/>
                                <w:sz w:val="18"/>
                                <w:szCs w:val="18"/>
                              </w:rPr>
                              <w:t>Epidemija oziroma pandemija</w:t>
                            </w:r>
                          </w:p>
                          <w:p w14:paraId="6E5C5812" w14:textId="77777777" w:rsidR="00120BD5" w:rsidRPr="00D31907" w:rsidRDefault="00120BD5" w:rsidP="00F3437B">
                            <w:pPr>
                              <w:rPr>
                                <w:rFonts w:asciiTheme="minorHAnsi" w:hAnsiTheme="minorHAnsi" w:cstheme="minorHAnsi"/>
                              </w:rPr>
                            </w:pPr>
                            <w:r w:rsidRPr="00D31907">
                              <w:rPr>
                                <w:rFonts w:asciiTheme="minorHAnsi" w:hAnsiTheme="minorHAnsi" w:cstheme="minorHAnsi"/>
                                <w:sz w:val="18"/>
                                <w:szCs w:val="18"/>
                              </w:rPr>
                              <w:t>zbiranje podatkov o zbolelih in ogroženih  prebivalcih</w:t>
                            </w:r>
                          </w:p>
                        </w:txbxContent>
                      </v:textbox>
                    </v:shape>
                  </w:pict>
                </mc:Fallback>
              </mc:AlternateContent>
            </w:r>
          </w:p>
          <w:p w14:paraId="69254316" w14:textId="77777777" w:rsidR="00F3437B" w:rsidRPr="0097302F" w:rsidRDefault="00F3437B" w:rsidP="00F3437B">
            <w:pPr>
              <w:spacing w:line="260" w:lineRule="atLeast"/>
              <w:rPr>
                <w:rFonts w:ascii="Arial" w:hAnsi="Arial"/>
                <w:sz w:val="18"/>
                <w:szCs w:val="18"/>
                <w:lang w:eastAsia="en-US"/>
              </w:rPr>
            </w:pPr>
          </w:p>
          <w:p w14:paraId="558B9B67" w14:textId="77777777" w:rsidR="00F3437B" w:rsidRPr="0097302F" w:rsidRDefault="00F3437B" w:rsidP="00F3437B">
            <w:pPr>
              <w:spacing w:line="260" w:lineRule="atLeast"/>
              <w:rPr>
                <w:rFonts w:ascii="Arial" w:hAnsi="Arial"/>
                <w:sz w:val="18"/>
                <w:szCs w:val="18"/>
                <w:lang w:eastAsia="en-US"/>
              </w:rPr>
            </w:pPr>
          </w:p>
          <w:p w14:paraId="67D59449" w14:textId="77777777" w:rsidR="00F3437B" w:rsidRPr="0097302F" w:rsidRDefault="00F3437B" w:rsidP="00F3437B">
            <w:pPr>
              <w:spacing w:line="260" w:lineRule="atLeast"/>
              <w:rPr>
                <w:rFonts w:ascii="Arial" w:hAnsi="Arial"/>
                <w:sz w:val="18"/>
                <w:szCs w:val="18"/>
                <w:lang w:eastAsia="en-US"/>
              </w:rPr>
            </w:pPr>
          </w:p>
          <w:p w14:paraId="07A69482" w14:textId="5A11604A" w:rsidR="00F3437B" w:rsidRPr="0097302F" w:rsidRDefault="00F3437B" w:rsidP="00F3437B">
            <w:pPr>
              <w:spacing w:line="260" w:lineRule="atLeast"/>
              <w:rPr>
                <w:rFonts w:ascii="Arial" w:hAnsi="Arial"/>
                <w:sz w:val="10"/>
                <w:szCs w:val="10"/>
                <w:lang w:eastAsia="en-US"/>
              </w:rPr>
            </w:pPr>
            <w:r w:rsidRPr="0097302F">
              <w:rPr>
                <w:rFonts w:ascii="Arial" w:hAnsi="Arial" w:cs="Arial"/>
                <w:iCs/>
                <w:noProof/>
                <w:szCs w:val="24"/>
              </w:rPr>
              <mc:AlternateContent>
                <mc:Choice Requires="wps">
                  <w:drawing>
                    <wp:anchor distT="0" distB="0" distL="114300" distR="114300" simplePos="0" relativeHeight="251694080" behindDoc="0" locked="0" layoutInCell="1" allowOverlap="1" wp14:anchorId="4198F043" wp14:editId="2836D18A">
                      <wp:simplePos x="0" y="0"/>
                      <wp:positionH relativeFrom="column">
                        <wp:posOffset>-1530350</wp:posOffset>
                      </wp:positionH>
                      <wp:positionV relativeFrom="paragraph">
                        <wp:posOffset>128905</wp:posOffset>
                      </wp:positionV>
                      <wp:extent cx="2774315" cy="241935"/>
                      <wp:effectExtent l="3175" t="0" r="3810" b="635"/>
                      <wp:wrapNone/>
                      <wp:docPr id="35" name="Polje z besedilom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315"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6EB099" w14:textId="77777777" w:rsidR="00120BD5" w:rsidRPr="00D31907" w:rsidRDefault="00120BD5" w:rsidP="00F3437B">
                                  <w:pPr>
                                    <w:rPr>
                                      <w:rFonts w:asciiTheme="minorHAnsi" w:hAnsiTheme="minorHAnsi" w:cstheme="minorHAnsi"/>
                                      <w:szCs w:val="18"/>
                                    </w:rPr>
                                  </w:pPr>
                                  <w:r w:rsidRPr="00D31907">
                                    <w:rPr>
                                      <w:rFonts w:asciiTheme="minorHAnsi" w:hAnsiTheme="minorHAnsi" w:cstheme="minorHAnsi"/>
                                      <w:sz w:val="18"/>
                                      <w:szCs w:val="18"/>
                                    </w:rPr>
                                    <w:t>Minister za zdravje na predlog NIJZ odredi karanteno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8F043" id="Polje z besedilom 35" o:spid="_x0000_s1061" type="#_x0000_t202" style="position:absolute;margin-left:-120.5pt;margin-top:10.15pt;width:218.45pt;height:19.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UNhQIAABIFAAAOAAAAZHJzL2Uyb0RvYy54bWysVG1v0zAQ/o7Ef7D8vcsL6dpES6e9UIQ0&#10;YNLgBzix0xgcX7Ddphviv3N2mm4MkBAiH5yzfX783N1zPjvfd4rshLESdEmTk5gSoWvgUm9K+unj&#10;erakxDqmOVOgRUnvhaXnq5cvzoa+ECm0oLgwBEG0LYa+pK1zfRFFtm5Fx+wJ9ELjZgOmYw6nZhNx&#10;wwZE71SUxvFpNIDhvYFaWIur1+MmXQX8phG1+9A0VjiiSorcXBhNGCs/RqszVmwM61tZH2iwf2DR&#10;Manx0iPUNXOMbI38BaqTtQELjTupoYugaWQtQgwYTRI/i+auZb0IsWBybH9Mk/1/sPX73a0hkpf0&#10;1ZwSzTqs0S2oz4I8kEpYwaWCjuAeJmrobYH+dz2ecPtL2GPBQ9C2v4H6iyUarlqmN+LCGBhawTgS&#10;TfzJ6MnREcd6kGp4BxwvZFsHAWjfmM5nEfNCEB0Ldn8sktg7UuNiulhkrxIkW+NemiX5SC5ixXS6&#10;N9a9EUjbGyU1KIKAznY31nk2rJhc/GUWlORrqVSYmE11pQzZMRTMOnwhgGduSntnDf7YiDiuIEm8&#10;w+95ukEA3/IkzeLLNJ+tT5eLWbbO5rN8ES9ncZJf5qdxlmfX6++eYJIVreRc6BupxSTGJPu7Yh/a&#10;YpRRkCMZSprP0/lYoj8GGYfvd0F20mFvKtmVdHl0YoUv7GvNMWxWOCbVaEc/0w9ZxhxM/5CVIANf&#10;+VEDbl/tJ+khmtdIBfwehWEA64bVx4cFjRbMAyUDNmlJ7dctM4IS9VajuHxHT4aZjGoymK7xaEkd&#10;JaN55cbO3/ZGblpEHuWr4QIF2MigjUcWB9li44UgDo+E7+yn8+D1+JStfgAAAP//AwBQSwMEFAAG&#10;AAgAAAAhAFUqYv3gAAAACgEAAA8AAABkcnMvZG93bnJldi54bWxMj8FuwjAQRO+V+g/WIvVSgUMK&#10;CNI4qIX2Rg9QxHmJlyRqvI5ih4S/rzm1x9GMZt6k68HU4kqtqywrmE4iEMS51RUXCo7fn+MlCOeR&#10;NdaWScGNHKyzx4cUE2173tP14AsRStglqKD0vkmkdHlJBt3ENsTBu9jWoA+yLaRusQ/lppZxFC2k&#10;wYrDQokNbUrKfw6dUbDYtl2/583z9vixw6+miE/vt5NST6Ph7RWEp8H/heGOH9AhC0xn27F2olYw&#10;jmfTcMYriKMXEPfEar4CcVYwX85AZqn8fyH7BQAA//8DAFBLAQItABQABgAIAAAAIQC2gziS/gAA&#10;AOEBAAATAAAAAAAAAAAAAAAAAAAAAABbQ29udGVudF9UeXBlc10ueG1sUEsBAi0AFAAGAAgAAAAh&#10;ADj9If/WAAAAlAEAAAsAAAAAAAAAAAAAAAAALwEAAF9yZWxzLy5yZWxzUEsBAi0AFAAGAAgAAAAh&#10;ANM05Q2FAgAAEgUAAA4AAAAAAAAAAAAAAAAALgIAAGRycy9lMm9Eb2MueG1sUEsBAi0AFAAGAAgA&#10;AAAhAFUqYv3gAAAACgEAAA8AAAAAAAAAAAAAAAAA3wQAAGRycy9kb3ducmV2LnhtbFBLBQYAAAAA&#10;BAAEAPMAAADsBQAAAAA=&#10;" stroked="f">
                      <v:textbox inset="0,0,0,0">
                        <w:txbxContent>
                          <w:p w14:paraId="3F6EB099" w14:textId="77777777" w:rsidR="00120BD5" w:rsidRPr="00D31907" w:rsidRDefault="00120BD5" w:rsidP="00F3437B">
                            <w:pPr>
                              <w:rPr>
                                <w:rFonts w:asciiTheme="minorHAnsi" w:hAnsiTheme="minorHAnsi" w:cstheme="minorHAnsi"/>
                                <w:szCs w:val="18"/>
                              </w:rPr>
                            </w:pPr>
                            <w:r w:rsidRPr="00D31907">
                              <w:rPr>
                                <w:rFonts w:asciiTheme="minorHAnsi" w:hAnsiTheme="minorHAnsi" w:cstheme="minorHAnsi"/>
                                <w:sz w:val="18"/>
                                <w:szCs w:val="18"/>
                              </w:rPr>
                              <w:t>Minister za zdravje na predlog NIJZ odredi karanteno</w:t>
                            </w:r>
                          </w:p>
                        </w:txbxContent>
                      </v:textbox>
                    </v:shape>
                  </w:pict>
                </mc:Fallback>
              </mc:AlternateContent>
            </w:r>
            <w:r w:rsidRPr="0097302F">
              <w:rPr>
                <w:rFonts w:ascii="Arial" w:hAnsi="Arial"/>
                <w:noProof/>
                <w:sz w:val="18"/>
                <w:szCs w:val="24"/>
              </w:rPr>
              <mc:AlternateContent>
                <mc:Choice Requires="wps">
                  <w:drawing>
                    <wp:anchor distT="0" distB="0" distL="114300" distR="114300" simplePos="0" relativeHeight="251676672" behindDoc="0" locked="0" layoutInCell="1" allowOverlap="1" wp14:anchorId="23460CEA" wp14:editId="2FBA2215">
                      <wp:simplePos x="0" y="0"/>
                      <wp:positionH relativeFrom="column">
                        <wp:posOffset>1335405</wp:posOffset>
                      </wp:positionH>
                      <wp:positionV relativeFrom="paragraph">
                        <wp:posOffset>109220</wp:posOffset>
                      </wp:positionV>
                      <wp:extent cx="0" cy="257810"/>
                      <wp:effectExtent l="59055" t="13970" r="55245" b="23495"/>
                      <wp:wrapNone/>
                      <wp:docPr id="34" name="Raven povezovalnik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BE7EB" id="Raven povezovalnik 3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15pt,8.6pt" to="105.1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FW04AEAAJoDAAAOAAAAZHJzL2Uyb0RvYy54bWysU01vEzEQvSPxHyzfySaBQFll00NKuRSI&#10;2vIDJvZs1qrXY9nObsKvZ+ykocAN4YM1no/nN2/s5fWht2LAEA25Rs4mUynQKdLG7Rr5/fH2zZUU&#10;MYHTYMlhI48Y5fXq9avl6GucU0dWYxAM4mI9+kZ2Kfm6qqLqsIc4IY+Ogy2FHhIfw67SAUZG7201&#10;n07fVyMF7QMpjJG9N6egXBX8tkWVvrVtxCRsI5lbKnso+zbv1WoJ9S6A74w604B/YNGDcXzpBeoG&#10;Eoh9MH9B9UYFitSmiaK+orY1CksP3M1s+kc3Dx14LL2wONFfZIr/D1Z9HTZBGN3It++kcNDzjO5h&#10;QCc8DfiDBrDOPAkOslKjjzUXrN0m5F7VwT34O1JPUThad+B2WBg/Hj2jzHJF9VtJPkTP923HL6Q5&#10;B/aJimyHNvQZkgURhzKd42U6eEhCnZyKvfPFh6tZGVwF9XOdDzF9RupFNhppjcu6QQ3DXUyZB9TP&#10;Kdnt6NZYW2ZvnRgb+XExX5SCSNboHMxpMey2axsEi8BsyipNceRlWqC90wWsQ9CfznYCY9kWqaiR&#10;gmF9LMp8W49aCov8YbJ1omfdWa0s0EnqLenjJuRwFo4fQOnj/FjzC3t5Llm/vtTqJwAAAP//AwBQ&#10;SwMEFAAGAAgAAAAhAI7Qgg3fAAAACQEAAA8AAABkcnMvZG93bnJldi54bWxMj8FOwzAMhu9IvENk&#10;JG4sbRGsKk0nhDQuG0zbEIJb1pi2onGqJN3K22PEAY72/+n353Ix2V4c0YfOkYJ0loBAqp3pqFHw&#10;sl9e5SBC1GR07wgVfGGARXV+VurCuBNt8biLjeASCoVW0MY4FFKGukWrw8wNSJx9OG915NE30nh9&#10;4nLbyyxJbqXVHfGFVg/40GL9uRutgu16ucpfV+NU+/fH9Hm/WT+9hVypy4vp/g5ExCn+wfCjz+pQ&#10;sdPBjWSC6BVkaXLNKAfzDAQDv4uDgpt5DrIq5f8Pqm8AAAD//wMAUEsBAi0AFAAGAAgAAAAhALaD&#10;OJL+AAAA4QEAABMAAAAAAAAAAAAAAAAAAAAAAFtDb250ZW50X1R5cGVzXS54bWxQSwECLQAUAAYA&#10;CAAAACEAOP0h/9YAAACUAQAACwAAAAAAAAAAAAAAAAAvAQAAX3JlbHMvLnJlbHNQSwECLQAUAAYA&#10;CAAAACEA0HhVtOABAACaAwAADgAAAAAAAAAAAAAAAAAuAgAAZHJzL2Uyb0RvYy54bWxQSwECLQAU&#10;AAYACAAAACEAjtCCDd8AAAAJAQAADwAAAAAAAAAAAAAAAAA6BAAAZHJzL2Rvd25yZXYueG1sUEsF&#10;BgAAAAAEAAQA8wAAAEYFAAAAAA==&#10;">
                      <v:stroke endarrow="block"/>
                    </v:line>
                  </w:pict>
                </mc:Fallback>
              </mc:AlternateContent>
            </w:r>
            <w:r w:rsidRPr="0097302F">
              <w:rPr>
                <w:rFonts w:ascii="Arial" w:hAnsi="Arial" w:cs="Arial"/>
                <w:iCs/>
                <w:noProof/>
                <w:szCs w:val="24"/>
              </w:rPr>
              <mc:AlternateContent>
                <mc:Choice Requires="wps">
                  <w:drawing>
                    <wp:anchor distT="0" distB="0" distL="114300" distR="114300" simplePos="0" relativeHeight="251695104" behindDoc="0" locked="0" layoutInCell="1" allowOverlap="1" wp14:anchorId="516A26ED" wp14:editId="5A2ABC71">
                      <wp:simplePos x="0" y="0"/>
                      <wp:positionH relativeFrom="column">
                        <wp:posOffset>2332990</wp:posOffset>
                      </wp:positionH>
                      <wp:positionV relativeFrom="paragraph">
                        <wp:posOffset>116840</wp:posOffset>
                      </wp:positionV>
                      <wp:extent cx="2072640" cy="241935"/>
                      <wp:effectExtent l="0" t="2540" r="4445" b="3175"/>
                      <wp:wrapNone/>
                      <wp:docPr id="33" name="Polje z besedilom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6DBF37" w14:textId="77777777" w:rsidR="00120BD5" w:rsidRPr="00D31907" w:rsidRDefault="00120BD5" w:rsidP="00F3437B">
                                  <w:pPr>
                                    <w:rPr>
                                      <w:rFonts w:asciiTheme="minorHAnsi" w:hAnsiTheme="minorHAnsi" w:cstheme="minorHAnsi"/>
                                      <w:szCs w:val="18"/>
                                    </w:rPr>
                                  </w:pPr>
                                  <w:proofErr w:type="spellStart"/>
                                  <w:r w:rsidRPr="00D31907">
                                    <w:rPr>
                                      <w:rFonts w:asciiTheme="minorHAnsi" w:hAnsiTheme="minorHAnsi" w:cstheme="minorHAnsi"/>
                                      <w:sz w:val="18"/>
                                      <w:szCs w:val="18"/>
                                    </w:rPr>
                                    <w:t>Lečeči</w:t>
                                  </w:r>
                                  <w:proofErr w:type="spellEnd"/>
                                  <w:r w:rsidRPr="00D31907">
                                    <w:rPr>
                                      <w:rFonts w:asciiTheme="minorHAnsi" w:hAnsiTheme="minorHAnsi" w:cstheme="minorHAnsi"/>
                                      <w:sz w:val="18"/>
                                      <w:szCs w:val="18"/>
                                    </w:rPr>
                                    <w:t xml:space="preserve"> zdravnik ali NIJZ določi izolacijo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A26ED" id="Polje z besedilom 33" o:spid="_x0000_s1062" type="#_x0000_t202" style="position:absolute;margin-left:183.7pt;margin-top:9.2pt;width:163.2pt;height:19.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roShgIAABIFAAAOAAAAZHJzL2Uyb0RvYy54bWysVG1v0zAQ/o7Ef7D8vcvL0q6Jlk5sowhp&#10;wKTBD3BipzE4vmC7TTfEf+fsNN3Gi4QQ+eCc7bvn3p7z+cW+U2QnjJWgS5qcxJQIXQOXelPSTx/X&#10;syUl1jHNmQItSnovLL1YvXxxPvSFSKEFxYUhCKJtMfQlbZ3riyiydSs6Zk+gFxovGzAdc7g1m4gb&#10;NiB6p6I0jhfRAIb3BmphLZ5ej5d0FfCbRtTuQ9NY4YgqKcbmwmrCWvk1Wp2zYmNY38r6EAb7hyg6&#10;JjU6PUJdM8fI1shfoDpZG7DQuJMaugiaRtYi5IDZJPFP2dy1rBchFyyO7Y9lsv8Ptn6/uzVE8pKe&#10;nlKiWYc9ugX1WZAHUgkruFTQEbzDQg29LVD/rkcLt7+EPTY8JG37G6i/WKLhqmV6I14ZA0MrGMdA&#10;E28ZPTEdcawHqYZ3wNEh2zoIQPvGdL6KWBeC6Niw+2OTxN6RGg/T+CxdZHhV412aJfnpPLhgxWTd&#10;G+veCAzbCyU1SIKAznY31vloWDGpeGcWlORrqVTYmE11pQzZMSTMOnwH9GdqSntlDd5sRBxPMEj0&#10;4e98uIEA3/IkzeLLNJ+tF8uzWbbO5rP8LF7O4iS/zBdxlmfX6+8+wCQrWsm50DdSi4mMSfZ3zT6M&#10;xUijQEcylDSfp/OxRX9MMg7f75LspMPZVLIr6fKoxArf2NeaY9qscEyqUY6ehx+qjDWY/qEqgQa+&#10;8yMH3L7aj9RbePeeIxXweySGAewbthgfFhRaMA+UDDikJbVft8wIStRbjeTyEz0JZhKqSWC6RtOS&#10;OkpG8cqNk7/tjdy0iDzSV8MrJGAjAzceozjQFgcvJHF4JPxkP90HrcenbPUDAAD//wMAUEsDBBQA&#10;BgAIAAAAIQAu8/Il3wAAAAkBAAAPAAAAZHJzL2Rvd25yZXYueG1sTI/BTsMwEETvSPyDtUhcEHVo&#10;adqGOBW0cINDS9XzNjZJRLyObKdJ/57lBKfVaJ5mZ/L1aFtxNj40jhQ8TBIQhkqnG6oUHD7f7pcg&#10;QkTS2DoyCi4mwLq4vsox026gnTnvYyU4hEKGCuoYu0zKUNbGYpi4zhB7X85bjCx9JbXHgcNtK6dJ&#10;kkqLDfGHGjuzqU35ve+tgnTr+2FHm7vt4fUdP7pqeny5HJW6vRmfn0BEM8Y/GH7rc3UouNPJ9aSD&#10;aBXM0sUjo2ws+TKQrma85aRgns5BFrn8v6D4AQAA//8DAFBLAQItABQABgAIAAAAIQC2gziS/gAA&#10;AOEBAAATAAAAAAAAAAAAAAAAAAAAAABbQ29udGVudF9UeXBlc10ueG1sUEsBAi0AFAAGAAgAAAAh&#10;ADj9If/WAAAAlAEAAAsAAAAAAAAAAAAAAAAALwEAAF9yZWxzLy5yZWxzUEsBAi0AFAAGAAgAAAAh&#10;AOTmuhKGAgAAEgUAAA4AAAAAAAAAAAAAAAAALgIAAGRycy9lMm9Eb2MueG1sUEsBAi0AFAAGAAgA&#10;AAAhAC7z8iXfAAAACQEAAA8AAAAAAAAAAAAAAAAA4AQAAGRycy9kb3ducmV2LnhtbFBLBQYAAAAA&#10;BAAEAPMAAADsBQAAAAA=&#10;" stroked="f">
                      <v:textbox inset="0,0,0,0">
                        <w:txbxContent>
                          <w:p w14:paraId="196DBF37" w14:textId="77777777" w:rsidR="00120BD5" w:rsidRPr="00D31907" w:rsidRDefault="00120BD5" w:rsidP="00F3437B">
                            <w:pPr>
                              <w:rPr>
                                <w:rFonts w:asciiTheme="minorHAnsi" w:hAnsiTheme="minorHAnsi" w:cstheme="minorHAnsi"/>
                                <w:szCs w:val="18"/>
                              </w:rPr>
                            </w:pPr>
                            <w:proofErr w:type="spellStart"/>
                            <w:r w:rsidRPr="00D31907">
                              <w:rPr>
                                <w:rFonts w:asciiTheme="minorHAnsi" w:hAnsiTheme="minorHAnsi" w:cstheme="minorHAnsi"/>
                                <w:sz w:val="18"/>
                                <w:szCs w:val="18"/>
                              </w:rPr>
                              <w:t>Lečeči</w:t>
                            </w:r>
                            <w:proofErr w:type="spellEnd"/>
                            <w:r w:rsidRPr="00D31907">
                              <w:rPr>
                                <w:rFonts w:asciiTheme="minorHAnsi" w:hAnsiTheme="minorHAnsi" w:cstheme="minorHAnsi"/>
                                <w:sz w:val="18"/>
                                <w:szCs w:val="18"/>
                              </w:rPr>
                              <w:t xml:space="preserve"> zdravnik ali NIJZ določi izolacijo</w:t>
                            </w:r>
                          </w:p>
                        </w:txbxContent>
                      </v:textbox>
                    </v:shape>
                  </w:pict>
                </mc:Fallback>
              </mc:AlternateContent>
            </w:r>
          </w:p>
          <w:p w14:paraId="1C9BE67E" w14:textId="77777777" w:rsidR="00F3437B" w:rsidRPr="0097302F" w:rsidRDefault="00F3437B" w:rsidP="00F3437B">
            <w:pPr>
              <w:spacing w:line="260" w:lineRule="atLeast"/>
              <w:jc w:val="center"/>
              <w:rPr>
                <w:rFonts w:ascii="Arial" w:hAnsi="Arial" w:cs="Arial"/>
                <w:sz w:val="18"/>
                <w:szCs w:val="18"/>
                <w:lang w:eastAsia="en-US"/>
              </w:rPr>
            </w:pPr>
          </w:p>
          <w:p w14:paraId="23E62A25" w14:textId="0668DA04" w:rsidR="00F3437B" w:rsidRPr="0097302F" w:rsidRDefault="00F3437B" w:rsidP="00F3437B">
            <w:pPr>
              <w:spacing w:line="260" w:lineRule="atLeast"/>
              <w:rPr>
                <w:rFonts w:ascii="Arial" w:hAnsi="Arial"/>
                <w:sz w:val="18"/>
                <w:szCs w:val="18"/>
                <w:lang w:eastAsia="en-US"/>
              </w:rPr>
            </w:pPr>
            <w:r w:rsidRPr="0097302F">
              <w:rPr>
                <w:rFonts w:ascii="Arial" w:hAnsi="Arial" w:cs="Arial"/>
                <w:iCs/>
                <w:noProof/>
                <w:szCs w:val="24"/>
              </w:rPr>
              <mc:AlternateContent>
                <mc:Choice Requires="wps">
                  <w:drawing>
                    <wp:anchor distT="0" distB="0" distL="114300" distR="114300" simplePos="0" relativeHeight="251689984" behindDoc="0" locked="0" layoutInCell="1" allowOverlap="1" wp14:anchorId="70643B98" wp14:editId="1CEB354F">
                      <wp:simplePos x="0" y="0"/>
                      <wp:positionH relativeFrom="column">
                        <wp:posOffset>603250</wp:posOffset>
                      </wp:positionH>
                      <wp:positionV relativeFrom="paragraph">
                        <wp:posOffset>18415</wp:posOffset>
                      </wp:positionV>
                      <wp:extent cx="742315" cy="568325"/>
                      <wp:effectExtent l="50800" t="8890" r="6985" b="51435"/>
                      <wp:wrapNone/>
                      <wp:docPr id="32" name="Raven povezovalnik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2315" cy="568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E9FE9" id="Raven povezovalnik 32"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1.45pt" to="105.95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KX6wEAAKkDAAAOAAAAZHJzL2Uyb0RvYy54bWysU01v2zAMvQ/YfxB0X5yPpeuMOD2k63bo&#10;1mDtfgAjybFQSRQkxU7260cpRrput2E+CKRIPj4+0aubozWsVyFqdA2fTaacKSdQardv+I+nu3fX&#10;nMUEToJBpxp+UpHfrN++WQ2+VnPs0EgVGIG4WA++4V1Kvq6qKDplIU7QK0fBFoOFRG7YVzLAQOjW&#10;VPPp9KoaMEgfUKgY6fb2HOTrgt+2SqSHto0qMdNw4pbKGcq5y2e1XkG9D+A7LUYa8A8sLGhHTS9Q&#10;t5CAHYL+C8pqETBimyYCbYVtq4UqM9A0s+kf0zx24FWZhcSJ/iJT/H+w4lu/DUzLhi/mnDmw9Ebf&#10;oVeOeezVT+zBOP3MKEhKDT7WVLBx25BnFUf36O9RPEfmcNOB26vC+OnkCWWWK6pXJdmJnvrthq8o&#10;KQcOCYtsxzZY1hrtv+TCDE7SsGN5p9PlndQxMUGXH97PF7MlZ4JCy6vrxXxZekGdYXKxDzF9VmhZ&#10;NhputMsyQg39fUyZ1ktKvnZ4p40pq2AcGxr+cUmQORLRaJmDxQn73cYERpoQpfKNfV+lBTw4WcA6&#10;BfLTaCfQhmyWijgpaJLLKJ67WSU5M4r+n2yd6Rk3ipf1Oiu/Q3nahhzOOtI+lDnG3c0L97tfsl7+&#10;sPUvAAAA//8DAFBLAwQUAAYACAAAACEAe56oPd0AAAAHAQAADwAAAGRycy9kb3ducmV2LnhtbEyP&#10;wU7DMAyG70i8Q2QkbixttSHWNZ0QAokTgg0hccsary1rnNJ4a+HpMSe42f6tz5+L9eQ7dcIhtoEM&#10;pLMEFFIVXEu1gdftw9UNqMiWnO0CoYEvjLAuz88Km7sw0gueNlwrgVDMrYGGuc+1jlWD3sZZ6JEk&#10;24fBW5Z2qLUb7Chw3+ksSa61ty3Jhcb2eNdgddgcvYHldlyE5+HwNk/bz/fv+w/uH5/YmMuL6XYF&#10;inHiv2X41Rd1KMVpF47kouqEsZBX2EC2BCVxlqZS7GSezUGXhf7vX/4AAAD//wMAUEsBAi0AFAAG&#10;AAgAAAAhALaDOJL+AAAA4QEAABMAAAAAAAAAAAAAAAAAAAAAAFtDb250ZW50X1R5cGVzXS54bWxQ&#10;SwECLQAUAAYACAAAACEAOP0h/9YAAACUAQAACwAAAAAAAAAAAAAAAAAvAQAAX3JlbHMvLnJlbHNQ&#10;SwECLQAUAAYACAAAACEAEpFSl+sBAACpAwAADgAAAAAAAAAAAAAAAAAuAgAAZHJzL2Uyb0RvYy54&#10;bWxQSwECLQAUAAYACAAAACEAe56oPd0AAAAHAQAADwAAAAAAAAAAAAAAAABFBAAAZHJzL2Rvd25y&#10;ZXYueG1sUEsFBgAAAAAEAAQA8wAAAE8FAAAAAA==&#10;">
                      <v:stroke endarrow="block"/>
                    </v:line>
                  </w:pict>
                </mc:Fallback>
              </mc:AlternateContent>
            </w:r>
            <w:r w:rsidRPr="0097302F">
              <w:rPr>
                <w:rFonts w:ascii="Arial" w:hAnsi="Arial" w:cs="Arial"/>
                <w:iCs/>
                <w:noProof/>
                <w:szCs w:val="24"/>
              </w:rPr>
              <mc:AlternateContent>
                <mc:Choice Requires="wps">
                  <w:drawing>
                    <wp:anchor distT="0" distB="0" distL="114300" distR="114300" simplePos="0" relativeHeight="251691008" behindDoc="0" locked="0" layoutInCell="1" allowOverlap="1" wp14:anchorId="504F2CD4" wp14:editId="775B29C7">
                      <wp:simplePos x="0" y="0"/>
                      <wp:positionH relativeFrom="column">
                        <wp:posOffset>1345565</wp:posOffset>
                      </wp:positionH>
                      <wp:positionV relativeFrom="paragraph">
                        <wp:posOffset>26035</wp:posOffset>
                      </wp:positionV>
                      <wp:extent cx="929005" cy="560705"/>
                      <wp:effectExtent l="12065" t="6985" r="40005" b="51435"/>
                      <wp:wrapNone/>
                      <wp:docPr id="31" name="Raven povezovalnik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005" cy="560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91157" id="Raven povezovalnik 3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95pt,2.05pt" to="179.1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luL4gEAAJ8DAAAOAAAAZHJzL2Uyb0RvYy54bWysU8tu2zAQvBfoPxC815JdOG0Eyzk4TS9p&#10;ayTpB9DkyiJCcgmSlux+fZf0o017C6IDsdzH7M5wtbjZW8MGCFGja/l0UnMGTqLSbtvyn093Hz5z&#10;FpNwShh00PIDRH6zfP9uMfoGZtijURAYgbjYjL7lfUq+qaooe7AiTtCDo2CHwYpE17CtVBAjoVtT&#10;zer6qhoxKB9QQozkvT0G+bLgdx3I9KPrIiRmWk6zpXKGcm7yWS0XotkG4XstT2OIV0xhhXbU9AJ1&#10;K5Jgu6D/g7JaBozYpYlEW2HXaQmFA7GZ1v+weeyFh8KFxIn+IlN8O1j5fVgHplXLP045c8LSGz2I&#10;ARzzOMAvHIRx+plRkJQafWyoYOXWIXOVe/fo71E+R+Zw1Qu3hTLx08ETSqmoXpTkS/TUbzN+Q0U5&#10;YpewyLbvgs2QJAjbl9c5XF4H9olJcl7Prut6zpmk0Pyq/kQ2zVSJ5lzsQ0xfAS3LRsuNdlk80Yjh&#10;PqZj6jklux3eaWPKAhjHRmown81LQUSjVQ7mtBi2m5UJjJSgkcp36vsiLeDOqQLWg1BfTnYS2pDN&#10;UpEkBU0iGeC5mwXFmQH6a7J1HM84InRW6aj3BtVhHXI4+2kLCuXTxuY1+/tesv78V8vfAAAA//8D&#10;AFBLAwQUAAYACAAAACEAD4jbJ+AAAAAIAQAADwAAAGRycy9kb3ducmV2LnhtbEyPwU7DMBBE70j8&#10;g7VI3KiTUFAasqkQUrm0gNoiBDc3XpKIeB3ZThv+HnOC42hGM2/K5WR6cSTnO8sI6SwBQVxb3XGD&#10;8LpfXeUgfFCsVW+ZEL7Jw7I6PytVoe2Jt3TchUbEEvaFQmhDGAopfd2SUX5mB+LofVpnVIjSNVI7&#10;dYrlppdZktxKozqOC60a6KGl+ms3GoTtZrXO39bjVLuPx/R5/7J5evc54uXFdH8HItAU/sLwix/R&#10;oYpMBzuy9qJHyNJ0EaMI8xRE9K9v8gzEAWGRzUFWpfx/oPoBAAD//wMAUEsBAi0AFAAGAAgAAAAh&#10;ALaDOJL+AAAA4QEAABMAAAAAAAAAAAAAAAAAAAAAAFtDb250ZW50X1R5cGVzXS54bWxQSwECLQAU&#10;AAYACAAAACEAOP0h/9YAAACUAQAACwAAAAAAAAAAAAAAAAAvAQAAX3JlbHMvLnJlbHNQSwECLQAU&#10;AAYACAAAACEAKFJbi+IBAACfAwAADgAAAAAAAAAAAAAAAAAuAgAAZHJzL2Uyb0RvYy54bWxQSwEC&#10;LQAUAAYACAAAACEAD4jbJ+AAAAAIAQAADwAAAAAAAAAAAAAAAAA8BAAAZHJzL2Rvd25yZXYueG1s&#10;UEsFBgAAAAAEAAQA8wAAAEkFAAAAAA==&#10;">
                      <v:stroke endarrow="block"/>
                    </v:line>
                  </w:pict>
                </mc:Fallback>
              </mc:AlternateContent>
            </w:r>
            <w:r w:rsidRPr="0097302F">
              <w:rPr>
                <w:rFonts w:ascii="Arial" w:hAnsi="Arial" w:cs="Arial"/>
                <w:noProof/>
                <w:sz w:val="18"/>
                <w:szCs w:val="18"/>
              </w:rPr>
              <mc:AlternateContent>
                <mc:Choice Requires="wps">
                  <w:drawing>
                    <wp:anchor distT="0" distB="0" distL="114300" distR="114300" simplePos="0" relativeHeight="251683840" behindDoc="0" locked="0" layoutInCell="1" allowOverlap="1" wp14:anchorId="0877AF8A" wp14:editId="7A470A90">
                      <wp:simplePos x="0" y="0"/>
                      <wp:positionH relativeFrom="column">
                        <wp:posOffset>-1446530</wp:posOffset>
                      </wp:positionH>
                      <wp:positionV relativeFrom="paragraph">
                        <wp:posOffset>105410</wp:posOffset>
                      </wp:positionV>
                      <wp:extent cx="2049780" cy="1094105"/>
                      <wp:effectExtent l="10795" t="10160" r="6350" b="10160"/>
                      <wp:wrapNone/>
                      <wp:docPr id="30" name="Diagram poteka: nadomestni process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9780" cy="1094105"/>
                              </a:xfrm>
                              <a:prstGeom prst="flowChartAlternateProcess">
                                <a:avLst/>
                              </a:prstGeom>
                              <a:solidFill>
                                <a:srgbClr val="FFFFFF"/>
                              </a:solidFill>
                              <a:ln w="9525">
                                <a:solidFill>
                                  <a:srgbClr val="000000"/>
                                </a:solidFill>
                                <a:miter lim="800000"/>
                                <a:headEnd/>
                                <a:tailEnd/>
                              </a:ln>
                            </wps:spPr>
                            <wps:txbx>
                              <w:txbxContent>
                                <w:p w14:paraId="0D7CA95C" w14:textId="77777777" w:rsidR="00120BD5" w:rsidRPr="00D31907" w:rsidRDefault="00120BD5" w:rsidP="00F3437B">
                                  <w:pPr>
                                    <w:jc w:val="center"/>
                                    <w:rPr>
                                      <w:rFonts w:asciiTheme="minorHAnsi" w:hAnsiTheme="minorHAnsi" w:cstheme="minorHAnsi"/>
                                      <w:sz w:val="18"/>
                                      <w:szCs w:val="18"/>
                                    </w:rPr>
                                  </w:pPr>
                                  <w:r w:rsidRPr="00D31907">
                                    <w:rPr>
                                      <w:rFonts w:asciiTheme="minorHAnsi" w:hAnsiTheme="minorHAnsi" w:cstheme="minorHAnsi"/>
                                      <w:sz w:val="18"/>
                                      <w:szCs w:val="18"/>
                                    </w:rPr>
                                    <w:t>KARANTENA</w:t>
                                  </w:r>
                                </w:p>
                                <w:p w14:paraId="0279D623" w14:textId="77777777" w:rsidR="00120BD5" w:rsidRPr="00D31907" w:rsidRDefault="00120BD5" w:rsidP="00F3437B">
                                  <w:pPr>
                                    <w:jc w:val="both"/>
                                    <w:rPr>
                                      <w:rFonts w:asciiTheme="minorHAnsi" w:hAnsiTheme="minorHAnsi" w:cstheme="minorHAnsi"/>
                                      <w:sz w:val="16"/>
                                      <w:szCs w:val="16"/>
                                    </w:rPr>
                                  </w:pPr>
                                  <w:r w:rsidRPr="00D31907">
                                    <w:rPr>
                                      <w:rFonts w:asciiTheme="minorHAnsi" w:hAnsiTheme="minorHAnsi" w:cstheme="minorHAnsi"/>
                                      <w:sz w:val="16"/>
                                      <w:szCs w:val="16"/>
                                    </w:rPr>
                                    <w:t>Odločanje o nastanitvi ogroženih zdravih prebivalcev (omejitev svobodnega gibanja in določitev obveznih zdravstvenih</w:t>
                                  </w:r>
                                </w:p>
                                <w:p w14:paraId="1718BA89" w14:textId="77777777" w:rsidR="00120BD5" w:rsidRPr="00D31907" w:rsidRDefault="00120BD5" w:rsidP="00F3437B">
                                  <w:pPr>
                                    <w:jc w:val="both"/>
                                    <w:rPr>
                                      <w:rFonts w:asciiTheme="minorHAnsi" w:hAnsiTheme="minorHAnsi" w:cstheme="minorHAnsi"/>
                                      <w:sz w:val="16"/>
                                      <w:szCs w:val="16"/>
                                    </w:rPr>
                                  </w:pPr>
                                  <w:r w:rsidRPr="00D31907">
                                    <w:rPr>
                                      <w:rFonts w:asciiTheme="minorHAnsi" w:hAnsiTheme="minorHAnsi" w:cstheme="minorHAnsi"/>
                                      <w:sz w:val="16"/>
                                      <w:szCs w:val="16"/>
                                    </w:rPr>
                                    <w:t>pregledov)</w:t>
                                  </w:r>
                                </w:p>
                                <w:p w14:paraId="2AB8C7A1" w14:textId="77777777" w:rsidR="00120BD5" w:rsidRPr="00224D15" w:rsidRDefault="00120BD5" w:rsidP="00F3437B">
                                  <w:pPr>
                                    <w:jc w:val="cente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77AF8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Diagram poteka: nadomestni process 30" o:spid="_x0000_s1063" type="#_x0000_t176" style="position:absolute;margin-left:-113.9pt;margin-top:8.3pt;width:161.4pt;height:86.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VgdPQIAAHAEAAAOAAAAZHJzL2Uyb0RvYy54bWysVMFu2zAMvQ/YPwi6r3aydk2NOEXRrsOA&#10;rivQ7QMYWY6FSqJGKXG6rx8tJ2m67TTMB4GSyMfHR9Hzy62zYqMpGvS1nJyUUmivsDF+Vcvv327f&#10;zaSICXwDFr2u5bOO8nLx9s28D5WeYoe20SQYxMeqD7XsUgpVUUTVaQfxBIP2fNkiOUi8pVXREPSM&#10;7mwxLcsPRY/UBEKlY+TTm/FSLjJ+22qVvrZt1EnYWjK3lFfK63JYi8UcqhVB6Iza0YB/YOHAeE56&#10;gLqBBGJN5g8oZxRhxDadKHQFtq1ROtfA1UzK36p57CDoXAuLE8NBpvj/YNX95oGEaWr5nuXx4LhH&#10;NwZYEScCJv0EFZ826HRM3oid0oKdWbk+xIoBHsMDDbXHcIfqKQqP1x34lb4iwr7T0DDfyeBfvAoY&#10;NpFDxbL/gg3nhXXCLOK2JTcAsjxim3v1fOiV3iah+HBanl6cz5iz4rtJeXE6Kc9yDqj24YFi+qSR&#10;C2Gjlq3FnolRurJJk4ekH8Z3k3PC5i6mgSNU+7hcE1rT3Bpr84ZWy2tLYgP8mm7zt0sZj92sF30t&#10;L86mZxn51V08hijz9zcIZ5iisMbVcnZwgmoQ86Nv8qNNYOxoM2Xrd+oOgo6NSdvldmzs+ZBhUHuJ&#10;zTPrTTiOAY8tGx3STyl6HoFaxh9rIC2F/ey5Z8O87A3aG8u9AV5xaC2TFKN5nca5Wgcyq46RJ7l8&#10;j1fc19ZkcV9Y7Pjys86a70ZwmJvjffZ6+VEsfgEAAP//AwBQSwMEFAAGAAgAAAAhABRPZc/eAAAA&#10;CgEAAA8AAABkcnMvZG93bnJldi54bWxMj0FPg0AUhO8m/ofNM/Fi2kUakCJLY5p49NBaD94e8AQC&#10;+5aw2xb/vc+THiczmfmm2C12VBeafe/YwOM6AkVcu6bn1sDp/XWVgfIBucHRMRn4Jg+78vamwLxx&#10;Vz7Q5RhaJSXsczTQhTDlWvu6I4t+7SZi8b7cbDGInFvdzHiVcjvqOIpSbbFnWehwon1H9XA8WwMp&#10;RkNS6WH5TPanj4fqbdNvDmzM/d3y8gwq0BL+wvCLL+hQClPlztx4NRpYxfGTsAdx0hSUJLaJnKtE&#10;Z9kWdFno/xfKHwAAAP//AwBQSwECLQAUAAYACAAAACEAtoM4kv4AAADhAQAAEwAAAAAAAAAAAAAA&#10;AAAAAAAAW0NvbnRlbnRfVHlwZXNdLnhtbFBLAQItABQABgAIAAAAIQA4/SH/1gAAAJQBAAALAAAA&#10;AAAAAAAAAAAAAC8BAABfcmVscy8ucmVsc1BLAQItABQABgAIAAAAIQD3eVgdPQIAAHAEAAAOAAAA&#10;AAAAAAAAAAAAAC4CAABkcnMvZTJvRG9jLnhtbFBLAQItABQABgAIAAAAIQAUT2XP3gAAAAoBAAAP&#10;AAAAAAAAAAAAAAAAAJcEAABkcnMvZG93bnJldi54bWxQSwUGAAAAAAQABADzAAAAogUAAAAA&#10;">
                      <v:textbox inset="0,0,0,0">
                        <w:txbxContent>
                          <w:p w14:paraId="0D7CA95C" w14:textId="77777777" w:rsidR="00120BD5" w:rsidRPr="00D31907" w:rsidRDefault="00120BD5" w:rsidP="00F3437B">
                            <w:pPr>
                              <w:jc w:val="center"/>
                              <w:rPr>
                                <w:rFonts w:asciiTheme="minorHAnsi" w:hAnsiTheme="minorHAnsi" w:cstheme="minorHAnsi"/>
                                <w:sz w:val="18"/>
                                <w:szCs w:val="18"/>
                              </w:rPr>
                            </w:pPr>
                            <w:r w:rsidRPr="00D31907">
                              <w:rPr>
                                <w:rFonts w:asciiTheme="minorHAnsi" w:hAnsiTheme="minorHAnsi" w:cstheme="minorHAnsi"/>
                                <w:sz w:val="18"/>
                                <w:szCs w:val="18"/>
                              </w:rPr>
                              <w:t>KARANTENA</w:t>
                            </w:r>
                          </w:p>
                          <w:p w14:paraId="0279D623" w14:textId="77777777" w:rsidR="00120BD5" w:rsidRPr="00D31907" w:rsidRDefault="00120BD5" w:rsidP="00F3437B">
                            <w:pPr>
                              <w:jc w:val="both"/>
                              <w:rPr>
                                <w:rFonts w:asciiTheme="minorHAnsi" w:hAnsiTheme="minorHAnsi" w:cstheme="minorHAnsi"/>
                                <w:sz w:val="16"/>
                                <w:szCs w:val="16"/>
                              </w:rPr>
                            </w:pPr>
                            <w:r w:rsidRPr="00D31907">
                              <w:rPr>
                                <w:rFonts w:asciiTheme="minorHAnsi" w:hAnsiTheme="minorHAnsi" w:cstheme="minorHAnsi"/>
                                <w:sz w:val="16"/>
                                <w:szCs w:val="16"/>
                              </w:rPr>
                              <w:t>Odločanje o nastanitvi ogroženih zdravih prebivalcev (omejitev svobodnega gibanja in določitev obveznih zdravstvenih</w:t>
                            </w:r>
                          </w:p>
                          <w:p w14:paraId="1718BA89" w14:textId="77777777" w:rsidR="00120BD5" w:rsidRPr="00D31907" w:rsidRDefault="00120BD5" w:rsidP="00F3437B">
                            <w:pPr>
                              <w:jc w:val="both"/>
                              <w:rPr>
                                <w:rFonts w:asciiTheme="minorHAnsi" w:hAnsiTheme="minorHAnsi" w:cstheme="minorHAnsi"/>
                                <w:sz w:val="16"/>
                                <w:szCs w:val="16"/>
                              </w:rPr>
                            </w:pPr>
                            <w:r w:rsidRPr="00D31907">
                              <w:rPr>
                                <w:rFonts w:asciiTheme="minorHAnsi" w:hAnsiTheme="minorHAnsi" w:cstheme="minorHAnsi"/>
                                <w:sz w:val="16"/>
                                <w:szCs w:val="16"/>
                              </w:rPr>
                              <w:t>pregledov)</w:t>
                            </w:r>
                          </w:p>
                          <w:p w14:paraId="2AB8C7A1" w14:textId="77777777" w:rsidR="00120BD5" w:rsidRPr="00224D15" w:rsidRDefault="00120BD5" w:rsidP="00F3437B">
                            <w:pPr>
                              <w:jc w:val="center"/>
                              <w:rPr>
                                <w:szCs w:val="18"/>
                              </w:rPr>
                            </w:pPr>
                          </w:p>
                        </w:txbxContent>
                      </v:textbox>
                    </v:shape>
                  </w:pict>
                </mc:Fallback>
              </mc:AlternateContent>
            </w:r>
            <w:r w:rsidRPr="0097302F">
              <w:rPr>
                <w:rFonts w:ascii="Arial" w:hAnsi="Arial" w:cs="Arial"/>
                <w:noProof/>
                <w:sz w:val="18"/>
                <w:szCs w:val="18"/>
              </w:rPr>
              <mc:AlternateContent>
                <mc:Choice Requires="wps">
                  <w:drawing>
                    <wp:anchor distT="0" distB="0" distL="114300" distR="114300" simplePos="0" relativeHeight="251688960" behindDoc="0" locked="0" layoutInCell="1" allowOverlap="1" wp14:anchorId="7295F189" wp14:editId="72389AF0">
                      <wp:simplePos x="0" y="0"/>
                      <wp:positionH relativeFrom="column">
                        <wp:posOffset>2274570</wp:posOffset>
                      </wp:positionH>
                      <wp:positionV relativeFrom="paragraph">
                        <wp:posOffset>56515</wp:posOffset>
                      </wp:positionV>
                      <wp:extent cx="2070100" cy="1094105"/>
                      <wp:effectExtent l="7620" t="8890" r="8255" b="11430"/>
                      <wp:wrapNone/>
                      <wp:docPr id="29" name="Diagram poteka: nadomestni proces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0" cy="1094105"/>
                              </a:xfrm>
                              <a:prstGeom prst="flowChartAlternateProcess">
                                <a:avLst/>
                              </a:prstGeom>
                              <a:solidFill>
                                <a:srgbClr val="FFFFFF"/>
                              </a:solidFill>
                              <a:ln w="9525">
                                <a:solidFill>
                                  <a:srgbClr val="000000"/>
                                </a:solidFill>
                                <a:miter lim="800000"/>
                                <a:headEnd/>
                                <a:tailEnd/>
                              </a:ln>
                            </wps:spPr>
                            <wps:txbx>
                              <w:txbxContent>
                                <w:p w14:paraId="6247A8D6" w14:textId="77777777" w:rsidR="00120BD5" w:rsidRPr="00D31907" w:rsidRDefault="00120BD5" w:rsidP="00F3437B">
                                  <w:pPr>
                                    <w:jc w:val="center"/>
                                    <w:rPr>
                                      <w:rFonts w:asciiTheme="minorHAnsi" w:hAnsiTheme="minorHAnsi" w:cstheme="minorHAnsi"/>
                                      <w:sz w:val="18"/>
                                      <w:szCs w:val="18"/>
                                    </w:rPr>
                                  </w:pPr>
                                  <w:r w:rsidRPr="00D31907">
                                    <w:rPr>
                                      <w:rFonts w:asciiTheme="minorHAnsi" w:hAnsiTheme="minorHAnsi" w:cstheme="minorHAnsi"/>
                                      <w:sz w:val="18"/>
                                      <w:szCs w:val="18"/>
                                    </w:rPr>
                                    <w:t>IZOLACIJA</w:t>
                                  </w:r>
                                </w:p>
                                <w:p w14:paraId="7224F30E" w14:textId="77777777" w:rsidR="00120BD5" w:rsidRPr="00D31907" w:rsidRDefault="00120BD5" w:rsidP="00F3437B">
                                  <w:pPr>
                                    <w:jc w:val="both"/>
                                    <w:rPr>
                                      <w:rFonts w:asciiTheme="minorHAnsi" w:hAnsiTheme="minorHAnsi" w:cstheme="minorHAnsi"/>
                                      <w:sz w:val="16"/>
                                      <w:szCs w:val="16"/>
                                    </w:rPr>
                                  </w:pPr>
                                  <w:r w:rsidRPr="00D31907">
                                    <w:rPr>
                                      <w:rFonts w:asciiTheme="minorHAnsi" w:hAnsiTheme="minorHAnsi" w:cstheme="minorHAnsi"/>
                                      <w:sz w:val="16"/>
                                      <w:szCs w:val="16"/>
                                    </w:rPr>
                                    <w:t xml:space="preserve">Odločanje o nastanitvi obolelih prebivalcev: (izolacija na </w:t>
                                  </w:r>
                                  <w:proofErr w:type="spellStart"/>
                                  <w:r w:rsidRPr="00D31907">
                                    <w:rPr>
                                      <w:rFonts w:asciiTheme="minorHAnsi" w:hAnsiTheme="minorHAnsi" w:cstheme="minorHAnsi"/>
                                      <w:sz w:val="16"/>
                                      <w:szCs w:val="16"/>
                                    </w:rPr>
                                    <w:t>domu,v</w:t>
                                  </w:r>
                                  <w:proofErr w:type="spellEnd"/>
                                  <w:r w:rsidRPr="00D31907">
                                    <w:rPr>
                                      <w:rFonts w:asciiTheme="minorHAnsi" w:hAnsiTheme="minorHAnsi" w:cstheme="minorHAnsi"/>
                                      <w:sz w:val="16"/>
                                      <w:szCs w:val="16"/>
                                    </w:rPr>
                                    <w:t xml:space="preserve"> zdravstvenem zavodu ali posebej določenem prostoru, samo-izolacija)</w:t>
                                  </w:r>
                                </w:p>
                                <w:p w14:paraId="0E8D4DB6" w14:textId="77777777" w:rsidR="00120BD5" w:rsidRPr="00224D15" w:rsidRDefault="00120BD5" w:rsidP="00F3437B">
                                  <w:pPr>
                                    <w:jc w:val="cente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5F189" id="Diagram poteka: nadomestni process 29" o:spid="_x0000_s1064" type="#_x0000_t176" style="position:absolute;margin-left:179.1pt;margin-top:4.45pt;width:163pt;height:86.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bQPQIAAHAEAAAOAAAAZHJzL2Uyb0RvYy54bWysVFFv0zAQfkfiP1h+Z0kLgzVqOlUbQ0hj&#10;TBr8gKvjNNZsnzm7Tcev5+K0XQc8IfJgne277777zpf55c5ZsdUUDfpaTs5KKbRX2Bi/ruX3bzdv&#10;LqSICXwDFr2u5ZOO8nLx+tW8D5WeYoe20SQYxMeqD7XsUgpVUUTVaQfxDIP2fNkiOUi8pXXREPSM&#10;7mwxLcv3RY/UBEKlY+TT6/FSLjJ+22qVvrZt1EnYWjK3lFfK62pYi8UcqjVB6Iza04B/YOHAeE56&#10;hLqGBGJD5g8oZxRhxDadKXQFtq1ROtfA1UzK36p56CDoXAuLE8NRpvj/YNXd9p6EaWo5nUnhwXGP&#10;rg2wIk4ETPoRKj5t0OmYvBF7pQU7s3J9iBUDPIR7GmqP4RbVYxQerzrwa70kwr7T0DDfyeBfvAgY&#10;NpFDxar/gg3nhU3CLOKuJTcAsjxil3v1dOyV3iWh+HBafmDBuKWK7ybl7N2kPM85oDqEB4rpk0Yu&#10;hI1athZ7JkZpaZMmD0nfj+8m54TtbUwDR6gOcbkmtKa5MdbmDa1XV5bEFvg13eRvnzKeulkv+lrO&#10;zqfnGfnFXTyFKPP3NwhnmKKwxtXy4ugE1SDmR9/kR5vA2NFmytbv1R0EHRuTdqtdbuzbiyHDoPYK&#10;myfWm3AcAx5bNjqkn1L0PAK1jD82QFoK+9lzz4Z5ORh0MFYHA7zi0FomKUbzKo1ztQlk1h0jT3L5&#10;Hpfc19ZkcZ9Z7Pnys86a70dwmJvTffZ6/lEsfgEAAP//AwBQSwMEFAAGAAgAAAAhAGFDNnfeAAAA&#10;CQEAAA8AAABkcnMvZG93bnJldi54bWxMj01Pg0AQhu8m/ofNmHgx7VIQskWWxjTx6KEfHrwtMAKB&#10;nSXstsV/73jS45v3yTvPFLvFjuKKs+8dadisIxBItWt6ajWcT28rBcIHQ40ZHaGGb/SwK+/vCpM3&#10;7kYHvB5DK3iEfG40dCFMuZS+7tAav3YTEndfbrYmcJxb2czmxuN2lHEUZdKanvhCZybcd1gPx4vV&#10;kJloSCs5LJ/p/vzxVL0nfXIgrR8fltcXEAGX8AfDrz6rQ8lOlbtQ48WoIUlVzKgGtQXBfaaeOVcM&#10;qk0Msizk/w/KHwAAAP//AwBQSwECLQAUAAYACAAAACEAtoM4kv4AAADhAQAAEwAAAAAAAAAAAAAA&#10;AAAAAAAAW0NvbnRlbnRfVHlwZXNdLnhtbFBLAQItABQABgAIAAAAIQA4/SH/1gAAAJQBAAALAAAA&#10;AAAAAAAAAAAAAC8BAABfcmVscy8ucmVsc1BLAQItABQABgAIAAAAIQDYWwbQPQIAAHAEAAAOAAAA&#10;AAAAAAAAAAAAAC4CAABkcnMvZTJvRG9jLnhtbFBLAQItABQABgAIAAAAIQBhQzZ33gAAAAkBAAAP&#10;AAAAAAAAAAAAAAAAAJcEAABkcnMvZG93bnJldi54bWxQSwUGAAAAAAQABADzAAAAogUAAAAA&#10;">
                      <v:textbox inset="0,0,0,0">
                        <w:txbxContent>
                          <w:p w14:paraId="6247A8D6" w14:textId="77777777" w:rsidR="00120BD5" w:rsidRPr="00D31907" w:rsidRDefault="00120BD5" w:rsidP="00F3437B">
                            <w:pPr>
                              <w:jc w:val="center"/>
                              <w:rPr>
                                <w:rFonts w:asciiTheme="minorHAnsi" w:hAnsiTheme="minorHAnsi" w:cstheme="minorHAnsi"/>
                                <w:sz w:val="18"/>
                                <w:szCs w:val="18"/>
                              </w:rPr>
                            </w:pPr>
                            <w:r w:rsidRPr="00D31907">
                              <w:rPr>
                                <w:rFonts w:asciiTheme="minorHAnsi" w:hAnsiTheme="minorHAnsi" w:cstheme="minorHAnsi"/>
                                <w:sz w:val="18"/>
                                <w:szCs w:val="18"/>
                              </w:rPr>
                              <w:t>IZOLACIJA</w:t>
                            </w:r>
                          </w:p>
                          <w:p w14:paraId="7224F30E" w14:textId="77777777" w:rsidR="00120BD5" w:rsidRPr="00D31907" w:rsidRDefault="00120BD5" w:rsidP="00F3437B">
                            <w:pPr>
                              <w:jc w:val="both"/>
                              <w:rPr>
                                <w:rFonts w:asciiTheme="minorHAnsi" w:hAnsiTheme="minorHAnsi" w:cstheme="minorHAnsi"/>
                                <w:sz w:val="16"/>
                                <w:szCs w:val="16"/>
                              </w:rPr>
                            </w:pPr>
                            <w:r w:rsidRPr="00D31907">
                              <w:rPr>
                                <w:rFonts w:asciiTheme="minorHAnsi" w:hAnsiTheme="minorHAnsi" w:cstheme="minorHAnsi"/>
                                <w:sz w:val="16"/>
                                <w:szCs w:val="16"/>
                              </w:rPr>
                              <w:t xml:space="preserve">Odločanje o nastanitvi obolelih prebivalcev: (izolacija na </w:t>
                            </w:r>
                            <w:proofErr w:type="spellStart"/>
                            <w:r w:rsidRPr="00D31907">
                              <w:rPr>
                                <w:rFonts w:asciiTheme="minorHAnsi" w:hAnsiTheme="minorHAnsi" w:cstheme="minorHAnsi"/>
                                <w:sz w:val="16"/>
                                <w:szCs w:val="16"/>
                              </w:rPr>
                              <w:t>domu,v</w:t>
                            </w:r>
                            <w:proofErr w:type="spellEnd"/>
                            <w:r w:rsidRPr="00D31907">
                              <w:rPr>
                                <w:rFonts w:asciiTheme="minorHAnsi" w:hAnsiTheme="minorHAnsi" w:cstheme="minorHAnsi"/>
                                <w:sz w:val="16"/>
                                <w:szCs w:val="16"/>
                              </w:rPr>
                              <w:t xml:space="preserve"> zdravstvenem zavodu ali posebej določenem prostoru, samo-izolacija)</w:t>
                            </w:r>
                          </w:p>
                          <w:p w14:paraId="0E8D4DB6" w14:textId="77777777" w:rsidR="00120BD5" w:rsidRPr="00224D15" w:rsidRDefault="00120BD5" w:rsidP="00F3437B">
                            <w:pPr>
                              <w:jc w:val="center"/>
                              <w:rPr>
                                <w:szCs w:val="18"/>
                              </w:rPr>
                            </w:pPr>
                          </w:p>
                        </w:txbxContent>
                      </v:textbox>
                    </v:shape>
                  </w:pict>
                </mc:Fallback>
              </mc:AlternateContent>
            </w:r>
          </w:p>
          <w:p w14:paraId="4FEB9406" w14:textId="77777777" w:rsidR="00F3437B" w:rsidRPr="0097302F" w:rsidRDefault="00F3437B" w:rsidP="00F3437B">
            <w:pPr>
              <w:tabs>
                <w:tab w:val="left" w:pos="3858"/>
                <w:tab w:val="right" w:pos="4287"/>
              </w:tabs>
              <w:spacing w:line="260" w:lineRule="atLeast"/>
              <w:rPr>
                <w:rFonts w:ascii="Arial" w:hAnsi="Arial"/>
                <w:sz w:val="18"/>
                <w:szCs w:val="18"/>
                <w:lang w:eastAsia="en-US"/>
              </w:rPr>
            </w:pPr>
            <w:r w:rsidRPr="0097302F">
              <w:rPr>
                <w:rFonts w:ascii="Arial" w:hAnsi="Arial"/>
                <w:sz w:val="18"/>
                <w:szCs w:val="18"/>
                <w:lang w:eastAsia="en-US"/>
              </w:rPr>
              <w:t xml:space="preserve">    </w:t>
            </w:r>
            <w:r w:rsidRPr="0097302F">
              <w:rPr>
                <w:rFonts w:ascii="Arial" w:hAnsi="Arial"/>
                <w:sz w:val="18"/>
                <w:szCs w:val="18"/>
                <w:lang w:eastAsia="en-US"/>
              </w:rPr>
              <w:tab/>
            </w:r>
            <w:r w:rsidRPr="0097302F">
              <w:rPr>
                <w:rFonts w:ascii="Arial" w:hAnsi="Arial"/>
                <w:sz w:val="18"/>
                <w:szCs w:val="18"/>
                <w:lang w:eastAsia="en-US"/>
              </w:rPr>
              <w:tab/>
            </w:r>
          </w:p>
          <w:p w14:paraId="1B9A8811" w14:textId="77777777" w:rsidR="00F3437B" w:rsidRPr="0097302F" w:rsidRDefault="00F3437B" w:rsidP="00F3437B">
            <w:pPr>
              <w:spacing w:line="260" w:lineRule="atLeast"/>
              <w:rPr>
                <w:rFonts w:ascii="Arial" w:hAnsi="Arial"/>
                <w:sz w:val="18"/>
                <w:szCs w:val="18"/>
                <w:lang w:eastAsia="en-US"/>
              </w:rPr>
            </w:pPr>
          </w:p>
          <w:p w14:paraId="1262BE82" w14:textId="77777777" w:rsidR="00F3437B" w:rsidRPr="0097302F" w:rsidRDefault="00F3437B" w:rsidP="00F3437B">
            <w:pPr>
              <w:spacing w:line="260" w:lineRule="atLeast"/>
              <w:rPr>
                <w:rFonts w:ascii="Arial" w:hAnsi="Arial"/>
                <w:sz w:val="8"/>
                <w:szCs w:val="8"/>
                <w:lang w:eastAsia="en-US"/>
              </w:rPr>
            </w:pPr>
          </w:p>
          <w:p w14:paraId="71333BE5" w14:textId="77777777" w:rsidR="00F3437B" w:rsidRPr="0097302F" w:rsidRDefault="00F3437B" w:rsidP="00F3437B">
            <w:pPr>
              <w:spacing w:line="260" w:lineRule="atLeast"/>
              <w:jc w:val="center"/>
              <w:rPr>
                <w:rFonts w:ascii="Arial" w:hAnsi="Arial" w:cs="Arial"/>
                <w:sz w:val="18"/>
                <w:szCs w:val="18"/>
                <w:lang w:eastAsia="en-US"/>
              </w:rPr>
            </w:pPr>
          </w:p>
          <w:p w14:paraId="558DA2A5" w14:textId="77777777" w:rsidR="00F3437B" w:rsidRPr="0097302F" w:rsidRDefault="00F3437B" w:rsidP="00F3437B">
            <w:pPr>
              <w:spacing w:line="260" w:lineRule="atLeast"/>
              <w:rPr>
                <w:rFonts w:ascii="Arial" w:hAnsi="Arial"/>
                <w:sz w:val="18"/>
                <w:szCs w:val="18"/>
                <w:lang w:eastAsia="en-US"/>
              </w:rPr>
            </w:pPr>
          </w:p>
          <w:p w14:paraId="35A587DB" w14:textId="7BDFC175" w:rsidR="00F3437B" w:rsidRPr="0097302F" w:rsidRDefault="00F3437B" w:rsidP="00F3437B">
            <w:pPr>
              <w:spacing w:line="260" w:lineRule="atLeast"/>
              <w:rPr>
                <w:rFonts w:ascii="Arial" w:hAnsi="Arial"/>
                <w:sz w:val="18"/>
                <w:szCs w:val="18"/>
                <w:lang w:eastAsia="en-US"/>
              </w:rPr>
            </w:pPr>
            <w:r w:rsidRPr="0097302F">
              <w:rPr>
                <w:rFonts w:ascii="Arial" w:hAnsi="Arial"/>
                <w:noProof/>
                <w:sz w:val="18"/>
                <w:szCs w:val="24"/>
              </w:rPr>
              <mc:AlternateContent>
                <mc:Choice Requires="wps">
                  <w:drawing>
                    <wp:anchor distT="0" distB="0" distL="114300" distR="114300" simplePos="0" relativeHeight="251679744" behindDoc="0" locked="0" layoutInCell="1" allowOverlap="1" wp14:anchorId="7D5FFBA5" wp14:editId="260729EA">
                      <wp:simplePos x="0" y="0"/>
                      <wp:positionH relativeFrom="column">
                        <wp:posOffset>3317240</wp:posOffset>
                      </wp:positionH>
                      <wp:positionV relativeFrom="paragraph">
                        <wp:posOffset>131445</wp:posOffset>
                      </wp:positionV>
                      <wp:extent cx="0" cy="351790"/>
                      <wp:effectExtent l="59690" t="7620" r="54610" b="21590"/>
                      <wp:wrapNone/>
                      <wp:docPr id="28" name="Raven povezovalnik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17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A6E49" id="Raven povezovalnik 2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2pt,10.35pt" to="261.2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t013wEAAJoDAAAOAAAAZHJzL2Uyb0RvYy54bWysU01vEzEQvSPxHyzfySZBAbrKpoeUcikQ&#10;0fYHTOzZrFWvx7Kd3YRfz9hJQ6E3hA/WeD6e37yxl9eH3ooBQzTkGjmbTKVAp0gbt2vk48Ptu09S&#10;xAROgyWHjTxilNert2+Wo69xTh1ZjUEwiIv16BvZpeTrqoqqwx7ihDw6DrYUekh8DLtKBxgZvbfV&#10;fDr9UI0UtA+kMEb23pyCclXw2xZV+t62EZOwjWRuqeyh7Nu8V6sl1LsAvjPqTAP+gUUPxvGlF6gb&#10;SCD2wbyC6o0KFKlNE0V9RW1rFJYeuJvZ9K9u7jvwWHphcaK/yBT/H6z6NmyCMLqRc56Ug55n9AMG&#10;dMLTgD9pAOvMk+AgKzX6WHPB2m1C7lUd3L2/I/UUhaN1B26HhfHD0TPKLFdUf5TkQ/R833b8Sppz&#10;YJ+oyHZoQ58hWRBxKNM5XqaDhyTUyanY+34x+3hVBldB/VznQ0xfkHqRjUZa47JuUMNwF1PmAfVz&#10;SnY7ujXWltlbJ8ZGXi3mi1IQyRqdgzktht12bYNgEZhNWaUpjrxMC7R3uoB1CPrz2U5gLNsiFTVS&#10;MKyPRZlv61FLYZE/TLZO9Kw7q5UFOkm9JX3chBzOwvEDKH2cH2t+YS/PJev3l1r9AgAA//8DAFBL&#10;AwQUAAYACAAAACEAAonNSN8AAAAJAQAADwAAAGRycy9kb3ducmV2LnhtbEyPwU7DMAyG70i8Q2Qk&#10;bixtBVtV6k4IaVw2QNsQglvWmLaicaok3crbE8QBjrY//f7+cjmZXhzJ+c4yQjpLQBDXVnfcILzs&#10;V1c5CB8Ua9VbJoQv8rCszs9KVWh74i0dd6ERMYR9oRDaEIZCSl+3ZJSf2YE43j6sMyrE0TVSO3WK&#10;4aaXWZLMpVEdxw+tGui+pfpzNxqE7Wa1zl/X41S794f0af+8eXzzOeLlxXR3CyLQFP5g+NGP6lBF&#10;p4MdWXvRI9xk2XVEEbJkASICv4sDwmKegqxK+b9B9Q0AAP//AwBQSwECLQAUAAYACAAAACEAtoM4&#10;kv4AAADhAQAAEwAAAAAAAAAAAAAAAAAAAAAAW0NvbnRlbnRfVHlwZXNdLnhtbFBLAQItABQABgAI&#10;AAAAIQA4/SH/1gAAAJQBAAALAAAAAAAAAAAAAAAAAC8BAABfcmVscy8ucmVsc1BLAQItABQABgAI&#10;AAAAIQD9tt013wEAAJoDAAAOAAAAAAAAAAAAAAAAAC4CAABkcnMvZTJvRG9jLnhtbFBLAQItABQA&#10;BgAIAAAAIQACic1I3wAAAAkBAAAPAAAAAAAAAAAAAAAAADkEAABkcnMvZG93bnJldi54bWxQSwUG&#10;AAAAAAQABADzAAAARQUAAAAA&#10;">
                      <v:stroke endarrow="block"/>
                    </v:line>
                  </w:pict>
                </mc:Fallback>
              </mc:AlternateContent>
            </w:r>
            <w:r w:rsidRPr="0097302F">
              <w:rPr>
                <w:rFonts w:ascii="Arial" w:hAnsi="Arial"/>
                <w:noProof/>
                <w:sz w:val="18"/>
                <w:szCs w:val="24"/>
              </w:rPr>
              <mc:AlternateContent>
                <mc:Choice Requires="wps">
                  <w:drawing>
                    <wp:anchor distT="0" distB="0" distL="114300" distR="114300" simplePos="0" relativeHeight="251677696" behindDoc="0" locked="0" layoutInCell="1" allowOverlap="1" wp14:anchorId="6645D1EA" wp14:editId="7197E4A4">
                      <wp:simplePos x="0" y="0"/>
                      <wp:positionH relativeFrom="column">
                        <wp:posOffset>-457200</wp:posOffset>
                      </wp:positionH>
                      <wp:positionV relativeFrom="paragraph">
                        <wp:posOffset>147955</wp:posOffset>
                      </wp:positionV>
                      <wp:extent cx="0" cy="335280"/>
                      <wp:effectExtent l="57150" t="5080" r="57150" b="21590"/>
                      <wp:wrapNone/>
                      <wp:docPr id="27" name="Raven povezovalnik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2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9787F" id="Raven povezovalnik 2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1.65pt" to="-36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ntG4AEAAJoDAAAOAAAAZHJzL2Uyb0RvYy54bWysU01vEzEQvSPxHyzfySapAmWVTQ8p5VIg&#10;assPmNizWatej2U7uwm/nrGThgI3hA/WeD6e37yxlzeH3ooBQzTkGjmbTKVAp0gbt2vk96e7d9dS&#10;xAROgyWHjTxilDert2+Wo69xTh1ZjUEwiIv16BvZpeTrqoqqwx7ihDw6DrYUekh8DLtKBxgZvbfV&#10;fDp9X40UtA+kMEb23p6CclXw2xZV+ta2EZOwjWRuqeyh7Nu8V6sl1LsAvjPqTAP+gUUPxvGlF6hb&#10;SCD2wfwF1RsVKFKbJor6itrWKCw9cDez6R/dPHbgsfTC4kR/kSn+P1j1ddgEYXQj5x+kcNDzjB5g&#10;QCc8DfiDBrDOPAsOslKjjzUXrN0m5F7VwT36e1LPUThad+B2WBg/HT2jzHJF9VtJPkTP923HL6Q5&#10;B/aJimyHNvQZkgURhzKd42U6eEhCnZyKvVdXi/l1GVwF9UudDzF9RupFNhppjcu6QQ3DfUyZB9Qv&#10;Kdnt6M5YW2ZvnRgb+XExX5SCSNboHMxpMey2axsEi8BsyipNceR1WqC90wWsQ9CfznYCY9kWqaiR&#10;gmF9LMp8W49aCov8YbJ1omfdWa0s0EnqLenjJuRwFo4fQOnj/FjzC3t9Llm/vtTqJwAAAP//AwBQ&#10;SwMEFAAGAAgAAAAhAO/wfxjgAAAACQEAAA8AAABkcnMvZG93bnJldi54bWxMj0FLw0AQhe+C/2EZ&#10;wVu7SQptSDMpItRLq9JWpN622TEJZmdDdtPGf+9KD3p88x5vvpevRtOKM/WusYwQTyMQxKXVDVcI&#10;b4f1JAXhvGKtWsuE8E0OVsXtTa4ybS+8o/PeVyKUsMsUQu19l0npypqMclPbEQfv0/ZG+SD7Supe&#10;XUK5aWUSRXNpVMPhQ606eqyp/NoPBmG3XW/S980wlv3HU/xyeN0+H12KeH83PixBeBr9Xxh+8QM6&#10;FIHpZAfWTrQIk0UStniEZDYDEQLXwwlhMY9BFrn8v6D4AQAA//8DAFBLAQItABQABgAIAAAAIQC2&#10;gziS/gAAAOEBAAATAAAAAAAAAAAAAAAAAAAAAABbQ29udGVudF9UeXBlc10ueG1sUEsBAi0AFAAG&#10;AAgAAAAhADj9If/WAAAAlAEAAAsAAAAAAAAAAAAAAAAALwEAAF9yZWxzLy5yZWxzUEsBAi0AFAAG&#10;AAgAAAAhADrCe0bgAQAAmgMAAA4AAAAAAAAAAAAAAAAALgIAAGRycy9lMm9Eb2MueG1sUEsBAi0A&#10;FAAGAAgAAAAhAO/wfxjgAAAACQEAAA8AAAAAAAAAAAAAAAAAOgQAAGRycy9kb3ducmV2LnhtbFBL&#10;BQYAAAAABAAEAPMAAABHBQAAAAA=&#10;">
                      <v:stroke endarrow="block"/>
                    </v:line>
                  </w:pict>
                </mc:Fallback>
              </mc:AlternateContent>
            </w:r>
          </w:p>
          <w:p w14:paraId="2A59B653" w14:textId="77777777" w:rsidR="00F3437B" w:rsidRPr="0097302F" w:rsidRDefault="00F3437B" w:rsidP="00F3437B">
            <w:pPr>
              <w:spacing w:line="260" w:lineRule="atLeast"/>
              <w:rPr>
                <w:rFonts w:ascii="Arial" w:hAnsi="Arial"/>
                <w:sz w:val="4"/>
                <w:szCs w:val="4"/>
                <w:lang w:eastAsia="en-US"/>
              </w:rPr>
            </w:pPr>
          </w:p>
          <w:p w14:paraId="4EB458DB" w14:textId="78C4658C" w:rsidR="00F3437B" w:rsidRPr="0097302F" w:rsidRDefault="00F3437B" w:rsidP="00F3437B">
            <w:pPr>
              <w:spacing w:line="260" w:lineRule="atLeast"/>
              <w:rPr>
                <w:rFonts w:ascii="Arial" w:hAnsi="Arial"/>
                <w:sz w:val="18"/>
                <w:szCs w:val="18"/>
                <w:lang w:eastAsia="en-US"/>
              </w:rPr>
            </w:pPr>
            <w:r w:rsidRPr="0097302F">
              <w:rPr>
                <w:rFonts w:ascii="Arial" w:hAnsi="Arial" w:cs="Arial"/>
                <w:noProof/>
                <w:sz w:val="18"/>
                <w:szCs w:val="18"/>
              </w:rPr>
              <mc:AlternateContent>
                <mc:Choice Requires="wps">
                  <w:drawing>
                    <wp:anchor distT="0" distB="0" distL="114300" distR="114300" simplePos="0" relativeHeight="251680768" behindDoc="0" locked="0" layoutInCell="1" allowOverlap="1" wp14:anchorId="1F92EA48" wp14:editId="56619600">
                      <wp:simplePos x="0" y="0"/>
                      <wp:positionH relativeFrom="column">
                        <wp:posOffset>2055495</wp:posOffset>
                      </wp:positionH>
                      <wp:positionV relativeFrom="paragraph">
                        <wp:posOffset>153035</wp:posOffset>
                      </wp:positionV>
                      <wp:extent cx="2390775" cy="396240"/>
                      <wp:effectExtent l="7620" t="10160" r="11430" b="12700"/>
                      <wp:wrapNone/>
                      <wp:docPr id="26" name="Polje z besedilom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396240"/>
                              </a:xfrm>
                              <a:prstGeom prst="rect">
                                <a:avLst/>
                              </a:prstGeom>
                              <a:solidFill>
                                <a:srgbClr val="FFFFFF"/>
                              </a:solidFill>
                              <a:ln w="9525">
                                <a:solidFill>
                                  <a:srgbClr val="000000"/>
                                </a:solidFill>
                                <a:miter lim="800000"/>
                                <a:headEnd/>
                                <a:tailEnd/>
                              </a:ln>
                            </wps:spPr>
                            <wps:txbx>
                              <w:txbxContent>
                                <w:p w14:paraId="17EE13F7" w14:textId="77777777" w:rsidR="00120BD5" w:rsidRPr="00D31907" w:rsidRDefault="00120BD5" w:rsidP="00F3437B">
                                  <w:pPr>
                                    <w:jc w:val="center"/>
                                    <w:rPr>
                                      <w:rFonts w:asciiTheme="minorHAnsi" w:hAnsiTheme="minorHAnsi" w:cstheme="minorHAnsi"/>
                                      <w:sz w:val="18"/>
                                      <w:szCs w:val="18"/>
                                    </w:rPr>
                                  </w:pPr>
                                  <w:r w:rsidRPr="00D31907">
                                    <w:rPr>
                                      <w:rFonts w:asciiTheme="minorHAnsi" w:hAnsiTheme="minorHAnsi" w:cstheme="minorHAnsi"/>
                                      <w:sz w:val="18"/>
                                      <w:szCs w:val="18"/>
                                    </w:rPr>
                                    <w:t xml:space="preserve">Ocena potreb na prizadetem območju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2EA48" id="Polje z besedilom 26" o:spid="_x0000_s1065" type="#_x0000_t202" style="position:absolute;margin-left:161.85pt;margin-top:12.05pt;width:188.25pt;height:3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bvyLgIAAFMEAAAOAAAAZHJzL2Uyb0RvYy54bWysVFFv0zAQfkfiP1h+p0lT2q1R02l0FCEN&#10;mDT4AY7jJAbHZ2y3yfbrd3aaMg14QeTBOtt3n+++7y6bq6FT5Cisk6ALOp+llAjNoZK6Kei3r/s3&#10;l5Q4z3TFFGhR0Afh6NX29atNb3KRQQuqEpYgiHZ5bwraem/yJHG8FR1zMzBC42UNtmMet7ZJKst6&#10;RO9UkqXpKunBVsYCF87h6c14SbcRv64F91/q2glPVEExNx9XG9cyrMl2w/LGMtNKfkqD/UMWHZMa&#10;Hz1D3TDPyMHK36A6yS04qP2MQ5dAXUsuYg1YzTx9Uc19y4yItSA5zpxpcv8Pln8+3lkiq4JmK0o0&#10;61CjO1DfBXkkpXCikgo6gndIVG9cjv73BiP88A4GFDwW7cwt8B+OaNi1TDfi2lroW8EqTHQeIpNn&#10;oSOOCyBl/wkqfJAdPESgobZdYBF5IYiOgj2cRRKDJxwPs8U6vbhYUsLxbrFeZW+jignLp2hjnf8g&#10;MO1gFNRiE0R0drx1PmTD8sklPOZAyWovlYob25Q7ZcmRYcPs4xcLeOGmNOkLul5my5GAv0Kk8fsT&#10;RCc9dr6SXUEvz04sD7S911XsS8+kGm1MWekTj4G6kUQ/lEPUbrGe9CmhekBmLYydjpOJRgv2kZIe&#10;u7yg7ueBWUGJ+qhRnTASk2Eno5wMpjmGFtRTMpo7P47OwVjZtIg86q/hGhWsZSQ3SD1mccoXOzdy&#10;fpqyMBrP99Hr179g+wQAAP//AwBQSwMEFAAGAAgAAAAhAKJ82trgAAAACQEAAA8AAABkcnMvZG93&#10;bnJldi54bWxMj8tOwzAQRfdI/IM1SOyoXRfaEuJULRISiA1tEWs3njwgHke2m4a/r7uC5ege3Xsm&#10;X422YwP60DpSMJ0IYEilMy3VCj73L3dLYCFqMrpzhAp+McCquL7KdWbcibY47GLNUgmFTCtoYuwz&#10;zkPZoNVh4nqklFXOWx3T6WtuvD6lcttxKcScW91SWmh0j88Nlj+7o1WwHzbhdfsdH81bteHyvfqQ&#10;X36t1O3NuH4CFnGMfzBc9JM6FMnp4I5kAusUzORskVAF8n4KLAELISSwg4Ll/AF4kfP/HxRnAAAA&#10;//8DAFBLAQItABQABgAIAAAAIQC2gziS/gAAAOEBAAATAAAAAAAAAAAAAAAAAAAAAABbQ29udGVu&#10;dF9UeXBlc10ueG1sUEsBAi0AFAAGAAgAAAAhADj9If/WAAAAlAEAAAsAAAAAAAAAAAAAAAAALwEA&#10;AF9yZWxzLy5yZWxzUEsBAi0AFAAGAAgAAAAhAEVNu/IuAgAAUwQAAA4AAAAAAAAAAAAAAAAALgIA&#10;AGRycy9lMm9Eb2MueG1sUEsBAi0AFAAGAAgAAAAhAKJ82trgAAAACQEAAA8AAAAAAAAAAAAAAAAA&#10;iAQAAGRycy9kb3ducmV2LnhtbFBLBQYAAAAABAAEAPMAAACVBQAAAAA=&#10;">
                      <v:textbox inset="0,0,0,0">
                        <w:txbxContent>
                          <w:p w14:paraId="17EE13F7" w14:textId="77777777" w:rsidR="00120BD5" w:rsidRPr="00D31907" w:rsidRDefault="00120BD5" w:rsidP="00F3437B">
                            <w:pPr>
                              <w:jc w:val="center"/>
                              <w:rPr>
                                <w:rFonts w:asciiTheme="minorHAnsi" w:hAnsiTheme="minorHAnsi" w:cstheme="minorHAnsi"/>
                                <w:sz w:val="18"/>
                                <w:szCs w:val="18"/>
                              </w:rPr>
                            </w:pPr>
                            <w:r w:rsidRPr="00D31907">
                              <w:rPr>
                                <w:rFonts w:asciiTheme="minorHAnsi" w:hAnsiTheme="minorHAnsi" w:cstheme="minorHAnsi"/>
                                <w:sz w:val="18"/>
                                <w:szCs w:val="18"/>
                              </w:rPr>
                              <w:t xml:space="preserve">Ocena potreb na prizadetem območju </w:t>
                            </w:r>
                          </w:p>
                        </w:txbxContent>
                      </v:textbox>
                    </v:shape>
                  </w:pict>
                </mc:Fallback>
              </mc:AlternateContent>
            </w:r>
            <w:r w:rsidRPr="0097302F">
              <w:rPr>
                <w:rFonts w:ascii="Arial" w:hAnsi="Arial"/>
                <w:noProof/>
                <w:sz w:val="14"/>
                <w:szCs w:val="14"/>
              </w:rPr>
              <mc:AlternateContent>
                <mc:Choice Requires="wps">
                  <w:drawing>
                    <wp:anchor distT="0" distB="0" distL="114300" distR="114300" simplePos="0" relativeHeight="251682816" behindDoc="0" locked="0" layoutInCell="1" allowOverlap="1" wp14:anchorId="623291B0" wp14:editId="2ABCCAC3">
                      <wp:simplePos x="0" y="0"/>
                      <wp:positionH relativeFrom="column">
                        <wp:posOffset>-1446530</wp:posOffset>
                      </wp:positionH>
                      <wp:positionV relativeFrom="paragraph">
                        <wp:posOffset>151130</wp:posOffset>
                      </wp:positionV>
                      <wp:extent cx="2390775" cy="399415"/>
                      <wp:effectExtent l="10795" t="8255" r="8255" b="11430"/>
                      <wp:wrapNone/>
                      <wp:docPr id="25" name="Polje z besedilom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399415"/>
                              </a:xfrm>
                              <a:prstGeom prst="rect">
                                <a:avLst/>
                              </a:prstGeom>
                              <a:solidFill>
                                <a:srgbClr val="FFFFFF"/>
                              </a:solidFill>
                              <a:ln w="9525">
                                <a:solidFill>
                                  <a:srgbClr val="000000"/>
                                </a:solidFill>
                                <a:miter lim="800000"/>
                                <a:headEnd/>
                                <a:tailEnd/>
                              </a:ln>
                            </wps:spPr>
                            <wps:txbx>
                              <w:txbxContent>
                                <w:p w14:paraId="19395DCE" w14:textId="77777777" w:rsidR="00120BD5" w:rsidRPr="00D31907" w:rsidRDefault="00120BD5" w:rsidP="00F3437B">
                                  <w:pPr>
                                    <w:jc w:val="center"/>
                                    <w:rPr>
                                      <w:rFonts w:asciiTheme="minorHAnsi" w:hAnsiTheme="minorHAnsi" w:cstheme="minorHAnsi"/>
                                      <w:sz w:val="18"/>
                                      <w:szCs w:val="18"/>
                                    </w:rPr>
                                  </w:pPr>
                                  <w:r w:rsidRPr="00D31907">
                                    <w:rPr>
                                      <w:rFonts w:asciiTheme="minorHAnsi" w:hAnsiTheme="minorHAnsi" w:cstheme="minorHAnsi"/>
                                      <w:sz w:val="18"/>
                                      <w:szCs w:val="18"/>
                                    </w:rPr>
                                    <w:t>Postavitev karantene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291B0" id="Polje z besedilom 25" o:spid="_x0000_s1066" type="#_x0000_t202" style="position:absolute;margin-left:-113.9pt;margin-top:11.9pt;width:188.25pt;height:31.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fLqKwIAAFMEAAAOAAAAZHJzL2Uyb0RvYy54bWysVFFv0zAQfkfiP1h+p2m7ja1R02l0FCEN&#10;mDT4AY7tJAbbZ2y3SffrOTttNw3EAyIP1tm++/zdd3dZXg9Gk530QYGt6GwypURaDkLZtqLfvm7e&#10;XFESIrOCabCyonsZ6PXq9atl70o5hw60kJ4giA1l7yraxejKogi8k4aFCThp8bIBb1jErW8L4VmP&#10;6EYX8+n0bdGDF84DlyHg6e14SVcZv2kkj1+aJshIdEWRW8yrz2ud1mK1ZGXrmesUP9Bg/8DCMGXx&#10;0RPULYuMbL36Dcoo7iFAEyccTAFNo7jMOWA2s+mLbB465mTOBcUJ7iRT+H+w/PPu3hMlKjq/oMQy&#10;gzW6B/1dkkdSyyCF0mAI3qFQvQsl+j84jIjDOxiw4Dnp4O6A/wjEwrpjtpU33kPfSSaQ6CxFFs9C&#10;R5yQQOr+Ewh8kG0jZKCh8SapiLoQRMeC7U9FkkMkHA/nZ4vp5SWS5Xh3tliczzK5gpXHaOdD/CCR&#10;djIq6rEJMjrb3YWY2LDy6JIeC6CV2Cit88a39Vp7smPYMJv85QReuGlL+oouLlCYv0NM8/cnCKMi&#10;dr5WpqJXJydWJtneW5H7MjKlRxspa3vQMUk3ihiHesi1O8+NnESuQexRWQ9jp+NkotGBf6Skxy6v&#10;aPi5ZV5Soj9arE4aiaPhj0Z9NJjlGFrRSMloruM4OlvnVdsh8lh/CzdYwUZlcZ9YHPhi52bND1OW&#10;RuP5Pns9/QtWvwAAAP//AwBQSwMEFAAGAAgAAAAhAFrSG2LgAAAACgEAAA8AAABkcnMvZG93bnJl&#10;di54bWxMj81OwzAQhO9IvIO1SNxaB4OaNM2mapGQQFxoizi78eYHYjuy3TS8Pe6pnFajHc18U6wn&#10;3bORnO+sQXiYJ8DIVFZ1pkH4PLzMMmA+SKNkbw0h/JKHdXl7U8hc2bPZ0bgPDYshxucSoQ1hyDn3&#10;VUta+rkdyMRfbZ2WIUrXcOXkOYbrnoskWXAtOxMbWjnQc0vVz/6kEQ7j1r/uvsNSvdVbLt7rD/Hl&#10;Noj3d9NmBSzQFK5muOBHdCgj09GejPKsR5gJkUb2gCAe4704nrIU2BEhW6TAy4L/n1D+AQAA//8D&#10;AFBLAQItABQABgAIAAAAIQC2gziS/gAAAOEBAAATAAAAAAAAAAAAAAAAAAAAAABbQ29udGVudF9U&#10;eXBlc10ueG1sUEsBAi0AFAAGAAgAAAAhADj9If/WAAAAlAEAAAsAAAAAAAAAAAAAAAAALwEAAF9y&#10;ZWxzLy5yZWxzUEsBAi0AFAAGAAgAAAAhAEat8uorAgAAUwQAAA4AAAAAAAAAAAAAAAAALgIAAGRy&#10;cy9lMm9Eb2MueG1sUEsBAi0AFAAGAAgAAAAhAFrSG2LgAAAACgEAAA8AAAAAAAAAAAAAAAAAhQQA&#10;AGRycy9kb3ducmV2LnhtbFBLBQYAAAAABAAEAPMAAACSBQAAAAA=&#10;">
                      <v:textbox inset="0,0,0,0">
                        <w:txbxContent>
                          <w:p w14:paraId="19395DCE" w14:textId="77777777" w:rsidR="00120BD5" w:rsidRPr="00D31907" w:rsidRDefault="00120BD5" w:rsidP="00F3437B">
                            <w:pPr>
                              <w:jc w:val="center"/>
                              <w:rPr>
                                <w:rFonts w:asciiTheme="minorHAnsi" w:hAnsiTheme="minorHAnsi" w:cstheme="minorHAnsi"/>
                                <w:sz w:val="18"/>
                                <w:szCs w:val="18"/>
                              </w:rPr>
                            </w:pPr>
                            <w:r w:rsidRPr="00D31907">
                              <w:rPr>
                                <w:rFonts w:asciiTheme="minorHAnsi" w:hAnsiTheme="minorHAnsi" w:cstheme="minorHAnsi"/>
                                <w:sz w:val="18"/>
                                <w:szCs w:val="18"/>
                              </w:rPr>
                              <w:t>Postavitev karantene</w:t>
                            </w:r>
                          </w:p>
                        </w:txbxContent>
                      </v:textbox>
                    </v:shape>
                  </w:pict>
                </mc:Fallback>
              </mc:AlternateContent>
            </w:r>
          </w:p>
          <w:p w14:paraId="77C1A711" w14:textId="77777777" w:rsidR="00F3437B" w:rsidRPr="0097302F" w:rsidRDefault="00F3437B" w:rsidP="00F3437B">
            <w:pPr>
              <w:spacing w:line="260" w:lineRule="atLeast"/>
              <w:rPr>
                <w:rFonts w:ascii="Arial" w:hAnsi="Arial"/>
                <w:sz w:val="18"/>
                <w:szCs w:val="18"/>
                <w:lang w:eastAsia="en-US"/>
              </w:rPr>
            </w:pPr>
          </w:p>
          <w:p w14:paraId="5B332B63" w14:textId="77777777" w:rsidR="00F3437B" w:rsidRPr="0097302F" w:rsidRDefault="00F3437B" w:rsidP="00F3437B">
            <w:pPr>
              <w:spacing w:line="260" w:lineRule="atLeast"/>
              <w:rPr>
                <w:rFonts w:ascii="Arial" w:hAnsi="Arial"/>
                <w:sz w:val="4"/>
                <w:szCs w:val="4"/>
                <w:lang w:eastAsia="en-US"/>
              </w:rPr>
            </w:pPr>
          </w:p>
          <w:p w14:paraId="55146AAD" w14:textId="195C3056" w:rsidR="00F3437B" w:rsidRPr="0097302F" w:rsidRDefault="00F3437B" w:rsidP="00F3437B">
            <w:pPr>
              <w:spacing w:line="260" w:lineRule="atLeast"/>
              <w:rPr>
                <w:rFonts w:ascii="Arial" w:hAnsi="Arial"/>
                <w:sz w:val="4"/>
                <w:szCs w:val="4"/>
                <w:lang w:eastAsia="en-US"/>
              </w:rPr>
            </w:pPr>
            <w:r w:rsidRPr="0097302F">
              <w:rPr>
                <w:rFonts w:ascii="Arial" w:hAnsi="Arial" w:cs="Arial"/>
                <w:noProof/>
                <w:sz w:val="18"/>
                <w:szCs w:val="18"/>
              </w:rPr>
              <mc:AlternateContent>
                <mc:Choice Requires="wps">
                  <w:drawing>
                    <wp:anchor distT="0" distB="0" distL="114300" distR="114300" simplePos="0" relativeHeight="251684864" behindDoc="0" locked="0" layoutInCell="1" allowOverlap="1" wp14:anchorId="490BFC5B" wp14:editId="4AB83F2B">
                      <wp:simplePos x="0" y="0"/>
                      <wp:positionH relativeFrom="column">
                        <wp:posOffset>3323590</wp:posOffset>
                      </wp:positionH>
                      <wp:positionV relativeFrom="paragraph">
                        <wp:posOffset>56515</wp:posOffset>
                      </wp:positionV>
                      <wp:extent cx="6350" cy="316230"/>
                      <wp:effectExtent l="46990" t="8890" r="60960" b="17780"/>
                      <wp:wrapNone/>
                      <wp:docPr id="24" name="Raven povezovalnik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3162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6AF7A" id="Raven povezovalnik 2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7pt,4.45pt" to="262.2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rZ15AEAAJ0DAAAOAAAAZHJzL2Uyb0RvYy54bWysU02P2yAQvVfqf0DcG+ejiVorzh6y3V62&#10;bbS7/QETwDZaYBAQO+mv70Cy6ba9VfUBDczM4703eH1ztIYNKkSNruGzyZQz5QRK7bqGf3+6e/eB&#10;s5jASTDoVMNPKvKbzds369HXao49GqkCIxAX69E3vE/J11UVRa8sxAl65SjZYrCQaBu6SgYYCd2a&#10;aj6drqoRg/QBhYqRTm/PSb4p+G2rRPrWtlElZhpO3FJZQ1n3ea02a6i7AL7X4kID/oGFBe3o0ivU&#10;LSRgh6D/grJaBIzYpolAW2HbaqGKBlIzm/6h5rEHr4oWMif6q03x/8GKr8MuMC0bPn/PmQNLM3qA&#10;QTnmcVA/cADj9DOjJDk1+lhTw9btQtYqju7R36N4jszhtgfXqcL46eQJZZY7qt9a8iZ6um8/fkFJ&#10;NXBIWGw7tsFmSDKEHct0TtfpqGNigg5XiyVNUFBiMVvNF2V2FdQvrT7E9FmhZTlouNEuWwc1DPcx&#10;ZSpQv5TkY4d32pgyfuPY2PCPy/myNEQ0WuZkLouh229NYOQDESpf0UWZ12UBD04WsF6B/HSJE2hD&#10;MUvFkBQ0WWQUz7dZJTkziv6ZHJ3pGXcxLHt0dnuP8rQLOZ29ozdQdFzea35kr/el6tdftfkJAAD/&#10;/wMAUEsDBBQABgAIAAAAIQDIt3Tw4AAAAAgBAAAPAAAAZHJzL2Rvd25yZXYueG1sTI/BTsMwEETv&#10;SPyDtUjcqNPQgglxKoRULm1BbRGCmxsvSUS8jmKnDX/PcoLbjmY0+yZfjK4VR+xD40nDdJKAQCq9&#10;bajS8LpfXikQIRqypvWEGr4xwKI4P8tNZv2JtnjcxUpwCYXMaKhj7DIpQ1mjM2HiOyT2Pn3vTGTZ&#10;V9L25sTlrpVpktxIZxriD7Xp8LHG8ms3OA3b9XKl3lbDWPYfT9Pn/ct68x6U1pcX48M9iIhj/AvD&#10;Lz6jQ8FMBz+QDaLVME+vZxzVoO5AsD9PZ6wPfKhbkEUu/w8ofgAAAP//AwBQSwECLQAUAAYACAAA&#10;ACEAtoM4kv4AAADhAQAAEwAAAAAAAAAAAAAAAAAAAAAAW0NvbnRlbnRfVHlwZXNdLnhtbFBLAQIt&#10;ABQABgAIAAAAIQA4/SH/1gAAAJQBAAALAAAAAAAAAAAAAAAAAC8BAABfcmVscy8ucmVsc1BLAQIt&#10;ABQABgAIAAAAIQCt3rZ15AEAAJ0DAAAOAAAAAAAAAAAAAAAAAC4CAABkcnMvZTJvRG9jLnhtbFBL&#10;AQItABQABgAIAAAAIQDIt3Tw4AAAAAgBAAAPAAAAAAAAAAAAAAAAAD4EAABkcnMvZG93bnJldi54&#10;bWxQSwUGAAAAAAQABADzAAAASwUAAAAA&#10;">
                      <v:stroke endarrow="block"/>
                    </v:line>
                  </w:pict>
                </mc:Fallback>
              </mc:AlternateContent>
            </w:r>
            <w:r w:rsidRPr="0097302F">
              <w:rPr>
                <w:rFonts w:ascii="Arial" w:hAnsi="Arial"/>
                <w:noProof/>
                <w:sz w:val="18"/>
                <w:szCs w:val="24"/>
              </w:rPr>
              <mc:AlternateContent>
                <mc:Choice Requires="wps">
                  <w:drawing>
                    <wp:anchor distT="0" distB="0" distL="114300" distR="114300" simplePos="0" relativeHeight="251678720" behindDoc="0" locked="0" layoutInCell="1" allowOverlap="1" wp14:anchorId="6BDD0CB7" wp14:editId="1E42E2F4">
                      <wp:simplePos x="0" y="0"/>
                      <wp:positionH relativeFrom="column">
                        <wp:posOffset>-441960</wp:posOffset>
                      </wp:positionH>
                      <wp:positionV relativeFrom="paragraph">
                        <wp:posOffset>56515</wp:posOffset>
                      </wp:positionV>
                      <wp:extent cx="0" cy="317500"/>
                      <wp:effectExtent l="53340" t="8890" r="60960" b="16510"/>
                      <wp:wrapNone/>
                      <wp:docPr id="23" name="Raven povezovalnik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7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6D500" id="Raven povezovalnik 2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4.45pt" to="-34.8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D4e3wEAAJoDAAAOAAAAZHJzL2Uyb0RvYy54bWysU01vGyEQvVfqf0Dc67UduR8rr3Nwml7S&#10;1mqSHzCGWS8KyyDAu3Z/fQfsuGl6q8oBDfPxePMGlteH3ooBQzTkGjmbTKVAp0gbt2vk48Ptu49S&#10;xAROgyWHjTxilNert2+Wo69xTh1ZjUEwiIv16BvZpeTrqoqqwx7ihDw6DrYUekh8DLtKBxgZvbfV&#10;fDp9X40UtA+kMEb23pyCclXw2xZV+t62EZOwjWRuqeyh7Nu8V6sl1LsAvjPqTAP+gUUPxvGlF6gb&#10;SCD2wfwF1RsVKFKbJor6itrWKCw9cDez6atu7jvwWHphcaK/yBT/H6z6NmyCMLqR8yspHPQ8ox8w&#10;oBOeBvxJA1hnngQHWanRx5oL1m4Tcq/q4O79HamnKBytO3A7LIwfjp5RZrmi+qMkH6Ln+7bjV9Kc&#10;A/tERbZDG/oMyYKIQ5nO8TIdPCShTk7F3qvZh8W0DK6C+rnOh5i+IPUiG420xmXdoIbhLqbMA+rn&#10;lOx2dGusLbO3ToyN/LSYL0pBJGt0Dua0GHbbtQ2CRWA2ZZWmOPIyLdDe6QLWIejPZzuBsWyLVNRI&#10;wbA+FmW+rUcthUX+MNk60bPurFYW6CT1lvRxE3I4C8cPoPRxfqz5hb08l6zfX2r1CwAA//8DAFBL&#10;AwQUAAYACAAAACEAMbVXxt4AAAAIAQAADwAAAGRycy9kb3ducmV2LnhtbEyPQUvDQBCF74L/YRnB&#10;W7upYEjTTIoI9dKqtBWpt212TILZ3bC7aeO/d6QHPb55jzffK5aj6cSJfGidRZhNExBkK6dbWyO8&#10;7VeTDESIymrVOUsI3xRgWV5fFSrX7my3dNrFWnCJDblCaGLscylD1ZBRYep6sux9Om9UZOlrqb06&#10;c7np5F2SpNKo1vKHRvX02FD1tRsMwnazWmfv62Gs/MfT7GX/unk+hAzx9mZ8WICINMa/MPziMzqU&#10;zHR0g9VBdAiTdJ5yFCGbg2D/oo8I93yQZSH/Dyh/AAAA//8DAFBLAQItABQABgAIAAAAIQC2gziS&#10;/gAAAOEBAAATAAAAAAAAAAAAAAAAAAAAAABbQ29udGVudF9UeXBlc10ueG1sUEsBAi0AFAAGAAgA&#10;AAAhADj9If/WAAAAlAEAAAsAAAAAAAAAAAAAAAAALwEAAF9yZWxzLy5yZWxzUEsBAi0AFAAGAAgA&#10;AAAhAN+QPh7fAQAAmgMAAA4AAAAAAAAAAAAAAAAALgIAAGRycy9lMm9Eb2MueG1sUEsBAi0AFAAG&#10;AAgAAAAhADG1V8beAAAACAEAAA8AAAAAAAAAAAAAAAAAOQQAAGRycy9kb3ducmV2LnhtbFBLBQYA&#10;AAAABAAEAPMAAABEBQAAAAA=&#10;">
                      <v:stroke endarrow="block"/>
                    </v:line>
                  </w:pict>
                </mc:Fallback>
              </mc:AlternateContent>
            </w:r>
          </w:p>
          <w:p w14:paraId="0B4D5667" w14:textId="77777777" w:rsidR="00F3437B" w:rsidRPr="0097302F" w:rsidRDefault="00F3437B" w:rsidP="00F3437B">
            <w:pPr>
              <w:spacing w:line="260" w:lineRule="atLeast"/>
              <w:rPr>
                <w:rFonts w:ascii="Arial" w:hAnsi="Arial"/>
                <w:sz w:val="4"/>
                <w:szCs w:val="4"/>
                <w:lang w:eastAsia="en-US"/>
              </w:rPr>
            </w:pPr>
          </w:p>
          <w:p w14:paraId="30F861F2" w14:textId="49B98699" w:rsidR="00F3437B" w:rsidRPr="0097302F" w:rsidRDefault="00F3437B" w:rsidP="00F3437B">
            <w:pPr>
              <w:spacing w:line="260" w:lineRule="atLeast"/>
              <w:rPr>
                <w:rFonts w:ascii="Arial" w:hAnsi="Arial"/>
                <w:sz w:val="4"/>
                <w:szCs w:val="4"/>
                <w:lang w:eastAsia="en-US"/>
              </w:rPr>
            </w:pPr>
            <w:r w:rsidRPr="0097302F">
              <w:rPr>
                <w:rFonts w:ascii="Arial" w:hAnsi="Arial"/>
                <w:noProof/>
                <w:sz w:val="14"/>
                <w:szCs w:val="14"/>
              </w:rPr>
              <mc:AlternateContent>
                <mc:Choice Requires="wps">
                  <w:drawing>
                    <wp:anchor distT="0" distB="0" distL="114300" distR="114300" simplePos="0" relativeHeight="251681792" behindDoc="0" locked="0" layoutInCell="1" allowOverlap="1" wp14:anchorId="1A3DCAA2" wp14:editId="52C0CE5C">
                      <wp:simplePos x="0" y="0"/>
                      <wp:positionH relativeFrom="column">
                        <wp:posOffset>1951990</wp:posOffset>
                      </wp:positionH>
                      <wp:positionV relativeFrom="paragraph">
                        <wp:posOffset>43815</wp:posOffset>
                      </wp:positionV>
                      <wp:extent cx="2540000" cy="457200"/>
                      <wp:effectExtent l="8890" t="5715" r="13335" b="13335"/>
                      <wp:wrapNone/>
                      <wp:docPr id="22" name="Polje z besedilom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457200"/>
                              </a:xfrm>
                              <a:prstGeom prst="rect">
                                <a:avLst/>
                              </a:prstGeom>
                              <a:solidFill>
                                <a:srgbClr val="FFFFFF"/>
                              </a:solidFill>
                              <a:ln w="9525">
                                <a:solidFill>
                                  <a:srgbClr val="000000"/>
                                </a:solidFill>
                                <a:miter lim="800000"/>
                                <a:headEnd/>
                                <a:tailEnd/>
                              </a:ln>
                            </wps:spPr>
                            <wps:txbx>
                              <w:txbxContent>
                                <w:p w14:paraId="73D54B49" w14:textId="77777777" w:rsidR="00120BD5" w:rsidRDefault="00120BD5" w:rsidP="00F3437B">
                                  <w:pPr>
                                    <w:ind w:left="-142" w:right="-91"/>
                                    <w:jc w:val="center"/>
                                    <w:rPr>
                                      <w:rFonts w:asciiTheme="minorHAnsi" w:hAnsiTheme="minorHAnsi" w:cstheme="minorHAnsi"/>
                                      <w:sz w:val="18"/>
                                      <w:szCs w:val="18"/>
                                    </w:rPr>
                                  </w:pPr>
                                  <w:r w:rsidRPr="00D31907">
                                    <w:rPr>
                                      <w:rFonts w:asciiTheme="minorHAnsi" w:hAnsiTheme="minorHAnsi" w:cstheme="minorHAnsi"/>
                                      <w:sz w:val="18"/>
                                      <w:szCs w:val="18"/>
                                    </w:rPr>
                                    <w:t xml:space="preserve">Organiziranje oskrbe prebivalcev na </w:t>
                                  </w:r>
                                </w:p>
                                <w:p w14:paraId="009BAC14" w14:textId="3EF26339" w:rsidR="00120BD5" w:rsidRPr="00D31907" w:rsidRDefault="00120BD5" w:rsidP="00F3437B">
                                  <w:pPr>
                                    <w:ind w:left="-142" w:right="-91"/>
                                    <w:jc w:val="center"/>
                                    <w:rPr>
                                      <w:rFonts w:asciiTheme="minorHAnsi" w:hAnsiTheme="minorHAnsi" w:cstheme="minorHAnsi"/>
                                      <w:sz w:val="18"/>
                                      <w:szCs w:val="18"/>
                                    </w:rPr>
                                  </w:pPr>
                                  <w:r w:rsidRPr="00D31907">
                                    <w:rPr>
                                      <w:rFonts w:asciiTheme="minorHAnsi" w:hAnsiTheme="minorHAnsi" w:cstheme="minorHAnsi"/>
                                      <w:sz w:val="18"/>
                                      <w:szCs w:val="18"/>
                                    </w:rPr>
                                    <w:t xml:space="preserve">prizadetem območju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DCAA2" id="Polje z besedilom 22" o:spid="_x0000_s1067" type="#_x0000_t202" style="position:absolute;margin-left:153.7pt;margin-top:3.45pt;width:200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Qb2KwIAAFMEAAAOAAAAZHJzL2Uyb0RvYy54bWysVFFv0zAQfkfiP1h+p2mjFkbUdBodRUgD&#10;Jg1+gGM7icH2Gdttsv16zk7bbSBeEHmwzvbd5+++u8v6cjSaHKQPCmxNF7M5JdJyEMp2Nf32dffq&#10;gpIQmRVMg5U1vZeBXm5evlgPrpIl9KCF9ARBbKgGV9M+RlcVReC9NCzMwEmLly14wyJufVcIzwZE&#10;N7oo5/PXxQBeOA9choCn19Ml3WT8tpU8fmnbICPRNUVuMa8+r01ai82aVZ1nrlf8SIP9AwvDlMVH&#10;z1DXLDKy9+oPKKO4hwBtnHEwBbSt4jLngNks5r9lc9czJ3MuKE5wZ5nC/4Plnw+3nihR07KkxDKD&#10;NboF/V2SB9LIIIXSYAjeoVCDCxX63zmMiOM7GLHgOengboD/CMTCtme2k1few9BLJpDoIkUWT0In&#10;nJBAmuETCHyQ7SNkoLH1JqmIuhBEx4Ldn4skx0g4Hpar5Rw/SjjeLVdvsAvyE6w6RTsf4geJtJNR&#10;U49NkNHZ4SbExIZVJ5f0WACtxE5pnTe+a7bakwPDhtnl74j+zE1bMtT07apcTQL8FSJRPRN8BmFU&#10;xM7XytT04uzEqiTbeytyX0am9GQjZW2POibpJhHj2Iy5dsuschK5AXGPynqYOh0nE40e/AMlA3Z5&#10;TcPPPfOSEv3RYnXSSJwMfzKak8Esx9CaRkomcxun0dk7r7oekaf6W7jCCrYqi/vI4sgXOzdrfpyy&#10;NBpP99nr8V+w+QUAAP//AwBQSwMEFAAGAAgAAAAhAJKJMeLdAAAACAEAAA8AAABkcnMvZG93bnJl&#10;di54bWxMj0tPwzAQhO9I/AdrkbhRh4DaJsSpWiQkEJc+EGc33jwgXke2m4Z/z8IFbjua0ew3xWqy&#10;vRjRh86RgttZAgKpcqajRsHb4elmCSJETUb3jlDBFwZYlZcXhc6NO9MOx31sBJdQyLWCNsYhlzJU&#10;LVodZm5AYq923urI0jfSeH3mctvLNEnm0uqO+EOrB3xssfrcn6yCw7gJz7uPmJmXeiPT13qbvvu1&#10;UtdX0/oBRMQp/oXhB5/RoWSmozuRCaJXcJcs7jmqYJ6BYH/xq498LDOQZSH/Dyi/AQAA//8DAFBL&#10;AQItABQABgAIAAAAIQC2gziS/gAAAOEBAAATAAAAAAAAAAAAAAAAAAAAAABbQ29udGVudF9UeXBl&#10;c10ueG1sUEsBAi0AFAAGAAgAAAAhADj9If/WAAAAlAEAAAsAAAAAAAAAAAAAAAAALwEAAF9yZWxz&#10;Ly5yZWxzUEsBAi0AFAAGAAgAAAAhAC2lBvYrAgAAUwQAAA4AAAAAAAAAAAAAAAAALgIAAGRycy9l&#10;Mm9Eb2MueG1sUEsBAi0AFAAGAAgAAAAhAJKJMeLdAAAACAEAAA8AAAAAAAAAAAAAAAAAhQQAAGRy&#10;cy9kb3ducmV2LnhtbFBLBQYAAAAABAAEAPMAAACPBQAAAAA=&#10;">
                      <v:textbox inset="0,0,0,0">
                        <w:txbxContent>
                          <w:p w14:paraId="73D54B49" w14:textId="77777777" w:rsidR="00120BD5" w:rsidRDefault="00120BD5" w:rsidP="00F3437B">
                            <w:pPr>
                              <w:ind w:left="-142" w:right="-91"/>
                              <w:jc w:val="center"/>
                              <w:rPr>
                                <w:rFonts w:asciiTheme="minorHAnsi" w:hAnsiTheme="minorHAnsi" w:cstheme="minorHAnsi"/>
                                <w:sz w:val="18"/>
                                <w:szCs w:val="18"/>
                              </w:rPr>
                            </w:pPr>
                            <w:r w:rsidRPr="00D31907">
                              <w:rPr>
                                <w:rFonts w:asciiTheme="minorHAnsi" w:hAnsiTheme="minorHAnsi" w:cstheme="minorHAnsi"/>
                                <w:sz w:val="18"/>
                                <w:szCs w:val="18"/>
                              </w:rPr>
                              <w:t xml:space="preserve">Organiziranje oskrbe prebivalcev na </w:t>
                            </w:r>
                          </w:p>
                          <w:p w14:paraId="009BAC14" w14:textId="3EF26339" w:rsidR="00120BD5" w:rsidRPr="00D31907" w:rsidRDefault="00120BD5" w:rsidP="00F3437B">
                            <w:pPr>
                              <w:ind w:left="-142" w:right="-91"/>
                              <w:jc w:val="center"/>
                              <w:rPr>
                                <w:rFonts w:asciiTheme="minorHAnsi" w:hAnsiTheme="minorHAnsi" w:cstheme="minorHAnsi"/>
                                <w:sz w:val="18"/>
                                <w:szCs w:val="18"/>
                              </w:rPr>
                            </w:pPr>
                            <w:r w:rsidRPr="00D31907">
                              <w:rPr>
                                <w:rFonts w:asciiTheme="minorHAnsi" w:hAnsiTheme="minorHAnsi" w:cstheme="minorHAnsi"/>
                                <w:sz w:val="18"/>
                                <w:szCs w:val="18"/>
                              </w:rPr>
                              <w:t xml:space="preserve">prizadetem območju </w:t>
                            </w:r>
                          </w:p>
                        </w:txbxContent>
                      </v:textbox>
                    </v:shape>
                  </w:pict>
                </mc:Fallback>
              </mc:AlternateContent>
            </w:r>
            <w:r w:rsidRPr="0097302F">
              <w:rPr>
                <w:rFonts w:ascii="Arial" w:hAnsi="Arial" w:cs="Arial"/>
                <w:iCs/>
                <w:noProof/>
                <w:szCs w:val="24"/>
              </w:rPr>
              <mc:AlternateContent>
                <mc:Choice Requires="wps">
                  <w:drawing>
                    <wp:anchor distT="0" distB="0" distL="114300" distR="114300" simplePos="0" relativeHeight="251687936" behindDoc="0" locked="0" layoutInCell="1" allowOverlap="1" wp14:anchorId="4F936FF5" wp14:editId="3F39360C">
                      <wp:simplePos x="0" y="0"/>
                      <wp:positionH relativeFrom="column">
                        <wp:posOffset>-1446530</wp:posOffset>
                      </wp:positionH>
                      <wp:positionV relativeFrom="paragraph">
                        <wp:posOffset>51435</wp:posOffset>
                      </wp:positionV>
                      <wp:extent cx="2390775" cy="385445"/>
                      <wp:effectExtent l="10795" t="13335" r="8255" b="10795"/>
                      <wp:wrapNone/>
                      <wp:docPr id="21" name="Polje z besedilom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385445"/>
                              </a:xfrm>
                              <a:prstGeom prst="rect">
                                <a:avLst/>
                              </a:prstGeom>
                              <a:solidFill>
                                <a:srgbClr val="FFFFFF"/>
                              </a:solidFill>
                              <a:ln w="9525">
                                <a:solidFill>
                                  <a:srgbClr val="000000"/>
                                </a:solidFill>
                                <a:miter lim="800000"/>
                                <a:headEnd/>
                                <a:tailEnd/>
                              </a:ln>
                            </wps:spPr>
                            <wps:txbx>
                              <w:txbxContent>
                                <w:p w14:paraId="7EFDD206" w14:textId="77777777" w:rsidR="00120BD5" w:rsidRPr="00D31907" w:rsidRDefault="00120BD5" w:rsidP="00F3437B">
                                  <w:pPr>
                                    <w:jc w:val="center"/>
                                    <w:rPr>
                                      <w:rFonts w:asciiTheme="minorHAnsi" w:hAnsiTheme="minorHAnsi" w:cstheme="minorHAnsi"/>
                                      <w:sz w:val="18"/>
                                      <w:szCs w:val="18"/>
                                    </w:rPr>
                                  </w:pPr>
                                  <w:r w:rsidRPr="00D31907">
                                    <w:rPr>
                                      <w:rFonts w:asciiTheme="minorHAnsi" w:hAnsiTheme="minorHAnsi" w:cstheme="minorHAnsi"/>
                                      <w:sz w:val="18"/>
                                      <w:szCs w:val="18"/>
                                    </w:rPr>
                                    <w:t xml:space="preserve">Organiziranje oskrbe v karanteni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36FF5" id="Polje z besedilom 21" o:spid="_x0000_s1068" type="#_x0000_t202" style="position:absolute;margin-left:-113.9pt;margin-top:4.05pt;width:188.25pt;height:30.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fLLLwIAAFMEAAAOAAAAZHJzL2Uyb0RvYy54bWysVNtu2zAMfR+wfxD0vthxkzU14hRdugwD&#10;uq1Atw+QZdnWJomapMROv760HGfd7WWYHwRKIo/Ic0ivr3utyEE4L8EUdD5LKRGGQyVNU9Avn3ev&#10;VpT4wEzFFBhR0KPw9Hrz8sW6s7nIoAVVCUcQxPi8swVtQ7B5knjeCs38DKwweFmD0yzg1jVJ5ViH&#10;6FolWZq+TjpwlXXAhfd4ejte0k3Er2vBw6e69iIQVVDMLcTVxbUc1mSzZnnjmG0lP6XB/iELzaTB&#10;R89QtywwsnfyNygtuQMPdZhx0AnUteQi1oDVzNNfqnlomRWxFiTH2zNN/v/B8o+He0dkVdBsTolh&#10;GjW6B/VVkEdSCi8qqUATvEOiOutz9H+wGBH6N9Cj4LFob++Af/PEwLZlphE3zkHXClZhojEyeRY6&#10;4vgBpOw+QIUPsn2ACNTXTg8sIi8E0VGw41kk0QfC8TC7uEovL5eUcLy7WC0Xi+WQXMLyKdo6H94J&#10;THswCuqwCSI6O9z5MLpOLsNjHpSsdlKpuHFNuVWOHBg2zC5+J/Sf3JQhXUGvltlyJOCvEGn8/gSh&#10;ZcDOV1IXdHV2YvlA21tTxb4MTKrRxuqUwSIHHgfqRhJDX/ZRu0U26VNCdURmHYydjpOJRgvukZIO&#10;u7yg/vueOUGJem9QnWEkJsNNRjkZzHAMLWigZDS3YRydvXWyaRF51N/ADSpYy0jukOKYxSlf7Nwo&#10;z2nKhtF4vo9eP/4FmycAAAD//wMAUEsDBBQABgAIAAAAIQA/kROT3wAAAAkBAAAPAAAAZHJzL2Rv&#10;d25yZXYueG1sTI/NTsMwEITvSLyDtUjcWqcWak2IU7VISCAutEWc3XjzA/E6st00vD3uqRxHM5r5&#10;plhPtmcj+tA5UrCYZ8CQKmc6ahR8Hl5mEliImozuHaGCXwywLm9vCp0bd6YdjvvYsFRCIdcK2hiH&#10;nPNQtWh1mLsBKXm181bHJH3DjdfnVG57LrJsya3uKC20esDnFquf/ckqOIzb8Lr7jo/mrd5y8V5/&#10;iC+/Uer+bto8AYs4xWsYLvgJHcrEdHQnMoH1CmZCrBJ7VCAXwC6BB7kCdlSwlBJ4WfD/D8o/AAAA&#10;//8DAFBLAQItABQABgAIAAAAIQC2gziS/gAAAOEBAAATAAAAAAAAAAAAAAAAAAAAAABbQ29udGVu&#10;dF9UeXBlc10ueG1sUEsBAi0AFAAGAAgAAAAhADj9If/WAAAAlAEAAAsAAAAAAAAAAAAAAAAALwEA&#10;AF9yZWxzLy5yZWxzUEsBAi0AFAAGAAgAAAAhANPp8ssvAgAAUwQAAA4AAAAAAAAAAAAAAAAALgIA&#10;AGRycy9lMm9Eb2MueG1sUEsBAi0AFAAGAAgAAAAhAD+RE5PfAAAACQEAAA8AAAAAAAAAAAAAAAAA&#10;iQQAAGRycy9kb3ducmV2LnhtbFBLBQYAAAAABAAEAPMAAACVBQAAAAA=&#10;">
                      <v:textbox inset="0,0,0,0">
                        <w:txbxContent>
                          <w:p w14:paraId="7EFDD206" w14:textId="77777777" w:rsidR="00120BD5" w:rsidRPr="00D31907" w:rsidRDefault="00120BD5" w:rsidP="00F3437B">
                            <w:pPr>
                              <w:jc w:val="center"/>
                              <w:rPr>
                                <w:rFonts w:asciiTheme="minorHAnsi" w:hAnsiTheme="minorHAnsi" w:cstheme="minorHAnsi"/>
                                <w:sz w:val="18"/>
                                <w:szCs w:val="18"/>
                              </w:rPr>
                            </w:pPr>
                            <w:r w:rsidRPr="00D31907">
                              <w:rPr>
                                <w:rFonts w:asciiTheme="minorHAnsi" w:hAnsiTheme="minorHAnsi" w:cstheme="minorHAnsi"/>
                                <w:sz w:val="18"/>
                                <w:szCs w:val="18"/>
                              </w:rPr>
                              <w:t xml:space="preserve">Organiziranje oskrbe v karanteni </w:t>
                            </w:r>
                          </w:p>
                        </w:txbxContent>
                      </v:textbox>
                    </v:shape>
                  </w:pict>
                </mc:Fallback>
              </mc:AlternateContent>
            </w:r>
          </w:p>
          <w:p w14:paraId="43D2410E" w14:textId="77777777" w:rsidR="00F3437B" w:rsidRPr="0097302F" w:rsidRDefault="00F3437B" w:rsidP="00F3437B">
            <w:pPr>
              <w:spacing w:line="260" w:lineRule="atLeast"/>
              <w:rPr>
                <w:rFonts w:ascii="Arial" w:hAnsi="Arial"/>
                <w:sz w:val="4"/>
                <w:szCs w:val="4"/>
                <w:lang w:eastAsia="en-US"/>
              </w:rPr>
            </w:pPr>
          </w:p>
          <w:p w14:paraId="74167C24" w14:textId="1F0DBCA8" w:rsidR="00F3437B" w:rsidRPr="0097302F" w:rsidRDefault="00F3437B" w:rsidP="00F3437B">
            <w:pPr>
              <w:spacing w:line="260" w:lineRule="atLeast"/>
              <w:rPr>
                <w:rFonts w:ascii="Arial" w:hAnsi="Arial"/>
                <w:sz w:val="4"/>
                <w:szCs w:val="4"/>
                <w:lang w:eastAsia="en-US"/>
              </w:rPr>
            </w:pPr>
            <w:r w:rsidRPr="0097302F">
              <w:rPr>
                <w:rFonts w:ascii="Arial" w:hAnsi="Arial" w:cs="Arial"/>
                <w:iCs/>
                <w:noProof/>
                <w:szCs w:val="24"/>
              </w:rPr>
              <mc:AlternateContent>
                <mc:Choice Requires="wps">
                  <w:drawing>
                    <wp:anchor distT="0" distB="0" distL="114300" distR="114300" simplePos="0" relativeHeight="251692032" behindDoc="0" locked="0" layoutInCell="1" allowOverlap="1" wp14:anchorId="663AF24D" wp14:editId="74FCBDE4">
                      <wp:simplePos x="0" y="0"/>
                      <wp:positionH relativeFrom="column">
                        <wp:posOffset>-387350</wp:posOffset>
                      </wp:positionH>
                      <wp:positionV relativeFrom="paragraph">
                        <wp:posOffset>106680</wp:posOffset>
                      </wp:positionV>
                      <wp:extent cx="1584960" cy="490855"/>
                      <wp:effectExtent l="12700" t="11430" r="31115" b="59690"/>
                      <wp:wrapNone/>
                      <wp:docPr id="20" name="Raven povezovalnik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4960" cy="4908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24FB1" id="Raven povezovalnik 20"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8.4pt" to="94.3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zu5AEAAKADAAAOAAAAZHJzL2Uyb0RvYy54bWysU8FuGyEQvVfqPyDu9dpWHNkrr3Nwml7S&#10;1mrSDxgD60UBBgHeXffrO2DHbdpbVQ5oYGbevHkM67vRGtarEDW6hs8mU86UEyi1OzT8+/PDhyVn&#10;MYGTYNCphp9U5Heb9+/Wg6/VHDs0UgVGIC7Wg294l5KvqyqKTlmIE/TKkbPFYCHRMRwqGWAgdGuq&#10;+XR6Ww0YpA8oVIx0e3928k3Bb1sl0te2jSox03Dilsoeyr7Pe7VZQ30I4DstLjTgH1hY0I6KXqHu&#10;IQE7Bv0XlNUiYMQ2TQTaCttWC1V6oG5m0z+6eerAq9ILiRP9Vab4/2DFl34XmJYNn5M8Diy90Tfo&#10;lWMee/UDezBOvzByklKDjzUlbN0u5F7F6J78I4qXyBxuO3AHVRg/nzyhzHJG9SYlH6KnevvhM0qK&#10;gWPCItvYBpshSRA2ltc5XV9HjYkJupwtljerW2IpyHezmi4Xi1IC6tdsH2L6pNCybDTcaJfVgxr6&#10;x5gyG6hfQ/K1wwdtTJkA49jQ8NVivigJEY2W2ZnDYjjstyYwkoI4lXWp+yYs4NHJAtYpkB8vdgJt&#10;yGapaJKCJpWM4rmaVZIzo+jbZOtMz7iLZlmms+B7lKddyO4sH41B6eMysnnOfj+XqF8fa/MTAAD/&#10;/wMAUEsDBBQABgAIAAAAIQDryUmh3wAAAAkBAAAPAAAAZHJzL2Rvd25yZXYueG1sTI9BS8NAEIXv&#10;gv9hGcFbu4lIWNNsigj10qq0FbG3bXZMgtnZkN208d87PelxeI8331csJ9eJEw6h9aQhnScgkCpv&#10;W6o1vO9XMwUiREPWdJ5Qww8GWJbXV4XJrT/TFk+7WAseoZAbDU2MfS5lqBp0Jsx9j8TZlx+ciXwO&#10;tbSDOfO46+RdkmTSmZb4Q2N6fGqw+t6NTsN2s1qrj/U4VcPhOX3dv21ePoPS+vZmelyAiDjFvzJc&#10;8BkdSmY6+pFsEJ2GWZayS+QgY4VLQakMxFHDw30Ksizkf4PyFwAA//8DAFBLAQItABQABgAIAAAA&#10;IQC2gziS/gAAAOEBAAATAAAAAAAAAAAAAAAAAAAAAABbQ29udGVudF9UeXBlc10ueG1sUEsBAi0A&#10;FAAGAAgAAAAhADj9If/WAAAAlAEAAAsAAAAAAAAAAAAAAAAALwEAAF9yZWxzLy5yZWxzUEsBAi0A&#10;FAAGAAgAAAAhAAdnbO7kAQAAoAMAAA4AAAAAAAAAAAAAAAAALgIAAGRycy9lMm9Eb2MueG1sUEsB&#10;Ai0AFAAGAAgAAAAhAOvJSaHfAAAACQEAAA8AAAAAAAAAAAAAAAAAPgQAAGRycy9kb3ducmV2Lnht&#10;bFBLBQYAAAAABAAEAPMAAABKBQAAAAA=&#10;">
                      <v:stroke endarrow="block"/>
                    </v:line>
                  </w:pict>
                </mc:Fallback>
              </mc:AlternateContent>
            </w:r>
          </w:p>
          <w:p w14:paraId="1DA56AEA" w14:textId="6FB44988" w:rsidR="00F3437B" w:rsidRPr="0097302F" w:rsidRDefault="00F3437B" w:rsidP="00F3437B">
            <w:pPr>
              <w:spacing w:line="260" w:lineRule="atLeast"/>
              <w:rPr>
                <w:rFonts w:ascii="Arial" w:hAnsi="Arial"/>
                <w:sz w:val="4"/>
                <w:szCs w:val="4"/>
                <w:lang w:eastAsia="en-US"/>
              </w:rPr>
            </w:pPr>
            <w:r w:rsidRPr="0097302F">
              <w:rPr>
                <w:rFonts w:ascii="Arial" w:hAnsi="Arial" w:cs="Arial"/>
                <w:iCs/>
                <w:noProof/>
                <w:szCs w:val="24"/>
              </w:rPr>
              <mc:AlternateContent>
                <mc:Choice Requires="wps">
                  <w:drawing>
                    <wp:anchor distT="0" distB="0" distL="114300" distR="114300" simplePos="0" relativeHeight="251693056" behindDoc="0" locked="0" layoutInCell="1" allowOverlap="1" wp14:anchorId="7E6E6E2D" wp14:editId="25169DE6">
                      <wp:simplePos x="0" y="0"/>
                      <wp:positionH relativeFrom="column">
                        <wp:posOffset>1784350</wp:posOffset>
                      </wp:positionH>
                      <wp:positionV relativeFrom="paragraph">
                        <wp:posOffset>5715</wp:posOffset>
                      </wp:positionV>
                      <wp:extent cx="1600200" cy="426720"/>
                      <wp:effectExtent l="31750" t="5715" r="6350" b="53340"/>
                      <wp:wrapNone/>
                      <wp:docPr id="19" name="Raven povezovalnik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426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CF68D" id="Raven povezovalnik 19"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5pt,.45pt" to="266.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5RQ7AEAAKoDAAAOAAAAZHJzL2Uyb0RvYy54bWysU8FuGyEQvVfqPyDu9a6txm1WXufgNO0h&#10;ba0k/YAxsLsowCDAu3a/vgO2nLS9VeWABmbm8ebNsLo5WMNGFaJG1/L5rOZMOYFSu77lP57u3n3k&#10;LCZwEgw61fKjivxm/fbNavKNWuCARqrACMTFZvItH1LyTVVFMSgLcYZeOXJ2GCwkOoa+kgEmQrem&#10;WtT1spowSB9QqBjp9vbk5OuC33VKpO9dF1VipuXELZU9lH2X92q9gqYP4ActzjTgH1hY0I4evUDd&#10;QgK2D/ovKKtFwIhdmgm0FXadFqrUQNXM6z+qeRzAq1ILiRP9Rab4/2DFt3EbmJbUu2vOHFjq0QOM&#10;yjGPo/qJIxinnxk5SanJx4YSNm4bcq3i4B79PYrnyBxuBnC9Koyfjp5Q5jmj+i0lH6Kn93bTV5QU&#10;A/uERbZDFyzrjPZfcmIGJ2nYofTpeOmTOiQm6HK+rGtqPmeCfO8Xyw+L0sgKmoyTs32I6bNCy7LR&#10;cqNd1hEaGO9jyrxeQvK1wzttTJkF49jU8uurxVVJiGi0zM4cFkO/25jASBTiVFYpkjyvwwLunSxg&#10;gwL56Wwn0IZsloo6KWjSyyieX7NKcmYUfaBsnegZd1YvC3aSfofyuA3ZnYWkgSh1nIc3T9zrc4l6&#10;+WLrXwAAAP//AwBQSwMEFAAGAAgAAAAhAJmfoYfdAAAABwEAAA8AAABkcnMvZG93bnJldi54bWxM&#10;j0FLw0AQhe+C/2EZwZvdpLUlxmyKiIIn0VYEb9vsmMRmZ2N22kR/veNJj483fO+bYj35Th1xiG0g&#10;A+ksAYVUBddSbeBle3+RgYpsydkuEBr4wgjr8vSksLkLIz3jccO1EgjF3BpomPtc61g16G2chR5J&#10;uvcweMsSh1q7wY4C952eJ8lKe9uSLDS2x9sGq/3m4A1cbcdleBr2r5dp+/n2fffB/cMjG3N+Nt1c&#10;g2Kc+O8YfvVFHUpx2oUDuag6A/MslV9YYKCkXi4WEncGVlkKuiz0f//yBwAA//8DAFBLAQItABQA&#10;BgAIAAAAIQC2gziS/gAAAOEBAAATAAAAAAAAAAAAAAAAAAAAAABbQ29udGVudF9UeXBlc10ueG1s&#10;UEsBAi0AFAAGAAgAAAAhADj9If/WAAAAlAEAAAsAAAAAAAAAAAAAAAAALwEAAF9yZWxzLy5yZWxz&#10;UEsBAi0AFAAGAAgAAAAhACvjlFDsAQAAqgMAAA4AAAAAAAAAAAAAAAAALgIAAGRycy9lMm9Eb2Mu&#10;eG1sUEsBAi0AFAAGAAgAAAAhAJmfoYfdAAAABwEAAA8AAAAAAAAAAAAAAAAARgQAAGRycy9kb3du&#10;cmV2LnhtbFBLBQYAAAAABAAEAPMAAABQBQAAAAA=&#10;">
                      <v:stroke endarrow="block"/>
                    </v:line>
                  </w:pict>
                </mc:Fallback>
              </mc:AlternateContent>
            </w:r>
          </w:p>
          <w:p w14:paraId="6E0353F8" w14:textId="77777777" w:rsidR="00F3437B" w:rsidRPr="0097302F" w:rsidRDefault="00F3437B" w:rsidP="00F3437B">
            <w:pPr>
              <w:spacing w:line="260" w:lineRule="atLeast"/>
              <w:rPr>
                <w:rFonts w:ascii="Arial" w:hAnsi="Arial"/>
                <w:sz w:val="4"/>
                <w:szCs w:val="4"/>
                <w:lang w:eastAsia="en-US"/>
              </w:rPr>
            </w:pPr>
          </w:p>
          <w:p w14:paraId="10B93D71" w14:textId="12D6E889" w:rsidR="00F3437B" w:rsidRPr="0097302F" w:rsidRDefault="00F3437B" w:rsidP="00F3437B">
            <w:pPr>
              <w:spacing w:line="260" w:lineRule="atLeast"/>
              <w:rPr>
                <w:rFonts w:ascii="Arial" w:hAnsi="Arial"/>
                <w:sz w:val="4"/>
                <w:szCs w:val="4"/>
                <w:lang w:eastAsia="en-US"/>
              </w:rPr>
            </w:pPr>
            <w:r w:rsidRPr="0097302F">
              <w:rPr>
                <w:rFonts w:ascii="Arial" w:hAnsi="Arial"/>
                <w:noProof/>
                <w:sz w:val="18"/>
                <w:szCs w:val="18"/>
              </w:rPr>
              <mc:AlternateContent>
                <mc:Choice Requires="wps">
                  <w:drawing>
                    <wp:anchor distT="0" distB="0" distL="114300" distR="114300" simplePos="0" relativeHeight="251685888" behindDoc="0" locked="0" layoutInCell="1" allowOverlap="1" wp14:anchorId="6D85BE5D" wp14:editId="7E2CAC32">
                      <wp:simplePos x="0" y="0"/>
                      <wp:positionH relativeFrom="column">
                        <wp:posOffset>1057910</wp:posOffset>
                      </wp:positionH>
                      <wp:positionV relativeFrom="paragraph">
                        <wp:posOffset>-782320</wp:posOffset>
                      </wp:positionV>
                      <wp:extent cx="621665" cy="2390775"/>
                      <wp:effectExtent l="11430" t="6985" r="7620" b="9525"/>
                      <wp:wrapNone/>
                      <wp:docPr id="18" name="Diagram poteka: zakasnitev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21665" cy="2390775"/>
                              </a:xfrm>
                              <a:prstGeom prst="flowChartDelay">
                                <a:avLst/>
                              </a:prstGeom>
                              <a:solidFill>
                                <a:srgbClr val="FFFFFF"/>
                              </a:solidFill>
                              <a:ln w="9525">
                                <a:solidFill>
                                  <a:srgbClr val="000000"/>
                                </a:solidFill>
                                <a:miter lim="800000"/>
                                <a:headEnd/>
                                <a:tailEnd/>
                              </a:ln>
                            </wps:spPr>
                            <wps:txbx>
                              <w:txbxContent>
                                <w:p w14:paraId="44CE464D" w14:textId="77777777" w:rsidR="00120BD5" w:rsidRPr="00D31907" w:rsidRDefault="00120BD5" w:rsidP="00F3437B">
                                  <w:pPr>
                                    <w:jc w:val="center"/>
                                    <w:rPr>
                                      <w:rFonts w:asciiTheme="minorHAnsi" w:hAnsiTheme="minorHAnsi" w:cstheme="minorHAnsi"/>
                                      <w:sz w:val="18"/>
                                      <w:szCs w:val="18"/>
                                    </w:rPr>
                                  </w:pPr>
                                  <w:r w:rsidRPr="00D31907">
                                    <w:rPr>
                                      <w:rFonts w:asciiTheme="minorHAnsi" w:hAnsiTheme="minorHAnsi" w:cstheme="minorHAnsi"/>
                                      <w:sz w:val="18"/>
                                      <w:szCs w:val="18"/>
                                    </w:rPr>
                                    <w:t>Spremljanje preskrbe prebivalcev</w:t>
                                  </w:r>
                                </w:p>
                                <w:p w14:paraId="386BC167" w14:textId="77777777" w:rsidR="00120BD5" w:rsidRPr="00A716D2" w:rsidRDefault="00120BD5" w:rsidP="00F343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5BE5D" id="Diagram poteka: zakasnitev 18" o:spid="_x0000_s1069" type="#_x0000_t135" style="position:absolute;margin-left:83.3pt;margin-top:-61.6pt;width:48.95pt;height:188.25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mP2SwIAAHoEAAAOAAAAZHJzL2Uyb0RvYy54bWysVMFu2zAMvQ/YPwi6r07SJG2NOkXRrMOA&#10;bivQ7QMYWY6FyqJGKXHSrx8lZ2m63Yb5IIgi9Ui+J/r6ZtdZsdUUDLpKjs9GUminsDZuXckf3+8/&#10;XEoRIrgaLDpdyb0O8mbx/t1170s9wRZtrUkwiAtl7yvZxujLogiq1R2EM/TasbNB6iCySeuiJugZ&#10;vbPFZDSaFz1S7QmVDoFPl4NTLjJ+02gVvzVN0FHYSnJtMa+U11Vai8U1lGsC3xp1KAP+oYoOjOOk&#10;R6glRBAbMn9BdUYRBmzimcKuwKYxSuceuJvx6I9unlrwOvfC5AR/pCn8P1j1dftIwtSsHSvloGON&#10;lgaYkU54jPoZSvECzxCciXorOIgZ630o+eKTf6TUc/APqJ6DcHjXglvrWyLsWw011zlO8cWbC8kI&#10;fFWs+i9Ycz7YRMzk7RrqBCGLNJuO0pdPmSSxy4rtj4rpXRSKD+eT8Xw+k0Kxa3J+Nbq4mOWEUCas&#10;VJynED9p5G54U8nGYs9VUlxqC/uMD9uHEFOVr8G5K7SmvjfWZoPWqztLYgv8ju7zd8gTTsOsE30l&#10;r2aTWUZ+4wunELm7/Po465uwjnkmYU1XycuBg/xEE50fXZ33EYwd9nzZugO/idJBmrhb7bKk0/Pf&#10;aq2w3jPjmVseAx5Y5qJFepGi58dfyfBzA6SlsJ8dq3Y1nk7TtGRjOruYsEGnntWpB5xiqEpGKYbt&#10;XRwmbOPJrFvONM50OLxlpRuTyU6vYKjqUD8/8KzBYRjTBJ3aOer1l7H4BQAA//8DAFBLAwQUAAYA&#10;CAAAACEAmnNN9d8AAAAJAQAADwAAAGRycy9kb3ducmV2LnhtbEyPzU7DMBCE70i8g7VIXCpqp6kK&#10;hDgVqsSfeiIgcXVjN4mw11HspO7bs5zguDOj2W/KbXKWzWYMvUcJ2VIAM9h43WMr4fPj6eYOWIgK&#10;tbIejYSzCbCtLi9KVWh/wncz17FlVIKhUBK6GIeC89B0xqmw9INB8o5+dCrSObZcj+pE5c7ylRAb&#10;7lSP9KFTg9l1pvmuJychTXs+vabjvHh7OX895/e7xd7WUl5fpccHYNGk+BeGX3xCh4qYDn5CHZiV&#10;sLrNKUn6JgNG/lrkNOVAQrYWwKuS/19Q/QAAAP//AwBQSwECLQAUAAYACAAAACEAtoM4kv4AAADh&#10;AQAAEwAAAAAAAAAAAAAAAAAAAAAAW0NvbnRlbnRfVHlwZXNdLnhtbFBLAQItABQABgAIAAAAIQA4&#10;/SH/1gAAAJQBAAALAAAAAAAAAAAAAAAAAC8BAABfcmVscy8ucmVsc1BLAQItABQABgAIAAAAIQCI&#10;mmP2SwIAAHoEAAAOAAAAAAAAAAAAAAAAAC4CAABkcnMvZTJvRG9jLnhtbFBLAQItABQABgAIAAAA&#10;IQCac0313wAAAAkBAAAPAAAAAAAAAAAAAAAAAKUEAABkcnMvZG93bnJldi54bWxQSwUGAAAAAAQA&#10;BADzAAAAsQUAAAAA&#10;">
                      <v:textbox>
                        <w:txbxContent>
                          <w:p w14:paraId="44CE464D" w14:textId="77777777" w:rsidR="00120BD5" w:rsidRPr="00D31907" w:rsidRDefault="00120BD5" w:rsidP="00F3437B">
                            <w:pPr>
                              <w:jc w:val="center"/>
                              <w:rPr>
                                <w:rFonts w:asciiTheme="minorHAnsi" w:hAnsiTheme="minorHAnsi" w:cstheme="minorHAnsi"/>
                                <w:sz w:val="18"/>
                                <w:szCs w:val="18"/>
                              </w:rPr>
                            </w:pPr>
                            <w:r w:rsidRPr="00D31907">
                              <w:rPr>
                                <w:rFonts w:asciiTheme="minorHAnsi" w:hAnsiTheme="minorHAnsi" w:cstheme="minorHAnsi"/>
                                <w:sz w:val="18"/>
                                <w:szCs w:val="18"/>
                              </w:rPr>
                              <w:t>Spremljanje preskrbe prebivalcev</w:t>
                            </w:r>
                          </w:p>
                          <w:p w14:paraId="386BC167" w14:textId="77777777" w:rsidR="00120BD5" w:rsidRPr="00A716D2" w:rsidRDefault="00120BD5" w:rsidP="00F3437B"/>
                        </w:txbxContent>
                      </v:textbox>
                    </v:shape>
                  </w:pict>
                </mc:Fallback>
              </mc:AlternateContent>
            </w:r>
          </w:p>
          <w:p w14:paraId="2D76E4B4" w14:textId="77777777" w:rsidR="00F3437B" w:rsidRPr="0097302F" w:rsidRDefault="00F3437B" w:rsidP="00F3437B">
            <w:pPr>
              <w:spacing w:line="260" w:lineRule="atLeast"/>
              <w:rPr>
                <w:rFonts w:ascii="Arial" w:hAnsi="Arial"/>
                <w:sz w:val="18"/>
                <w:szCs w:val="18"/>
                <w:lang w:eastAsia="en-US"/>
              </w:rPr>
            </w:pPr>
          </w:p>
          <w:p w14:paraId="4530A043" w14:textId="77777777" w:rsidR="00F3437B" w:rsidRPr="0097302F" w:rsidRDefault="00F3437B" w:rsidP="00F3437B">
            <w:pPr>
              <w:spacing w:line="260" w:lineRule="atLeast"/>
              <w:rPr>
                <w:rFonts w:ascii="Arial" w:hAnsi="Arial"/>
                <w:sz w:val="18"/>
                <w:szCs w:val="18"/>
                <w:lang w:eastAsia="en-US"/>
              </w:rPr>
            </w:pPr>
          </w:p>
        </w:tc>
      </w:tr>
    </w:tbl>
    <w:p w14:paraId="6587675D" w14:textId="77777777" w:rsidR="00107B87" w:rsidRPr="0097302F" w:rsidRDefault="00107B87" w:rsidP="00D42DFD">
      <w:pPr>
        <w:jc w:val="both"/>
        <w:rPr>
          <w:rFonts w:ascii="Calibri" w:hAnsi="Calibri" w:cs="Calibri"/>
          <w:sz w:val="24"/>
          <w:szCs w:val="24"/>
        </w:rPr>
      </w:pPr>
    </w:p>
    <w:p w14:paraId="56EED5D0" w14:textId="77777777" w:rsidR="00107B87" w:rsidRPr="0097302F" w:rsidRDefault="00107B87" w:rsidP="00D42DFD">
      <w:pPr>
        <w:jc w:val="both"/>
        <w:rPr>
          <w:rFonts w:ascii="Calibri" w:hAnsi="Calibri" w:cs="Calibri"/>
          <w:sz w:val="24"/>
          <w:szCs w:val="24"/>
        </w:rPr>
      </w:pPr>
    </w:p>
    <w:p w14:paraId="33C5AD54" w14:textId="029A62F7" w:rsidR="00CA4D94" w:rsidRDefault="00CA4D94" w:rsidP="00D42DFD">
      <w:pPr>
        <w:jc w:val="both"/>
        <w:rPr>
          <w:rFonts w:ascii="Calibri" w:hAnsi="Calibri" w:cs="Calibri"/>
          <w:sz w:val="24"/>
          <w:szCs w:val="24"/>
        </w:rPr>
      </w:pPr>
      <w:r w:rsidRPr="0097302F">
        <w:rPr>
          <w:rFonts w:ascii="Calibri" w:hAnsi="Calibri" w:cs="Calibri"/>
          <w:sz w:val="24"/>
          <w:szCs w:val="24"/>
        </w:rPr>
        <w:t xml:space="preserve">Občina </w:t>
      </w:r>
      <w:r w:rsidR="00164506">
        <w:rPr>
          <w:rFonts w:ascii="Calibri" w:hAnsi="Calibri" w:cs="Calibri"/>
          <w:sz w:val="24"/>
          <w:szCs w:val="24"/>
        </w:rPr>
        <w:t>Bled</w:t>
      </w:r>
      <w:r w:rsidRPr="0097302F">
        <w:rPr>
          <w:rFonts w:ascii="Calibri" w:hAnsi="Calibri" w:cs="Calibri"/>
          <w:sz w:val="24"/>
          <w:szCs w:val="24"/>
        </w:rPr>
        <w:t xml:space="preserve"> vzpostavi dežurn</w:t>
      </w:r>
      <w:r w:rsidR="00107B87" w:rsidRPr="0097302F">
        <w:rPr>
          <w:rFonts w:ascii="Calibri" w:hAnsi="Calibri" w:cs="Calibri"/>
          <w:sz w:val="24"/>
          <w:szCs w:val="24"/>
        </w:rPr>
        <w:t>i</w:t>
      </w:r>
      <w:r w:rsidRPr="0097302F">
        <w:rPr>
          <w:rFonts w:ascii="Calibri" w:hAnsi="Calibri" w:cs="Calibri"/>
          <w:sz w:val="24"/>
          <w:szCs w:val="24"/>
        </w:rPr>
        <w:t xml:space="preserve"> klicn</w:t>
      </w:r>
      <w:r w:rsidR="00107B87" w:rsidRPr="0097302F">
        <w:rPr>
          <w:rFonts w:ascii="Calibri" w:hAnsi="Calibri" w:cs="Calibri"/>
          <w:sz w:val="24"/>
          <w:szCs w:val="24"/>
        </w:rPr>
        <w:t xml:space="preserve">i </w:t>
      </w:r>
      <w:r w:rsidRPr="0097302F">
        <w:rPr>
          <w:rFonts w:ascii="Calibri" w:hAnsi="Calibri" w:cs="Calibri"/>
          <w:sz w:val="24"/>
          <w:szCs w:val="24"/>
        </w:rPr>
        <w:t>cent</w:t>
      </w:r>
      <w:r w:rsidR="00107B87" w:rsidRPr="0097302F">
        <w:rPr>
          <w:rFonts w:ascii="Calibri" w:hAnsi="Calibri" w:cs="Calibri"/>
          <w:sz w:val="24"/>
          <w:szCs w:val="24"/>
        </w:rPr>
        <w:t>er</w:t>
      </w:r>
      <w:r w:rsidRPr="0097302F">
        <w:rPr>
          <w:rFonts w:ascii="Calibri" w:hAnsi="Calibri" w:cs="Calibri"/>
          <w:sz w:val="24"/>
          <w:szCs w:val="24"/>
        </w:rPr>
        <w:t xml:space="preserve"> za informacije in pomoč občanom</w:t>
      </w:r>
      <w:r w:rsidR="006A5FAB">
        <w:rPr>
          <w:rFonts w:ascii="Calibri" w:hAnsi="Calibri" w:cs="Calibri"/>
          <w:sz w:val="24"/>
          <w:szCs w:val="24"/>
        </w:rPr>
        <w:t>:</w:t>
      </w:r>
    </w:p>
    <w:p w14:paraId="32DF5EB4" w14:textId="77777777" w:rsidR="006A5FAB" w:rsidRPr="0097302F" w:rsidRDefault="006A5FAB" w:rsidP="00D42DFD">
      <w:pPr>
        <w:jc w:val="both"/>
        <w:rPr>
          <w:rFonts w:ascii="Calibri" w:hAnsi="Calibri" w:cs="Calibri"/>
          <w:sz w:val="24"/>
          <w:szCs w:val="24"/>
        </w:rPr>
      </w:pPr>
    </w:p>
    <w:p w14:paraId="0FFF4F10" w14:textId="7EF4B83B" w:rsidR="00107B87" w:rsidRPr="006A5FAB" w:rsidRDefault="00107B87" w:rsidP="006A5FAB">
      <w:pPr>
        <w:pStyle w:val="Odstavekseznama"/>
        <w:numPr>
          <w:ilvl w:val="0"/>
          <w:numId w:val="16"/>
        </w:numPr>
        <w:jc w:val="both"/>
        <w:rPr>
          <w:rFonts w:cs="Calibri"/>
          <w:lang w:val="sl-SI"/>
        </w:rPr>
      </w:pPr>
      <w:r w:rsidRPr="0097302F">
        <w:rPr>
          <w:rFonts w:cs="Calibri"/>
          <w:lang w:val="sl-SI"/>
        </w:rPr>
        <w:t xml:space="preserve"> </w:t>
      </w:r>
      <w:proofErr w:type="spellStart"/>
      <w:r w:rsidRPr="006A5FAB">
        <w:rPr>
          <w:rFonts w:cs="Calibri"/>
        </w:rPr>
        <w:t>informacije</w:t>
      </w:r>
      <w:proofErr w:type="spellEnd"/>
      <w:r w:rsidRPr="006A5FAB">
        <w:rPr>
          <w:rFonts w:cs="Calibri"/>
        </w:rPr>
        <w:t xml:space="preserve"> v </w:t>
      </w:r>
      <w:proofErr w:type="spellStart"/>
      <w:r w:rsidRPr="006A5FAB">
        <w:rPr>
          <w:rFonts w:cs="Calibri"/>
        </w:rPr>
        <w:t>zvezi</w:t>
      </w:r>
      <w:proofErr w:type="spellEnd"/>
      <w:r w:rsidRPr="006A5FAB">
        <w:rPr>
          <w:rFonts w:cs="Calibri"/>
        </w:rPr>
        <w:t xml:space="preserve"> s korona </w:t>
      </w:r>
      <w:proofErr w:type="spellStart"/>
      <w:r w:rsidRPr="006A5FAB">
        <w:rPr>
          <w:rFonts w:cs="Calibri"/>
        </w:rPr>
        <w:t>virusom</w:t>
      </w:r>
      <w:proofErr w:type="spellEnd"/>
      <w:r w:rsidR="006A5FAB">
        <w:rPr>
          <w:rFonts w:cs="Calibri"/>
        </w:rPr>
        <w:t xml:space="preserve"> (</w:t>
      </w:r>
      <w:r w:rsidR="006A5FAB" w:rsidRPr="006A5FAB">
        <w:rPr>
          <w:rFonts w:cs="Calibri"/>
          <w:lang w:val="sl-SI"/>
        </w:rPr>
        <w:t xml:space="preserve">za naročanje prehrambnih paketov in zdravil za ljudi/družine v </w:t>
      </w:r>
      <w:proofErr w:type="spellStart"/>
      <w:r w:rsidR="006A5FAB" w:rsidRPr="006A5FAB">
        <w:rPr>
          <w:rFonts w:cs="Calibri"/>
          <w:lang w:val="sl-SI"/>
        </w:rPr>
        <w:t>samoizolaciji</w:t>
      </w:r>
      <w:proofErr w:type="spellEnd"/>
      <w:r w:rsidR="006A5FAB" w:rsidRPr="006A5FAB">
        <w:rPr>
          <w:rFonts w:cs="Calibri"/>
          <w:lang w:val="sl-SI"/>
        </w:rPr>
        <w:t>/karanteni in za informacije v zvezi s korona virusom</w:t>
      </w:r>
      <w:r w:rsidR="006A5FAB">
        <w:rPr>
          <w:rFonts w:cs="Calibri"/>
        </w:rPr>
        <w:t xml:space="preserve"> </w:t>
      </w:r>
      <w:proofErr w:type="spellStart"/>
      <w:r w:rsidRPr="006A5FAB">
        <w:rPr>
          <w:rFonts w:cs="Calibri"/>
        </w:rPr>
        <w:t>deluje</w:t>
      </w:r>
      <w:proofErr w:type="spellEnd"/>
      <w:r w:rsidRPr="006A5FAB">
        <w:rPr>
          <w:rFonts w:cs="Calibri"/>
        </w:rPr>
        <w:t xml:space="preserve"> v </w:t>
      </w:r>
      <w:proofErr w:type="spellStart"/>
      <w:r w:rsidRPr="006A5FAB">
        <w:rPr>
          <w:rFonts w:cs="Calibri"/>
        </w:rPr>
        <w:t>času</w:t>
      </w:r>
      <w:proofErr w:type="spellEnd"/>
      <w:r w:rsidRPr="006A5FAB">
        <w:rPr>
          <w:rFonts w:cs="Calibri"/>
        </w:rPr>
        <w:t xml:space="preserve"> od 8. </w:t>
      </w:r>
      <w:proofErr w:type="spellStart"/>
      <w:r w:rsidRPr="006A5FAB">
        <w:rPr>
          <w:rFonts w:cs="Calibri"/>
        </w:rPr>
        <w:t>ure</w:t>
      </w:r>
      <w:proofErr w:type="spellEnd"/>
      <w:r w:rsidRPr="006A5FAB">
        <w:rPr>
          <w:rFonts w:cs="Calibri"/>
        </w:rPr>
        <w:t xml:space="preserve"> do 15.ure</w:t>
      </w:r>
    </w:p>
    <w:p w14:paraId="623C8CDE" w14:textId="69DF454A" w:rsidR="00CA4D94" w:rsidRDefault="00CA4D94" w:rsidP="00D42DFD">
      <w:pPr>
        <w:jc w:val="both"/>
        <w:rPr>
          <w:rFonts w:ascii="Calibri" w:hAnsi="Calibri" w:cs="Calibri"/>
          <w:sz w:val="24"/>
          <w:szCs w:val="24"/>
        </w:rPr>
      </w:pPr>
    </w:p>
    <w:p w14:paraId="63F878DF" w14:textId="441894E2" w:rsidR="00DC5D58" w:rsidRDefault="00442FF1" w:rsidP="00107B87">
      <w:pPr>
        <w:jc w:val="both"/>
        <w:rPr>
          <w:rFonts w:ascii="Calibri" w:hAnsi="Calibri" w:cs="Calibri"/>
          <w:sz w:val="24"/>
          <w:szCs w:val="24"/>
        </w:rPr>
      </w:pPr>
      <w:r w:rsidRPr="00442FF1">
        <w:rPr>
          <w:rFonts w:ascii="Calibri" w:hAnsi="Calibri" w:cs="Calibri"/>
          <w:sz w:val="24"/>
          <w:szCs w:val="24"/>
        </w:rPr>
        <w:t>V pomoč pri oskrbi se na ravni občine Bled vključijo tudi CSD Radovljica, Območno združenje Rdečega križa Radovljica (KO RK Bled, KO RK Zasip, KO RK Boh. Bela), Župnijska Karitas Bled in prostovoljci.</w:t>
      </w:r>
    </w:p>
    <w:p w14:paraId="7E148441" w14:textId="77777777" w:rsidR="00442FF1" w:rsidRPr="0097302F" w:rsidRDefault="00442FF1" w:rsidP="00107B87">
      <w:pPr>
        <w:jc w:val="both"/>
        <w:rPr>
          <w:rFonts w:ascii="Calibri" w:hAnsi="Calibri" w:cs="Calibri"/>
          <w:sz w:val="24"/>
          <w:szCs w:val="24"/>
        </w:rPr>
      </w:pPr>
    </w:p>
    <w:p w14:paraId="5531AA46" w14:textId="15A86D57" w:rsidR="00DC5D58" w:rsidRPr="0097302F" w:rsidRDefault="00DC5D58" w:rsidP="00107B87">
      <w:pPr>
        <w:jc w:val="both"/>
        <w:rPr>
          <w:rFonts w:ascii="Calibri" w:hAnsi="Calibri" w:cs="Calibri"/>
          <w:sz w:val="24"/>
          <w:szCs w:val="24"/>
        </w:rPr>
      </w:pPr>
      <w:r w:rsidRPr="0097302F">
        <w:rPr>
          <w:rFonts w:ascii="Calibri" w:hAnsi="Calibri" w:cs="Calibri"/>
          <w:sz w:val="24"/>
          <w:szCs w:val="24"/>
        </w:rPr>
        <w:t xml:space="preserve">Služba za podporo občine </w:t>
      </w:r>
      <w:r w:rsidR="00164506">
        <w:rPr>
          <w:rFonts w:ascii="Calibri" w:hAnsi="Calibri" w:cs="Calibri"/>
          <w:sz w:val="24"/>
          <w:szCs w:val="24"/>
        </w:rPr>
        <w:t>Bled</w:t>
      </w:r>
      <w:r w:rsidRPr="0097302F">
        <w:rPr>
          <w:rFonts w:ascii="Calibri" w:hAnsi="Calibri" w:cs="Calibri"/>
          <w:sz w:val="24"/>
          <w:szCs w:val="24"/>
        </w:rPr>
        <w:t xml:space="preserve"> skrbi in sodeluje pri začasni nastanitvi za izvajanje izolacije oz. karantene in oskrbi ogroženih, sprejemu in razdeljevanju </w:t>
      </w:r>
      <w:r w:rsidR="00372080" w:rsidRPr="0097302F">
        <w:rPr>
          <w:rFonts w:ascii="Calibri" w:hAnsi="Calibri" w:cs="Calibri"/>
          <w:sz w:val="24"/>
          <w:szCs w:val="24"/>
        </w:rPr>
        <w:t xml:space="preserve">vseh sredstev človekoljubne in druge pomoči. </w:t>
      </w:r>
    </w:p>
    <w:p w14:paraId="37358F37" w14:textId="1CC40FFE" w:rsidR="00372080" w:rsidRPr="0097302F" w:rsidRDefault="00372080" w:rsidP="00107B87">
      <w:pPr>
        <w:jc w:val="both"/>
        <w:rPr>
          <w:rFonts w:ascii="Calibri" w:hAnsi="Calibri" w:cs="Calibri"/>
          <w:sz w:val="24"/>
          <w:szCs w:val="24"/>
        </w:rPr>
      </w:pPr>
    </w:p>
    <w:p w14:paraId="6B8C4743" w14:textId="785BAC9E" w:rsidR="0037192E" w:rsidRPr="0097302F" w:rsidRDefault="00372080" w:rsidP="00107B87">
      <w:pPr>
        <w:jc w:val="both"/>
        <w:rPr>
          <w:rFonts w:ascii="Calibri" w:hAnsi="Calibri" w:cs="Calibri"/>
          <w:sz w:val="24"/>
          <w:szCs w:val="24"/>
        </w:rPr>
      </w:pPr>
      <w:r w:rsidRPr="0097302F">
        <w:rPr>
          <w:rFonts w:ascii="Calibri" w:hAnsi="Calibri" w:cs="Calibri"/>
          <w:sz w:val="24"/>
          <w:szCs w:val="24"/>
        </w:rPr>
        <w:lastRenderedPageBreak/>
        <w:t xml:space="preserve">Občina </w:t>
      </w:r>
      <w:r w:rsidR="00164506">
        <w:rPr>
          <w:rFonts w:ascii="Calibri" w:hAnsi="Calibri" w:cs="Calibri"/>
          <w:sz w:val="24"/>
          <w:szCs w:val="24"/>
        </w:rPr>
        <w:t>Bled</w:t>
      </w:r>
      <w:r w:rsidRPr="0097302F">
        <w:rPr>
          <w:rFonts w:ascii="Calibri" w:hAnsi="Calibri" w:cs="Calibri"/>
          <w:sz w:val="24"/>
          <w:szCs w:val="24"/>
        </w:rPr>
        <w:t xml:space="preserve"> ob večji potreb pri oskrbi in pomoči občanom aktivira tudi prostovoljce. Njihove naloge so: oskrba s hrano, zdravili, zdravniškimi pripomočki in drugimi nujnimi življenjskimi potrebščinami. Z njimi se sklene pogodba</w:t>
      </w:r>
      <w:r w:rsidR="00D012CB" w:rsidRPr="0097302F">
        <w:rPr>
          <w:rFonts w:ascii="Calibri" w:hAnsi="Calibri" w:cs="Calibri"/>
          <w:sz w:val="24"/>
          <w:szCs w:val="24"/>
        </w:rPr>
        <w:t xml:space="preserve"> </w:t>
      </w:r>
      <w:r w:rsidRPr="0097302F">
        <w:rPr>
          <w:rFonts w:ascii="Calibri" w:hAnsi="Calibri" w:cs="Calibri"/>
          <w:sz w:val="24"/>
          <w:szCs w:val="24"/>
        </w:rPr>
        <w:t>(dogovor).</w:t>
      </w:r>
      <w:r w:rsidR="00D012CB" w:rsidRPr="0097302F">
        <w:rPr>
          <w:rFonts w:ascii="Calibri" w:hAnsi="Calibri" w:cs="Calibri"/>
          <w:sz w:val="24"/>
          <w:szCs w:val="24"/>
        </w:rPr>
        <w:t xml:space="preserve"> </w:t>
      </w:r>
      <w:r w:rsidRPr="0097302F">
        <w:rPr>
          <w:rFonts w:ascii="Calibri" w:hAnsi="Calibri" w:cs="Calibri"/>
          <w:sz w:val="24"/>
          <w:szCs w:val="24"/>
        </w:rPr>
        <w:t xml:space="preserve">V pogodbi- dogovoru so opredeljene naloge, obveznosti in financiranje in </w:t>
      </w:r>
      <w:r w:rsidRPr="00C67F66">
        <w:rPr>
          <w:rFonts w:ascii="Calibri" w:hAnsi="Calibri" w:cs="Calibri"/>
          <w:sz w:val="24"/>
          <w:szCs w:val="24"/>
        </w:rPr>
        <w:t>kri</w:t>
      </w:r>
      <w:r w:rsidR="00C67F66" w:rsidRPr="00C67F66">
        <w:rPr>
          <w:rFonts w:ascii="Calibri" w:hAnsi="Calibri" w:cs="Calibri"/>
          <w:sz w:val="24"/>
          <w:szCs w:val="24"/>
        </w:rPr>
        <w:t>t</w:t>
      </w:r>
      <w:r w:rsidRPr="00C67F66">
        <w:rPr>
          <w:rFonts w:ascii="Calibri" w:hAnsi="Calibri" w:cs="Calibri"/>
          <w:sz w:val="24"/>
          <w:szCs w:val="24"/>
        </w:rPr>
        <w:t>je</w:t>
      </w:r>
      <w:r w:rsidRPr="0097302F">
        <w:rPr>
          <w:rFonts w:ascii="Calibri" w:hAnsi="Calibri" w:cs="Calibri"/>
          <w:color w:val="FF0000"/>
          <w:sz w:val="24"/>
          <w:szCs w:val="24"/>
        </w:rPr>
        <w:t xml:space="preserve"> </w:t>
      </w:r>
      <w:r w:rsidRPr="0097302F">
        <w:rPr>
          <w:rFonts w:ascii="Calibri" w:hAnsi="Calibri" w:cs="Calibri"/>
          <w:sz w:val="24"/>
          <w:szCs w:val="24"/>
        </w:rPr>
        <w:t xml:space="preserve">stroškov njihovega delovanja. Prostovoljce se lahko vključi tudi v druge humanitarne organizacije: </w:t>
      </w:r>
      <w:bookmarkStart w:id="51" w:name="_Hlk53736006"/>
      <w:r w:rsidRPr="0097302F">
        <w:rPr>
          <w:rFonts w:ascii="Calibri" w:hAnsi="Calibri" w:cs="Calibri"/>
          <w:sz w:val="24"/>
          <w:szCs w:val="24"/>
        </w:rPr>
        <w:t>Območno združenje Rdečega križa Radovljica (KO RK B</w:t>
      </w:r>
      <w:r w:rsidR="009A7D0D">
        <w:rPr>
          <w:rFonts w:ascii="Calibri" w:hAnsi="Calibri" w:cs="Calibri"/>
          <w:sz w:val="24"/>
          <w:szCs w:val="24"/>
        </w:rPr>
        <w:t>led</w:t>
      </w:r>
      <w:r w:rsidRPr="0097302F">
        <w:rPr>
          <w:rFonts w:ascii="Calibri" w:hAnsi="Calibri" w:cs="Calibri"/>
          <w:sz w:val="24"/>
          <w:szCs w:val="24"/>
        </w:rPr>
        <w:t xml:space="preserve">, KO RK </w:t>
      </w:r>
      <w:r w:rsidR="009A7D0D">
        <w:rPr>
          <w:rFonts w:ascii="Calibri" w:hAnsi="Calibri" w:cs="Calibri"/>
          <w:sz w:val="24"/>
          <w:szCs w:val="24"/>
        </w:rPr>
        <w:t>Zasip</w:t>
      </w:r>
      <w:r w:rsidRPr="0097302F">
        <w:rPr>
          <w:rFonts w:ascii="Calibri" w:hAnsi="Calibri" w:cs="Calibri"/>
          <w:sz w:val="24"/>
          <w:szCs w:val="24"/>
        </w:rPr>
        <w:t xml:space="preserve">, KO RK </w:t>
      </w:r>
      <w:r w:rsidR="009A7D0D">
        <w:rPr>
          <w:rFonts w:ascii="Calibri" w:hAnsi="Calibri" w:cs="Calibri"/>
          <w:sz w:val="24"/>
          <w:szCs w:val="24"/>
        </w:rPr>
        <w:t>Boh. Bela</w:t>
      </w:r>
      <w:r w:rsidRPr="0097302F">
        <w:rPr>
          <w:rFonts w:ascii="Calibri" w:hAnsi="Calibri" w:cs="Calibri"/>
          <w:sz w:val="24"/>
          <w:szCs w:val="24"/>
        </w:rPr>
        <w:t xml:space="preserve">) ali </w:t>
      </w:r>
      <w:r w:rsidRPr="00EB0AC1">
        <w:rPr>
          <w:rFonts w:ascii="Calibri" w:hAnsi="Calibri" w:cs="Calibri"/>
          <w:sz w:val="24"/>
          <w:szCs w:val="24"/>
        </w:rPr>
        <w:t>Župnijsk</w:t>
      </w:r>
      <w:r w:rsidR="00EB0AC1" w:rsidRPr="00EB0AC1">
        <w:rPr>
          <w:rFonts w:ascii="Calibri" w:hAnsi="Calibri" w:cs="Calibri"/>
          <w:sz w:val="24"/>
          <w:szCs w:val="24"/>
        </w:rPr>
        <w:t>o</w:t>
      </w:r>
      <w:r w:rsidRPr="00EB0AC1">
        <w:rPr>
          <w:rFonts w:ascii="Calibri" w:hAnsi="Calibri" w:cs="Calibri"/>
          <w:sz w:val="24"/>
          <w:szCs w:val="24"/>
        </w:rPr>
        <w:t xml:space="preserve"> </w:t>
      </w:r>
      <w:r w:rsidRPr="0097302F">
        <w:rPr>
          <w:rFonts w:ascii="Calibri" w:hAnsi="Calibri" w:cs="Calibri"/>
          <w:sz w:val="24"/>
          <w:szCs w:val="24"/>
        </w:rPr>
        <w:t xml:space="preserve">Karitas </w:t>
      </w:r>
      <w:r w:rsidR="00164506">
        <w:rPr>
          <w:rFonts w:ascii="Calibri" w:hAnsi="Calibri" w:cs="Calibri"/>
          <w:sz w:val="24"/>
          <w:szCs w:val="24"/>
        </w:rPr>
        <w:t>Bled</w:t>
      </w:r>
      <w:r w:rsidRPr="0097302F">
        <w:rPr>
          <w:rFonts w:ascii="Calibri" w:hAnsi="Calibri" w:cs="Calibri"/>
          <w:sz w:val="24"/>
          <w:szCs w:val="24"/>
        </w:rPr>
        <w:t>.</w:t>
      </w:r>
    </w:p>
    <w:bookmarkEnd w:id="51"/>
    <w:p w14:paraId="2D97051F" w14:textId="77777777" w:rsidR="00821693" w:rsidRPr="0097302F" w:rsidRDefault="00821693" w:rsidP="00107B87">
      <w:pPr>
        <w:jc w:val="both"/>
        <w:rPr>
          <w:rFonts w:ascii="Calibri" w:hAnsi="Calibri" w:cs="Calibri"/>
          <w:sz w:val="24"/>
          <w:szCs w:val="24"/>
        </w:rPr>
      </w:pPr>
    </w:p>
    <w:p w14:paraId="28A6430A" w14:textId="54B697D0" w:rsidR="00372080" w:rsidRPr="0097302F" w:rsidRDefault="0037192E" w:rsidP="00107B87">
      <w:pPr>
        <w:jc w:val="both"/>
        <w:rPr>
          <w:rFonts w:ascii="Calibri" w:hAnsi="Calibri" w:cs="Calibri"/>
          <w:sz w:val="24"/>
          <w:szCs w:val="24"/>
        </w:rPr>
      </w:pPr>
      <w:r w:rsidRPr="0097302F">
        <w:rPr>
          <w:rFonts w:ascii="Calibri" w:hAnsi="Calibri" w:cs="Calibri"/>
          <w:sz w:val="24"/>
          <w:szCs w:val="24"/>
        </w:rPr>
        <w:t xml:space="preserve">Prostovoljci sodelujejo tudi pri oskrbi oseb v karanteni ali osamitvi (z </w:t>
      </w:r>
      <w:r w:rsidR="00E00C6E" w:rsidRPr="0097302F">
        <w:rPr>
          <w:rFonts w:ascii="Calibri" w:hAnsi="Calibri" w:cs="Calibri"/>
          <w:sz w:val="24"/>
          <w:szCs w:val="24"/>
        </w:rPr>
        <w:t xml:space="preserve">nujnimi </w:t>
      </w:r>
      <w:r w:rsidRPr="0097302F">
        <w:rPr>
          <w:rFonts w:ascii="Calibri" w:hAnsi="Calibri" w:cs="Calibri"/>
          <w:sz w:val="24"/>
          <w:szCs w:val="24"/>
        </w:rPr>
        <w:t xml:space="preserve">življenjskimi </w:t>
      </w:r>
      <w:r w:rsidR="00E00C6E" w:rsidRPr="0097302F">
        <w:rPr>
          <w:rFonts w:ascii="Calibri" w:hAnsi="Calibri" w:cs="Calibri"/>
          <w:sz w:val="24"/>
          <w:szCs w:val="24"/>
        </w:rPr>
        <w:t xml:space="preserve">potrebščinami, zdravili..). Zaščitna sredstva, nastanitve in prehrano krije občina </w:t>
      </w:r>
      <w:r w:rsidR="00164506">
        <w:rPr>
          <w:rFonts w:ascii="Calibri" w:hAnsi="Calibri" w:cs="Calibri"/>
          <w:sz w:val="24"/>
          <w:szCs w:val="24"/>
        </w:rPr>
        <w:t>Bled</w:t>
      </w:r>
      <w:r w:rsidR="00E00C6E" w:rsidRPr="0097302F">
        <w:rPr>
          <w:rFonts w:ascii="Calibri" w:hAnsi="Calibri" w:cs="Calibri"/>
          <w:sz w:val="24"/>
          <w:szCs w:val="24"/>
        </w:rPr>
        <w:t>, ostale ne nujne življenjske potrebščine, zdravila, zdravniške pripomočke pa krijejo občani sami katerim je odrejena karantena in osamitev.</w:t>
      </w:r>
    </w:p>
    <w:p w14:paraId="78982AF9" w14:textId="00B59609" w:rsidR="009F7375" w:rsidRPr="0097302F" w:rsidRDefault="009F7375" w:rsidP="00107B87">
      <w:pPr>
        <w:jc w:val="both"/>
        <w:rPr>
          <w:rFonts w:ascii="Calibri" w:hAnsi="Calibri" w:cs="Calibri"/>
          <w:sz w:val="24"/>
          <w:szCs w:val="24"/>
        </w:rPr>
      </w:pPr>
    </w:p>
    <w:p w14:paraId="5149893F" w14:textId="7422AFDD" w:rsidR="009F7375" w:rsidRPr="00EB0AC1" w:rsidRDefault="009F7375" w:rsidP="00107B87">
      <w:pPr>
        <w:jc w:val="both"/>
        <w:rPr>
          <w:rFonts w:ascii="Calibri" w:hAnsi="Calibri" w:cs="Calibri"/>
          <w:sz w:val="24"/>
          <w:szCs w:val="24"/>
        </w:rPr>
      </w:pPr>
      <w:r w:rsidRPr="00EB0AC1">
        <w:rPr>
          <w:rFonts w:ascii="Calibri" w:hAnsi="Calibri" w:cs="Calibri"/>
          <w:sz w:val="24"/>
          <w:szCs w:val="24"/>
        </w:rPr>
        <w:t>Občani, kateri potrebujejo karanteno in je ne morejo izvajati v kraju bivanja oz.</w:t>
      </w:r>
      <w:r w:rsidR="0080354A">
        <w:rPr>
          <w:rFonts w:ascii="Calibri" w:hAnsi="Calibri" w:cs="Calibri"/>
          <w:sz w:val="24"/>
          <w:szCs w:val="24"/>
        </w:rPr>
        <w:t>,</w:t>
      </w:r>
      <w:r w:rsidRPr="00EB0AC1">
        <w:rPr>
          <w:rFonts w:ascii="Calibri" w:hAnsi="Calibri" w:cs="Calibri"/>
          <w:sz w:val="24"/>
          <w:szCs w:val="24"/>
        </w:rPr>
        <w:t xml:space="preserve"> ko se karantena ne sme izvajati doma ali v primeru skupinske karantene pri zagotavljanju objektov in oskrb</w:t>
      </w:r>
      <w:r w:rsidR="00EB0AC1" w:rsidRPr="00EB0AC1">
        <w:rPr>
          <w:rFonts w:ascii="Calibri" w:hAnsi="Calibri" w:cs="Calibri"/>
          <w:sz w:val="24"/>
          <w:szCs w:val="24"/>
        </w:rPr>
        <w:t>i</w:t>
      </w:r>
      <w:r w:rsidRPr="00EB0AC1">
        <w:rPr>
          <w:rFonts w:ascii="Calibri" w:hAnsi="Calibri" w:cs="Calibri"/>
          <w:sz w:val="24"/>
          <w:szCs w:val="24"/>
        </w:rPr>
        <w:t xml:space="preserve"> </w:t>
      </w:r>
      <w:r w:rsidR="0037192E" w:rsidRPr="00EB0AC1">
        <w:rPr>
          <w:rFonts w:ascii="Calibri" w:hAnsi="Calibri" w:cs="Calibri"/>
          <w:sz w:val="24"/>
          <w:szCs w:val="24"/>
        </w:rPr>
        <w:t xml:space="preserve">oseb sodeluje štab CZ občine </w:t>
      </w:r>
      <w:r w:rsidR="00164506" w:rsidRPr="00EB0AC1">
        <w:rPr>
          <w:rFonts w:ascii="Calibri" w:hAnsi="Calibri" w:cs="Calibri"/>
          <w:sz w:val="24"/>
          <w:szCs w:val="24"/>
        </w:rPr>
        <w:t>Bled</w:t>
      </w:r>
      <w:r w:rsidR="0037192E" w:rsidRPr="00EB0AC1">
        <w:rPr>
          <w:rFonts w:ascii="Calibri" w:hAnsi="Calibri" w:cs="Calibri"/>
          <w:sz w:val="24"/>
          <w:szCs w:val="24"/>
        </w:rPr>
        <w:t xml:space="preserve"> v skladu z navodili in priporočili </w:t>
      </w:r>
      <w:r w:rsidR="00442FF1">
        <w:rPr>
          <w:rFonts w:ascii="Calibri" w:hAnsi="Calibri" w:cs="Calibri"/>
          <w:sz w:val="24"/>
          <w:szCs w:val="24"/>
        </w:rPr>
        <w:t>N</w:t>
      </w:r>
      <w:r w:rsidR="0037192E" w:rsidRPr="00442FF1">
        <w:rPr>
          <w:rFonts w:ascii="Calibri" w:hAnsi="Calibri" w:cs="Calibri"/>
          <w:sz w:val="24"/>
          <w:szCs w:val="24"/>
        </w:rPr>
        <w:t xml:space="preserve">IJZ </w:t>
      </w:r>
      <w:r w:rsidR="0037192E" w:rsidRPr="00EB0AC1">
        <w:rPr>
          <w:rFonts w:ascii="Calibri" w:hAnsi="Calibri" w:cs="Calibri"/>
          <w:sz w:val="24"/>
          <w:szCs w:val="24"/>
        </w:rPr>
        <w:t>in zdravstv</w:t>
      </w:r>
      <w:r w:rsidR="00EB0AC1" w:rsidRPr="00EB0AC1">
        <w:rPr>
          <w:rFonts w:ascii="Calibri" w:hAnsi="Calibri" w:cs="Calibri"/>
          <w:sz w:val="24"/>
          <w:szCs w:val="24"/>
        </w:rPr>
        <w:t>a.</w:t>
      </w:r>
      <w:r w:rsidR="0037192E" w:rsidRPr="00EB0AC1">
        <w:rPr>
          <w:rFonts w:ascii="Calibri" w:hAnsi="Calibri" w:cs="Calibri"/>
          <w:sz w:val="24"/>
          <w:szCs w:val="24"/>
        </w:rPr>
        <w:t xml:space="preserve"> Občina </w:t>
      </w:r>
      <w:r w:rsidR="00164506" w:rsidRPr="00EB0AC1">
        <w:rPr>
          <w:rFonts w:ascii="Calibri" w:hAnsi="Calibri" w:cs="Calibri"/>
          <w:sz w:val="24"/>
          <w:szCs w:val="24"/>
        </w:rPr>
        <w:t>Bled</w:t>
      </w:r>
      <w:r w:rsidR="0037192E" w:rsidRPr="00EB0AC1">
        <w:rPr>
          <w:rFonts w:ascii="Calibri" w:hAnsi="Calibri" w:cs="Calibri"/>
          <w:sz w:val="24"/>
          <w:szCs w:val="24"/>
        </w:rPr>
        <w:t xml:space="preserve"> skupaj s štabom CZ občine </w:t>
      </w:r>
      <w:r w:rsidR="00164506" w:rsidRPr="00EB0AC1">
        <w:rPr>
          <w:rFonts w:ascii="Calibri" w:hAnsi="Calibri" w:cs="Calibri"/>
          <w:sz w:val="24"/>
          <w:szCs w:val="24"/>
        </w:rPr>
        <w:t>Bled</w:t>
      </w:r>
      <w:r w:rsidR="0037192E" w:rsidRPr="00EB0AC1">
        <w:rPr>
          <w:rFonts w:ascii="Calibri" w:hAnsi="Calibri" w:cs="Calibri"/>
          <w:sz w:val="24"/>
          <w:szCs w:val="24"/>
        </w:rPr>
        <w:t xml:space="preserve"> pomaga pri zagotavljanju dodatnih lokacij za karanteno ali osamitev in pri zagotavljanju zaščitne opreme in prehrane.</w:t>
      </w:r>
    </w:p>
    <w:p w14:paraId="6D102778" w14:textId="1FC71497" w:rsidR="00414347" w:rsidRPr="0097302F" w:rsidRDefault="00414347" w:rsidP="00107B87">
      <w:pPr>
        <w:jc w:val="both"/>
        <w:rPr>
          <w:rFonts w:ascii="Calibri" w:hAnsi="Calibri" w:cs="Calibri"/>
          <w:sz w:val="24"/>
          <w:szCs w:val="24"/>
        </w:rPr>
      </w:pPr>
    </w:p>
    <w:p w14:paraId="0A8A948C" w14:textId="1419C7E3" w:rsidR="00414347" w:rsidRPr="0097302F" w:rsidRDefault="0080354A" w:rsidP="00107B87">
      <w:pPr>
        <w:jc w:val="both"/>
        <w:rPr>
          <w:rFonts w:ascii="Calibri" w:hAnsi="Calibri" w:cs="Calibri"/>
          <w:sz w:val="24"/>
          <w:szCs w:val="24"/>
        </w:rPr>
      </w:pPr>
      <w:r>
        <w:rPr>
          <w:rFonts w:ascii="Calibri" w:hAnsi="Calibri" w:cs="Calibri"/>
          <w:sz w:val="24"/>
          <w:szCs w:val="24"/>
        </w:rPr>
        <w:t>Organizacijo</w:t>
      </w:r>
      <w:r w:rsidR="00414347" w:rsidRPr="0097302F">
        <w:rPr>
          <w:rFonts w:ascii="Calibri" w:hAnsi="Calibri" w:cs="Calibri"/>
          <w:sz w:val="24"/>
          <w:szCs w:val="24"/>
        </w:rPr>
        <w:t xml:space="preserve"> in izvajanje osamitve i</w:t>
      </w:r>
      <w:r>
        <w:rPr>
          <w:rFonts w:ascii="Calibri" w:hAnsi="Calibri" w:cs="Calibri"/>
          <w:sz w:val="24"/>
          <w:szCs w:val="24"/>
        </w:rPr>
        <w:t>n karantene pred in po epidemiji</w:t>
      </w:r>
      <w:r w:rsidR="00414347" w:rsidRPr="0097302F">
        <w:rPr>
          <w:rFonts w:ascii="Calibri" w:hAnsi="Calibri" w:cs="Calibri"/>
          <w:sz w:val="24"/>
          <w:szCs w:val="24"/>
        </w:rPr>
        <w:t xml:space="preserve"> izvaja MZ. MZ opredeli pogoje, način izvedbe, sodelujoče in njihove pristojnosti, posamezne aktivnosti pristojnih </w:t>
      </w:r>
      <w:r w:rsidR="00320842">
        <w:rPr>
          <w:rFonts w:ascii="Calibri" w:hAnsi="Calibri" w:cs="Calibri"/>
          <w:sz w:val="24"/>
          <w:szCs w:val="24"/>
        </w:rPr>
        <w:t>in</w:t>
      </w:r>
      <w:r w:rsidR="00414347" w:rsidRPr="0097302F">
        <w:rPr>
          <w:rFonts w:ascii="Calibri" w:hAnsi="Calibri" w:cs="Calibri"/>
          <w:sz w:val="24"/>
          <w:szCs w:val="24"/>
        </w:rPr>
        <w:t xml:space="preserve"> nadzor nad izvajanjem karantene </w:t>
      </w:r>
      <w:r w:rsidR="00320842">
        <w:rPr>
          <w:rFonts w:ascii="Calibri" w:hAnsi="Calibri" w:cs="Calibri"/>
          <w:sz w:val="24"/>
          <w:szCs w:val="24"/>
        </w:rPr>
        <w:t>ter</w:t>
      </w:r>
      <w:r w:rsidR="00414347" w:rsidRPr="0097302F">
        <w:rPr>
          <w:rFonts w:ascii="Calibri" w:hAnsi="Calibri" w:cs="Calibri"/>
          <w:sz w:val="24"/>
          <w:szCs w:val="24"/>
        </w:rPr>
        <w:t xml:space="preserve"> pri tem sodeluje s Policijo. </w:t>
      </w:r>
    </w:p>
    <w:p w14:paraId="3C161513" w14:textId="77777777" w:rsidR="00320842" w:rsidRDefault="00320842" w:rsidP="00107B87">
      <w:pPr>
        <w:jc w:val="both"/>
        <w:rPr>
          <w:rFonts w:ascii="Calibri" w:hAnsi="Calibri" w:cs="Calibri"/>
          <w:sz w:val="24"/>
          <w:szCs w:val="24"/>
        </w:rPr>
      </w:pPr>
    </w:p>
    <w:p w14:paraId="336DB135" w14:textId="5211A8EE" w:rsidR="00414347" w:rsidRPr="0097302F" w:rsidRDefault="00414347" w:rsidP="00107B87">
      <w:pPr>
        <w:jc w:val="both"/>
        <w:rPr>
          <w:rFonts w:ascii="Calibri" w:hAnsi="Calibri" w:cs="Calibri"/>
          <w:sz w:val="24"/>
          <w:szCs w:val="24"/>
        </w:rPr>
      </w:pPr>
      <w:r w:rsidRPr="0097302F">
        <w:rPr>
          <w:rFonts w:ascii="Calibri" w:hAnsi="Calibri" w:cs="Calibri"/>
          <w:sz w:val="24"/>
          <w:szCs w:val="24"/>
        </w:rPr>
        <w:t>Osebe, za katere je odrejena osamitev ali karantena, se smejo prevažati samo na način in pod pogoji, ki onemogočajo širjenje okužbe. Način in pogoje prevoza določi minister, pristojen za zdravje.</w:t>
      </w:r>
    </w:p>
    <w:p w14:paraId="0AE4A5AC" w14:textId="00B4619A" w:rsidR="00E00C6E" w:rsidRPr="0097302F" w:rsidRDefault="00E00C6E" w:rsidP="00107B87">
      <w:pPr>
        <w:jc w:val="both"/>
        <w:rPr>
          <w:rFonts w:ascii="Calibri" w:hAnsi="Calibri" w:cs="Calibri"/>
          <w:sz w:val="24"/>
          <w:szCs w:val="24"/>
        </w:rPr>
      </w:pPr>
    </w:p>
    <w:p w14:paraId="2310F833" w14:textId="4D2F18DB" w:rsidR="00E00C6E" w:rsidRPr="00EB0AC1" w:rsidRDefault="00E00C6E" w:rsidP="00107B87">
      <w:pPr>
        <w:jc w:val="both"/>
        <w:rPr>
          <w:rFonts w:ascii="Calibri" w:hAnsi="Calibri" w:cs="Calibri"/>
          <w:sz w:val="24"/>
          <w:szCs w:val="24"/>
        </w:rPr>
      </w:pPr>
      <w:r w:rsidRPr="00EB0AC1">
        <w:rPr>
          <w:rFonts w:ascii="Calibri" w:hAnsi="Calibri" w:cs="Calibri"/>
          <w:sz w:val="24"/>
          <w:szCs w:val="24"/>
        </w:rPr>
        <w:t>Psihološk</w:t>
      </w:r>
      <w:r w:rsidR="00EB0AC1" w:rsidRPr="00EB0AC1">
        <w:rPr>
          <w:rFonts w:ascii="Calibri" w:hAnsi="Calibri" w:cs="Calibri"/>
          <w:sz w:val="24"/>
          <w:szCs w:val="24"/>
        </w:rPr>
        <w:t>o</w:t>
      </w:r>
      <w:r w:rsidRPr="00EB0AC1">
        <w:rPr>
          <w:rFonts w:ascii="Calibri" w:hAnsi="Calibri" w:cs="Calibri"/>
          <w:sz w:val="24"/>
          <w:szCs w:val="24"/>
        </w:rPr>
        <w:t xml:space="preserve"> pomoč in podpor</w:t>
      </w:r>
      <w:r w:rsidR="00EB0AC1" w:rsidRPr="00EB0AC1">
        <w:rPr>
          <w:rFonts w:ascii="Calibri" w:hAnsi="Calibri" w:cs="Calibri"/>
          <w:sz w:val="24"/>
          <w:szCs w:val="24"/>
        </w:rPr>
        <w:t>o</w:t>
      </w:r>
      <w:r w:rsidRPr="00EB0AC1">
        <w:rPr>
          <w:rFonts w:ascii="Calibri" w:hAnsi="Calibri" w:cs="Calibri"/>
          <w:sz w:val="24"/>
          <w:szCs w:val="24"/>
        </w:rPr>
        <w:t xml:space="preserve"> občanom v času epidemije izvaja Župnijska Karitas </w:t>
      </w:r>
      <w:r w:rsidR="00164506" w:rsidRPr="00EB0AC1">
        <w:rPr>
          <w:rFonts w:ascii="Calibri" w:hAnsi="Calibri" w:cs="Calibri"/>
          <w:sz w:val="24"/>
          <w:szCs w:val="24"/>
        </w:rPr>
        <w:t>Bled</w:t>
      </w:r>
      <w:r w:rsidRPr="00EB0AC1">
        <w:rPr>
          <w:rFonts w:ascii="Calibri" w:hAnsi="Calibri" w:cs="Calibri"/>
          <w:sz w:val="24"/>
          <w:szCs w:val="24"/>
        </w:rPr>
        <w:t>.</w:t>
      </w:r>
      <w:r w:rsidR="00414347" w:rsidRPr="00EB0AC1">
        <w:t xml:space="preserve"> </w:t>
      </w:r>
      <w:r w:rsidR="00414347" w:rsidRPr="00EB0AC1">
        <w:rPr>
          <w:rFonts w:ascii="Calibri" w:hAnsi="Calibri" w:cs="Calibri"/>
          <w:sz w:val="24"/>
          <w:szCs w:val="24"/>
        </w:rPr>
        <w:t>Ob večjih potrebah lahko sodeluje tudi Služba za psihološko pomoč CZ</w:t>
      </w:r>
      <w:r w:rsidR="00EB0AC1" w:rsidRPr="00EB0AC1">
        <w:rPr>
          <w:rFonts w:ascii="Calibri" w:hAnsi="Calibri" w:cs="Calibri"/>
          <w:sz w:val="24"/>
          <w:szCs w:val="24"/>
        </w:rPr>
        <w:t xml:space="preserve"> RS</w:t>
      </w:r>
      <w:r w:rsidR="00414347" w:rsidRPr="00EB0AC1">
        <w:rPr>
          <w:rFonts w:ascii="Calibri" w:hAnsi="Calibri" w:cs="Calibri"/>
          <w:sz w:val="24"/>
          <w:szCs w:val="24"/>
        </w:rPr>
        <w:t>.</w:t>
      </w:r>
    </w:p>
    <w:p w14:paraId="6145C6AA" w14:textId="7E177BEB" w:rsidR="00E00C6E" w:rsidRPr="00EB0AC1" w:rsidRDefault="00E00C6E" w:rsidP="00107B87">
      <w:pPr>
        <w:jc w:val="both"/>
        <w:rPr>
          <w:rFonts w:ascii="Calibri" w:hAnsi="Calibri" w:cs="Calibri"/>
          <w:sz w:val="24"/>
          <w:szCs w:val="24"/>
        </w:rPr>
      </w:pPr>
      <w:r w:rsidRPr="00EB0AC1">
        <w:rPr>
          <w:rFonts w:ascii="Calibri" w:hAnsi="Calibri" w:cs="Calibri"/>
          <w:sz w:val="24"/>
          <w:szCs w:val="24"/>
        </w:rPr>
        <w:t>Psihosocialno pomoč pa nudi CSD Radovljica.</w:t>
      </w:r>
    </w:p>
    <w:p w14:paraId="65F9E632" w14:textId="3F0107DF" w:rsidR="00414347" w:rsidRPr="0097302F" w:rsidRDefault="00414347" w:rsidP="00107B87">
      <w:pPr>
        <w:jc w:val="both"/>
        <w:rPr>
          <w:rFonts w:ascii="Calibri" w:hAnsi="Calibri" w:cs="Calibri"/>
          <w:sz w:val="24"/>
          <w:szCs w:val="24"/>
        </w:rPr>
      </w:pPr>
    </w:p>
    <w:p w14:paraId="4455C1A4" w14:textId="464F7A8A" w:rsidR="00414347" w:rsidRPr="0097302F" w:rsidRDefault="00414347" w:rsidP="00414347">
      <w:pPr>
        <w:jc w:val="both"/>
        <w:rPr>
          <w:rFonts w:ascii="Calibri" w:hAnsi="Calibri" w:cs="Calibri"/>
          <w:sz w:val="24"/>
          <w:szCs w:val="24"/>
        </w:rPr>
      </w:pPr>
      <w:r w:rsidRPr="0097302F">
        <w:rPr>
          <w:rFonts w:ascii="Calibri" w:hAnsi="Calibri" w:cs="Calibri"/>
          <w:sz w:val="24"/>
          <w:szCs w:val="24"/>
        </w:rPr>
        <w:t xml:space="preserve">Informacijska gradiva o nalezljivih boleznih pri ljudeh pripravi NIJZ. Občina </w:t>
      </w:r>
      <w:r w:rsidR="00164506">
        <w:rPr>
          <w:rFonts w:ascii="Calibri" w:hAnsi="Calibri" w:cs="Calibri"/>
          <w:sz w:val="24"/>
          <w:szCs w:val="24"/>
        </w:rPr>
        <w:t>Bled</w:t>
      </w:r>
      <w:r w:rsidRPr="0097302F">
        <w:rPr>
          <w:rFonts w:ascii="Calibri" w:hAnsi="Calibri" w:cs="Calibri"/>
          <w:sz w:val="24"/>
          <w:szCs w:val="24"/>
        </w:rPr>
        <w:t xml:space="preserve"> in CZ </w:t>
      </w:r>
      <w:r w:rsidR="00164506">
        <w:rPr>
          <w:rFonts w:ascii="Calibri" w:hAnsi="Calibri" w:cs="Calibri"/>
          <w:sz w:val="24"/>
          <w:szCs w:val="24"/>
        </w:rPr>
        <w:t>Bled</w:t>
      </w:r>
      <w:r w:rsidRPr="0097302F">
        <w:rPr>
          <w:rFonts w:ascii="Calibri" w:hAnsi="Calibri" w:cs="Calibri"/>
          <w:sz w:val="24"/>
          <w:szCs w:val="24"/>
        </w:rPr>
        <w:t xml:space="preserve"> distribuirata gradiva v tiskani obliki preko pošte, v e-obliki preko spletne strani občine </w:t>
      </w:r>
      <w:r w:rsidR="00164506">
        <w:rPr>
          <w:rFonts w:ascii="Calibri" w:hAnsi="Calibri" w:cs="Calibri"/>
          <w:sz w:val="24"/>
          <w:szCs w:val="24"/>
        </w:rPr>
        <w:t>Bled</w:t>
      </w:r>
      <w:r w:rsidRPr="0097302F">
        <w:rPr>
          <w:rFonts w:ascii="Calibri" w:hAnsi="Calibri" w:cs="Calibri"/>
          <w:sz w:val="24"/>
          <w:szCs w:val="24"/>
        </w:rPr>
        <w:t xml:space="preserve"> in njenih socialnih omrežij. </w:t>
      </w:r>
    </w:p>
    <w:p w14:paraId="2597CB95" w14:textId="1D29E97F" w:rsidR="00414347" w:rsidRPr="0097302F" w:rsidRDefault="00414347" w:rsidP="00107B87">
      <w:pPr>
        <w:jc w:val="both"/>
        <w:rPr>
          <w:rFonts w:ascii="Calibri" w:hAnsi="Calibri" w:cs="Calibri"/>
          <w:sz w:val="24"/>
          <w:szCs w:val="24"/>
        </w:rPr>
      </w:pPr>
    </w:p>
    <w:p w14:paraId="6BEF6661" w14:textId="568FC663" w:rsidR="00414347" w:rsidRPr="0097302F" w:rsidRDefault="00414347" w:rsidP="00107B87">
      <w:pPr>
        <w:jc w:val="both"/>
        <w:rPr>
          <w:rFonts w:ascii="Calibri" w:hAnsi="Calibri" w:cs="Calibri"/>
          <w:sz w:val="24"/>
          <w:szCs w:val="24"/>
        </w:rPr>
      </w:pPr>
      <w:r w:rsidRPr="0097302F">
        <w:rPr>
          <w:rFonts w:ascii="Calibri" w:hAnsi="Calibri" w:cs="Calibri"/>
          <w:sz w:val="24"/>
          <w:szCs w:val="24"/>
        </w:rPr>
        <w:t xml:space="preserve">Občina </w:t>
      </w:r>
      <w:r w:rsidR="00164506">
        <w:rPr>
          <w:rFonts w:ascii="Calibri" w:hAnsi="Calibri" w:cs="Calibri"/>
          <w:sz w:val="24"/>
          <w:szCs w:val="24"/>
        </w:rPr>
        <w:t>Bled</w:t>
      </w:r>
      <w:r w:rsidRPr="0097302F">
        <w:rPr>
          <w:rFonts w:ascii="Calibri" w:hAnsi="Calibri" w:cs="Calibri"/>
          <w:sz w:val="24"/>
          <w:szCs w:val="24"/>
        </w:rPr>
        <w:t xml:space="preserve"> zagotavlja pomoč ogroženim in prizadetim prebivalcem glede na potrebe ter poročajo poveljniku CZ za Gorenjsko oz. njegovemu namestniku.</w:t>
      </w:r>
    </w:p>
    <w:p w14:paraId="05D7BEE3" w14:textId="40C2BA92" w:rsidR="00414347" w:rsidRPr="0097302F" w:rsidRDefault="00414347" w:rsidP="00107B87">
      <w:pPr>
        <w:jc w:val="both"/>
        <w:rPr>
          <w:rFonts w:ascii="Calibri" w:hAnsi="Calibri" w:cs="Calibri"/>
          <w:sz w:val="24"/>
          <w:szCs w:val="24"/>
        </w:rPr>
      </w:pPr>
    </w:p>
    <w:tbl>
      <w:tblPr>
        <w:tblStyle w:val="Tabelamrea"/>
        <w:tblW w:w="0" w:type="auto"/>
        <w:tblLook w:val="04A0" w:firstRow="1" w:lastRow="0" w:firstColumn="1" w:lastColumn="0" w:noHBand="0" w:noVBand="1"/>
      </w:tblPr>
      <w:tblGrid>
        <w:gridCol w:w="988"/>
        <w:gridCol w:w="8074"/>
      </w:tblGrid>
      <w:tr w:rsidR="006A4F70" w:rsidRPr="0097302F" w14:paraId="347A3426" w14:textId="77777777" w:rsidTr="006A4F70">
        <w:tc>
          <w:tcPr>
            <w:tcW w:w="988" w:type="dxa"/>
          </w:tcPr>
          <w:p w14:paraId="182B1DFA" w14:textId="6FBBABCE" w:rsidR="006A4F70" w:rsidRPr="0097302F" w:rsidRDefault="006A4F70" w:rsidP="00174AF7">
            <w:pPr>
              <w:jc w:val="both"/>
              <w:rPr>
                <w:rFonts w:ascii="Calibri" w:hAnsi="Calibri" w:cs="Calibri"/>
                <w:b/>
                <w:bCs/>
                <w:sz w:val="24"/>
                <w:szCs w:val="24"/>
              </w:rPr>
            </w:pPr>
            <w:r w:rsidRPr="0097302F">
              <w:rPr>
                <w:rFonts w:ascii="Calibri" w:hAnsi="Calibri" w:cs="Calibri"/>
                <w:b/>
                <w:bCs/>
                <w:sz w:val="24"/>
                <w:szCs w:val="24"/>
              </w:rPr>
              <w:t>P - 20</w:t>
            </w:r>
          </w:p>
        </w:tc>
        <w:tc>
          <w:tcPr>
            <w:tcW w:w="8074" w:type="dxa"/>
          </w:tcPr>
          <w:p w14:paraId="0C4E575D" w14:textId="3D740A67" w:rsidR="006A4F70" w:rsidRPr="0097302F" w:rsidRDefault="006A4F70" w:rsidP="00174AF7">
            <w:pPr>
              <w:jc w:val="both"/>
              <w:rPr>
                <w:rFonts w:ascii="Calibri" w:hAnsi="Calibri" w:cs="Calibri"/>
                <w:sz w:val="24"/>
                <w:szCs w:val="24"/>
              </w:rPr>
            </w:pPr>
            <w:r w:rsidRPr="0097302F">
              <w:rPr>
                <w:rFonts w:ascii="Calibri" w:hAnsi="Calibri" w:cs="Calibri"/>
                <w:sz w:val="24"/>
                <w:szCs w:val="24"/>
              </w:rPr>
              <w:t>Pregled sprejemališč za evakuirane prebivalce</w:t>
            </w:r>
          </w:p>
        </w:tc>
      </w:tr>
      <w:tr w:rsidR="006A4F70" w:rsidRPr="0097302F" w14:paraId="65A20F3D" w14:textId="77777777" w:rsidTr="006A4F70">
        <w:tc>
          <w:tcPr>
            <w:tcW w:w="988" w:type="dxa"/>
          </w:tcPr>
          <w:p w14:paraId="60D2F0A4" w14:textId="4E7B59CE" w:rsidR="006A4F70" w:rsidRPr="0097302F" w:rsidRDefault="006A4F70" w:rsidP="00174AF7">
            <w:pPr>
              <w:jc w:val="both"/>
              <w:rPr>
                <w:rFonts w:ascii="Calibri" w:hAnsi="Calibri" w:cs="Calibri"/>
                <w:b/>
                <w:bCs/>
                <w:sz w:val="24"/>
                <w:szCs w:val="24"/>
              </w:rPr>
            </w:pPr>
            <w:r w:rsidRPr="0097302F">
              <w:rPr>
                <w:rFonts w:ascii="Calibri" w:hAnsi="Calibri" w:cs="Calibri"/>
                <w:b/>
                <w:bCs/>
                <w:sz w:val="24"/>
                <w:szCs w:val="24"/>
              </w:rPr>
              <w:t>P - 21</w:t>
            </w:r>
          </w:p>
        </w:tc>
        <w:tc>
          <w:tcPr>
            <w:tcW w:w="8074" w:type="dxa"/>
          </w:tcPr>
          <w:p w14:paraId="4F2F5378" w14:textId="1FEBFBE4" w:rsidR="006A4F70" w:rsidRPr="0097302F" w:rsidRDefault="006A4F70" w:rsidP="00174AF7">
            <w:pPr>
              <w:jc w:val="both"/>
              <w:rPr>
                <w:rFonts w:ascii="Calibri" w:hAnsi="Calibri" w:cs="Calibri"/>
                <w:sz w:val="24"/>
                <w:szCs w:val="24"/>
              </w:rPr>
            </w:pPr>
            <w:r w:rsidRPr="0097302F">
              <w:rPr>
                <w:rFonts w:ascii="Calibri" w:hAnsi="Calibri" w:cs="Calibri"/>
                <w:sz w:val="24"/>
                <w:szCs w:val="24"/>
              </w:rPr>
              <w:t>Pregled objektov, kjer je možna začasna nastanitev ogroženih prebivalcev in njihove zmogljivosti, ter lokacije primerne za postavitev zasilnih prebivališč</w:t>
            </w:r>
          </w:p>
        </w:tc>
      </w:tr>
      <w:tr w:rsidR="006A4F70" w:rsidRPr="0097302F" w14:paraId="5A3C8595" w14:textId="77777777" w:rsidTr="006A4F70">
        <w:tc>
          <w:tcPr>
            <w:tcW w:w="988" w:type="dxa"/>
          </w:tcPr>
          <w:p w14:paraId="58894E55" w14:textId="3FF3C930" w:rsidR="006A4F70" w:rsidRPr="0097302F" w:rsidRDefault="006A4F70" w:rsidP="006A4F70">
            <w:pPr>
              <w:jc w:val="both"/>
              <w:rPr>
                <w:rFonts w:ascii="Calibri" w:hAnsi="Calibri" w:cs="Calibri"/>
                <w:b/>
                <w:bCs/>
                <w:sz w:val="24"/>
                <w:szCs w:val="24"/>
              </w:rPr>
            </w:pPr>
            <w:r w:rsidRPr="0097302F">
              <w:rPr>
                <w:rFonts w:ascii="Calibri" w:hAnsi="Calibri" w:cs="Calibri"/>
                <w:b/>
                <w:bCs/>
                <w:sz w:val="24"/>
                <w:szCs w:val="24"/>
              </w:rPr>
              <w:t>P - 22</w:t>
            </w:r>
          </w:p>
        </w:tc>
        <w:tc>
          <w:tcPr>
            <w:tcW w:w="8074" w:type="dxa"/>
          </w:tcPr>
          <w:p w14:paraId="152F7F8A" w14:textId="020A70DD" w:rsidR="006A4F70" w:rsidRPr="0097302F" w:rsidRDefault="006A4F70" w:rsidP="006A4F70">
            <w:pPr>
              <w:jc w:val="both"/>
              <w:rPr>
                <w:rFonts w:ascii="Calibri" w:hAnsi="Calibri" w:cs="Calibri"/>
                <w:sz w:val="24"/>
                <w:szCs w:val="24"/>
              </w:rPr>
            </w:pPr>
            <w:r w:rsidRPr="0097302F">
              <w:rPr>
                <w:rFonts w:ascii="Calibri" w:hAnsi="Calibri" w:cs="Calibri"/>
                <w:sz w:val="24"/>
                <w:szCs w:val="24"/>
              </w:rPr>
              <w:t>Pregled organizacij, ki zagotavljajo prehrano</w:t>
            </w:r>
          </w:p>
        </w:tc>
      </w:tr>
      <w:tr w:rsidR="006A4F70" w:rsidRPr="0097302F" w14:paraId="733737EF" w14:textId="77777777" w:rsidTr="006A4F70">
        <w:tc>
          <w:tcPr>
            <w:tcW w:w="988" w:type="dxa"/>
          </w:tcPr>
          <w:p w14:paraId="563E47F1" w14:textId="2B02BF3E" w:rsidR="006A4F70" w:rsidRPr="0097302F" w:rsidRDefault="006A4F70" w:rsidP="006A4F70">
            <w:pPr>
              <w:jc w:val="both"/>
              <w:rPr>
                <w:rFonts w:ascii="Calibri" w:hAnsi="Calibri" w:cs="Calibri"/>
                <w:b/>
                <w:bCs/>
                <w:sz w:val="24"/>
                <w:szCs w:val="24"/>
              </w:rPr>
            </w:pPr>
            <w:r w:rsidRPr="0097302F">
              <w:rPr>
                <w:rFonts w:ascii="Calibri" w:hAnsi="Calibri" w:cs="Calibri"/>
                <w:b/>
                <w:bCs/>
                <w:sz w:val="24"/>
                <w:szCs w:val="24"/>
              </w:rPr>
              <w:t>P - 23</w:t>
            </w:r>
          </w:p>
        </w:tc>
        <w:tc>
          <w:tcPr>
            <w:tcW w:w="8074" w:type="dxa"/>
          </w:tcPr>
          <w:p w14:paraId="5EDD84A9" w14:textId="36F8EE83" w:rsidR="006A4F70" w:rsidRPr="0097302F" w:rsidRDefault="006A4F70" w:rsidP="006A4F70">
            <w:pPr>
              <w:jc w:val="both"/>
              <w:rPr>
                <w:rFonts w:ascii="Calibri" w:hAnsi="Calibri" w:cs="Calibri"/>
                <w:sz w:val="24"/>
                <w:szCs w:val="24"/>
              </w:rPr>
            </w:pPr>
            <w:r w:rsidRPr="0097302F">
              <w:rPr>
                <w:rFonts w:ascii="Calibri" w:hAnsi="Calibri" w:cs="Calibri"/>
                <w:sz w:val="24"/>
                <w:szCs w:val="24"/>
              </w:rPr>
              <w:t>Pregled lokacij načrtovanih za potrebe zaščite in reševanja v občinskih prostorskih aktih</w:t>
            </w:r>
          </w:p>
        </w:tc>
      </w:tr>
      <w:tr w:rsidR="006A4F70" w:rsidRPr="0097302F" w14:paraId="7CC245ED" w14:textId="77777777" w:rsidTr="006A4F70">
        <w:tc>
          <w:tcPr>
            <w:tcW w:w="988" w:type="dxa"/>
          </w:tcPr>
          <w:p w14:paraId="6E3321B8" w14:textId="1195907E" w:rsidR="006A4F70" w:rsidRPr="0097302F" w:rsidRDefault="006A4F70" w:rsidP="006A4F70">
            <w:pPr>
              <w:jc w:val="both"/>
              <w:rPr>
                <w:rFonts w:ascii="Calibri" w:hAnsi="Calibri" w:cs="Calibri"/>
                <w:b/>
                <w:bCs/>
                <w:sz w:val="24"/>
                <w:szCs w:val="24"/>
              </w:rPr>
            </w:pPr>
            <w:r w:rsidRPr="0097302F">
              <w:rPr>
                <w:rFonts w:ascii="Calibri" w:hAnsi="Calibri" w:cs="Calibri"/>
                <w:b/>
                <w:bCs/>
                <w:sz w:val="24"/>
                <w:szCs w:val="24"/>
              </w:rPr>
              <w:t>P - 24</w:t>
            </w:r>
          </w:p>
        </w:tc>
        <w:tc>
          <w:tcPr>
            <w:tcW w:w="8074" w:type="dxa"/>
          </w:tcPr>
          <w:p w14:paraId="2869C549" w14:textId="6F051234" w:rsidR="006A4F70" w:rsidRPr="0097302F" w:rsidRDefault="006A4F70" w:rsidP="006A4F70">
            <w:pPr>
              <w:jc w:val="both"/>
              <w:rPr>
                <w:rFonts w:ascii="Calibri" w:hAnsi="Calibri" w:cs="Calibri"/>
                <w:sz w:val="24"/>
                <w:szCs w:val="24"/>
              </w:rPr>
            </w:pPr>
            <w:r w:rsidRPr="0097302F">
              <w:rPr>
                <w:rFonts w:ascii="Calibri" w:hAnsi="Calibri" w:cs="Calibri"/>
                <w:sz w:val="24"/>
                <w:szCs w:val="24"/>
              </w:rPr>
              <w:t>Pregled enot, služb in drugih operativnih sestavov društev in drugih nevladnih organizacij, ki sodelujejo pri reševanju</w:t>
            </w:r>
          </w:p>
        </w:tc>
      </w:tr>
      <w:tr w:rsidR="006A4F70" w:rsidRPr="0097302F" w14:paraId="0ADAE762" w14:textId="77777777" w:rsidTr="006A4F70">
        <w:tc>
          <w:tcPr>
            <w:tcW w:w="988" w:type="dxa"/>
          </w:tcPr>
          <w:p w14:paraId="5E79E3A5" w14:textId="01359D1A" w:rsidR="006A4F70" w:rsidRPr="0097302F" w:rsidRDefault="006A4F70" w:rsidP="006A4F70">
            <w:pPr>
              <w:jc w:val="both"/>
              <w:rPr>
                <w:rFonts w:ascii="Calibri" w:hAnsi="Calibri" w:cs="Calibri"/>
                <w:b/>
                <w:bCs/>
                <w:sz w:val="24"/>
                <w:szCs w:val="24"/>
              </w:rPr>
            </w:pPr>
            <w:r w:rsidRPr="0097302F">
              <w:rPr>
                <w:rFonts w:ascii="Calibri" w:hAnsi="Calibri" w:cs="Calibri"/>
                <w:b/>
                <w:bCs/>
                <w:sz w:val="24"/>
                <w:szCs w:val="24"/>
              </w:rPr>
              <w:t>P - 25</w:t>
            </w:r>
          </w:p>
        </w:tc>
        <w:tc>
          <w:tcPr>
            <w:tcW w:w="8074" w:type="dxa"/>
          </w:tcPr>
          <w:p w14:paraId="44018F15" w14:textId="530799D7" w:rsidR="006A4F70" w:rsidRPr="0097302F" w:rsidRDefault="006A4F70" w:rsidP="006A4F70">
            <w:pPr>
              <w:jc w:val="both"/>
              <w:rPr>
                <w:rFonts w:ascii="Calibri" w:hAnsi="Calibri" w:cs="Calibri"/>
                <w:sz w:val="24"/>
                <w:szCs w:val="24"/>
              </w:rPr>
            </w:pPr>
            <w:r w:rsidRPr="0097302F">
              <w:rPr>
                <w:rFonts w:ascii="Calibri" w:hAnsi="Calibri" w:cs="Calibri"/>
                <w:sz w:val="24"/>
                <w:szCs w:val="24"/>
              </w:rPr>
              <w:t>Pregled človekoljubnih organizacij</w:t>
            </w:r>
          </w:p>
        </w:tc>
      </w:tr>
      <w:tr w:rsidR="006A4F70" w:rsidRPr="0097302F" w14:paraId="7F924D45" w14:textId="77777777" w:rsidTr="006A4F70">
        <w:tc>
          <w:tcPr>
            <w:tcW w:w="988" w:type="dxa"/>
          </w:tcPr>
          <w:p w14:paraId="169F21C8" w14:textId="17ACA23B" w:rsidR="006A4F70" w:rsidRPr="0097302F" w:rsidRDefault="006A4F70" w:rsidP="006A4F70">
            <w:pPr>
              <w:jc w:val="both"/>
              <w:rPr>
                <w:rFonts w:ascii="Calibri" w:hAnsi="Calibri" w:cs="Calibri"/>
                <w:b/>
                <w:bCs/>
                <w:sz w:val="24"/>
                <w:szCs w:val="24"/>
              </w:rPr>
            </w:pPr>
            <w:r w:rsidRPr="0097302F">
              <w:rPr>
                <w:rFonts w:ascii="Calibri" w:hAnsi="Calibri" w:cs="Calibri"/>
                <w:b/>
                <w:bCs/>
                <w:sz w:val="24"/>
                <w:szCs w:val="24"/>
              </w:rPr>
              <w:t>P - 26</w:t>
            </w:r>
          </w:p>
        </w:tc>
        <w:tc>
          <w:tcPr>
            <w:tcW w:w="8074" w:type="dxa"/>
          </w:tcPr>
          <w:p w14:paraId="0AEB4A69" w14:textId="564A387E" w:rsidR="006A4F70" w:rsidRPr="0097302F" w:rsidRDefault="006A4F70" w:rsidP="006A4F70">
            <w:pPr>
              <w:jc w:val="both"/>
              <w:rPr>
                <w:rFonts w:ascii="Calibri" w:hAnsi="Calibri" w:cs="Calibri"/>
                <w:sz w:val="24"/>
                <w:szCs w:val="24"/>
              </w:rPr>
            </w:pPr>
            <w:r w:rsidRPr="0097302F">
              <w:rPr>
                <w:rFonts w:ascii="Calibri" w:hAnsi="Calibri" w:cs="Calibri"/>
                <w:sz w:val="24"/>
                <w:szCs w:val="24"/>
              </w:rPr>
              <w:t>Pregled centrov za socialno delo</w:t>
            </w:r>
          </w:p>
        </w:tc>
      </w:tr>
      <w:tr w:rsidR="006A4F70" w:rsidRPr="0097302F" w14:paraId="0AA6080F" w14:textId="77777777" w:rsidTr="006A4F70">
        <w:tc>
          <w:tcPr>
            <w:tcW w:w="988" w:type="dxa"/>
          </w:tcPr>
          <w:p w14:paraId="301FC438" w14:textId="655F1083" w:rsidR="006A4F70" w:rsidRPr="0097302F" w:rsidRDefault="006A4F70" w:rsidP="006A4F70">
            <w:pPr>
              <w:jc w:val="both"/>
              <w:rPr>
                <w:rFonts w:ascii="Calibri" w:hAnsi="Calibri" w:cs="Calibri"/>
                <w:b/>
                <w:bCs/>
                <w:sz w:val="24"/>
                <w:szCs w:val="24"/>
              </w:rPr>
            </w:pPr>
            <w:r w:rsidRPr="0097302F">
              <w:rPr>
                <w:rFonts w:ascii="Calibri" w:hAnsi="Calibri" w:cs="Calibri"/>
                <w:b/>
                <w:bCs/>
                <w:sz w:val="24"/>
                <w:szCs w:val="24"/>
              </w:rPr>
              <w:lastRenderedPageBreak/>
              <w:t>D-1013</w:t>
            </w:r>
          </w:p>
        </w:tc>
        <w:tc>
          <w:tcPr>
            <w:tcW w:w="8074" w:type="dxa"/>
          </w:tcPr>
          <w:p w14:paraId="2AAB59F0" w14:textId="210719B6" w:rsidR="006A4F70" w:rsidRPr="0097302F" w:rsidRDefault="006A4F70" w:rsidP="006A4F70">
            <w:pPr>
              <w:jc w:val="both"/>
              <w:rPr>
                <w:rFonts w:ascii="Calibri" w:hAnsi="Calibri" w:cs="Calibri"/>
                <w:sz w:val="24"/>
                <w:szCs w:val="24"/>
              </w:rPr>
            </w:pPr>
            <w:r w:rsidRPr="0097302F">
              <w:rPr>
                <w:rFonts w:ascii="Calibri" w:hAnsi="Calibri" w:cs="Calibri"/>
                <w:sz w:val="24"/>
                <w:szCs w:val="24"/>
              </w:rPr>
              <w:t>Usmeritve občinam pri organizaciji oskrbe prebivalcev v času epidemije oziroma pandemije</w:t>
            </w:r>
          </w:p>
        </w:tc>
      </w:tr>
      <w:tr w:rsidR="006A4F70" w:rsidRPr="0097302F" w14:paraId="108F1F1C" w14:textId="77777777" w:rsidTr="006A4F70">
        <w:tc>
          <w:tcPr>
            <w:tcW w:w="988" w:type="dxa"/>
          </w:tcPr>
          <w:p w14:paraId="0E62AC41" w14:textId="4AB45903" w:rsidR="006A4F70" w:rsidRPr="0097302F" w:rsidRDefault="006A4F70" w:rsidP="006A4F70">
            <w:pPr>
              <w:jc w:val="both"/>
              <w:rPr>
                <w:rFonts w:ascii="Calibri" w:hAnsi="Calibri" w:cs="Calibri"/>
                <w:b/>
                <w:bCs/>
                <w:sz w:val="24"/>
                <w:szCs w:val="24"/>
              </w:rPr>
            </w:pPr>
            <w:r w:rsidRPr="0097302F">
              <w:rPr>
                <w:rFonts w:ascii="Calibri" w:hAnsi="Calibri" w:cs="Calibri"/>
                <w:b/>
                <w:bCs/>
                <w:sz w:val="24"/>
                <w:szCs w:val="24"/>
              </w:rPr>
              <w:t>D-1015</w:t>
            </w:r>
          </w:p>
        </w:tc>
        <w:tc>
          <w:tcPr>
            <w:tcW w:w="8074" w:type="dxa"/>
          </w:tcPr>
          <w:p w14:paraId="1E8FDFF3" w14:textId="2F8B5241" w:rsidR="006A4F70" w:rsidRPr="0097302F" w:rsidRDefault="006A4F70" w:rsidP="006A4F70">
            <w:pPr>
              <w:jc w:val="both"/>
              <w:rPr>
                <w:rFonts w:ascii="Calibri" w:hAnsi="Calibri" w:cs="Calibri"/>
                <w:sz w:val="24"/>
                <w:szCs w:val="24"/>
              </w:rPr>
            </w:pPr>
            <w:r w:rsidRPr="0097302F">
              <w:rPr>
                <w:rFonts w:ascii="Calibri" w:hAnsi="Calibri" w:cs="Calibri"/>
                <w:sz w:val="24"/>
                <w:szCs w:val="24"/>
              </w:rPr>
              <w:t>Navodilo za izvajanje psihološke pomoči v razmerah epidemije oziroma pandemije</w:t>
            </w:r>
          </w:p>
        </w:tc>
      </w:tr>
      <w:tr w:rsidR="006A4F70" w:rsidRPr="0097302F" w14:paraId="3C55A7D1" w14:textId="77777777" w:rsidTr="006A4F70">
        <w:tc>
          <w:tcPr>
            <w:tcW w:w="988" w:type="dxa"/>
          </w:tcPr>
          <w:p w14:paraId="404153B7" w14:textId="37200096" w:rsidR="006A4F70" w:rsidRPr="0097302F" w:rsidRDefault="006A4F70" w:rsidP="006A4F70">
            <w:pPr>
              <w:jc w:val="both"/>
              <w:rPr>
                <w:rFonts w:ascii="Calibri" w:hAnsi="Calibri" w:cs="Calibri"/>
                <w:b/>
                <w:bCs/>
                <w:sz w:val="24"/>
                <w:szCs w:val="24"/>
              </w:rPr>
            </w:pPr>
            <w:r w:rsidRPr="0097302F">
              <w:rPr>
                <w:rFonts w:ascii="Calibri" w:hAnsi="Calibri" w:cs="Calibri"/>
                <w:b/>
                <w:bCs/>
                <w:sz w:val="24"/>
                <w:szCs w:val="24"/>
              </w:rPr>
              <w:t>D-1017</w:t>
            </w:r>
          </w:p>
        </w:tc>
        <w:tc>
          <w:tcPr>
            <w:tcW w:w="8074" w:type="dxa"/>
          </w:tcPr>
          <w:p w14:paraId="5DA920A1" w14:textId="1C7A66E5" w:rsidR="006A4F70" w:rsidRPr="0097302F" w:rsidRDefault="006A4F70" w:rsidP="006A4F70">
            <w:pPr>
              <w:jc w:val="both"/>
              <w:rPr>
                <w:rFonts w:ascii="Calibri" w:hAnsi="Calibri" w:cs="Calibri"/>
                <w:sz w:val="24"/>
                <w:szCs w:val="24"/>
              </w:rPr>
            </w:pPr>
            <w:r w:rsidRPr="0097302F">
              <w:rPr>
                <w:rFonts w:ascii="Calibri" w:hAnsi="Calibri" w:cs="Calibri"/>
                <w:sz w:val="24"/>
                <w:szCs w:val="24"/>
              </w:rPr>
              <w:t>Navodilo prebivalcem za ravnanje ob pojavu nalezljive bolezni</w:t>
            </w:r>
          </w:p>
        </w:tc>
      </w:tr>
      <w:tr w:rsidR="006A4F70" w:rsidRPr="0097302F" w14:paraId="3A293126" w14:textId="77777777" w:rsidTr="006A4F70">
        <w:tc>
          <w:tcPr>
            <w:tcW w:w="988" w:type="dxa"/>
          </w:tcPr>
          <w:p w14:paraId="0F2B2365" w14:textId="33EFF6E4" w:rsidR="006A4F70" w:rsidRPr="0097302F" w:rsidRDefault="006A4F70" w:rsidP="006A4F70">
            <w:pPr>
              <w:jc w:val="both"/>
              <w:rPr>
                <w:rFonts w:ascii="Calibri" w:hAnsi="Calibri" w:cs="Calibri"/>
                <w:b/>
                <w:bCs/>
                <w:sz w:val="24"/>
                <w:szCs w:val="24"/>
              </w:rPr>
            </w:pPr>
            <w:r w:rsidRPr="0097302F">
              <w:rPr>
                <w:rFonts w:ascii="Calibri" w:hAnsi="Calibri" w:cs="Calibri"/>
                <w:b/>
                <w:bCs/>
                <w:sz w:val="24"/>
                <w:szCs w:val="24"/>
              </w:rPr>
              <w:t>D-1040</w:t>
            </w:r>
          </w:p>
        </w:tc>
        <w:tc>
          <w:tcPr>
            <w:tcW w:w="8074" w:type="dxa"/>
          </w:tcPr>
          <w:p w14:paraId="3D13C2E9" w14:textId="7C17C40D" w:rsidR="006A4F70" w:rsidRPr="0097302F" w:rsidRDefault="006A4F70" w:rsidP="006A4F70">
            <w:pPr>
              <w:jc w:val="both"/>
              <w:rPr>
                <w:rFonts w:ascii="Calibri" w:hAnsi="Calibri" w:cs="Calibri"/>
                <w:sz w:val="24"/>
                <w:szCs w:val="24"/>
              </w:rPr>
            </w:pPr>
            <w:r w:rsidRPr="0097302F">
              <w:rPr>
                <w:rFonts w:ascii="Calibri" w:hAnsi="Calibri" w:cs="Calibri"/>
                <w:sz w:val="24"/>
                <w:szCs w:val="24"/>
              </w:rPr>
              <w:t>Medsebojni dogovori in pogodbe o sodelovanju med občino in nevladnimi, humanitarnimi organizacijami in prostovoljci</w:t>
            </w:r>
          </w:p>
        </w:tc>
      </w:tr>
    </w:tbl>
    <w:p w14:paraId="27147563" w14:textId="77777777" w:rsidR="00D31907" w:rsidRPr="0097302F" w:rsidRDefault="00D31907" w:rsidP="002F521F">
      <w:pPr>
        <w:jc w:val="both"/>
        <w:rPr>
          <w:rFonts w:ascii="Calibri" w:hAnsi="Calibri"/>
          <w:b/>
          <w:sz w:val="24"/>
          <w:szCs w:val="24"/>
        </w:rPr>
      </w:pPr>
    </w:p>
    <w:p w14:paraId="71C97E75" w14:textId="27BCFB0D" w:rsidR="002F521F" w:rsidRPr="0097302F" w:rsidRDefault="00173B4B" w:rsidP="00343F94">
      <w:pPr>
        <w:pStyle w:val="Naslov3"/>
      </w:pPr>
      <w:bookmarkStart w:id="52" w:name="_Toc54085824"/>
      <w:r w:rsidRPr="0097302F">
        <w:t>6</w:t>
      </w:r>
      <w:r w:rsidR="002F521F" w:rsidRPr="0097302F">
        <w:t>.2.</w:t>
      </w:r>
      <w:r w:rsidRPr="0097302F">
        <w:t>5</w:t>
      </w:r>
      <w:r w:rsidR="006A4F70" w:rsidRPr="0097302F">
        <w:t>.</w:t>
      </w:r>
      <w:r w:rsidR="002F521F" w:rsidRPr="0097302F">
        <w:t xml:space="preserve"> Zagotavljanje osnovnih pogojev za življenje</w:t>
      </w:r>
      <w:bookmarkEnd w:id="52"/>
      <w:r w:rsidR="002F521F" w:rsidRPr="0097302F">
        <w:t xml:space="preserve"> </w:t>
      </w:r>
    </w:p>
    <w:p w14:paraId="7E706D18" w14:textId="7FBC8AB2" w:rsidR="00D31907" w:rsidRPr="0097302F" w:rsidRDefault="00D31907" w:rsidP="002F521F">
      <w:pPr>
        <w:jc w:val="both"/>
        <w:rPr>
          <w:rFonts w:ascii="Calibri" w:hAnsi="Calibri"/>
          <w:b/>
          <w:sz w:val="24"/>
          <w:szCs w:val="24"/>
        </w:rPr>
      </w:pPr>
      <w:r w:rsidRPr="0097302F">
        <w:rPr>
          <w:rFonts w:ascii="Arial" w:hAnsi="Arial"/>
          <w:noProof/>
          <w:sz w:val="18"/>
          <w:szCs w:val="18"/>
        </w:rPr>
        <mc:AlternateContent>
          <mc:Choice Requires="wps">
            <w:drawing>
              <wp:anchor distT="0" distB="0" distL="114300" distR="114300" simplePos="0" relativeHeight="251704320" behindDoc="0" locked="0" layoutInCell="1" allowOverlap="1" wp14:anchorId="42D68BC1" wp14:editId="167676A4">
                <wp:simplePos x="0" y="0"/>
                <wp:positionH relativeFrom="column">
                  <wp:posOffset>2750143</wp:posOffset>
                </wp:positionH>
                <wp:positionV relativeFrom="paragraph">
                  <wp:posOffset>104321</wp:posOffset>
                </wp:positionV>
                <wp:extent cx="535445" cy="2125953"/>
                <wp:effectExtent l="5080" t="0" r="22225" b="22225"/>
                <wp:wrapNone/>
                <wp:docPr id="50" name="Diagram poteka: zakasnitev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35445" cy="2125953"/>
                        </a:xfrm>
                        <a:prstGeom prst="flowChartDelay">
                          <a:avLst/>
                        </a:prstGeom>
                        <a:solidFill>
                          <a:srgbClr val="FFFFFF"/>
                        </a:solidFill>
                        <a:ln w="9525">
                          <a:solidFill>
                            <a:srgbClr val="000000"/>
                          </a:solidFill>
                          <a:miter lim="800000"/>
                          <a:headEnd/>
                          <a:tailEnd/>
                        </a:ln>
                      </wps:spPr>
                      <wps:txbx>
                        <w:txbxContent>
                          <w:p w14:paraId="39980537" w14:textId="65447869" w:rsidR="00120BD5" w:rsidRPr="00E239E1" w:rsidRDefault="00120BD5" w:rsidP="00E239E1">
                            <w:pPr>
                              <w:jc w:val="center"/>
                              <w:rPr>
                                <w:rFonts w:asciiTheme="minorHAnsi" w:hAnsiTheme="minorHAnsi" w:cstheme="minorHAnsi"/>
                              </w:rPr>
                            </w:pPr>
                            <w:r w:rsidRPr="00E239E1">
                              <w:rPr>
                                <w:rFonts w:asciiTheme="minorHAnsi" w:hAnsiTheme="minorHAnsi" w:cstheme="minorHAnsi"/>
                                <w:sz w:val="18"/>
                                <w:szCs w:val="18"/>
                              </w:rPr>
                              <w:t>Ocena stanja na področju oskrbe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68BC1" id="Diagram poteka: zakasnitev 50" o:spid="_x0000_s1070" type="#_x0000_t135" style="position:absolute;left:0;text-align:left;margin-left:216.55pt;margin-top:8.2pt;width:42.15pt;height:167.4pt;rotation:-9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rGCSwIAAHsEAAAOAAAAZHJzL2Uyb0RvYy54bWysVMFu2zAMvQ/YPwi6r05Su2uNOkWRrMOA&#10;rivQ7QMYW46FyqJGKXHSrx8lZ22y3Yb5IIgi9Ui+J/r6ZtcbsVXkNdpKTs8mUihbY6PtupI/vt99&#10;uJTCB7ANGLSqknvl5c38/bvrwZVqhh2aRpFgEOvLwVWyC8GVWebrTvXgz9Apy84WqYfAJq2zhmBg&#10;9N5ks8nkIhuQGkdYK+/5dDk65Tzht62qw7e29SoIU0muLaSV0rqKaza/hnJN4DpdH8qAf6iiB205&#10;6SvUEgKIDem/oHpdE3psw1mNfYZtq2uVeuBuppM/unnqwKnUC5Pj3StN/v/B1g/bRxK6qWTB9Fjo&#10;WaOlBmakFw6DeoZSvMAzeKuD2goOYsYG50u++OQeKfbs3T3Wz15YXHRg1+qWCIdOQcN1TmN8dnIh&#10;Gp6vitXwFRvOB5uAibxdS70gZJGmFywuf+mYWRK7JNn+VTK1C6Lmw+K8yPNCippds+msuCrOU0Yo&#10;I1iszpEPnxVyO7ypZGtw4DIpLJWBfcKH7b0Pscy34NQWGt3caWOSQevVwpDYAj+ku/Qd8vjjMGPF&#10;UMmrYlYk5BOfP4ZI3SUyOetJWM9EkzC6r+TlyEF6o5HPT7ZJ+wDajHu+bOyB4MjpqE3YrXZJ0zz/&#10;LdcKmz1TnshloXlimYsO6UWKgV9/Jf3PDZCSwnyxLNvVNM/juCQjLz7O2KBjz+rYA7ZmqEoGKcbt&#10;IowjtnGk113UM9Fh8ZalbnUiOz6DsapD/fzCkwaHaYwjdGynqLd/xvwXAAAA//8DAFBLAwQUAAYA&#10;CAAAACEAHl+MbN8AAAALAQAADwAAAGRycy9kb3ducmV2LnhtbEyPMU/DMBCFdyT+g3VILBV1Ekqa&#10;hDhVQGJiojAwXp0jjhqfo9htw7/HTDCe3qf3vqt3ix3FmWY/OFaQrhMQxNp1A/cKPt5f7goQPiB3&#10;ODomBd/kYddcX9VYde7Cb3Teh17EEvYVKjAhTJWUXhuy6NduIo7Zl5sthnjOvexmvMRyO8osSXJp&#10;ceC4YHCiZ0P6uD9ZBU+vmBafq/zYr0yrtSlbmRatUrc3S/sIItAS/mD41Y/q0ESngztx58Wo4D7Z&#10;lhGNwSbNQUQi32RbEAcFWfZQgmxq+f+H5gcAAP//AwBQSwECLQAUAAYACAAAACEAtoM4kv4AAADh&#10;AQAAEwAAAAAAAAAAAAAAAAAAAAAAW0NvbnRlbnRfVHlwZXNdLnhtbFBLAQItABQABgAIAAAAIQA4&#10;/SH/1gAAAJQBAAALAAAAAAAAAAAAAAAAAC8BAABfcmVscy8ucmVsc1BLAQItABQABgAIAAAAIQAs&#10;8rGCSwIAAHsEAAAOAAAAAAAAAAAAAAAAAC4CAABkcnMvZTJvRG9jLnhtbFBLAQItABQABgAIAAAA&#10;IQAeX4xs3wAAAAsBAAAPAAAAAAAAAAAAAAAAAKUEAABkcnMvZG93bnJldi54bWxQSwUGAAAAAAQA&#10;BADzAAAAsQUAAAAA&#10;">
                <v:textbox>
                  <w:txbxContent>
                    <w:p w14:paraId="39980537" w14:textId="65447869" w:rsidR="00120BD5" w:rsidRPr="00E239E1" w:rsidRDefault="00120BD5" w:rsidP="00E239E1">
                      <w:pPr>
                        <w:jc w:val="center"/>
                        <w:rPr>
                          <w:rFonts w:asciiTheme="minorHAnsi" w:hAnsiTheme="minorHAnsi" w:cstheme="minorHAnsi"/>
                        </w:rPr>
                      </w:pPr>
                      <w:r w:rsidRPr="00E239E1">
                        <w:rPr>
                          <w:rFonts w:asciiTheme="minorHAnsi" w:hAnsiTheme="minorHAnsi" w:cstheme="minorHAnsi"/>
                          <w:sz w:val="18"/>
                          <w:szCs w:val="18"/>
                        </w:rPr>
                        <w:t>Ocena stanja na področju oskrbe</w:t>
                      </w:r>
                    </w:p>
                  </w:txbxContent>
                </v:textbox>
              </v:shape>
            </w:pict>
          </mc:Fallback>
        </mc:AlternateContent>
      </w:r>
    </w:p>
    <w:p w14:paraId="61C991CD" w14:textId="026BE1A8" w:rsidR="00D31907" w:rsidRPr="0097302F" w:rsidRDefault="00D31907" w:rsidP="00D31907">
      <w:pPr>
        <w:spacing w:line="276" w:lineRule="auto"/>
        <w:jc w:val="both"/>
        <w:rPr>
          <w:rFonts w:ascii="Arial" w:hAnsi="Arial" w:cs="Arial"/>
        </w:rPr>
      </w:pPr>
    </w:p>
    <w:tbl>
      <w:tblPr>
        <w:tblW w:w="0" w:type="auto"/>
        <w:tblInd w:w="108" w:type="dxa"/>
        <w:tblBorders>
          <w:top w:val="single" w:sz="6" w:space="0" w:color="auto"/>
          <w:bottom w:val="single" w:sz="6" w:space="0" w:color="auto"/>
        </w:tblBorders>
        <w:tblLayout w:type="fixed"/>
        <w:tblLook w:val="0000" w:firstRow="0" w:lastRow="0" w:firstColumn="0" w:lastColumn="0" w:noHBand="0" w:noVBand="0"/>
      </w:tblPr>
      <w:tblGrid>
        <w:gridCol w:w="9356"/>
      </w:tblGrid>
      <w:tr w:rsidR="00D31907" w:rsidRPr="0097302F" w14:paraId="3952E171" w14:textId="77777777" w:rsidTr="008F26A3">
        <w:tc>
          <w:tcPr>
            <w:tcW w:w="9356" w:type="dxa"/>
            <w:tcBorders>
              <w:top w:val="single" w:sz="6" w:space="0" w:color="auto"/>
              <w:bottom w:val="single" w:sz="6" w:space="0" w:color="auto"/>
            </w:tcBorders>
            <w:shd w:val="clear" w:color="auto" w:fill="DBE5F1"/>
          </w:tcPr>
          <w:p w14:paraId="0CEB48C2" w14:textId="77777777" w:rsidR="00D31907" w:rsidRPr="0097302F" w:rsidRDefault="00D31907" w:rsidP="00D31907">
            <w:pPr>
              <w:spacing w:line="260" w:lineRule="atLeast"/>
              <w:jc w:val="center"/>
              <w:rPr>
                <w:rFonts w:asciiTheme="minorHAnsi" w:hAnsiTheme="minorHAnsi" w:cstheme="minorHAnsi"/>
                <w:sz w:val="24"/>
                <w:szCs w:val="24"/>
                <w:lang w:eastAsia="en-US"/>
              </w:rPr>
            </w:pPr>
            <w:r w:rsidRPr="0097302F">
              <w:rPr>
                <w:rFonts w:asciiTheme="minorHAnsi" w:hAnsiTheme="minorHAnsi" w:cstheme="minorHAnsi"/>
                <w:sz w:val="24"/>
                <w:szCs w:val="24"/>
                <w:lang w:eastAsia="en-US"/>
              </w:rPr>
              <w:t>DIAGRAM POTEKA AKTIVNOSTI</w:t>
            </w:r>
          </w:p>
        </w:tc>
      </w:tr>
    </w:tbl>
    <w:p w14:paraId="6B9A9CCE" w14:textId="501AC0F7" w:rsidR="00D31907" w:rsidRPr="0097302F" w:rsidRDefault="00D31907" w:rsidP="002F521F">
      <w:pPr>
        <w:jc w:val="both"/>
        <w:rPr>
          <w:rFonts w:ascii="Calibri" w:hAnsi="Calibri"/>
          <w:b/>
          <w:sz w:val="24"/>
          <w:szCs w:val="24"/>
        </w:rPr>
      </w:pPr>
    </w:p>
    <w:p w14:paraId="02557436" w14:textId="5F8597FC" w:rsidR="00D31907" w:rsidRPr="0097302F" w:rsidRDefault="00D31907" w:rsidP="002F521F">
      <w:pPr>
        <w:jc w:val="both"/>
        <w:rPr>
          <w:rFonts w:ascii="Calibri" w:hAnsi="Calibri"/>
          <w:b/>
          <w:sz w:val="24"/>
          <w:szCs w:val="24"/>
        </w:rPr>
      </w:pPr>
    </w:p>
    <w:p w14:paraId="7C6B80B2" w14:textId="60B151BE" w:rsidR="00D31907" w:rsidRPr="0097302F" w:rsidRDefault="00D31907" w:rsidP="002F521F">
      <w:pPr>
        <w:jc w:val="both"/>
        <w:rPr>
          <w:rFonts w:ascii="Calibri" w:hAnsi="Calibri"/>
          <w:b/>
          <w:sz w:val="24"/>
          <w:szCs w:val="24"/>
        </w:rPr>
      </w:pPr>
    </w:p>
    <w:p w14:paraId="649C4FD9" w14:textId="407A768F" w:rsidR="00D31907" w:rsidRPr="0097302F" w:rsidRDefault="00D31907" w:rsidP="00D31907">
      <w:pPr>
        <w:spacing w:line="260" w:lineRule="atLeast"/>
        <w:rPr>
          <w:rFonts w:ascii="Arial" w:hAnsi="Arial"/>
          <w:sz w:val="14"/>
          <w:szCs w:val="14"/>
          <w:lang w:eastAsia="en-US"/>
        </w:rPr>
      </w:pPr>
    </w:p>
    <w:p w14:paraId="5BB01C03" w14:textId="77777777" w:rsidR="00D31907" w:rsidRPr="0097302F" w:rsidRDefault="00D31907" w:rsidP="00D31907">
      <w:pPr>
        <w:spacing w:line="260" w:lineRule="atLeast"/>
        <w:rPr>
          <w:rFonts w:ascii="Arial" w:hAnsi="Arial"/>
          <w:sz w:val="18"/>
          <w:szCs w:val="18"/>
          <w:lang w:eastAsia="en-US"/>
        </w:rPr>
      </w:pPr>
    </w:p>
    <w:p w14:paraId="0E2F7350" w14:textId="1B938A2A" w:rsidR="00D31907" w:rsidRPr="0097302F" w:rsidRDefault="00D31907" w:rsidP="00D31907">
      <w:pPr>
        <w:spacing w:line="260" w:lineRule="atLeast"/>
        <w:rPr>
          <w:rFonts w:ascii="Arial" w:hAnsi="Arial"/>
          <w:sz w:val="18"/>
          <w:szCs w:val="18"/>
          <w:lang w:eastAsia="en-US"/>
        </w:rPr>
      </w:pPr>
      <w:r w:rsidRPr="0097302F">
        <w:rPr>
          <w:rFonts w:ascii="Arial" w:hAnsi="Arial"/>
          <w:noProof/>
          <w:sz w:val="18"/>
          <w:szCs w:val="24"/>
        </w:rPr>
        <mc:AlternateContent>
          <mc:Choice Requires="wps">
            <w:drawing>
              <wp:anchor distT="0" distB="0" distL="114300" distR="114300" simplePos="0" relativeHeight="251697152" behindDoc="0" locked="0" layoutInCell="1" allowOverlap="1" wp14:anchorId="0D42645D" wp14:editId="0DBDD22E">
                <wp:simplePos x="0" y="0"/>
                <wp:positionH relativeFrom="column">
                  <wp:posOffset>3020253</wp:posOffset>
                </wp:positionH>
                <wp:positionV relativeFrom="paragraph">
                  <wp:posOffset>42711</wp:posOffset>
                </wp:positionV>
                <wp:extent cx="938" cy="379261"/>
                <wp:effectExtent l="76200" t="0" r="94615" b="59055"/>
                <wp:wrapNone/>
                <wp:docPr id="49" name="Raven povezovalnik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8" cy="3792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30037" id="Raven povezovalnik 49"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8pt,3.35pt" to="237.8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Q7L6QEAAKYDAAAOAAAAZHJzL2Uyb0RvYy54bWysU01z0zAQvTPDf9DoTpyktBBPnB5SCodC&#10;M7T8gI20jjWVtRpJtRN+PSslkxa4MfigWe3H231P6+X1vrdiwBANuUbOJlMp0CnSxu0a+ePx9t1H&#10;KWICp8GSw0YeMMrr1ds3y9HXOKeOrMYgGMTFevSN7FLydVVF1WEPcUIeHQdbCj0kvoZdpQOMjN7b&#10;aj6dXlUjBe0DKYyRvTfHoFwV/LZFle7bNmIStpE8WypnKOc2n9VqCfUugO+MOo0B/zBFD8Zx0zPU&#10;DSQQz8H8BdUbFShSmyaK+ora1igsHJjNbPoHm4cOPBYuLE70Z5ni/4NV34ZNEEY38v1CCgc9v9F3&#10;GNAJTwP+pAGsM0+Cg6zU6GPNBWu3CZmr2rsHf0fqKQpH6w7cDsvEjwfPKLNcUf1Wki/Rc7/t+JU0&#10;58BzoiLbvg29aK3xX3JhBmdpxL680+H8TrhPQrFzccFbpdh/8WExvzo2gjpj5EofYvqM1ItsNNIa&#10;lzWEGoa7mPJMLynZ7ejWWFv2wDoxMvrl/LIURLJG52BOi2G3XdsgWBCep3yFIEdepwV6drqAdQj6&#10;08lOYCzbIhVlUjCslUWZu/WopbDIP0+2juNZd1Iui3WUfUv6sAk5nEXkZSg8Toubt+31vWS9/F6r&#10;XwAAAP//AwBQSwMEFAAGAAgAAAAhAPPAVqXeAAAACAEAAA8AAABkcnMvZG93bnJldi54bWxMj8FO&#10;wzAQRO9I/QdrK3GjTlGaQohTVQgkToi2CImbGy9J2ngdbLcJfD3LCW77NKPZmWI12k6c0YfWkYL5&#10;LAGBVDnTUq3gdfd4dQMiRE1Gd45QwRcGWJWTi0Lnxg20wfM21oJDKORaQRNjn0sZqgatDjPXI7H2&#10;4bzVkdHX0ng9cLjt5HWSZNLqlvhDo3u8b7A6bk9Wwe1uWLgXf3xL5+3n+/fDIfZPz1Gpy+m4vgMR&#10;cYx/Zvitz9Wh5E57dyITRKcgXS4ytirIliBYZ+Zjz5ylIMtC/h9Q/gAAAP//AwBQSwECLQAUAAYA&#10;CAAAACEAtoM4kv4AAADhAQAAEwAAAAAAAAAAAAAAAAAAAAAAW0NvbnRlbnRfVHlwZXNdLnhtbFBL&#10;AQItABQABgAIAAAAIQA4/SH/1gAAAJQBAAALAAAAAAAAAAAAAAAAAC8BAABfcmVscy8ucmVsc1BL&#10;AQItABQABgAIAAAAIQDKtQ7L6QEAAKYDAAAOAAAAAAAAAAAAAAAAAC4CAABkcnMvZTJvRG9jLnht&#10;bFBLAQItABQABgAIAAAAIQDzwFal3gAAAAgBAAAPAAAAAAAAAAAAAAAAAEMEAABkcnMvZG93bnJl&#10;di54bWxQSwUGAAAAAAQABADzAAAATgUAAAAA&#10;">
                <v:stroke endarrow="block"/>
              </v:line>
            </w:pict>
          </mc:Fallback>
        </mc:AlternateContent>
      </w:r>
    </w:p>
    <w:p w14:paraId="4D677DD5" w14:textId="4858EA64" w:rsidR="00D31907" w:rsidRPr="0097302F" w:rsidRDefault="00D31907" w:rsidP="00D31907">
      <w:pPr>
        <w:spacing w:line="260" w:lineRule="atLeast"/>
        <w:rPr>
          <w:rFonts w:ascii="Arial" w:hAnsi="Arial"/>
          <w:sz w:val="18"/>
          <w:szCs w:val="18"/>
          <w:lang w:eastAsia="en-US"/>
        </w:rPr>
      </w:pPr>
    </w:p>
    <w:p w14:paraId="16532FF2" w14:textId="7806F8E3" w:rsidR="00D31907" w:rsidRPr="0097302F" w:rsidRDefault="00E239E1" w:rsidP="00D31907">
      <w:pPr>
        <w:spacing w:line="260" w:lineRule="atLeast"/>
        <w:rPr>
          <w:rFonts w:ascii="Arial" w:hAnsi="Arial"/>
          <w:sz w:val="10"/>
          <w:szCs w:val="10"/>
          <w:lang w:eastAsia="en-US"/>
        </w:rPr>
      </w:pPr>
      <w:r w:rsidRPr="0097302F">
        <w:rPr>
          <w:rFonts w:ascii="Arial" w:hAnsi="Arial" w:cs="Arial"/>
          <w:noProof/>
          <w:sz w:val="18"/>
          <w:szCs w:val="18"/>
        </w:rPr>
        <mc:AlternateContent>
          <mc:Choice Requires="wps">
            <w:drawing>
              <wp:anchor distT="0" distB="0" distL="114300" distR="114300" simplePos="0" relativeHeight="251700224" behindDoc="0" locked="0" layoutInCell="1" allowOverlap="1" wp14:anchorId="4710EB59" wp14:editId="08D5BA22">
                <wp:simplePos x="0" y="0"/>
                <wp:positionH relativeFrom="column">
                  <wp:posOffset>1891113</wp:posOffset>
                </wp:positionH>
                <wp:positionV relativeFrom="paragraph">
                  <wp:posOffset>102622</wp:posOffset>
                </wp:positionV>
                <wp:extent cx="2221865" cy="508828"/>
                <wp:effectExtent l="0" t="0" r="26035" b="24765"/>
                <wp:wrapNone/>
                <wp:docPr id="48" name="Polje z besedilom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865" cy="508828"/>
                        </a:xfrm>
                        <a:prstGeom prst="rect">
                          <a:avLst/>
                        </a:prstGeom>
                        <a:solidFill>
                          <a:srgbClr val="FFFFFF"/>
                        </a:solidFill>
                        <a:ln w="9525">
                          <a:solidFill>
                            <a:srgbClr val="000000"/>
                          </a:solidFill>
                          <a:miter lim="800000"/>
                          <a:headEnd/>
                          <a:tailEnd/>
                        </a:ln>
                      </wps:spPr>
                      <wps:txbx>
                        <w:txbxContent>
                          <w:p w14:paraId="153C3790" w14:textId="77777777" w:rsidR="00120BD5" w:rsidRPr="00E239E1" w:rsidRDefault="00120BD5" w:rsidP="00D31907">
                            <w:pPr>
                              <w:ind w:left="-142" w:right="-91"/>
                              <w:jc w:val="center"/>
                              <w:rPr>
                                <w:rFonts w:asciiTheme="minorHAnsi" w:hAnsiTheme="minorHAnsi" w:cstheme="minorHAnsi"/>
                                <w:sz w:val="18"/>
                                <w:szCs w:val="18"/>
                              </w:rPr>
                            </w:pPr>
                            <w:r w:rsidRPr="00E239E1">
                              <w:rPr>
                                <w:rFonts w:asciiTheme="minorHAnsi" w:hAnsiTheme="minorHAnsi" w:cstheme="minorHAnsi"/>
                                <w:sz w:val="18"/>
                                <w:szCs w:val="18"/>
                              </w:rPr>
                              <w:t xml:space="preserve">Organiziranje oskrbe z </w:t>
                            </w:r>
                            <w:proofErr w:type="spellStart"/>
                            <w:r w:rsidRPr="00E239E1">
                              <w:rPr>
                                <w:rFonts w:asciiTheme="minorHAnsi" w:hAnsiTheme="minorHAnsi" w:cstheme="minorHAnsi"/>
                                <w:sz w:val="18"/>
                                <w:szCs w:val="18"/>
                              </w:rPr>
                              <w:t>vodo,s</w:t>
                            </w:r>
                            <w:proofErr w:type="spellEnd"/>
                            <w:r w:rsidRPr="00E239E1">
                              <w:rPr>
                                <w:rFonts w:asciiTheme="minorHAnsi" w:hAnsiTheme="minorHAnsi" w:cstheme="minorHAnsi"/>
                                <w:sz w:val="18"/>
                                <w:szCs w:val="18"/>
                              </w:rPr>
                              <w:t xml:space="preserve"> hrano, zdravili in drugimi življenjskimi potrebščinami</w:t>
                            </w:r>
                          </w:p>
                          <w:p w14:paraId="422C4F87" w14:textId="77777777" w:rsidR="00120BD5" w:rsidRPr="00CF1F58" w:rsidRDefault="00120BD5" w:rsidP="00D31907">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0EB59" id="Polje z besedilom 48" o:spid="_x0000_s1071" type="#_x0000_t202" style="position:absolute;margin-left:148.9pt;margin-top:8.1pt;width:174.95pt;height:4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sb7KwIAAFMEAAAOAAAAZHJzL2Uyb0RvYy54bWysVMGO0zAQvSPxD5bvNGlEVyVqulq6FCEt&#10;sNLCBzi2kxgcj7HdJt2vZ+w0ZbXABZGDNbZnnmfem8nmeuw1OUrnFZiKLhc5JdJwEMq0Ff36Zf9q&#10;TYkPzAimwciKnqSn19uXLzaDLWUBHWghHUEQ48vBVrQLwZZZ5nkne+YXYKXBywZczwJuXZsJxwZE&#10;73VW5PlVNoAT1gGX3uPp7XRJtwm/aSQPn5vGy0B0RTG3kFaX1jqu2XbDytYx2yl+ToP9QxY9UwYf&#10;vUDdssDIwanfoHrFHXhowoJDn0HTKC5TDVjNMn9WzUPHrEy1IDneXmjy/w+WfzreO6JERV+jUob1&#10;qNE96G+SPJJaeimUhp7gHRI1WF+i/4PFiDC+hREFT0V7ewf8uycGdh0zrbxxDoZOMoGJLmNk9iR0&#10;wvERpB4+gsAH2SFAAhob10cWkReC6CjY6SKSHAPheFgUxXJ9taKE490qX6+LlFzGyjnaOh/eS0w7&#10;GhV12AQJnR3vfIjZsHJ2iY950ErsldZp49p6px05MmyYffpSAc/ctCFDRd+sitVEwF8h8vT9CaJX&#10;ATtfq76i64sTKyNt74xIfRmY0pONKWtz5jFSN5EYxnqctFvN+tQgTsisg6nTcTLR6MA9UjJgl1fU&#10;/zgwJynRHwyqE0diNtxs1LPBDMfQigZKJnMXptE5WKfaDpEn/Q3coIKNSuRGqacszvli5ybOz1MW&#10;R+PpPnn9+hdsfwIAAP//AwBQSwMEFAAGAAgAAAAhAAEVIVXfAAAACQEAAA8AAABkcnMvZG93bnJl&#10;di54bWxMj8tOwzAURPdI/IN1kdhRB4MSksapWiQkEJs+EGs3vnmU2I5sNw1/z2UFy9GMZs6Uq9kM&#10;bEIfemcl3C8SYGhrp3vbSvg4vNw9AQtRWa0GZ1HCNwZYVddXpSq0u9gdTvvYMiqxoVASuhjHgvNQ&#10;d2hUWLgRLXmN80ZFkr7l2qsLlZuBiyRJuVG9pYVOjfjcYf21PxsJh2kTXnenmOu3ZsPFe7MVn34t&#10;5e3NvF4CizjHvzD84hM6VMR0dGerAxskiDwj9EhGKoBRIH3MMmBHCXn6ALwq+f8H1Q8AAAD//wMA&#10;UEsBAi0AFAAGAAgAAAAhALaDOJL+AAAA4QEAABMAAAAAAAAAAAAAAAAAAAAAAFtDb250ZW50X1R5&#10;cGVzXS54bWxQSwECLQAUAAYACAAAACEAOP0h/9YAAACUAQAACwAAAAAAAAAAAAAAAAAvAQAAX3Jl&#10;bHMvLnJlbHNQSwECLQAUAAYACAAAACEAiIbG+ysCAABTBAAADgAAAAAAAAAAAAAAAAAuAgAAZHJz&#10;L2Uyb0RvYy54bWxQSwECLQAUAAYACAAAACEAARUhVd8AAAAJAQAADwAAAAAAAAAAAAAAAACFBAAA&#10;ZHJzL2Rvd25yZXYueG1sUEsFBgAAAAAEAAQA8wAAAJEFAAAAAA==&#10;">
                <v:textbox inset="0,0,0,0">
                  <w:txbxContent>
                    <w:p w14:paraId="153C3790" w14:textId="77777777" w:rsidR="00120BD5" w:rsidRPr="00E239E1" w:rsidRDefault="00120BD5" w:rsidP="00D31907">
                      <w:pPr>
                        <w:ind w:left="-142" w:right="-91"/>
                        <w:jc w:val="center"/>
                        <w:rPr>
                          <w:rFonts w:asciiTheme="minorHAnsi" w:hAnsiTheme="minorHAnsi" w:cstheme="minorHAnsi"/>
                          <w:sz w:val="18"/>
                          <w:szCs w:val="18"/>
                        </w:rPr>
                      </w:pPr>
                      <w:r w:rsidRPr="00E239E1">
                        <w:rPr>
                          <w:rFonts w:asciiTheme="minorHAnsi" w:hAnsiTheme="minorHAnsi" w:cstheme="minorHAnsi"/>
                          <w:sz w:val="18"/>
                          <w:szCs w:val="18"/>
                        </w:rPr>
                        <w:t xml:space="preserve">Organiziranje oskrbe z </w:t>
                      </w:r>
                      <w:proofErr w:type="spellStart"/>
                      <w:r w:rsidRPr="00E239E1">
                        <w:rPr>
                          <w:rFonts w:asciiTheme="minorHAnsi" w:hAnsiTheme="minorHAnsi" w:cstheme="minorHAnsi"/>
                          <w:sz w:val="18"/>
                          <w:szCs w:val="18"/>
                        </w:rPr>
                        <w:t>vodo,s</w:t>
                      </w:r>
                      <w:proofErr w:type="spellEnd"/>
                      <w:r w:rsidRPr="00E239E1">
                        <w:rPr>
                          <w:rFonts w:asciiTheme="minorHAnsi" w:hAnsiTheme="minorHAnsi" w:cstheme="minorHAnsi"/>
                          <w:sz w:val="18"/>
                          <w:szCs w:val="18"/>
                        </w:rPr>
                        <w:t xml:space="preserve"> hrano, zdravili in drugimi življenjskimi potrebščinami</w:t>
                      </w:r>
                    </w:p>
                    <w:p w14:paraId="422C4F87" w14:textId="77777777" w:rsidR="00120BD5" w:rsidRPr="00CF1F58" w:rsidRDefault="00120BD5" w:rsidP="00D31907">
                      <w:pPr>
                        <w:rPr>
                          <w:szCs w:val="18"/>
                        </w:rPr>
                      </w:pPr>
                    </w:p>
                  </w:txbxContent>
                </v:textbox>
              </v:shape>
            </w:pict>
          </mc:Fallback>
        </mc:AlternateContent>
      </w:r>
    </w:p>
    <w:p w14:paraId="1063090B" w14:textId="66B63B1F" w:rsidR="00D31907" w:rsidRPr="0097302F" w:rsidRDefault="00D31907" w:rsidP="00D31907">
      <w:pPr>
        <w:spacing w:line="260" w:lineRule="atLeast"/>
        <w:jc w:val="center"/>
        <w:rPr>
          <w:rFonts w:ascii="Arial" w:hAnsi="Arial" w:cs="Arial"/>
          <w:sz w:val="18"/>
          <w:szCs w:val="18"/>
          <w:lang w:eastAsia="en-US"/>
        </w:rPr>
      </w:pPr>
    </w:p>
    <w:p w14:paraId="425EB254" w14:textId="1FAA3D03" w:rsidR="00D31907" w:rsidRPr="0097302F" w:rsidRDefault="00D31907" w:rsidP="00D31907">
      <w:pPr>
        <w:spacing w:line="260" w:lineRule="atLeast"/>
        <w:rPr>
          <w:rFonts w:ascii="Arial" w:hAnsi="Arial"/>
          <w:sz w:val="18"/>
          <w:szCs w:val="18"/>
          <w:lang w:eastAsia="en-US"/>
        </w:rPr>
      </w:pPr>
    </w:p>
    <w:p w14:paraId="45EC175C" w14:textId="6A998FD1" w:rsidR="00D31907" w:rsidRPr="0097302F" w:rsidRDefault="00E239E1" w:rsidP="00D31907">
      <w:pPr>
        <w:tabs>
          <w:tab w:val="left" w:pos="3858"/>
          <w:tab w:val="right" w:pos="4287"/>
        </w:tabs>
        <w:spacing w:line="260" w:lineRule="atLeast"/>
        <w:rPr>
          <w:rFonts w:ascii="Arial" w:hAnsi="Arial"/>
          <w:sz w:val="18"/>
          <w:szCs w:val="18"/>
          <w:lang w:eastAsia="en-US"/>
        </w:rPr>
      </w:pPr>
      <w:r w:rsidRPr="0097302F">
        <w:rPr>
          <w:rFonts w:ascii="Arial" w:hAnsi="Arial"/>
          <w:noProof/>
          <w:sz w:val="18"/>
          <w:szCs w:val="24"/>
        </w:rPr>
        <mc:AlternateContent>
          <mc:Choice Requires="wps">
            <w:drawing>
              <wp:anchor distT="0" distB="0" distL="114300" distR="114300" simplePos="0" relativeHeight="251698176" behindDoc="0" locked="0" layoutInCell="1" allowOverlap="1" wp14:anchorId="6F218B92" wp14:editId="7B99C096">
                <wp:simplePos x="0" y="0"/>
                <wp:positionH relativeFrom="column">
                  <wp:posOffset>3028950</wp:posOffset>
                </wp:positionH>
                <wp:positionV relativeFrom="paragraph">
                  <wp:posOffset>135227</wp:posOffset>
                </wp:positionV>
                <wp:extent cx="0" cy="317500"/>
                <wp:effectExtent l="60960" t="10795" r="53340" b="14605"/>
                <wp:wrapNone/>
                <wp:docPr id="47" name="Raven povezovalnik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7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610D5" id="Raven povezovalnik 47"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10.65pt" to="238.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LTV4AEAAJoDAAAOAAAAZHJzL2Uyb0RvYy54bWysU01vEzEQvSPxHyzfySaBUFhl00NKuRSI&#10;2vIDJvZs1qrXY9nObsKvZ+ykocAN4YM1no/nN2/s5fWht2LAEA25Rs4mUynQKdLG7Rr5/fH2zQcp&#10;YgKnwZLDRh4xyuvV61fL0dc4p46sxiAYxMV69I3sUvJ1VUXVYQ9xQh4dB1sKPSQ+hl2lA4yM3ttq&#10;Pp2+r0YK2gdSGCN7b05BuSr4bYsqfWvbiEnYRjK3VPZQ9m3eq9US6l0A3xl1pgH/wKIH4/jSC9QN&#10;JBD7YP6C6o0KFKlNE0V9RW1rFJYeuJvZ9I9uHjrwWHphcaK/yBT/H6z6OmyCMLqR766kcNDzjO5h&#10;QCc8DfiDBrDOPAkOslKjjzUXrN0m5F7VwT34O1JPUThad+B2WBg/Hj2jzHJF9VtJPkTP923HL6Q5&#10;B/aJimyHNvQZkgURhzKd42U6eEhCnZyKvW9nV4tpGVwF9XOdDzF9RupFNhppjcu6QQ3DXUyZB9TP&#10;Kdnt6NZYW2ZvnRgb+XExX5SCSNboHMxpMey2axsEi8BsyipNceRlWqC90wWsQ9CfznYCY9kWqaiR&#10;gmF9LMp8W49aCov8YbJ1omfdWa0s0EnqLenjJuRwFo4fQOnj/FjzC3t5Llm/vtTqJwAAAP//AwBQ&#10;SwMEFAAGAAgAAAAhAPXGrdHfAAAACQEAAA8AAABkcnMvZG93bnJldi54bWxMj8FOwzAQRO9I/IO1&#10;SNyok4JIFLKpEFK5tFC1RQhubrwkEfE6sp02/D1GHOC4s6OZN+ViMr04kvOdZYR0loAgrq3uuEF4&#10;2S+vchA+KNaqt0wIX+RhUZ2flarQ9sRbOu5CI2II+0IhtCEMhZS+bskoP7MDcfx9WGdUiKdrpHbq&#10;FMNNL+dJciuN6jg2tGqgh5bqz91oELbr5Sp/XY1T7d4f0+f9Zv305nPEy4vp/g5EoCn8meEHP6JD&#10;FZkOdmTtRY9wk2VxS0CYp9cgouFXOCBkUZBVKf8vqL4BAAD//wMAUEsBAi0AFAAGAAgAAAAhALaD&#10;OJL+AAAA4QEAABMAAAAAAAAAAAAAAAAAAAAAAFtDb250ZW50X1R5cGVzXS54bWxQSwECLQAUAAYA&#10;CAAAACEAOP0h/9YAAACUAQAACwAAAAAAAAAAAAAAAAAvAQAAX3JlbHMvLnJlbHNQSwECLQAUAAYA&#10;CAAAACEA/PS01eABAACaAwAADgAAAAAAAAAAAAAAAAAuAgAAZHJzL2Uyb0RvYy54bWxQSwECLQAU&#10;AAYACAAAACEA9cat0d8AAAAJAQAADwAAAAAAAAAAAAAAAAA6BAAAZHJzL2Rvd25yZXYueG1sUEsF&#10;BgAAAAAEAAQA8wAAAEYFAAAAAA==&#10;">
                <v:stroke endarrow="block"/>
              </v:line>
            </w:pict>
          </mc:Fallback>
        </mc:AlternateContent>
      </w:r>
      <w:r w:rsidR="00D31907" w:rsidRPr="0097302F">
        <w:rPr>
          <w:rFonts w:ascii="Arial" w:hAnsi="Arial"/>
          <w:sz w:val="18"/>
          <w:szCs w:val="18"/>
          <w:lang w:eastAsia="en-US"/>
        </w:rPr>
        <w:t xml:space="preserve">    </w:t>
      </w:r>
      <w:r w:rsidR="00D31907" w:rsidRPr="0097302F">
        <w:rPr>
          <w:rFonts w:ascii="Arial" w:hAnsi="Arial"/>
          <w:sz w:val="18"/>
          <w:szCs w:val="18"/>
          <w:lang w:eastAsia="en-US"/>
        </w:rPr>
        <w:tab/>
      </w:r>
      <w:r w:rsidR="00D31907" w:rsidRPr="0097302F">
        <w:rPr>
          <w:rFonts w:ascii="Arial" w:hAnsi="Arial"/>
          <w:sz w:val="18"/>
          <w:szCs w:val="18"/>
          <w:lang w:eastAsia="en-US"/>
        </w:rPr>
        <w:tab/>
      </w:r>
    </w:p>
    <w:p w14:paraId="0D48EBE8" w14:textId="5C46C2A1" w:rsidR="00D31907" w:rsidRPr="0097302F" w:rsidRDefault="00D31907" w:rsidP="00D31907">
      <w:pPr>
        <w:spacing w:line="260" w:lineRule="atLeast"/>
        <w:rPr>
          <w:rFonts w:ascii="Arial" w:hAnsi="Arial"/>
          <w:sz w:val="18"/>
          <w:szCs w:val="18"/>
          <w:lang w:eastAsia="en-US"/>
        </w:rPr>
      </w:pPr>
    </w:p>
    <w:p w14:paraId="418EE1B2" w14:textId="0AD22D04" w:rsidR="00D31907" w:rsidRPr="0097302F" w:rsidRDefault="00E239E1" w:rsidP="00D31907">
      <w:pPr>
        <w:spacing w:line="260" w:lineRule="atLeast"/>
        <w:rPr>
          <w:rFonts w:ascii="Arial" w:hAnsi="Arial"/>
          <w:sz w:val="8"/>
          <w:szCs w:val="8"/>
          <w:lang w:eastAsia="en-US"/>
        </w:rPr>
      </w:pPr>
      <w:r w:rsidRPr="0097302F">
        <w:rPr>
          <w:rFonts w:ascii="Arial" w:hAnsi="Arial"/>
          <w:noProof/>
          <w:sz w:val="14"/>
          <w:szCs w:val="14"/>
        </w:rPr>
        <mc:AlternateContent>
          <mc:Choice Requires="wps">
            <w:drawing>
              <wp:anchor distT="0" distB="0" distL="114300" distR="114300" simplePos="0" relativeHeight="251701248" behindDoc="0" locked="0" layoutInCell="1" allowOverlap="1" wp14:anchorId="74F462DC" wp14:editId="2540B07F">
                <wp:simplePos x="0" y="0"/>
                <wp:positionH relativeFrom="column">
                  <wp:posOffset>1914967</wp:posOffset>
                </wp:positionH>
                <wp:positionV relativeFrom="paragraph">
                  <wp:posOffset>112008</wp:posOffset>
                </wp:positionV>
                <wp:extent cx="2210462" cy="500933"/>
                <wp:effectExtent l="0" t="0" r="18415" b="13970"/>
                <wp:wrapNone/>
                <wp:docPr id="46" name="Polje z besedilom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62" cy="500933"/>
                        </a:xfrm>
                        <a:prstGeom prst="rect">
                          <a:avLst/>
                        </a:prstGeom>
                        <a:solidFill>
                          <a:srgbClr val="FFFFFF"/>
                        </a:solidFill>
                        <a:ln w="9525">
                          <a:solidFill>
                            <a:srgbClr val="000000"/>
                          </a:solidFill>
                          <a:miter lim="800000"/>
                          <a:headEnd/>
                          <a:tailEnd/>
                        </a:ln>
                      </wps:spPr>
                      <wps:txbx>
                        <w:txbxContent>
                          <w:p w14:paraId="38F3BB12" w14:textId="77777777" w:rsidR="00120BD5" w:rsidRPr="00E239E1" w:rsidRDefault="00120BD5" w:rsidP="00D31907">
                            <w:pPr>
                              <w:jc w:val="center"/>
                              <w:rPr>
                                <w:rFonts w:asciiTheme="minorHAnsi" w:hAnsiTheme="minorHAnsi" w:cstheme="minorHAnsi"/>
                                <w:sz w:val="18"/>
                                <w:szCs w:val="18"/>
                              </w:rPr>
                            </w:pPr>
                            <w:r w:rsidRPr="00E239E1">
                              <w:rPr>
                                <w:rFonts w:asciiTheme="minorHAnsi" w:hAnsiTheme="minorHAnsi" w:cstheme="minorHAnsi"/>
                                <w:sz w:val="18"/>
                                <w:szCs w:val="18"/>
                              </w:rPr>
                              <w:t>Javna objava navodil prebivalcem glede uporabe pitne vode in oskrbe z osnovnimi življenjskimi potrebščinami</w:t>
                            </w:r>
                          </w:p>
                          <w:p w14:paraId="795C70E3" w14:textId="77777777" w:rsidR="00120BD5" w:rsidRPr="00027599" w:rsidRDefault="00120BD5" w:rsidP="00D31907">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462DC" id="Polje z besedilom 46" o:spid="_x0000_s1072" type="#_x0000_t202" style="position:absolute;margin-left:150.8pt;margin-top:8.8pt;width:174.05pt;height:39.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jaILAIAAFMEAAAOAAAAZHJzL2Uyb0RvYy54bWysVNtu2zAMfR+wfxD0vthxm6A14hRdugwD&#10;uq1Atw+QJdnWJouapMROv360bGfd7WWYHwRKIo/Ic0hvbvpWk6N0XoEp6HKRUiINB6FMXdDPn/av&#10;rijxgRnBNBhZ0JP09Gb78sWms7nMoAEtpCMIYnze2YI2Idg8STxvZMv8Aqw0eFmBa1nArasT4ViH&#10;6K1OsjRdJx04YR1w6T2e3o2XdBvxq0ry8LGqvAxEFxRzC3F1cS2HNdluWF47ZhvFpzTYP2TRMmXw&#10;0TPUHQuMHJz6DapV3IGHKiw4tAlUleIy1oDVLNNfqnlsmJWxFiTH2zNN/v/B8g/HB0eUKOjlmhLD&#10;WtToAfQXSZ5IKb0USkNL8A6J6qzP0f/RYkToX0OPgseivb0H/tUTA7uGmVreOgddI5nARJdDZPIs&#10;dMTxA0jZvQeBD7JDgAjUV64dWEReCKKjYKezSLIPhONhli3Ty3VGCce7VZpeX1zEJ1g+R1vnw1uJ&#10;aQ9GQR02QURnx3sfhmxYPrsMj3nQSuyV1nHj6nKnHTkybJh9/Cb0n9y0IV1Br1fZaiTgrxBp/P4E&#10;0aqAna9VW9CrsxPLB9reGBH7MjClRxtT1mbicaBuJDH0ZT9rN+lTgjghsw7GTsfJRKMB90RJh11e&#10;UP/twJykRL8zqM4wErPhZqOcDWY4hhY0UDKauzCOzsE6VTeIPOpv4BYVrFQkd5B6zGLKFzs3cj5N&#10;2TAaz/fR68e/YPsdAAD//wMAUEsDBBQABgAIAAAAIQDnXgYv3wAAAAkBAAAPAAAAZHJzL2Rvd25y&#10;ZXYueG1sTI9NT8MwDIbvSPyHyEjcWLoC3VqaThsSEmgXtqGds8b9gMapmqwr/x5zgpNlvY9eP85X&#10;k+3EiINvHSmYzyIQSKUzLdUKPg4vd0sQPmgyunOECr7Rw6q4vsp1ZtyFdjjuQy24hHymFTQh9JmU&#10;vmzQaj9zPRJnlRusDrwOtTSDvnC57WQcRYm0uiW+0Ogenxssv/Znq+Awbvzr7jOk5q3ayHhbvcfH&#10;Ya3U7c20fgIRcAp/MPzqszoU7HRyZzJedAruo3nCKAcLngwkD+kCxElBmjyCLHL5/4PiBwAA//8D&#10;AFBLAQItABQABgAIAAAAIQC2gziS/gAAAOEBAAATAAAAAAAAAAAAAAAAAAAAAABbQ29udGVudF9U&#10;eXBlc10ueG1sUEsBAi0AFAAGAAgAAAAhADj9If/WAAAAlAEAAAsAAAAAAAAAAAAAAAAALwEAAF9y&#10;ZWxzLy5yZWxzUEsBAi0AFAAGAAgAAAAhAJ9mNogsAgAAUwQAAA4AAAAAAAAAAAAAAAAALgIAAGRy&#10;cy9lMm9Eb2MueG1sUEsBAi0AFAAGAAgAAAAhAOdeBi/fAAAACQEAAA8AAAAAAAAAAAAAAAAAhgQA&#10;AGRycy9kb3ducmV2LnhtbFBLBQYAAAAABAAEAPMAAACSBQAAAAA=&#10;">
                <v:textbox inset="0,0,0,0">
                  <w:txbxContent>
                    <w:p w14:paraId="38F3BB12" w14:textId="77777777" w:rsidR="00120BD5" w:rsidRPr="00E239E1" w:rsidRDefault="00120BD5" w:rsidP="00D31907">
                      <w:pPr>
                        <w:jc w:val="center"/>
                        <w:rPr>
                          <w:rFonts w:asciiTheme="minorHAnsi" w:hAnsiTheme="minorHAnsi" w:cstheme="minorHAnsi"/>
                          <w:sz w:val="18"/>
                          <w:szCs w:val="18"/>
                        </w:rPr>
                      </w:pPr>
                      <w:r w:rsidRPr="00E239E1">
                        <w:rPr>
                          <w:rFonts w:asciiTheme="minorHAnsi" w:hAnsiTheme="minorHAnsi" w:cstheme="minorHAnsi"/>
                          <w:sz w:val="18"/>
                          <w:szCs w:val="18"/>
                        </w:rPr>
                        <w:t>Javna objava navodil prebivalcem glede uporabe pitne vode in oskrbe z osnovnimi življenjskimi potrebščinami</w:t>
                      </w:r>
                    </w:p>
                    <w:p w14:paraId="795C70E3" w14:textId="77777777" w:rsidR="00120BD5" w:rsidRPr="00027599" w:rsidRDefault="00120BD5" w:rsidP="00D31907">
                      <w:pPr>
                        <w:rPr>
                          <w:szCs w:val="18"/>
                        </w:rPr>
                      </w:pPr>
                    </w:p>
                  </w:txbxContent>
                </v:textbox>
              </v:shape>
            </w:pict>
          </mc:Fallback>
        </mc:AlternateContent>
      </w:r>
    </w:p>
    <w:p w14:paraId="21754F45" w14:textId="1AD8AC68" w:rsidR="00D31907" w:rsidRPr="0097302F" w:rsidRDefault="00E239E1" w:rsidP="00D31907">
      <w:pPr>
        <w:spacing w:line="260" w:lineRule="atLeast"/>
        <w:jc w:val="center"/>
        <w:rPr>
          <w:rFonts w:ascii="Arial" w:hAnsi="Arial" w:cs="Arial"/>
          <w:sz w:val="18"/>
          <w:szCs w:val="18"/>
          <w:lang w:eastAsia="en-US"/>
        </w:rPr>
      </w:pPr>
      <w:r w:rsidRPr="0097302F">
        <w:rPr>
          <w:rFonts w:ascii="Arial" w:hAnsi="Arial"/>
          <w:noProof/>
          <w:sz w:val="18"/>
          <w:szCs w:val="18"/>
        </w:rPr>
        <mc:AlternateContent>
          <mc:Choice Requires="wps">
            <w:drawing>
              <wp:anchor distT="0" distB="0" distL="114300" distR="114300" simplePos="0" relativeHeight="251702272" behindDoc="0" locked="0" layoutInCell="1" allowOverlap="1" wp14:anchorId="2CAA1D8B" wp14:editId="09E25F8B">
                <wp:simplePos x="0" y="0"/>
                <wp:positionH relativeFrom="column">
                  <wp:posOffset>2743821</wp:posOffset>
                </wp:positionH>
                <wp:positionV relativeFrom="paragraph">
                  <wp:posOffset>32123</wp:posOffset>
                </wp:positionV>
                <wp:extent cx="511534" cy="2228546"/>
                <wp:effectExtent l="0" t="1270" r="20955" b="20955"/>
                <wp:wrapNone/>
                <wp:docPr id="44" name="Diagram poteka: zakasnitev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11534" cy="2228546"/>
                        </a:xfrm>
                        <a:prstGeom prst="flowChartDelay">
                          <a:avLst/>
                        </a:prstGeom>
                        <a:solidFill>
                          <a:srgbClr val="FFFFFF"/>
                        </a:solidFill>
                        <a:ln w="9525">
                          <a:solidFill>
                            <a:srgbClr val="000000"/>
                          </a:solidFill>
                          <a:miter lim="800000"/>
                          <a:headEnd/>
                          <a:tailEnd/>
                        </a:ln>
                      </wps:spPr>
                      <wps:txbx>
                        <w:txbxContent>
                          <w:p w14:paraId="6A639C03" w14:textId="77777777" w:rsidR="00120BD5" w:rsidRPr="00E239E1" w:rsidRDefault="00120BD5" w:rsidP="00D31907">
                            <w:pPr>
                              <w:jc w:val="center"/>
                              <w:rPr>
                                <w:rFonts w:asciiTheme="minorHAnsi" w:hAnsiTheme="minorHAnsi" w:cstheme="minorHAnsi"/>
                                <w:sz w:val="18"/>
                                <w:szCs w:val="18"/>
                              </w:rPr>
                            </w:pPr>
                            <w:r w:rsidRPr="00E239E1">
                              <w:rPr>
                                <w:rFonts w:asciiTheme="minorHAnsi" w:hAnsiTheme="minorHAnsi" w:cstheme="minorHAnsi"/>
                                <w:sz w:val="18"/>
                                <w:szCs w:val="18"/>
                              </w:rPr>
                              <w:t>Spremljanje potreb na prizadetem območju</w:t>
                            </w:r>
                          </w:p>
                          <w:p w14:paraId="0A65207F" w14:textId="77777777" w:rsidR="00120BD5" w:rsidRPr="00CF1F58" w:rsidRDefault="00120BD5" w:rsidP="00D319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A1D8B" id="Diagram poteka: zakasnitev 44" o:spid="_x0000_s1073" type="#_x0000_t135" style="position:absolute;left:0;text-align:left;margin-left:216.05pt;margin-top:2.55pt;width:40.3pt;height:175.5pt;rotation:9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Z2wSgIAAHoEAAAOAAAAZHJzL2Uyb0RvYy54bWysVM1u2zAMvg/YOwi6r449uz9GnaJI1mFA&#10;1xXo9gCMLMdCZFGTlDjp04+SszbdbsN8EESR/Eh+JH19sx8020nnFZqG52czzqQR2CqzbviP73cf&#10;LjnzAUwLGo1s+EF6fjN//+56tLUssEfdSscIxPh6tA3vQ7B1lnnRywH8GVppSNmhGyCQ6NZZ62Ak&#10;9EFnxWx2no3oWutQSO/pdTkp+Tzhd50U4VvXeRmYbjjlFtLp0rmKZza/hnrtwPZKHNOAf8hiAGUo&#10;6AvUEgKwrVN/QQ1KOPTYhTOBQ4Zdp4RMNVA1+eyPap56sDLVQuR4+0KT/3+w4mH36JhqG16WnBkY&#10;qEdLBcTIwCwGuYGaPcMGvFFB7hgZEWOj9TU5PtlHF2v29h7FxjODix7MWt46h2MvoaU882ifvXGI&#10;gidXthq/YkvxYBswkbfv3MAcUpOqcha/9EoksX3q2OGlY3IfmKDHKs+rj5S4IFVRFJdVeZ4CQh2x&#10;YnLW+fBZIlVDl4Z3GkfK0oWl1HBI+LC79yFm+WqcqkKt2juldRLcerXQju2A5ugufcc4/tRMGzY2&#10;/KoqqoT8RudPIVJ1afoo6huzgXh2TKuh4ZcTB2lEI52fTJvuAZSe7uSszZHfSOnUmrBf7aeWXvzu&#10;1grbAzGeuKU1oIUlLnp0z5yNNPwN9z+34CRn+ouhrl3lZRm3JQlldVGQ4E41q1MNGEFQDQ+cTddF&#10;mDZsa51a9xQpT3QYvKVOdyqRHadgyuqYPw146sFxGeMGncrJ6vWXMf8FAAD//wMAUEsDBBQABgAI&#10;AAAAIQCkk9pK4AAAAAsBAAAPAAAAZHJzL2Rvd25yZXYueG1sTI/LTsMwEEX3SPyDNUhsqtYmrQIJ&#10;cSpUiZe6IkVi68bTJMKPKHbS9O8ZVrCcOVd3zhTb2Ro24RA67yTcrQQwdLXXnWskfB6elw/AQlRO&#10;K+MdSrhggG15fVWoXPuz+8Cpig2jEhdyJaGNsc85D3WLVoWV79ERO/nBqkjj0HA9qDOVW8MTIVJu&#10;VefoQqt63LVYf1ejlTCPez6+zadp8f56+XpZZ7vF3lRS3t7MT4/AIs7xLwy/+qQOJTkd/eh0YEZC&#10;kqUZRQlsxBoYJdLNPW2OhBKRAS8L/v+H8gcAAP//AwBQSwECLQAUAAYACAAAACEAtoM4kv4AAADh&#10;AQAAEwAAAAAAAAAAAAAAAAAAAAAAW0NvbnRlbnRfVHlwZXNdLnhtbFBLAQItABQABgAIAAAAIQA4&#10;/SH/1gAAAJQBAAALAAAAAAAAAAAAAAAAAC8BAABfcmVscy8ucmVsc1BLAQItABQABgAIAAAAIQAO&#10;XZ2wSgIAAHoEAAAOAAAAAAAAAAAAAAAAAC4CAABkcnMvZTJvRG9jLnhtbFBLAQItABQABgAIAAAA&#10;IQCkk9pK4AAAAAsBAAAPAAAAAAAAAAAAAAAAAKQEAABkcnMvZG93bnJldi54bWxQSwUGAAAAAAQA&#10;BADzAAAAsQUAAAAA&#10;">
                <v:textbox>
                  <w:txbxContent>
                    <w:p w14:paraId="6A639C03" w14:textId="77777777" w:rsidR="00120BD5" w:rsidRPr="00E239E1" w:rsidRDefault="00120BD5" w:rsidP="00D31907">
                      <w:pPr>
                        <w:jc w:val="center"/>
                        <w:rPr>
                          <w:rFonts w:asciiTheme="minorHAnsi" w:hAnsiTheme="minorHAnsi" w:cstheme="minorHAnsi"/>
                          <w:sz w:val="18"/>
                          <w:szCs w:val="18"/>
                        </w:rPr>
                      </w:pPr>
                      <w:r w:rsidRPr="00E239E1">
                        <w:rPr>
                          <w:rFonts w:asciiTheme="minorHAnsi" w:hAnsiTheme="minorHAnsi" w:cstheme="minorHAnsi"/>
                          <w:sz w:val="18"/>
                          <w:szCs w:val="18"/>
                        </w:rPr>
                        <w:t>Spremljanje potreb na prizadetem območju</w:t>
                      </w:r>
                    </w:p>
                    <w:p w14:paraId="0A65207F" w14:textId="77777777" w:rsidR="00120BD5" w:rsidRPr="00CF1F58" w:rsidRDefault="00120BD5" w:rsidP="00D31907"/>
                  </w:txbxContent>
                </v:textbox>
              </v:shape>
            </w:pict>
          </mc:Fallback>
        </mc:AlternateContent>
      </w:r>
    </w:p>
    <w:p w14:paraId="2C6EC93C" w14:textId="0BBE5690" w:rsidR="00D31907" w:rsidRPr="0097302F" w:rsidRDefault="00D31907" w:rsidP="00D31907">
      <w:pPr>
        <w:spacing w:line="260" w:lineRule="atLeast"/>
        <w:rPr>
          <w:rFonts w:ascii="Arial" w:hAnsi="Arial"/>
          <w:sz w:val="18"/>
          <w:szCs w:val="18"/>
          <w:lang w:eastAsia="en-US"/>
        </w:rPr>
      </w:pPr>
    </w:p>
    <w:p w14:paraId="312ABAFF" w14:textId="6FCC5A44" w:rsidR="00D31907" w:rsidRPr="0097302F" w:rsidRDefault="00E239E1" w:rsidP="00D31907">
      <w:pPr>
        <w:spacing w:line="260" w:lineRule="atLeast"/>
        <w:rPr>
          <w:rFonts w:ascii="Arial" w:hAnsi="Arial"/>
          <w:sz w:val="18"/>
          <w:szCs w:val="18"/>
          <w:lang w:eastAsia="en-US"/>
        </w:rPr>
      </w:pPr>
      <w:r w:rsidRPr="0097302F">
        <w:rPr>
          <w:rFonts w:ascii="Arial" w:hAnsi="Arial"/>
          <w:noProof/>
          <w:sz w:val="18"/>
          <w:szCs w:val="24"/>
        </w:rPr>
        <mc:AlternateContent>
          <mc:Choice Requires="wps">
            <w:drawing>
              <wp:anchor distT="0" distB="0" distL="114300" distR="114300" simplePos="0" relativeHeight="251699200" behindDoc="0" locked="0" layoutInCell="1" allowOverlap="1" wp14:anchorId="5E8197D1" wp14:editId="5D850094">
                <wp:simplePos x="0" y="0"/>
                <wp:positionH relativeFrom="column">
                  <wp:posOffset>3036543</wp:posOffset>
                </wp:positionH>
                <wp:positionV relativeFrom="paragraph">
                  <wp:posOffset>145139</wp:posOffset>
                </wp:positionV>
                <wp:extent cx="0" cy="351790"/>
                <wp:effectExtent l="59690" t="13970" r="54610" b="15240"/>
                <wp:wrapNone/>
                <wp:docPr id="45" name="Raven povezovalnik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17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018F7" id="Raven povezovalnik 45"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1pt,11.45pt" to="239.1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jDy4AEAAJoDAAAOAAAAZHJzL2Uyb0RvYy54bWysU01vEzEQvSPxHyzfySaBAF1l00NKuRSI&#10;2vIDJvZs1qrXY9nObsKvZ+ykocAN4YM1no/nN2/s5fWht2LAEA25Rs4mUynQKdLG7Rr5/fH2zUcp&#10;YgKnwZLDRh4xyuvV61fL0dc4p46sxiAYxMV69I3sUvJ1VUXVYQ9xQh4dB1sKPSQ+hl2lA4yM3ttq&#10;Pp2+r0YK2gdSGCN7b05BuSr4bYsqfWvbiEnYRjK3VPZQ9m3eq9US6l0A3xl1pgH/wKIH4/jSC9QN&#10;JBD7YP6C6o0KFKlNE0V9RW1rFJYeuJvZ9I9uHjrwWHphcaK/yBT/H6z6OmyCMLqR7xZSOOh5Rvcw&#10;oBOeBvxBA1hnngQHWanRx5oL1m4Tcq/q4B78HamnKBytO3A7LIwfj55RZrmi+q0kH6Ln+7bjF9Kc&#10;A/tERbZDG/oMyYKIQ5nO8TIdPCShTk7F3reL2YerMrgK6uc6H2L6jNSLbDTSGpd1gxqGu5gyD6if&#10;U7Lb0a2xtszeOjE28moxX5SCSNboHMxpMey2axsEi8BsyipNceRlWqC90wWsQ9CfznYCY9kWqaiR&#10;gmF9LMp8W49aCov8YbJ1omfdWa0s0EnqLenjJuRwFo4fQOnj/FjzC3t5Llm/vtTqJwAAAP//AwBQ&#10;SwMEFAAGAAgAAAAhABjTSLLgAAAACQEAAA8AAABkcnMvZG93bnJldi54bWxMj8FOwzAMhu9IvENk&#10;JG4sXUGsK3UnhDQuG6BtaIJb1pi2onGqJN3K2xPEAY62P/3+/mIxmk4cyfnWMsJ0koAgrqxuuUZ4&#10;3S2vMhA+KNaqs0wIX+RhUZ6fFSrX9sQbOm5DLWII+1whNCH0uZS+asgoP7E9cbx9WGdUiKOrpXbq&#10;FMNNJ9MkuZVGtRw/NKqnh4aqz+1gEDbr5Srbr4axcu+P0+fdy/rpzWeIlxfj/R2IQGP4g+FHP6pD&#10;GZ0OdmDtRYdwM8vSiCKk6RxEBH4XB4RZdg2yLOT/BuU3AAAA//8DAFBLAQItABQABgAIAAAAIQC2&#10;gziS/gAAAOEBAAATAAAAAAAAAAAAAAAAAAAAAABbQ29udGVudF9UeXBlc10ueG1sUEsBAi0AFAAG&#10;AAgAAAAhADj9If/WAAAAlAEAAAsAAAAAAAAAAAAAAAAALwEAAF9yZWxzLy5yZWxzUEsBAi0AFAAG&#10;AAgAAAAhAOUOMPLgAQAAmgMAAA4AAAAAAAAAAAAAAAAALgIAAGRycy9lMm9Eb2MueG1sUEsBAi0A&#10;FAAGAAgAAAAhABjTSLLgAAAACQEAAA8AAAAAAAAAAAAAAAAAOgQAAGRycy9kb3ducmV2LnhtbFBL&#10;BQYAAAAABAAEAPMAAABHBQAAAAA=&#10;">
                <v:stroke endarrow="block"/>
              </v:line>
            </w:pict>
          </mc:Fallback>
        </mc:AlternateContent>
      </w:r>
    </w:p>
    <w:p w14:paraId="4F5484F4" w14:textId="36B069B4" w:rsidR="00D31907" w:rsidRPr="0097302F" w:rsidRDefault="00D31907" w:rsidP="00D31907">
      <w:pPr>
        <w:spacing w:line="260" w:lineRule="atLeast"/>
        <w:rPr>
          <w:rFonts w:ascii="Arial" w:hAnsi="Arial"/>
          <w:sz w:val="4"/>
          <w:szCs w:val="4"/>
          <w:lang w:eastAsia="en-US"/>
        </w:rPr>
      </w:pPr>
    </w:p>
    <w:p w14:paraId="787D66F2" w14:textId="0EB278AE" w:rsidR="00D31907" w:rsidRPr="0097302F" w:rsidRDefault="00D31907" w:rsidP="00D31907">
      <w:pPr>
        <w:spacing w:line="260" w:lineRule="atLeast"/>
        <w:rPr>
          <w:rFonts w:ascii="Arial" w:hAnsi="Arial"/>
          <w:sz w:val="18"/>
          <w:szCs w:val="18"/>
          <w:lang w:eastAsia="en-US"/>
        </w:rPr>
      </w:pPr>
    </w:p>
    <w:p w14:paraId="06CC62F1" w14:textId="77777777" w:rsidR="006A4F70" w:rsidRPr="0097302F" w:rsidRDefault="006A4F70" w:rsidP="002F521F">
      <w:pPr>
        <w:jc w:val="both"/>
        <w:rPr>
          <w:rFonts w:ascii="Arial" w:hAnsi="Arial"/>
          <w:sz w:val="18"/>
          <w:szCs w:val="18"/>
          <w:lang w:eastAsia="en-US"/>
        </w:rPr>
      </w:pPr>
    </w:p>
    <w:p w14:paraId="7C251102" w14:textId="77777777" w:rsidR="00C17208" w:rsidRPr="0097302F" w:rsidRDefault="00C17208" w:rsidP="002F521F">
      <w:pPr>
        <w:jc w:val="both"/>
        <w:rPr>
          <w:rFonts w:ascii="Calibri" w:hAnsi="Calibri" w:cs="Calibri"/>
          <w:sz w:val="24"/>
          <w:szCs w:val="24"/>
        </w:rPr>
      </w:pPr>
    </w:p>
    <w:p w14:paraId="350A8638" w14:textId="77777777" w:rsidR="00C17208" w:rsidRPr="0097302F" w:rsidRDefault="00C17208" w:rsidP="002F521F">
      <w:pPr>
        <w:jc w:val="both"/>
        <w:rPr>
          <w:rFonts w:ascii="Calibri" w:hAnsi="Calibri" w:cs="Calibri"/>
          <w:sz w:val="24"/>
          <w:szCs w:val="24"/>
        </w:rPr>
      </w:pPr>
    </w:p>
    <w:p w14:paraId="6FCBDBFF" w14:textId="77777777" w:rsidR="00C17208" w:rsidRPr="0097302F" w:rsidRDefault="00C17208" w:rsidP="002F521F">
      <w:pPr>
        <w:jc w:val="both"/>
        <w:rPr>
          <w:rFonts w:ascii="Calibri" w:hAnsi="Calibri" w:cs="Calibri"/>
          <w:sz w:val="24"/>
          <w:szCs w:val="24"/>
        </w:rPr>
      </w:pPr>
    </w:p>
    <w:p w14:paraId="7AC3B4AD" w14:textId="77777777" w:rsidR="00C17208" w:rsidRPr="0097302F" w:rsidRDefault="00C17208" w:rsidP="002F521F">
      <w:pPr>
        <w:jc w:val="both"/>
        <w:rPr>
          <w:rFonts w:ascii="Calibri" w:hAnsi="Calibri" w:cs="Calibri"/>
          <w:sz w:val="24"/>
          <w:szCs w:val="24"/>
        </w:rPr>
      </w:pPr>
    </w:p>
    <w:p w14:paraId="6F62264C" w14:textId="7A37CA13" w:rsidR="006A4F70" w:rsidRPr="0097302F" w:rsidRDefault="006A4F70" w:rsidP="002F521F">
      <w:pPr>
        <w:jc w:val="both"/>
        <w:rPr>
          <w:rFonts w:ascii="Calibri" w:hAnsi="Calibri" w:cs="Calibri"/>
          <w:sz w:val="24"/>
          <w:szCs w:val="24"/>
        </w:rPr>
      </w:pPr>
      <w:r w:rsidRPr="0097302F">
        <w:rPr>
          <w:rFonts w:ascii="Calibri" w:hAnsi="Calibri" w:cs="Calibri"/>
          <w:sz w:val="24"/>
          <w:szCs w:val="24"/>
        </w:rPr>
        <w:t xml:space="preserve">Zagotavljanje osnovnih pogojev za življenje ob pojavu epidemije oziroma pandemije nalezljive bolezni pri ljudeh obsega zagotovitev: </w:t>
      </w:r>
    </w:p>
    <w:p w14:paraId="49502513" w14:textId="77777777" w:rsidR="003B4C1A" w:rsidRPr="0097302F" w:rsidRDefault="003B4C1A" w:rsidP="003B4C1A">
      <w:pPr>
        <w:jc w:val="both"/>
        <w:rPr>
          <w:rFonts w:ascii="Calibri" w:hAnsi="Calibri" w:cs="Calibri"/>
          <w:sz w:val="24"/>
          <w:szCs w:val="24"/>
        </w:rPr>
      </w:pPr>
    </w:p>
    <w:p w14:paraId="38C9771F" w14:textId="77777777" w:rsidR="003B4C1A" w:rsidRPr="0097302F" w:rsidRDefault="006A4F70" w:rsidP="00472865">
      <w:pPr>
        <w:pStyle w:val="Odstavekseznama"/>
        <w:numPr>
          <w:ilvl w:val="0"/>
          <w:numId w:val="17"/>
        </w:numPr>
        <w:jc w:val="both"/>
        <w:rPr>
          <w:rFonts w:cs="Calibri"/>
          <w:lang w:val="sl-SI"/>
        </w:rPr>
      </w:pPr>
      <w:r w:rsidRPr="0097302F">
        <w:rPr>
          <w:rFonts w:cs="Calibri"/>
          <w:lang w:val="sl-SI"/>
        </w:rPr>
        <w:t>nujne zdravstvene oskrbe ljudi in živali,</w:t>
      </w:r>
    </w:p>
    <w:p w14:paraId="5B9B9244" w14:textId="6328FECD" w:rsidR="003B4C1A" w:rsidRPr="0097302F" w:rsidRDefault="006A4F70" w:rsidP="00472865">
      <w:pPr>
        <w:pStyle w:val="Odstavekseznama"/>
        <w:numPr>
          <w:ilvl w:val="0"/>
          <w:numId w:val="17"/>
        </w:numPr>
        <w:jc w:val="both"/>
        <w:rPr>
          <w:rFonts w:cs="Calibri"/>
          <w:lang w:val="sl-SI"/>
        </w:rPr>
      </w:pPr>
      <w:r w:rsidRPr="0097302F">
        <w:rPr>
          <w:rFonts w:cs="Calibri"/>
          <w:lang w:val="sl-SI"/>
        </w:rPr>
        <w:t>nastanitev in oskrbo zbolelih in ogroženih prebivalcev s pitno vodo, hrano, zdravili in drugimi osnovnimi življenjskimi potrebščinami,</w:t>
      </w:r>
    </w:p>
    <w:p w14:paraId="0B73531C" w14:textId="77777777" w:rsidR="003B4C1A" w:rsidRPr="0097302F" w:rsidRDefault="006A4F70" w:rsidP="00472865">
      <w:pPr>
        <w:pStyle w:val="Odstavekseznama"/>
        <w:numPr>
          <w:ilvl w:val="0"/>
          <w:numId w:val="17"/>
        </w:numPr>
        <w:jc w:val="both"/>
        <w:rPr>
          <w:rFonts w:cs="Calibri"/>
          <w:lang w:val="sl-SI"/>
        </w:rPr>
      </w:pPr>
      <w:bookmarkStart w:id="53" w:name="_Hlk53736478"/>
      <w:r w:rsidRPr="0097302F">
        <w:rPr>
          <w:rFonts w:cs="Calibri"/>
          <w:lang w:val="sl-SI"/>
        </w:rPr>
        <w:t xml:space="preserve">zagotavljanje delovanja nujne komunalne infrastrukture (npr. pitne vode, odvajanje in čiščenje komunalnih voda, odstranjevanje in ravnanje s komunalnimi odpadki, </w:t>
      </w:r>
      <w:bookmarkEnd w:id="53"/>
      <w:r w:rsidRPr="0097302F">
        <w:rPr>
          <w:rFonts w:cs="Calibri"/>
          <w:lang w:val="sl-SI"/>
        </w:rPr>
        <w:t xml:space="preserve">dobava elektrike, plina, daljinskega ogrevanja, IKT storitve, </w:t>
      </w:r>
      <w:bookmarkStart w:id="54" w:name="_Hlk53737551"/>
      <w:r w:rsidRPr="0097302F">
        <w:rPr>
          <w:rFonts w:cs="Calibri"/>
          <w:lang w:val="sl-SI"/>
        </w:rPr>
        <w:t>vzdrževanje javnih površin</w:t>
      </w:r>
      <w:bookmarkEnd w:id="54"/>
      <w:r w:rsidRPr="0097302F">
        <w:rPr>
          <w:rFonts w:cs="Calibri"/>
          <w:lang w:val="sl-SI"/>
        </w:rPr>
        <w:t>, zimska služba, pogrebna, gasilska služba, lekarniška dejavnost…),</w:t>
      </w:r>
    </w:p>
    <w:p w14:paraId="08D5D4A5" w14:textId="36C3F7B5" w:rsidR="003B4C1A" w:rsidRPr="0097302F" w:rsidRDefault="006A4F70" w:rsidP="00472865">
      <w:pPr>
        <w:pStyle w:val="Odstavekseznama"/>
        <w:numPr>
          <w:ilvl w:val="0"/>
          <w:numId w:val="17"/>
        </w:numPr>
        <w:jc w:val="both"/>
        <w:rPr>
          <w:rFonts w:cs="Calibri"/>
          <w:lang w:val="sl-SI"/>
        </w:rPr>
      </w:pPr>
      <w:r w:rsidRPr="0097302F">
        <w:rPr>
          <w:rFonts w:cs="Calibri"/>
          <w:lang w:val="sl-SI"/>
        </w:rPr>
        <w:t>pravilno ravnanje s posmrtnimi ostanki,</w:t>
      </w:r>
    </w:p>
    <w:p w14:paraId="138EAA53" w14:textId="1702B08D" w:rsidR="003B4C1A" w:rsidRPr="0097302F" w:rsidRDefault="006A4F70" w:rsidP="00472865">
      <w:pPr>
        <w:pStyle w:val="Odstavekseznama"/>
        <w:numPr>
          <w:ilvl w:val="0"/>
          <w:numId w:val="17"/>
        </w:numPr>
        <w:jc w:val="both"/>
        <w:rPr>
          <w:rFonts w:cs="Calibri"/>
          <w:lang w:val="sl-SI"/>
        </w:rPr>
      </w:pPr>
      <w:r w:rsidRPr="0097302F">
        <w:rPr>
          <w:rFonts w:cs="Calibri"/>
          <w:lang w:val="sl-SI"/>
        </w:rPr>
        <w:t>pravilno ravnanje z odpadki in odplakami in</w:t>
      </w:r>
    </w:p>
    <w:p w14:paraId="113E78C4" w14:textId="5D3BC3DF" w:rsidR="006A4F70" w:rsidRPr="0097302F" w:rsidRDefault="006A4F70" w:rsidP="00472865">
      <w:pPr>
        <w:pStyle w:val="Odstavekseznama"/>
        <w:numPr>
          <w:ilvl w:val="0"/>
          <w:numId w:val="17"/>
        </w:numPr>
        <w:jc w:val="both"/>
        <w:rPr>
          <w:rFonts w:cs="Calibri"/>
          <w:lang w:val="sl-SI"/>
        </w:rPr>
      </w:pPr>
      <w:r w:rsidRPr="0097302F">
        <w:rPr>
          <w:rFonts w:cs="Calibri"/>
          <w:lang w:val="sl-SI"/>
        </w:rPr>
        <w:t>pravilno ravnanje z infektivnimi odpadki.</w:t>
      </w:r>
    </w:p>
    <w:p w14:paraId="58D63A1F" w14:textId="3C5E1EF0" w:rsidR="003B4C1A" w:rsidRPr="0097302F" w:rsidRDefault="003B4C1A" w:rsidP="003B4C1A">
      <w:pPr>
        <w:jc w:val="both"/>
        <w:rPr>
          <w:rFonts w:cs="Calibri"/>
        </w:rPr>
      </w:pPr>
    </w:p>
    <w:p w14:paraId="01D5A13A" w14:textId="333FC591" w:rsidR="003B4C1A" w:rsidRPr="0097302F" w:rsidRDefault="003B4C1A" w:rsidP="003B4C1A">
      <w:pPr>
        <w:jc w:val="both"/>
        <w:rPr>
          <w:rFonts w:ascii="Calibri" w:hAnsi="Calibri" w:cs="Calibri"/>
          <w:sz w:val="24"/>
          <w:szCs w:val="24"/>
        </w:rPr>
      </w:pPr>
      <w:r w:rsidRPr="0097302F">
        <w:rPr>
          <w:rFonts w:ascii="Calibri" w:hAnsi="Calibri" w:cs="Calibri"/>
          <w:sz w:val="24"/>
          <w:szCs w:val="24"/>
        </w:rPr>
        <w:t xml:space="preserve">Za izvajanje nalog zagotavljanja osnovnih pogojev za življenje v občini </w:t>
      </w:r>
      <w:r w:rsidR="00164506">
        <w:rPr>
          <w:rFonts w:ascii="Calibri" w:hAnsi="Calibri" w:cs="Calibri"/>
          <w:sz w:val="24"/>
          <w:szCs w:val="24"/>
        </w:rPr>
        <w:t>Bled</w:t>
      </w:r>
      <w:r w:rsidRPr="0097302F">
        <w:rPr>
          <w:rFonts w:ascii="Calibri" w:hAnsi="Calibri" w:cs="Calibri"/>
          <w:sz w:val="24"/>
          <w:szCs w:val="24"/>
        </w:rPr>
        <w:t xml:space="preserve"> so zadolžene javne službe, gospodarske družbe, zavodi in druge organizacije, ki izvajajo javne in za javnost pomembne storitve ter poveljnik CZ občine </w:t>
      </w:r>
      <w:r w:rsidR="00164506">
        <w:rPr>
          <w:rFonts w:ascii="Calibri" w:hAnsi="Calibri" w:cs="Calibri"/>
          <w:sz w:val="24"/>
          <w:szCs w:val="24"/>
        </w:rPr>
        <w:t>Bled</w:t>
      </w:r>
      <w:r w:rsidRPr="0097302F">
        <w:rPr>
          <w:rFonts w:ascii="Calibri" w:hAnsi="Calibri" w:cs="Calibri"/>
          <w:sz w:val="24"/>
          <w:szCs w:val="24"/>
        </w:rPr>
        <w:t xml:space="preserve"> </w:t>
      </w:r>
      <w:r w:rsidR="006D7CDD" w:rsidRPr="0097302F">
        <w:rPr>
          <w:rFonts w:ascii="Calibri" w:hAnsi="Calibri" w:cs="Calibri"/>
          <w:sz w:val="24"/>
          <w:szCs w:val="24"/>
        </w:rPr>
        <w:t>oz. njegov namestnik.</w:t>
      </w:r>
    </w:p>
    <w:p w14:paraId="107B8F33" w14:textId="6F315946" w:rsidR="006D7CDD" w:rsidRPr="0097302F" w:rsidRDefault="006D7CDD" w:rsidP="003B4C1A">
      <w:pPr>
        <w:jc w:val="both"/>
        <w:rPr>
          <w:rFonts w:ascii="Calibri" w:hAnsi="Calibri" w:cs="Calibri"/>
          <w:sz w:val="24"/>
          <w:szCs w:val="24"/>
        </w:rPr>
      </w:pPr>
    </w:p>
    <w:p w14:paraId="37728D8D" w14:textId="2AFEBC78" w:rsidR="006D7CDD" w:rsidRPr="0097302F" w:rsidRDefault="006D7CDD" w:rsidP="006D7CDD">
      <w:pPr>
        <w:jc w:val="both"/>
        <w:rPr>
          <w:rFonts w:ascii="Calibri" w:hAnsi="Calibri" w:cs="Calibri"/>
          <w:sz w:val="24"/>
          <w:szCs w:val="24"/>
        </w:rPr>
      </w:pPr>
      <w:r w:rsidRPr="0097302F">
        <w:rPr>
          <w:rFonts w:ascii="Calibri" w:hAnsi="Calibri" w:cs="Calibri"/>
          <w:sz w:val="24"/>
          <w:szCs w:val="24"/>
        </w:rPr>
        <w:t xml:space="preserve">Nujno zdravstveno oskrbo ljudi zagotavlja ZD </w:t>
      </w:r>
      <w:r w:rsidR="00164506">
        <w:rPr>
          <w:rFonts w:ascii="Calibri" w:hAnsi="Calibri" w:cs="Calibri"/>
          <w:sz w:val="24"/>
          <w:szCs w:val="24"/>
        </w:rPr>
        <w:t>Bled</w:t>
      </w:r>
      <w:r w:rsidRPr="0097302F">
        <w:rPr>
          <w:rFonts w:ascii="Calibri" w:hAnsi="Calibri" w:cs="Calibri"/>
          <w:sz w:val="24"/>
          <w:szCs w:val="24"/>
        </w:rPr>
        <w:t xml:space="preserve"> oskrbo živali pa </w:t>
      </w:r>
      <w:r w:rsidR="00EB0AC1" w:rsidRPr="00EB0AC1">
        <w:rPr>
          <w:rFonts w:ascii="Calibri" w:hAnsi="Calibri" w:cs="Calibri"/>
          <w:sz w:val="24"/>
          <w:szCs w:val="24"/>
        </w:rPr>
        <w:t xml:space="preserve">Veterinarska ambulanta Zapuže, Veterinarska ambulanta Vinko Pristov </w:t>
      </w:r>
      <w:proofErr w:type="spellStart"/>
      <w:r w:rsidR="00EB0AC1" w:rsidRPr="00EB0AC1">
        <w:rPr>
          <w:rFonts w:ascii="Calibri" w:hAnsi="Calibri" w:cs="Calibri"/>
          <w:sz w:val="24"/>
          <w:szCs w:val="24"/>
        </w:rPr>
        <w:t>s.p</w:t>
      </w:r>
      <w:proofErr w:type="spellEnd"/>
      <w:r w:rsidR="00EB0AC1" w:rsidRPr="00EB0AC1">
        <w:rPr>
          <w:rFonts w:ascii="Calibri" w:hAnsi="Calibri" w:cs="Calibri"/>
          <w:sz w:val="24"/>
          <w:szCs w:val="24"/>
        </w:rPr>
        <w:t xml:space="preserve">.).   </w:t>
      </w:r>
    </w:p>
    <w:p w14:paraId="794ADEC1" w14:textId="485088E0" w:rsidR="006D7CDD" w:rsidRPr="0097302F" w:rsidRDefault="006D7CDD" w:rsidP="006D7CDD">
      <w:pPr>
        <w:jc w:val="both"/>
        <w:rPr>
          <w:rFonts w:ascii="Calibri" w:hAnsi="Calibri" w:cs="Calibri"/>
          <w:sz w:val="24"/>
          <w:szCs w:val="24"/>
        </w:rPr>
      </w:pPr>
    </w:p>
    <w:p w14:paraId="16AFA9BE" w14:textId="326CFB8D" w:rsidR="006D7CDD" w:rsidRPr="0097302F" w:rsidRDefault="006D7CDD" w:rsidP="006D7CDD">
      <w:pPr>
        <w:jc w:val="both"/>
        <w:rPr>
          <w:rFonts w:ascii="Calibri" w:hAnsi="Calibri" w:cs="Calibri"/>
          <w:sz w:val="24"/>
          <w:szCs w:val="24"/>
        </w:rPr>
      </w:pPr>
      <w:r w:rsidRPr="0097302F">
        <w:rPr>
          <w:rFonts w:ascii="Calibri" w:hAnsi="Calibri" w:cs="Calibri"/>
          <w:sz w:val="24"/>
          <w:szCs w:val="24"/>
        </w:rPr>
        <w:t xml:space="preserve">Nastanitev in oskrbo zbolelih in ogroženih prebivalcev s pitno vodo, hrano, zdravili in drugimi osnovnimi življenjskimi potrebščinami organizira občina </w:t>
      </w:r>
      <w:r w:rsidR="00164506">
        <w:rPr>
          <w:rFonts w:ascii="Calibri" w:hAnsi="Calibri" w:cs="Calibri"/>
          <w:sz w:val="24"/>
          <w:szCs w:val="24"/>
        </w:rPr>
        <w:t>Bled</w:t>
      </w:r>
      <w:r w:rsidRPr="0097302F">
        <w:rPr>
          <w:rFonts w:ascii="Calibri" w:hAnsi="Calibri" w:cs="Calibri"/>
          <w:sz w:val="24"/>
          <w:szCs w:val="24"/>
        </w:rPr>
        <w:t xml:space="preserve"> izvajalci pa so občinske javne službe in organizacije (štab CZ občine </w:t>
      </w:r>
      <w:r w:rsidR="00164506">
        <w:rPr>
          <w:rFonts w:ascii="Calibri" w:hAnsi="Calibri" w:cs="Calibri"/>
          <w:sz w:val="24"/>
          <w:szCs w:val="24"/>
        </w:rPr>
        <w:t>Bled</w:t>
      </w:r>
      <w:r w:rsidRPr="0097302F">
        <w:rPr>
          <w:rFonts w:ascii="Calibri" w:hAnsi="Calibri" w:cs="Calibri"/>
          <w:sz w:val="24"/>
          <w:szCs w:val="24"/>
        </w:rPr>
        <w:t>, služba za podporo, Območno združenje Rdečega križa Radovljica (KO RK B</w:t>
      </w:r>
      <w:r w:rsidR="00EB0AC1">
        <w:rPr>
          <w:rFonts w:ascii="Calibri" w:hAnsi="Calibri" w:cs="Calibri"/>
          <w:sz w:val="24"/>
          <w:szCs w:val="24"/>
        </w:rPr>
        <w:t>led</w:t>
      </w:r>
      <w:r w:rsidRPr="0097302F">
        <w:rPr>
          <w:rFonts w:ascii="Calibri" w:hAnsi="Calibri" w:cs="Calibri"/>
          <w:sz w:val="24"/>
          <w:szCs w:val="24"/>
        </w:rPr>
        <w:t xml:space="preserve">, KO RK </w:t>
      </w:r>
      <w:r w:rsidR="00EB0AC1">
        <w:rPr>
          <w:rFonts w:ascii="Calibri" w:hAnsi="Calibri" w:cs="Calibri"/>
          <w:sz w:val="24"/>
          <w:szCs w:val="24"/>
        </w:rPr>
        <w:t>Zasip</w:t>
      </w:r>
      <w:r w:rsidRPr="0097302F">
        <w:rPr>
          <w:rFonts w:ascii="Calibri" w:hAnsi="Calibri" w:cs="Calibri"/>
          <w:sz w:val="24"/>
          <w:szCs w:val="24"/>
        </w:rPr>
        <w:t xml:space="preserve">, KO RK </w:t>
      </w:r>
      <w:r w:rsidR="00EB0AC1">
        <w:rPr>
          <w:rFonts w:ascii="Calibri" w:hAnsi="Calibri" w:cs="Calibri"/>
          <w:sz w:val="24"/>
          <w:szCs w:val="24"/>
        </w:rPr>
        <w:t>Boh. Bela</w:t>
      </w:r>
      <w:r w:rsidRPr="0097302F">
        <w:rPr>
          <w:rFonts w:ascii="Calibri" w:hAnsi="Calibri" w:cs="Calibri"/>
          <w:sz w:val="24"/>
          <w:szCs w:val="24"/>
        </w:rPr>
        <w:t xml:space="preserve">), Župnijska Karitas </w:t>
      </w:r>
      <w:r w:rsidR="00164506">
        <w:rPr>
          <w:rFonts w:ascii="Calibri" w:hAnsi="Calibri" w:cs="Calibri"/>
          <w:sz w:val="24"/>
          <w:szCs w:val="24"/>
        </w:rPr>
        <w:t>Bled</w:t>
      </w:r>
      <w:r w:rsidRPr="0097302F">
        <w:rPr>
          <w:rFonts w:ascii="Calibri" w:hAnsi="Calibri" w:cs="Calibri"/>
          <w:sz w:val="24"/>
          <w:szCs w:val="24"/>
        </w:rPr>
        <w:t xml:space="preserve">, prostovoljci- občine, Osnovna šola </w:t>
      </w:r>
      <w:r w:rsidR="00164506">
        <w:rPr>
          <w:rFonts w:ascii="Calibri" w:hAnsi="Calibri" w:cs="Calibri"/>
          <w:sz w:val="24"/>
          <w:szCs w:val="24"/>
        </w:rPr>
        <w:t>Bled</w:t>
      </w:r>
      <w:r w:rsidRPr="0097302F">
        <w:rPr>
          <w:rFonts w:ascii="Calibri" w:hAnsi="Calibri" w:cs="Calibri"/>
          <w:sz w:val="24"/>
          <w:szCs w:val="24"/>
        </w:rPr>
        <w:t xml:space="preserve">, Vrtec </w:t>
      </w:r>
      <w:r w:rsidR="00164506">
        <w:rPr>
          <w:rFonts w:ascii="Calibri" w:hAnsi="Calibri" w:cs="Calibri"/>
          <w:sz w:val="24"/>
          <w:szCs w:val="24"/>
        </w:rPr>
        <w:t>Bled</w:t>
      </w:r>
      <w:r w:rsidRPr="0097302F">
        <w:rPr>
          <w:rFonts w:ascii="Calibri" w:hAnsi="Calibri" w:cs="Calibri"/>
          <w:sz w:val="24"/>
          <w:szCs w:val="24"/>
        </w:rPr>
        <w:t xml:space="preserve">, Mercator </w:t>
      </w:r>
      <w:r w:rsidR="00164506">
        <w:rPr>
          <w:rFonts w:ascii="Calibri" w:hAnsi="Calibri" w:cs="Calibri"/>
          <w:sz w:val="24"/>
          <w:szCs w:val="24"/>
        </w:rPr>
        <w:t>Bled</w:t>
      </w:r>
      <w:r w:rsidRPr="0097302F">
        <w:rPr>
          <w:rFonts w:ascii="Calibri" w:hAnsi="Calibri" w:cs="Calibri"/>
          <w:sz w:val="24"/>
          <w:szCs w:val="24"/>
        </w:rPr>
        <w:t>, Poverjeniki krajevnih skupnosti).</w:t>
      </w:r>
    </w:p>
    <w:p w14:paraId="11FEE13D" w14:textId="14CD32EB" w:rsidR="00A00E19" w:rsidRPr="0097302F" w:rsidRDefault="00A00E19" w:rsidP="006D7CDD">
      <w:pPr>
        <w:jc w:val="both"/>
        <w:rPr>
          <w:rFonts w:ascii="Calibri" w:hAnsi="Calibri" w:cs="Calibri"/>
          <w:sz w:val="24"/>
          <w:szCs w:val="24"/>
        </w:rPr>
      </w:pPr>
      <w:r w:rsidRPr="0097302F">
        <w:rPr>
          <w:rFonts w:ascii="Calibri" w:hAnsi="Calibri" w:cs="Calibri"/>
          <w:sz w:val="24"/>
          <w:szCs w:val="24"/>
        </w:rPr>
        <w:t xml:space="preserve">Dostava z osnovnimi življenjskimi potrebščinami in zdravili se </w:t>
      </w:r>
      <w:r w:rsidR="00EB0AC1" w:rsidRPr="006E18DA">
        <w:rPr>
          <w:rFonts w:ascii="Calibri" w:hAnsi="Calibri" w:cs="Calibri"/>
          <w:sz w:val="24"/>
          <w:szCs w:val="24"/>
        </w:rPr>
        <w:t>vrši</w:t>
      </w:r>
      <w:r w:rsidRPr="0097302F">
        <w:rPr>
          <w:rFonts w:ascii="Calibri" w:hAnsi="Calibri" w:cs="Calibri"/>
          <w:color w:val="FF0000"/>
          <w:sz w:val="24"/>
          <w:szCs w:val="24"/>
        </w:rPr>
        <w:t xml:space="preserve"> </w:t>
      </w:r>
      <w:r w:rsidRPr="0097302F">
        <w:rPr>
          <w:rFonts w:ascii="Calibri" w:hAnsi="Calibri" w:cs="Calibri"/>
          <w:sz w:val="24"/>
          <w:szCs w:val="24"/>
        </w:rPr>
        <w:t>do vrat</w:t>
      </w:r>
      <w:r w:rsidR="006E18DA">
        <w:rPr>
          <w:rFonts w:ascii="Calibri" w:hAnsi="Calibri" w:cs="Calibri"/>
          <w:sz w:val="24"/>
          <w:szCs w:val="24"/>
        </w:rPr>
        <w:t>.</w:t>
      </w:r>
      <w:r w:rsidR="00120BD5">
        <w:rPr>
          <w:rFonts w:ascii="Calibri" w:hAnsi="Calibri" w:cs="Calibri"/>
          <w:sz w:val="24"/>
          <w:szCs w:val="24"/>
        </w:rPr>
        <w:t xml:space="preserve"> </w:t>
      </w:r>
      <w:r w:rsidR="006E18DA" w:rsidRPr="006E18DA">
        <w:rPr>
          <w:rFonts w:ascii="Calibri" w:hAnsi="Calibri" w:cs="Calibri"/>
          <w:sz w:val="24"/>
          <w:szCs w:val="24"/>
        </w:rPr>
        <w:t>O dostavi potrebščin se vodi evidenca.</w:t>
      </w:r>
    </w:p>
    <w:p w14:paraId="121C5C2D" w14:textId="35D3E306" w:rsidR="00A00E19" w:rsidRPr="0097302F" w:rsidRDefault="00A00E19" w:rsidP="006D7CDD">
      <w:pPr>
        <w:jc w:val="both"/>
        <w:rPr>
          <w:rFonts w:ascii="Calibri" w:hAnsi="Calibri" w:cs="Calibri"/>
          <w:sz w:val="24"/>
          <w:szCs w:val="24"/>
        </w:rPr>
      </w:pPr>
    </w:p>
    <w:p w14:paraId="1CB9312D" w14:textId="1550643B" w:rsidR="00A00E19" w:rsidRPr="0097302F" w:rsidRDefault="00A00E19" w:rsidP="006D7CDD">
      <w:pPr>
        <w:jc w:val="both"/>
        <w:rPr>
          <w:rFonts w:ascii="Calibri" w:hAnsi="Calibri" w:cs="Calibri"/>
          <w:sz w:val="24"/>
          <w:szCs w:val="24"/>
        </w:rPr>
      </w:pPr>
      <w:r w:rsidRPr="0097302F">
        <w:rPr>
          <w:rFonts w:ascii="Calibri" w:hAnsi="Calibri" w:cs="Calibri"/>
          <w:sz w:val="24"/>
          <w:szCs w:val="24"/>
        </w:rPr>
        <w:t xml:space="preserve">Zagotavljanje delovanja </w:t>
      </w:r>
      <w:r w:rsidR="002B6BE8" w:rsidRPr="0097302F">
        <w:rPr>
          <w:rFonts w:ascii="Calibri" w:hAnsi="Calibri" w:cs="Calibri"/>
          <w:sz w:val="24"/>
          <w:szCs w:val="24"/>
        </w:rPr>
        <w:t xml:space="preserve">nujne komunalne infrastrukture </w:t>
      </w:r>
      <w:r w:rsidRPr="0097302F">
        <w:rPr>
          <w:rFonts w:ascii="Calibri" w:hAnsi="Calibri" w:cs="Calibri"/>
          <w:sz w:val="24"/>
          <w:szCs w:val="24"/>
        </w:rPr>
        <w:t>npr. pitne vode, odvajanje in čiščenje komunalnih voda, odstranjevanje in ravnanje s komunalnimi odpadki, zimsko službo,</w:t>
      </w:r>
      <w:r w:rsidR="00062955" w:rsidRPr="0097302F">
        <w:rPr>
          <w:rFonts w:ascii="Calibri" w:hAnsi="Calibri" w:cs="Calibri"/>
          <w:sz w:val="24"/>
          <w:szCs w:val="24"/>
        </w:rPr>
        <w:t xml:space="preserve"> vzdrževanje javnih površin,</w:t>
      </w:r>
      <w:r w:rsidRPr="0097302F">
        <w:rPr>
          <w:rFonts w:ascii="Calibri" w:hAnsi="Calibri" w:cs="Calibri"/>
          <w:sz w:val="24"/>
          <w:szCs w:val="24"/>
        </w:rPr>
        <w:t xml:space="preserve"> pravilno ravnanje z odpadki in odplakami in pravilno ravnanje z infektivnimi odpadki v občini </w:t>
      </w:r>
      <w:r w:rsidR="00164506">
        <w:rPr>
          <w:rFonts w:ascii="Calibri" w:hAnsi="Calibri" w:cs="Calibri"/>
          <w:sz w:val="24"/>
          <w:szCs w:val="24"/>
        </w:rPr>
        <w:t>Bled</w:t>
      </w:r>
      <w:r w:rsidRPr="0097302F">
        <w:rPr>
          <w:rFonts w:ascii="Calibri" w:hAnsi="Calibri" w:cs="Calibri"/>
          <w:sz w:val="24"/>
          <w:szCs w:val="24"/>
        </w:rPr>
        <w:t xml:space="preserve"> izvaja </w:t>
      </w:r>
      <w:r w:rsidR="006E18DA">
        <w:rPr>
          <w:rFonts w:ascii="Calibri" w:hAnsi="Calibri" w:cs="Calibri"/>
          <w:sz w:val="24"/>
          <w:szCs w:val="24"/>
        </w:rPr>
        <w:t>Infrastruktura</w:t>
      </w:r>
      <w:r w:rsidRPr="0097302F">
        <w:rPr>
          <w:rFonts w:ascii="Calibri" w:hAnsi="Calibri" w:cs="Calibri"/>
          <w:sz w:val="24"/>
          <w:szCs w:val="24"/>
        </w:rPr>
        <w:t xml:space="preserve"> </w:t>
      </w:r>
      <w:r w:rsidR="00164506">
        <w:rPr>
          <w:rFonts w:ascii="Calibri" w:hAnsi="Calibri" w:cs="Calibri"/>
          <w:sz w:val="24"/>
          <w:szCs w:val="24"/>
        </w:rPr>
        <w:t>Bled</w:t>
      </w:r>
      <w:r w:rsidRPr="0097302F">
        <w:rPr>
          <w:rFonts w:ascii="Calibri" w:hAnsi="Calibri" w:cs="Calibri"/>
          <w:sz w:val="24"/>
          <w:szCs w:val="24"/>
        </w:rPr>
        <w:t>.</w:t>
      </w:r>
    </w:p>
    <w:p w14:paraId="349E81BC" w14:textId="3FE3C889" w:rsidR="00A00E19" w:rsidRPr="0097302F" w:rsidRDefault="00A00E19" w:rsidP="006D7CDD">
      <w:pPr>
        <w:jc w:val="both"/>
        <w:rPr>
          <w:rFonts w:ascii="Calibri" w:hAnsi="Calibri" w:cs="Calibri"/>
          <w:sz w:val="24"/>
          <w:szCs w:val="24"/>
        </w:rPr>
      </w:pPr>
    </w:p>
    <w:p w14:paraId="172BBA16" w14:textId="4821DF95" w:rsidR="00A00E19" w:rsidRPr="0097302F" w:rsidRDefault="00A00E19" w:rsidP="00A00E19">
      <w:pPr>
        <w:jc w:val="both"/>
        <w:rPr>
          <w:rFonts w:ascii="Calibri" w:hAnsi="Calibri" w:cs="Calibri"/>
          <w:sz w:val="24"/>
          <w:szCs w:val="24"/>
        </w:rPr>
      </w:pPr>
      <w:r w:rsidRPr="0097302F">
        <w:rPr>
          <w:rFonts w:ascii="Calibri" w:hAnsi="Calibri" w:cs="Calibri"/>
          <w:sz w:val="24"/>
          <w:szCs w:val="24"/>
        </w:rPr>
        <w:t xml:space="preserve">Pogrebno službo v občini </w:t>
      </w:r>
      <w:r w:rsidR="00164506">
        <w:rPr>
          <w:rFonts w:ascii="Calibri" w:hAnsi="Calibri" w:cs="Calibri"/>
          <w:sz w:val="24"/>
          <w:szCs w:val="24"/>
        </w:rPr>
        <w:t>Bled</w:t>
      </w:r>
      <w:r w:rsidRPr="0097302F">
        <w:rPr>
          <w:rFonts w:ascii="Calibri" w:hAnsi="Calibri" w:cs="Calibri"/>
          <w:sz w:val="24"/>
          <w:szCs w:val="24"/>
        </w:rPr>
        <w:t xml:space="preserve"> izvajajo Anton Novak </w:t>
      </w:r>
      <w:proofErr w:type="spellStart"/>
      <w:r w:rsidRPr="0097302F">
        <w:rPr>
          <w:rFonts w:ascii="Calibri" w:hAnsi="Calibri" w:cs="Calibri"/>
          <w:sz w:val="24"/>
          <w:szCs w:val="24"/>
        </w:rPr>
        <w:t>d.o.o</w:t>
      </w:r>
      <w:proofErr w:type="spellEnd"/>
      <w:r w:rsidRPr="0097302F">
        <w:rPr>
          <w:rFonts w:ascii="Calibri" w:hAnsi="Calibri" w:cs="Calibri"/>
          <w:sz w:val="24"/>
          <w:szCs w:val="24"/>
        </w:rPr>
        <w:t>,– pogrebne storitve.</w:t>
      </w:r>
    </w:p>
    <w:p w14:paraId="48778769" w14:textId="77777777" w:rsidR="00BD629C" w:rsidRPr="0097302F" w:rsidRDefault="00BD629C" w:rsidP="00A00E19">
      <w:pPr>
        <w:jc w:val="both"/>
        <w:rPr>
          <w:rFonts w:ascii="Calibri" w:hAnsi="Calibri" w:cs="Calibri"/>
          <w:sz w:val="24"/>
          <w:szCs w:val="24"/>
        </w:rPr>
      </w:pPr>
    </w:p>
    <w:p w14:paraId="7E02527F" w14:textId="39F2C9C0" w:rsidR="00A00E19" w:rsidRPr="0097302F" w:rsidRDefault="00C2491D" w:rsidP="00A00E19">
      <w:pPr>
        <w:jc w:val="both"/>
        <w:rPr>
          <w:rFonts w:ascii="Calibri" w:hAnsi="Calibri" w:cs="Calibri"/>
          <w:sz w:val="24"/>
          <w:szCs w:val="24"/>
        </w:rPr>
      </w:pPr>
      <w:r w:rsidRPr="0097302F">
        <w:rPr>
          <w:rFonts w:ascii="Calibri" w:hAnsi="Calibri" w:cs="Calibri"/>
          <w:sz w:val="24"/>
          <w:szCs w:val="24"/>
        </w:rPr>
        <w:t>Dobavo</w:t>
      </w:r>
      <w:r w:rsidR="00062955" w:rsidRPr="0097302F">
        <w:rPr>
          <w:rFonts w:ascii="Calibri" w:hAnsi="Calibri" w:cs="Calibri"/>
          <w:sz w:val="24"/>
          <w:szCs w:val="24"/>
        </w:rPr>
        <w:t xml:space="preserve"> in vzdrževanje</w:t>
      </w:r>
      <w:r w:rsidRPr="0097302F">
        <w:rPr>
          <w:rFonts w:ascii="Calibri" w:hAnsi="Calibri" w:cs="Calibri"/>
          <w:sz w:val="24"/>
          <w:szCs w:val="24"/>
        </w:rPr>
        <w:t xml:space="preserve"> električne energije zagotavlja Elektro Gorenjska- enota </w:t>
      </w:r>
      <w:r w:rsidR="00164506">
        <w:rPr>
          <w:rFonts w:ascii="Calibri" w:hAnsi="Calibri" w:cs="Calibri"/>
          <w:sz w:val="24"/>
          <w:szCs w:val="24"/>
        </w:rPr>
        <w:t>Bled</w:t>
      </w:r>
      <w:r w:rsidR="00062955" w:rsidRPr="0097302F">
        <w:rPr>
          <w:rFonts w:ascii="Calibri" w:hAnsi="Calibri" w:cs="Calibri"/>
          <w:sz w:val="24"/>
          <w:szCs w:val="24"/>
        </w:rPr>
        <w:t xml:space="preserve">, za </w:t>
      </w:r>
      <w:r w:rsidRPr="0097302F">
        <w:rPr>
          <w:rFonts w:ascii="Calibri" w:hAnsi="Calibri" w:cs="Calibri"/>
          <w:sz w:val="24"/>
          <w:szCs w:val="24"/>
        </w:rPr>
        <w:t xml:space="preserve">oskrbo </w:t>
      </w:r>
      <w:r w:rsidR="00062955" w:rsidRPr="0097302F">
        <w:rPr>
          <w:rFonts w:ascii="Calibri" w:hAnsi="Calibri" w:cs="Calibri"/>
          <w:sz w:val="24"/>
          <w:szCs w:val="24"/>
        </w:rPr>
        <w:t xml:space="preserve">in vzdrževanje </w:t>
      </w:r>
      <w:r w:rsidRPr="0097302F">
        <w:rPr>
          <w:rFonts w:ascii="Calibri" w:hAnsi="Calibri" w:cs="Calibri"/>
          <w:sz w:val="24"/>
          <w:szCs w:val="24"/>
        </w:rPr>
        <w:t xml:space="preserve">z telekomunikacijo </w:t>
      </w:r>
      <w:r w:rsidR="00062955" w:rsidRPr="0097302F">
        <w:rPr>
          <w:rFonts w:ascii="Calibri" w:hAnsi="Calibri" w:cs="Calibri"/>
          <w:sz w:val="24"/>
          <w:szCs w:val="24"/>
        </w:rPr>
        <w:t>pa</w:t>
      </w:r>
      <w:r w:rsidR="006E18DA">
        <w:rPr>
          <w:rFonts w:ascii="Calibri" w:hAnsi="Calibri" w:cs="Calibri"/>
          <w:sz w:val="24"/>
          <w:szCs w:val="24"/>
        </w:rPr>
        <w:t xml:space="preserve"> skrbi</w:t>
      </w:r>
      <w:r w:rsidR="00062955" w:rsidRPr="0097302F">
        <w:rPr>
          <w:rFonts w:ascii="Calibri" w:hAnsi="Calibri" w:cs="Calibri"/>
          <w:sz w:val="24"/>
          <w:szCs w:val="24"/>
        </w:rPr>
        <w:t xml:space="preserve"> Telekom Slovenije. </w:t>
      </w:r>
    </w:p>
    <w:p w14:paraId="01CD6C49" w14:textId="77777777" w:rsidR="00BD629C" w:rsidRPr="0097302F" w:rsidRDefault="00BD629C" w:rsidP="00A00E19">
      <w:pPr>
        <w:jc w:val="both"/>
        <w:rPr>
          <w:rFonts w:ascii="Calibri" w:hAnsi="Calibri" w:cs="Calibri"/>
          <w:sz w:val="24"/>
          <w:szCs w:val="24"/>
        </w:rPr>
      </w:pPr>
    </w:p>
    <w:p w14:paraId="36FA3D08" w14:textId="07516EB6" w:rsidR="00062955" w:rsidRPr="0097302F" w:rsidRDefault="00062955" w:rsidP="00A00E19">
      <w:pPr>
        <w:jc w:val="both"/>
        <w:rPr>
          <w:rFonts w:ascii="Calibri" w:hAnsi="Calibri" w:cs="Calibri"/>
          <w:sz w:val="24"/>
          <w:szCs w:val="24"/>
        </w:rPr>
      </w:pPr>
      <w:r w:rsidRPr="0097302F">
        <w:rPr>
          <w:rFonts w:ascii="Calibri" w:hAnsi="Calibri" w:cs="Calibri"/>
          <w:sz w:val="24"/>
          <w:szCs w:val="24"/>
        </w:rPr>
        <w:t xml:space="preserve">Gasilska služba v občini </w:t>
      </w:r>
      <w:r w:rsidR="00164506">
        <w:rPr>
          <w:rFonts w:ascii="Calibri" w:hAnsi="Calibri" w:cs="Calibri"/>
          <w:sz w:val="24"/>
          <w:szCs w:val="24"/>
        </w:rPr>
        <w:t>Bled</w:t>
      </w:r>
      <w:r w:rsidRPr="0097302F">
        <w:rPr>
          <w:rFonts w:ascii="Calibri" w:hAnsi="Calibri" w:cs="Calibri"/>
          <w:sz w:val="24"/>
          <w:szCs w:val="24"/>
        </w:rPr>
        <w:t xml:space="preserve"> je organizirana preko GZ Bled- </w:t>
      </w:r>
      <w:r w:rsidR="00164506">
        <w:rPr>
          <w:rFonts w:ascii="Calibri" w:hAnsi="Calibri" w:cs="Calibri"/>
          <w:sz w:val="24"/>
          <w:szCs w:val="24"/>
        </w:rPr>
        <w:t>Bled</w:t>
      </w:r>
      <w:r w:rsidRPr="0097302F">
        <w:rPr>
          <w:rFonts w:ascii="Calibri" w:hAnsi="Calibri" w:cs="Calibri"/>
          <w:sz w:val="24"/>
          <w:szCs w:val="24"/>
        </w:rPr>
        <w:t xml:space="preserve"> in OGP </w:t>
      </w:r>
      <w:r w:rsidR="00164506">
        <w:rPr>
          <w:rFonts w:ascii="Calibri" w:hAnsi="Calibri" w:cs="Calibri"/>
          <w:sz w:val="24"/>
          <w:szCs w:val="24"/>
        </w:rPr>
        <w:t>Bled</w:t>
      </w:r>
      <w:r w:rsidRPr="0097302F">
        <w:rPr>
          <w:rFonts w:ascii="Calibri" w:hAnsi="Calibri" w:cs="Calibri"/>
          <w:sz w:val="24"/>
          <w:szCs w:val="24"/>
        </w:rPr>
        <w:t xml:space="preserve"> v katerem je 10 gasilskih društev.</w:t>
      </w:r>
    </w:p>
    <w:p w14:paraId="40BFEBD6" w14:textId="77777777" w:rsidR="00BD629C" w:rsidRPr="0097302F" w:rsidRDefault="00BD629C" w:rsidP="00A00E19">
      <w:pPr>
        <w:jc w:val="both"/>
        <w:rPr>
          <w:rFonts w:ascii="Calibri" w:hAnsi="Calibri" w:cs="Calibri"/>
          <w:sz w:val="24"/>
          <w:szCs w:val="24"/>
        </w:rPr>
      </w:pPr>
    </w:p>
    <w:p w14:paraId="55863A4B" w14:textId="5A1C0438" w:rsidR="00062955" w:rsidRPr="0097302F" w:rsidRDefault="00D36BD2" w:rsidP="00A00E19">
      <w:pPr>
        <w:jc w:val="both"/>
        <w:rPr>
          <w:rFonts w:ascii="Calibri" w:hAnsi="Calibri" w:cs="Calibri"/>
          <w:sz w:val="24"/>
          <w:szCs w:val="24"/>
        </w:rPr>
      </w:pPr>
      <w:r w:rsidRPr="0097302F">
        <w:rPr>
          <w:rFonts w:ascii="Calibri" w:hAnsi="Calibri" w:cs="Calibri"/>
          <w:sz w:val="24"/>
          <w:szCs w:val="24"/>
        </w:rPr>
        <w:t xml:space="preserve">Lekarniško dejavnost v občini </w:t>
      </w:r>
      <w:r w:rsidR="00164506">
        <w:rPr>
          <w:rFonts w:ascii="Calibri" w:hAnsi="Calibri" w:cs="Calibri"/>
          <w:sz w:val="24"/>
          <w:szCs w:val="24"/>
        </w:rPr>
        <w:t>Bled</w:t>
      </w:r>
      <w:r w:rsidRPr="0097302F">
        <w:rPr>
          <w:rFonts w:ascii="Calibri" w:hAnsi="Calibri" w:cs="Calibri"/>
          <w:sz w:val="24"/>
          <w:szCs w:val="24"/>
        </w:rPr>
        <w:t xml:space="preserve"> zagotavlja Lekarna </w:t>
      </w:r>
      <w:r w:rsidR="00164506">
        <w:rPr>
          <w:rFonts w:ascii="Calibri" w:hAnsi="Calibri" w:cs="Calibri"/>
          <w:sz w:val="24"/>
          <w:szCs w:val="24"/>
        </w:rPr>
        <w:t>Bl</w:t>
      </w:r>
      <w:r w:rsidR="006E18DA">
        <w:rPr>
          <w:rFonts w:ascii="Calibri" w:hAnsi="Calibri" w:cs="Calibri"/>
          <w:sz w:val="24"/>
          <w:szCs w:val="24"/>
        </w:rPr>
        <w:t>ed</w:t>
      </w:r>
      <w:r w:rsidRPr="0097302F">
        <w:rPr>
          <w:rFonts w:ascii="Calibri" w:hAnsi="Calibri" w:cs="Calibri"/>
          <w:sz w:val="24"/>
          <w:szCs w:val="24"/>
        </w:rPr>
        <w:t>.</w:t>
      </w:r>
    </w:p>
    <w:p w14:paraId="1DC736E1" w14:textId="77777777" w:rsidR="00BD629C" w:rsidRPr="0097302F" w:rsidRDefault="00BD629C" w:rsidP="00A00E19">
      <w:pPr>
        <w:jc w:val="both"/>
        <w:rPr>
          <w:rFonts w:ascii="Calibri" w:hAnsi="Calibri" w:cs="Calibri"/>
          <w:sz w:val="24"/>
          <w:szCs w:val="24"/>
        </w:rPr>
      </w:pPr>
    </w:p>
    <w:p w14:paraId="13179065" w14:textId="2B7F82AF" w:rsidR="00D36BD2" w:rsidRPr="0097302F" w:rsidRDefault="00D36BD2" w:rsidP="00A00E19">
      <w:pPr>
        <w:jc w:val="both"/>
        <w:rPr>
          <w:rFonts w:ascii="Calibri" w:hAnsi="Calibri" w:cs="Calibri"/>
          <w:sz w:val="24"/>
          <w:szCs w:val="24"/>
        </w:rPr>
      </w:pPr>
      <w:r w:rsidRPr="0097302F">
        <w:rPr>
          <w:rFonts w:ascii="Calibri" w:hAnsi="Calibri" w:cs="Calibri"/>
          <w:sz w:val="24"/>
          <w:szCs w:val="24"/>
        </w:rPr>
        <w:t>Policisti policijske p</w:t>
      </w:r>
      <w:r w:rsidR="006E18DA">
        <w:rPr>
          <w:rFonts w:ascii="Calibri" w:hAnsi="Calibri" w:cs="Calibri"/>
          <w:sz w:val="24"/>
          <w:szCs w:val="24"/>
        </w:rPr>
        <w:t>ostaje</w:t>
      </w:r>
      <w:r w:rsidRPr="0097302F">
        <w:rPr>
          <w:rFonts w:ascii="Calibri" w:hAnsi="Calibri" w:cs="Calibri"/>
          <w:sz w:val="24"/>
          <w:szCs w:val="24"/>
        </w:rPr>
        <w:t xml:space="preserve"> </w:t>
      </w:r>
      <w:r w:rsidR="00164506">
        <w:rPr>
          <w:rFonts w:ascii="Calibri" w:hAnsi="Calibri" w:cs="Calibri"/>
          <w:sz w:val="24"/>
          <w:szCs w:val="24"/>
        </w:rPr>
        <w:t>Bled</w:t>
      </w:r>
      <w:r w:rsidRPr="0097302F">
        <w:rPr>
          <w:rFonts w:ascii="Calibri" w:hAnsi="Calibri" w:cs="Calibri"/>
          <w:sz w:val="24"/>
          <w:szCs w:val="24"/>
        </w:rPr>
        <w:t xml:space="preserve"> in redarji MIR občine </w:t>
      </w:r>
      <w:r w:rsidR="00164506">
        <w:rPr>
          <w:rFonts w:ascii="Calibri" w:hAnsi="Calibri" w:cs="Calibri"/>
          <w:sz w:val="24"/>
          <w:szCs w:val="24"/>
        </w:rPr>
        <w:t>Bled</w:t>
      </w:r>
      <w:r w:rsidRPr="0097302F">
        <w:rPr>
          <w:rFonts w:ascii="Calibri" w:hAnsi="Calibri" w:cs="Calibri"/>
          <w:sz w:val="24"/>
          <w:szCs w:val="24"/>
        </w:rPr>
        <w:t xml:space="preserve"> izvajajo nadzor z namenom preprečevanja zbiranja ogroženih in rizičnih zaradi možnosti prenosa okužb.</w:t>
      </w:r>
    </w:p>
    <w:p w14:paraId="5915881E" w14:textId="2A13D7BE" w:rsidR="00D36BD2" w:rsidRPr="0097302F" w:rsidRDefault="00D36BD2" w:rsidP="00A00E19">
      <w:pPr>
        <w:jc w:val="both"/>
        <w:rPr>
          <w:rFonts w:ascii="Calibri" w:hAnsi="Calibri" w:cs="Calibri"/>
          <w:sz w:val="24"/>
          <w:szCs w:val="24"/>
        </w:rPr>
      </w:pPr>
    </w:p>
    <w:p w14:paraId="589E9C66" w14:textId="1379C24C" w:rsidR="00062955" w:rsidRPr="0097302F" w:rsidRDefault="00D36BD2" w:rsidP="00A00E19">
      <w:pPr>
        <w:jc w:val="both"/>
        <w:rPr>
          <w:rFonts w:ascii="Calibri" w:hAnsi="Calibri" w:cs="Calibri"/>
          <w:sz w:val="24"/>
          <w:szCs w:val="24"/>
        </w:rPr>
      </w:pPr>
      <w:r w:rsidRPr="0097302F">
        <w:rPr>
          <w:rFonts w:ascii="Calibri" w:hAnsi="Calibri" w:cs="Calibri"/>
          <w:sz w:val="24"/>
          <w:szCs w:val="24"/>
        </w:rPr>
        <w:t xml:space="preserve">Sklep o preklicu izvajanja zaščitnih ukrepov in nalog ZRP na ravni občine </w:t>
      </w:r>
      <w:r w:rsidR="00164506">
        <w:rPr>
          <w:rFonts w:ascii="Calibri" w:hAnsi="Calibri" w:cs="Calibri"/>
          <w:sz w:val="24"/>
          <w:szCs w:val="24"/>
        </w:rPr>
        <w:t>Bled</w:t>
      </w:r>
      <w:r w:rsidRPr="0097302F">
        <w:rPr>
          <w:rFonts w:ascii="Calibri" w:hAnsi="Calibri" w:cs="Calibri"/>
          <w:sz w:val="24"/>
          <w:szCs w:val="24"/>
        </w:rPr>
        <w:t xml:space="preserve"> sprejme poveljnik CZ občine </w:t>
      </w:r>
      <w:r w:rsidR="00164506">
        <w:rPr>
          <w:rFonts w:ascii="Calibri" w:hAnsi="Calibri" w:cs="Calibri"/>
          <w:sz w:val="24"/>
          <w:szCs w:val="24"/>
        </w:rPr>
        <w:t>Bled</w:t>
      </w:r>
      <w:r w:rsidRPr="0097302F">
        <w:rPr>
          <w:rFonts w:ascii="Calibri" w:hAnsi="Calibri" w:cs="Calibri"/>
          <w:sz w:val="24"/>
          <w:szCs w:val="24"/>
        </w:rPr>
        <w:t xml:space="preserve"> na podlagi ocene, da so osnovni življenjski pogoji izpolnjeni in izvajanje ukrepov in nalog ZRP ni več potrebno izvajati. </w:t>
      </w:r>
    </w:p>
    <w:p w14:paraId="7E9120D0" w14:textId="77777777" w:rsidR="00BD629C" w:rsidRPr="0097302F" w:rsidRDefault="00BD629C" w:rsidP="00A00E19">
      <w:pPr>
        <w:jc w:val="both"/>
        <w:rPr>
          <w:rFonts w:ascii="Calibri" w:hAnsi="Calibri" w:cs="Calibri"/>
          <w:sz w:val="24"/>
          <w:szCs w:val="24"/>
        </w:rPr>
      </w:pPr>
    </w:p>
    <w:p w14:paraId="3E6B45EF" w14:textId="07E954FD" w:rsidR="00D36BD2" w:rsidRPr="0097302F" w:rsidRDefault="00D36BD2" w:rsidP="00A00E19">
      <w:pPr>
        <w:jc w:val="both"/>
        <w:rPr>
          <w:rFonts w:ascii="Calibri" w:hAnsi="Calibri" w:cs="Calibri"/>
          <w:sz w:val="24"/>
          <w:szCs w:val="24"/>
        </w:rPr>
      </w:pPr>
      <w:r w:rsidRPr="0097302F">
        <w:rPr>
          <w:rFonts w:ascii="Calibri" w:hAnsi="Calibri" w:cs="Calibri"/>
          <w:sz w:val="24"/>
          <w:szCs w:val="24"/>
        </w:rPr>
        <w:t>Splošne in posebne zdravstvene ukrepe ter druge ukrepe za preprečevanje in obvladovanje nalezljivih bolezni pri ljudeh prekliče minister, pristojen za zdravje oziroma Vlada RS.</w:t>
      </w:r>
    </w:p>
    <w:p w14:paraId="1D6E2EA7" w14:textId="27006DBF" w:rsidR="003F08B0" w:rsidRPr="0097302F" w:rsidRDefault="003F08B0" w:rsidP="00A00E19">
      <w:pPr>
        <w:jc w:val="both"/>
        <w:rPr>
          <w:rFonts w:ascii="Calibri" w:hAnsi="Calibri" w:cs="Calibri"/>
          <w:sz w:val="24"/>
          <w:szCs w:val="24"/>
        </w:rPr>
      </w:pPr>
    </w:p>
    <w:tbl>
      <w:tblPr>
        <w:tblStyle w:val="Tabelamrea"/>
        <w:tblW w:w="0" w:type="auto"/>
        <w:tblLook w:val="04A0" w:firstRow="1" w:lastRow="0" w:firstColumn="1" w:lastColumn="0" w:noHBand="0" w:noVBand="1"/>
      </w:tblPr>
      <w:tblGrid>
        <w:gridCol w:w="988"/>
        <w:gridCol w:w="8074"/>
      </w:tblGrid>
      <w:tr w:rsidR="003F08B0" w:rsidRPr="0097302F" w14:paraId="6ED8932F" w14:textId="77777777" w:rsidTr="003F08B0">
        <w:tc>
          <w:tcPr>
            <w:tcW w:w="988" w:type="dxa"/>
          </w:tcPr>
          <w:p w14:paraId="0E0229B2" w14:textId="5D40AEBE" w:rsidR="003F08B0" w:rsidRPr="0097302F" w:rsidRDefault="003F08B0" w:rsidP="00174AF7">
            <w:pPr>
              <w:jc w:val="both"/>
              <w:rPr>
                <w:rFonts w:ascii="Calibri" w:hAnsi="Calibri" w:cs="Calibri"/>
                <w:b/>
                <w:bCs/>
                <w:sz w:val="24"/>
                <w:szCs w:val="24"/>
              </w:rPr>
            </w:pPr>
            <w:r w:rsidRPr="0097302F">
              <w:rPr>
                <w:rFonts w:ascii="Calibri" w:hAnsi="Calibri" w:cs="Calibri"/>
                <w:b/>
                <w:bCs/>
                <w:sz w:val="24"/>
                <w:szCs w:val="24"/>
              </w:rPr>
              <w:t>P - 24</w:t>
            </w:r>
          </w:p>
        </w:tc>
        <w:tc>
          <w:tcPr>
            <w:tcW w:w="8074" w:type="dxa"/>
          </w:tcPr>
          <w:p w14:paraId="01C1474A" w14:textId="6C88F001" w:rsidR="003F08B0" w:rsidRPr="0097302F" w:rsidRDefault="003F08B0" w:rsidP="00174AF7">
            <w:pPr>
              <w:jc w:val="both"/>
              <w:rPr>
                <w:rFonts w:ascii="Calibri" w:hAnsi="Calibri" w:cs="Calibri"/>
                <w:sz w:val="24"/>
                <w:szCs w:val="24"/>
              </w:rPr>
            </w:pPr>
            <w:r w:rsidRPr="0097302F">
              <w:rPr>
                <w:rFonts w:ascii="Calibri" w:hAnsi="Calibri" w:cs="Calibri"/>
                <w:sz w:val="24"/>
                <w:szCs w:val="24"/>
              </w:rPr>
              <w:t xml:space="preserve">Pregled enot, služb in drugih operativnih sestavov društev in drugih nevladnih organizacij, ki sodelujejo pri reševanju </w:t>
            </w:r>
          </w:p>
        </w:tc>
      </w:tr>
      <w:tr w:rsidR="003F08B0" w:rsidRPr="0097302F" w14:paraId="01D0D649" w14:textId="77777777" w:rsidTr="003F08B0">
        <w:tc>
          <w:tcPr>
            <w:tcW w:w="988" w:type="dxa"/>
          </w:tcPr>
          <w:p w14:paraId="7FDF2483" w14:textId="6775A29E" w:rsidR="003F08B0" w:rsidRPr="0097302F" w:rsidRDefault="003F08B0" w:rsidP="00174AF7">
            <w:pPr>
              <w:jc w:val="both"/>
              <w:rPr>
                <w:rFonts w:ascii="Calibri" w:hAnsi="Calibri" w:cs="Calibri"/>
                <w:b/>
                <w:bCs/>
                <w:sz w:val="24"/>
                <w:szCs w:val="24"/>
              </w:rPr>
            </w:pPr>
            <w:r w:rsidRPr="0097302F">
              <w:rPr>
                <w:rFonts w:ascii="Calibri" w:hAnsi="Calibri" w:cs="Calibri"/>
                <w:b/>
                <w:bCs/>
                <w:sz w:val="24"/>
                <w:szCs w:val="24"/>
              </w:rPr>
              <w:t>P - 25</w:t>
            </w:r>
          </w:p>
        </w:tc>
        <w:tc>
          <w:tcPr>
            <w:tcW w:w="8074" w:type="dxa"/>
          </w:tcPr>
          <w:p w14:paraId="05935FDA" w14:textId="104A06C4" w:rsidR="003F08B0" w:rsidRPr="0097302F" w:rsidRDefault="003F08B0" w:rsidP="00174AF7">
            <w:pPr>
              <w:jc w:val="both"/>
              <w:rPr>
                <w:rFonts w:ascii="Calibri" w:hAnsi="Calibri" w:cs="Calibri"/>
                <w:sz w:val="24"/>
                <w:szCs w:val="24"/>
              </w:rPr>
            </w:pPr>
            <w:r w:rsidRPr="0097302F">
              <w:rPr>
                <w:rFonts w:ascii="Calibri" w:hAnsi="Calibri" w:cs="Calibri"/>
                <w:sz w:val="24"/>
                <w:szCs w:val="24"/>
              </w:rPr>
              <w:t>Pregled človekoljubnih organizacij</w:t>
            </w:r>
          </w:p>
        </w:tc>
      </w:tr>
      <w:tr w:rsidR="003F08B0" w:rsidRPr="0097302F" w14:paraId="3AF6D98B" w14:textId="77777777" w:rsidTr="003F08B0">
        <w:tc>
          <w:tcPr>
            <w:tcW w:w="988" w:type="dxa"/>
          </w:tcPr>
          <w:p w14:paraId="4F708A86" w14:textId="56DF415F" w:rsidR="003F08B0" w:rsidRPr="0097302F" w:rsidRDefault="003F08B0" w:rsidP="00174AF7">
            <w:pPr>
              <w:jc w:val="both"/>
              <w:rPr>
                <w:rFonts w:ascii="Calibri" w:hAnsi="Calibri" w:cs="Calibri"/>
                <w:b/>
                <w:bCs/>
                <w:sz w:val="24"/>
                <w:szCs w:val="24"/>
              </w:rPr>
            </w:pPr>
            <w:r w:rsidRPr="0097302F">
              <w:rPr>
                <w:rFonts w:ascii="Calibri" w:hAnsi="Calibri" w:cs="Calibri"/>
                <w:b/>
                <w:bCs/>
                <w:sz w:val="24"/>
                <w:szCs w:val="24"/>
              </w:rPr>
              <w:t>P - 26</w:t>
            </w:r>
          </w:p>
        </w:tc>
        <w:tc>
          <w:tcPr>
            <w:tcW w:w="8074" w:type="dxa"/>
          </w:tcPr>
          <w:p w14:paraId="43B968D0" w14:textId="5165CCCE" w:rsidR="003F08B0" w:rsidRPr="0097302F" w:rsidRDefault="003F08B0" w:rsidP="00174AF7">
            <w:pPr>
              <w:jc w:val="both"/>
              <w:rPr>
                <w:rFonts w:ascii="Calibri" w:hAnsi="Calibri" w:cs="Calibri"/>
                <w:sz w:val="24"/>
                <w:szCs w:val="24"/>
              </w:rPr>
            </w:pPr>
            <w:r w:rsidRPr="0097302F">
              <w:rPr>
                <w:rFonts w:ascii="Calibri" w:hAnsi="Calibri" w:cs="Calibri"/>
                <w:sz w:val="24"/>
                <w:szCs w:val="24"/>
              </w:rPr>
              <w:t>Pregled centrov za socialno delo</w:t>
            </w:r>
          </w:p>
        </w:tc>
      </w:tr>
      <w:tr w:rsidR="003F08B0" w:rsidRPr="0097302F" w14:paraId="661B5854" w14:textId="77777777" w:rsidTr="003F08B0">
        <w:tc>
          <w:tcPr>
            <w:tcW w:w="988" w:type="dxa"/>
          </w:tcPr>
          <w:p w14:paraId="42F1C3C6" w14:textId="0348152B" w:rsidR="003F08B0" w:rsidRPr="0097302F" w:rsidRDefault="003F08B0" w:rsidP="00174AF7">
            <w:pPr>
              <w:jc w:val="both"/>
              <w:rPr>
                <w:rFonts w:ascii="Calibri" w:hAnsi="Calibri" w:cs="Calibri"/>
                <w:b/>
                <w:bCs/>
                <w:sz w:val="24"/>
                <w:szCs w:val="24"/>
              </w:rPr>
            </w:pPr>
            <w:r w:rsidRPr="0097302F">
              <w:rPr>
                <w:rFonts w:ascii="Calibri" w:hAnsi="Calibri" w:cs="Calibri"/>
                <w:b/>
                <w:bCs/>
                <w:sz w:val="24"/>
                <w:szCs w:val="24"/>
              </w:rPr>
              <w:t>P - 27</w:t>
            </w:r>
          </w:p>
        </w:tc>
        <w:tc>
          <w:tcPr>
            <w:tcW w:w="8074" w:type="dxa"/>
          </w:tcPr>
          <w:p w14:paraId="2B047C25" w14:textId="6F33B3CA" w:rsidR="003F08B0" w:rsidRPr="0097302F" w:rsidRDefault="003F08B0" w:rsidP="00174AF7">
            <w:pPr>
              <w:jc w:val="both"/>
              <w:rPr>
                <w:rFonts w:ascii="Calibri" w:hAnsi="Calibri" w:cs="Calibri"/>
                <w:sz w:val="24"/>
                <w:szCs w:val="24"/>
              </w:rPr>
            </w:pPr>
            <w:r w:rsidRPr="0097302F">
              <w:rPr>
                <w:rFonts w:ascii="Calibri" w:hAnsi="Calibri" w:cs="Calibri"/>
                <w:sz w:val="24"/>
                <w:szCs w:val="24"/>
              </w:rPr>
              <w:t xml:space="preserve">Pregled zdravstvenih domov, zdravstvenih postaj in reševalnih postaj </w:t>
            </w:r>
          </w:p>
        </w:tc>
      </w:tr>
      <w:tr w:rsidR="003F08B0" w:rsidRPr="0097302F" w14:paraId="3F22E8D1" w14:textId="77777777" w:rsidTr="003F08B0">
        <w:tc>
          <w:tcPr>
            <w:tcW w:w="988" w:type="dxa"/>
          </w:tcPr>
          <w:p w14:paraId="5593872C" w14:textId="3FFE0ED9" w:rsidR="003F08B0" w:rsidRPr="0097302F" w:rsidRDefault="003F08B0" w:rsidP="00174AF7">
            <w:pPr>
              <w:jc w:val="both"/>
              <w:rPr>
                <w:rFonts w:ascii="Calibri" w:hAnsi="Calibri" w:cs="Calibri"/>
                <w:b/>
                <w:bCs/>
                <w:sz w:val="24"/>
                <w:szCs w:val="24"/>
              </w:rPr>
            </w:pPr>
            <w:r w:rsidRPr="0097302F">
              <w:rPr>
                <w:rFonts w:ascii="Calibri" w:hAnsi="Calibri" w:cs="Calibri"/>
                <w:b/>
                <w:bCs/>
                <w:sz w:val="24"/>
                <w:szCs w:val="24"/>
              </w:rPr>
              <w:lastRenderedPageBreak/>
              <w:t>P - 28</w:t>
            </w:r>
          </w:p>
        </w:tc>
        <w:tc>
          <w:tcPr>
            <w:tcW w:w="8074" w:type="dxa"/>
          </w:tcPr>
          <w:p w14:paraId="421873E5" w14:textId="603A1C03" w:rsidR="003F08B0" w:rsidRPr="0097302F" w:rsidRDefault="003F08B0" w:rsidP="00174AF7">
            <w:pPr>
              <w:jc w:val="both"/>
              <w:rPr>
                <w:rFonts w:ascii="Calibri" w:hAnsi="Calibri" w:cs="Calibri"/>
                <w:sz w:val="24"/>
                <w:szCs w:val="24"/>
              </w:rPr>
            </w:pPr>
            <w:r w:rsidRPr="0097302F">
              <w:rPr>
                <w:rFonts w:ascii="Calibri" w:hAnsi="Calibri" w:cs="Calibri"/>
                <w:sz w:val="24"/>
                <w:szCs w:val="24"/>
              </w:rPr>
              <w:t>Pregled splošnih in specialističnih bolnišnic</w:t>
            </w:r>
          </w:p>
        </w:tc>
      </w:tr>
      <w:tr w:rsidR="003F08B0" w:rsidRPr="0097302F" w14:paraId="75179C9A" w14:textId="77777777" w:rsidTr="003F08B0">
        <w:tc>
          <w:tcPr>
            <w:tcW w:w="988" w:type="dxa"/>
          </w:tcPr>
          <w:p w14:paraId="2C67EF73" w14:textId="08F2E02C" w:rsidR="003F08B0" w:rsidRPr="0097302F" w:rsidRDefault="003F08B0" w:rsidP="00174AF7">
            <w:pPr>
              <w:jc w:val="both"/>
              <w:rPr>
                <w:rFonts w:ascii="Calibri" w:hAnsi="Calibri" w:cs="Calibri"/>
                <w:b/>
                <w:bCs/>
                <w:sz w:val="24"/>
                <w:szCs w:val="24"/>
              </w:rPr>
            </w:pPr>
            <w:r w:rsidRPr="0097302F">
              <w:rPr>
                <w:rFonts w:ascii="Calibri" w:hAnsi="Calibri" w:cs="Calibri"/>
                <w:b/>
                <w:bCs/>
                <w:sz w:val="24"/>
                <w:szCs w:val="24"/>
              </w:rPr>
              <w:t>D - 20</w:t>
            </w:r>
          </w:p>
        </w:tc>
        <w:tc>
          <w:tcPr>
            <w:tcW w:w="8074" w:type="dxa"/>
          </w:tcPr>
          <w:p w14:paraId="394A5E7C" w14:textId="46E28A0A" w:rsidR="003F08B0" w:rsidRPr="0097302F" w:rsidRDefault="003F08B0" w:rsidP="00174AF7">
            <w:pPr>
              <w:jc w:val="both"/>
              <w:rPr>
                <w:rFonts w:ascii="Calibri" w:hAnsi="Calibri" w:cs="Calibri"/>
                <w:sz w:val="24"/>
                <w:szCs w:val="24"/>
              </w:rPr>
            </w:pPr>
            <w:r w:rsidRPr="0097302F">
              <w:rPr>
                <w:rFonts w:ascii="Calibri" w:hAnsi="Calibri" w:cs="Calibri"/>
                <w:sz w:val="24"/>
                <w:szCs w:val="24"/>
              </w:rPr>
              <w:t>Vzorec sklepa o preklicu aktiviranja načrta ZIR ob nesreči</w:t>
            </w:r>
          </w:p>
        </w:tc>
      </w:tr>
    </w:tbl>
    <w:p w14:paraId="039140A2" w14:textId="77777777" w:rsidR="00C31DE8" w:rsidRPr="0097302F" w:rsidRDefault="00C31DE8" w:rsidP="00C31DE8">
      <w:pPr>
        <w:jc w:val="both"/>
        <w:rPr>
          <w:rFonts w:ascii="Calibri" w:hAnsi="Calibri"/>
          <w:b/>
          <w:sz w:val="24"/>
          <w:szCs w:val="24"/>
        </w:rPr>
      </w:pPr>
    </w:p>
    <w:p w14:paraId="74DF6DA6" w14:textId="26C56571" w:rsidR="00C31DE8" w:rsidRPr="0097302F" w:rsidRDefault="00C31DE8" w:rsidP="00343F94">
      <w:pPr>
        <w:pStyle w:val="Naslov1"/>
      </w:pPr>
      <w:bookmarkStart w:id="55" w:name="_Toc54084761"/>
      <w:bookmarkStart w:id="56" w:name="_Toc54085825"/>
      <w:r w:rsidRPr="0097302F">
        <w:t>OSEBNA IN VZAJEMNA ZAŠČITA</w:t>
      </w:r>
      <w:bookmarkEnd w:id="55"/>
      <w:bookmarkEnd w:id="56"/>
      <w:r w:rsidRPr="0097302F">
        <w:t xml:space="preserve"> </w:t>
      </w:r>
    </w:p>
    <w:p w14:paraId="2D912ACF" w14:textId="4FF5ECB4" w:rsidR="00F02BC5" w:rsidRPr="0097302F" w:rsidRDefault="00F02BC5" w:rsidP="00F02BC5">
      <w:pPr>
        <w:jc w:val="both"/>
        <w:rPr>
          <w:b/>
        </w:rPr>
      </w:pPr>
    </w:p>
    <w:p w14:paraId="247BCC12" w14:textId="4AAFE0AF" w:rsidR="00F02BC5" w:rsidRPr="0097302F" w:rsidRDefault="00F02BC5" w:rsidP="00F02BC5">
      <w:pPr>
        <w:jc w:val="both"/>
        <w:rPr>
          <w:rFonts w:asciiTheme="minorHAnsi" w:hAnsiTheme="minorHAnsi" w:cstheme="minorHAnsi"/>
          <w:bCs/>
          <w:sz w:val="24"/>
          <w:szCs w:val="24"/>
        </w:rPr>
      </w:pPr>
      <w:r w:rsidRPr="0097302F">
        <w:rPr>
          <w:rFonts w:asciiTheme="minorHAnsi" w:hAnsiTheme="minorHAnsi" w:cstheme="minorHAnsi"/>
          <w:bCs/>
          <w:sz w:val="24"/>
          <w:szCs w:val="24"/>
        </w:rPr>
        <w:t>Osebna in vzajemna zaščita obsega vse aktivnosti, ki jih prebivalci izvajajo za preprečevanje širjenja epidemije oziroma pandemije nalezljive bolezni pri ljudeh, za njihovo zdravje in življenje.</w:t>
      </w:r>
    </w:p>
    <w:p w14:paraId="62870E40" w14:textId="77777777" w:rsidR="00280E97" w:rsidRPr="0097302F" w:rsidRDefault="00280E97" w:rsidP="00F02BC5">
      <w:pPr>
        <w:jc w:val="both"/>
        <w:rPr>
          <w:rFonts w:asciiTheme="minorHAnsi" w:hAnsiTheme="minorHAnsi" w:cstheme="minorHAnsi"/>
          <w:bCs/>
          <w:sz w:val="24"/>
          <w:szCs w:val="24"/>
        </w:rPr>
      </w:pPr>
    </w:p>
    <w:p w14:paraId="584B8818" w14:textId="3409BA81" w:rsidR="003F08B0" w:rsidRPr="0097302F" w:rsidRDefault="003F08B0" w:rsidP="00F02BC5">
      <w:pPr>
        <w:jc w:val="both"/>
        <w:rPr>
          <w:rFonts w:asciiTheme="minorHAnsi" w:hAnsiTheme="minorHAnsi" w:cstheme="minorHAnsi"/>
          <w:bCs/>
          <w:sz w:val="24"/>
          <w:szCs w:val="24"/>
        </w:rPr>
      </w:pPr>
      <w:r w:rsidRPr="0097302F">
        <w:rPr>
          <w:rFonts w:asciiTheme="minorHAnsi" w:hAnsiTheme="minorHAnsi" w:cstheme="minorHAnsi"/>
          <w:bCs/>
          <w:sz w:val="24"/>
          <w:szCs w:val="24"/>
        </w:rPr>
        <w:t>Prebivalci, lastniki in uporabniki stavb, gospodarske družbe, zavodi in druge organizacije, posamezniki, ki opravljajo samostojno dejavnost ter državni organi si morajo sami, na svoje stroške zagotoviti potrebna sredstva in opremo za osebno in vzajemno zaščito.</w:t>
      </w:r>
    </w:p>
    <w:p w14:paraId="6F4796EC" w14:textId="2875C4A3" w:rsidR="003F08B0" w:rsidRPr="0097302F" w:rsidRDefault="003F08B0" w:rsidP="00F02BC5">
      <w:pPr>
        <w:jc w:val="both"/>
        <w:rPr>
          <w:rFonts w:asciiTheme="minorHAnsi" w:hAnsiTheme="minorHAnsi" w:cstheme="minorHAnsi"/>
          <w:bCs/>
          <w:sz w:val="24"/>
          <w:szCs w:val="24"/>
        </w:rPr>
      </w:pPr>
    </w:p>
    <w:p w14:paraId="3724D829" w14:textId="47E8BC39" w:rsidR="003F08B0" w:rsidRPr="0097302F" w:rsidRDefault="003F08B0" w:rsidP="00F02BC5">
      <w:pPr>
        <w:jc w:val="both"/>
        <w:rPr>
          <w:rFonts w:asciiTheme="minorHAnsi" w:hAnsiTheme="minorHAnsi" w:cstheme="minorHAnsi"/>
          <w:bCs/>
          <w:sz w:val="24"/>
          <w:szCs w:val="24"/>
        </w:rPr>
      </w:pPr>
      <w:r w:rsidRPr="0097302F">
        <w:rPr>
          <w:rFonts w:asciiTheme="minorHAnsi" w:hAnsiTheme="minorHAnsi" w:cstheme="minorHAnsi"/>
          <w:bCs/>
          <w:sz w:val="24"/>
          <w:szCs w:val="24"/>
        </w:rPr>
        <w:t xml:space="preserve">Poleg delovanja zdravstvene službe lahko tudi prebivalci sami veliko naredijo za preprečevanje širjenja epidemije oziroma pandemije nalezljive bolezni pri ljudeh, na primer: </w:t>
      </w:r>
    </w:p>
    <w:p w14:paraId="4689A754" w14:textId="77777777" w:rsidR="00F4343C" w:rsidRPr="0097302F" w:rsidRDefault="00F4343C" w:rsidP="00F02BC5">
      <w:pPr>
        <w:jc w:val="both"/>
        <w:rPr>
          <w:rFonts w:asciiTheme="minorHAnsi" w:hAnsiTheme="minorHAnsi" w:cstheme="minorHAnsi"/>
          <w:bCs/>
          <w:sz w:val="24"/>
          <w:szCs w:val="24"/>
        </w:rPr>
      </w:pPr>
    </w:p>
    <w:p w14:paraId="590550A7" w14:textId="77777777" w:rsidR="003F08B0" w:rsidRPr="0097302F" w:rsidRDefault="003F08B0" w:rsidP="00472865">
      <w:pPr>
        <w:pStyle w:val="Odstavekseznama"/>
        <w:numPr>
          <w:ilvl w:val="0"/>
          <w:numId w:val="18"/>
        </w:numPr>
        <w:jc w:val="both"/>
        <w:rPr>
          <w:rFonts w:asciiTheme="minorHAnsi" w:hAnsiTheme="minorHAnsi" w:cstheme="minorHAnsi"/>
          <w:bCs/>
          <w:lang w:val="sl-SI"/>
        </w:rPr>
      </w:pPr>
      <w:r w:rsidRPr="0097302F">
        <w:rPr>
          <w:rFonts w:asciiTheme="minorHAnsi" w:hAnsiTheme="minorHAnsi" w:cstheme="minorHAnsi"/>
          <w:bCs/>
          <w:lang w:val="sl-SI"/>
        </w:rPr>
        <w:t>s higienskim umivanjem rok in higienskim ravnanjem ob kašljanju in kihanju,</w:t>
      </w:r>
    </w:p>
    <w:p w14:paraId="12B514B9" w14:textId="77777777" w:rsidR="00F4343C" w:rsidRPr="0097302F" w:rsidRDefault="003F08B0" w:rsidP="00472865">
      <w:pPr>
        <w:pStyle w:val="Odstavekseznama"/>
        <w:numPr>
          <w:ilvl w:val="0"/>
          <w:numId w:val="18"/>
        </w:numPr>
        <w:jc w:val="both"/>
        <w:rPr>
          <w:rFonts w:asciiTheme="minorHAnsi" w:hAnsiTheme="minorHAnsi" w:cstheme="minorHAnsi"/>
          <w:bCs/>
          <w:lang w:val="sl-SI"/>
        </w:rPr>
      </w:pPr>
      <w:r w:rsidRPr="0097302F">
        <w:rPr>
          <w:rFonts w:asciiTheme="minorHAnsi" w:hAnsiTheme="minorHAnsi" w:cstheme="minorHAnsi"/>
          <w:bCs/>
          <w:lang w:val="sl-SI"/>
        </w:rPr>
        <w:t xml:space="preserve">z razkuževanjem rok, bivalnih prostorov, </w:t>
      </w:r>
    </w:p>
    <w:p w14:paraId="0F25D482" w14:textId="7A289922" w:rsidR="00F4343C" w:rsidRPr="0097302F" w:rsidRDefault="003F08B0" w:rsidP="00472865">
      <w:pPr>
        <w:pStyle w:val="Odstavekseznama"/>
        <w:numPr>
          <w:ilvl w:val="0"/>
          <w:numId w:val="18"/>
        </w:numPr>
        <w:jc w:val="both"/>
        <w:rPr>
          <w:rFonts w:asciiTheme="minorHAnsi" w:hAnsiTheme="minorHAnsi" w:cstheme="minorHAnsi"/>
          <w:bCs/>
          <w:lang w:val="sl-SI"/>
        </w:rPr>
      </w:pPr>
      <w:r w:rsidRPr="0097302F">
        <w:rPr>
          <w:rFonts w:asciiTheme="minorHAnsi" w:hAnsiTheme="minorHAnsi" w:cstheme="minorHAnsi"/>
          <w:bCs/>
          <w:lang w:val="sl-SI"/>
        </w:rPr>
        <w:t xml:space="preserve">s </w:t>
      </w:r>
      <w:r w:rsidR="00A02958" w:rsidRPr="0097302F">
        <w:rPr>
          <w:rFonts w:asciiTheme="minorHAnsi" w:hAnsiTheme="minorHAnsi" w:cstheme="minorHAnsi"/>
          <w:bCs/>
          <w:lang w:val="sl-SI"/>
        </w:rPr>
        <w:t>samo izolacijo</w:t>
      </w:r>
      <w:r w:rsidRPr="0097302F">
        <w:rPr>
          <w:rFonts w:asciiTheme="minorHAnsi" w:hAnsiTheme="minorHAnsi" w:cstheme="minorHAnsi"/>
          <w:bCs/>
          <w:lang w:val="sl-SI"/>
        </w:rPr>
        <w:t xml:space="preserve"> v primeru nalezljivih bolezni, </w:t>
      </w:r>
    </w:p>
    <w:p w14:paraId="13F03BE2" w14:textId="77777777" w:rsidR="00F4343C" w:rsidRPr="0097302F" w:rsidRDefault="003F08B0" w:rsidP="00472865">
      <w:pPr>
        <w:pStyle w:val="Odstavekseznama"/>
        <w:numPr>
          <w:ilvl w:val="0"/>
          <w:numId w:val="18"/>
        </w:numPr>
        <w:jc w:val="both"/>
        <w:rPr>
          <w:rFonts w:asciiTheme="minorHAnsi" w:hAnsiTheme="minorHAnsi" w:cstheme="minorHAnsi"/>
          <w:bCs/>
          <w:lang w:val="sl-SI"/>
        </w:rPr>
      </w:pPr>
      <w:r w:rsidRPr="0097302F">
        <w:rPr>
          <w:rFonts w:asciiTheme="minorHAnsi" w:hAnsiTheme="minorHAnsi" w:cstheme="minorHAnsi"/>
          <w:bCs/>
          <w:lang w:val="sl-SI"/>
        </w:rPr>
        <w:t>s pravilnim ravnanjem z živili in pravilno pripravo hrane,</w:t>
      </w:r>
    </w:p>
    <w:p w14:paraId="44A79E30" w14:textId="77777777" w:rsidR="00F4343C" w:rsidRPr="0097302F" w:rsidRDefault="003F08B0" w:rsidP="00472865">
      <w:pPr>
        <w:pStyle w:val="Odstavekseznama"/>
        <w:numPr>
          <w:ilvl w:val="0"/>
          <w:numId w:val="18"/>
        </w:numPr>
        <w:jc w:val="both"/>
        <w:rPr>
          <w:rFonts w:asciiTheme="minorHAnsi" w:hAnsiTheme="minorHAnsi" w:cstheme="minorHAnsi"/>
          <w:bCs/>
          <w:lang w:val="sl-SI"/>
        </w:rPr>
      </w:pPr>
      <w:r w:rsidRPr="0097302F">
        <w:rPr>
          <w:rFonts w:asciiTheme="minorHAnsi" w:hAnsiTheme="minorHAnsi" w:cstheme="minorHAnsi"/>
          <w:bCs/>
          <w:lang w:val="sl-SI"/>
        </w:rPr>
        <w:t xml:space="preserve"> z izogibanjem stika z bolnimi živalmi, </w:t>
      </w:r>
    </w:p>
    <w:p w14:paraId="5D2A0383" w14:textId="77777777" w:rsidR="00F4343C" w:rsidRPr="0097302F" w:rsidRDefault="003F08B0" w:rsidP="00472865">
      <w:pPr>
        <w:pStyle w:val="Odstavekseznama"/>
        <w:numPr>
          <w:ilvl w:val="0"/>
          <w:numId w:val="18"/>
        </w:numPr>
        <w:jc w:val="both"/>
        <w:rPr>
          <w:rFonts w:asciiTheme="minorHAnsi" w:hAnsiTheme="minorHAnsi" w:cstheme="minorHAnsi"/>
          <w:bCs/>
          <w:lang w:val="sl-SI"/>
        </w:rPr>
      </w:pPr>
      <w:r w:rsidRPr="0097302F">
        <w:rPr>
          <w:rFonts w:asciiTheme="minorHAnsi" w:hAnsiTheme="minorHAnsi" w:cstheme="minorHAnsi"/>
          <w:bCs/>
          <w:lang w:val="sl-SI"/>
        </w:rPr>
        <w:t>s primerno obleko, obutvijo in uporabo ustrezne varovalne opreme in posebnih zaščitnih sredstev,</w:t>
      </w:r>
    </w:p>
    <w:p w14:paraId="7ADC1B2F" w14:textId="77777777" w:rsidR="00F4343C" w:rsidRPr="0097302F" w:rsidRDefault="003F08B0" w:rsidP="00472865">
      <w:pPr>
        <w:pStyle w:val="Odstavekseznama"/>
        <w:numPr>
          <w:ilvl w:val="0"/>
          <w:numId w:val="18"/>
        </w:numPr>
        <w:jc w:val="both"/>
        <w:rPr>
          <w:rFonts w:asciiTheme="minorHAnsi" w:hAnsiTheme="minorHAnsi" w:cstheme="minorHAnsi"/>
          <w:bCs/>
          <w:lang w:val="sl-SI"/>
        </w:rPr>
      </w:pPr>
      <w:r w:rsidRPr="0097302F">
        <w:rPr>
          <w:rFonts w:asciiTheme="minorHAnsi" w:hAnsiTheme="minorHAnsi" w:cstheme="minorHAnsi"/>
          <w:bCs/>
          <w:lang w:val="sl-SI"/>
        </w:rPr>
        <w:t>spravilnim ravnanjem z infektivnimi odpadki,</w:t>
      </w:r>
    </w:p>
    <w:p w14:paraId="55C0552E" w14:textId="77777777" w:rsidR="00F4343C" w:rsidRPr="0097302F" w:rsidRDefault="003F08B0" w:rsidP="00472865">
      <w:pPr>
        <w:pStyle w:val="Odstavekseznama"/>
        <w:numPr>
          <w:ilvl w:val="0"/>
          <w:numId w:val="18"/>
        </w:numPr>
        <w:jc w:val="both"/>
        <w:rPr>
          <w:rFonts w:asciiTheme="minorHAnsi" w:hAnsiTheme="minorHAnsi" w:cstheme="minorHAnsi"/>
          <w:bCs/>
          <w:lang w:val="sl-SI"/>
        </w:rPr>
      </w:pPr>
      <w:r w:rsidRPr="0097302F">
        <w:rPr>
          <w:rFonts w:asciiTheme="minorHAnsi" w:hAnsiTheme="minorHAnsi" w:cstheme="minorHAnsi"/>
          <w:bCs/>
          <w:lang w:val="sl-SI"/>
        </w:rPr>
        <w:t xml:space="preserve">s pravočasnim cepljenjem z upoštevanjem varne spolnosti in </w:t>
      </w:r>
    </w:p>
    <w:p w14:paraId="6EB74BD9" w14:textId="4698F79F" w:rsidR="003F08B0" w:rsidRDefault="003F08B0" w:rsidP="00472865">
      <w:pPr>
        <w:pStyle w:val="Odstavekseznama"/>
        <w:numPr>
          <w:ilvl w:val="0"/>
          <w:numId w:val="18"/>
        </w:numPr>
        <w:jc w:val="both"/>
        <w:rPr>
          <w:rFonts w:asciiTheme="minorHAnsi" w:hAnsiTheme="minorHAnsi" w:cstheme="minorHAnsi"/>
          <w:bCs/>
          <w:lang w:val="sl-SI"/>
        </w:rPr>
      </w:pPr>
      <w:r w:rsidRPr="0097302F">
        <w:rPr>
          <w:rFonts w:asciiTheme="minorHAnsi" w:hAnsiTheme="minorHAnsi" w:cstheme="minorHAnsi"/>
          <w:bCs/>
          <w:lang w:val="sl-SI"/>
        </w:rPr>
        <w:t xml:space="preserve">z ohranjanjem razdalje. </w:t>
      </w:r>
    </w:p>
    <w:p w14:paraId="5402860C" w14:textId="77777777" w:rsidR="006E18DA" w:rsidRDefault="006E18DA" w:rsidP="00F02BC5">
      <w:pPr>
        <w:jc w:val="both"/>
        <w:rPr>
          <w:rFonts w:asciiTheme="minorHAnsi" w:hAnsiTheme="minorHAnsi" w:cstheme="minorHAnsi"/>
          <w:bCs/>
          <w:sz w:val="24"/>
          <w:szCs w:val="24"/>
        </w:rPr>
      </w:pPr>
    </w:p>
    <w:p w14:paraId="7CDD3AFB" w14:textId="14AC8359" w:rsidR="00280E97" w:rsidRDefault="006E18DA" w:rsidP="00F02BC5">
      <w:pPr>
        <w:jc w:val="both"/>
        <w:rPr>
          <w:rFonts w:asciiTheme="minorHAnsi" w:hAnsiTheme="minorHAnsi" w:cstheme="minorHAnsi"/>
          <w:bCs/>
          <w:sz w:val="24"/>
          <w:szCs w:val="24"/>
        </w:rPr>
      </w:pPr>
      <w:r>
        <w:rPr>
          <w:rFonts w:asciiTheme="minorHAnsi" w:hAnsiTheme="minorHAnsi" w:cstheme="minorHAnsi"/>
          <w:bCs/>
          <w:sz w:val="24"/>
          <w:szCs w:val="24"/>
        </w:rPr>
        <w:t>O</w:t>
      </w:r>
      <w:r w:rsidRPr="006E18DA">
        <w:rPr>
          <w:rFonts w:asciiTheme="minorHAnsi" w:hAnsiTheme="minorHAnsi" w:cstheme="minorHAnsi"/>
          <w:bCs/>
          <w:sz w:val="24"/>
          <w:szCs w:val="24"/>
        </w:rPr>
        <w:t>bčin</w:t>
      </w:r>
      <w:r>
        <w:rPr>
          <w:rFonts w:asciiTheme="minorHAnsi" w:hAnsiTheme="minorHAnsi" w:cstheme="minorHAnsi"/>
          <w:bCs/>
          <w:sz w:val="24"/>
          <w:szCs w:val="24"/>
        </w:rPr>
        <w:t>a Bled</w:t>
      </w:r>
      <w:r w:rsidRPr="006E18DA">
        <w:rPr>
          <w:rFonts w:asciiTheme="minorHAnsi" w:hAnsiTheme="minorHAnsi" w:cstheme="minorHAnsi"/>
          <w:bCs/>
          <w:sz w:val="24"/>
          <w:szCs w:val="24"/>
        </w:rPr>
        <w:t xml:space="preserve"> poskrbi za distribucijo preventivnega gradiva (zgibanke</w:t>
      </w:r>
      <w:r w:rsidR="00A02958">
        <w:rPr>
          <w:rFonts w:asciiTheme="minorHAnsi" w:hAnsiTheme="minorHAnsi" w:cstheme="minorHAnsi"/>
          <w:bCs/>
          <w:sz w:val="24"/>
          <w:szCs w:val="24"/>
        </w:rPr>
        <w:t>, letaki</w:t>
      </w:r>
      <w:r w:rsidRPr="006E18DA">
        <w:rPr>
          <w:rFonts w:asciiTheme="minorHAnsi" w:hAnsiTheme="minorHAnsi" w:cstheme="minorHAnsi"/>
          <w:bCs/>
          <w:sz w:val="24"/>
          <w:szCs w:val="24"/>
        </w:rPr>
        <w:t xml:space="preserve"> idr.), ki ga v okviru usposabljanja prebivalcev za osebno in vzajemno zaščito pripravlja država in ga občinam zagotovi regija.</w:t>
      </w:r>
      <w:r w:rsidRPr="006E18DA">
        <w:t xml:space="preserve"> </w:t>
      </w:r>
      <w:r>
        <w:rPr>
          <w:rFonts w:asciiTheme="minorHAnsi" w:hAnsiTheme="minorHAnsi" w:cstheme="minorHAnsi"/>
          <w:bCs/>
          <w:sz w:val="24"/>
          <w:szCs w:val="24"/>
        </w:rPr>
        <w:t>Občina</w:t>
      </w:r>
      <w:r w:rsidRPr="006E18DA">
        <w:rPr>
          <w:rFonts w:asciiTheme="minorHAnsi" w:hAnsiTheme="minorHAnsi" w:cstheme="minorHAnsi"/>
          <w:bCs/>
          <w:sz w:val="24"/>
          <w:szCs w:val="24"/>
        </w:rPr>
        <w:t xml:space="preserve"> poskrbi tudi za vzpostavitev odprtega telefona za </w:t>
      </w:r>
      <w:r>
        <w:rPr>
          <w:rFonts w:asciiTheme="minorHAnsi" w:hAnsiTheme="minorHAnsi" w:cstheme="minorHAnsi"/>
          <w:bCs/>
          <w:sz w:val="24"/>
          <w:szCs w:val="24"/>
        </w:rPr>
        <w:t xml:space="preserve">občane in preko spletne strani občine </w:t>
      </w:r>
      <w:r w:rsidRPr="006E18DA">
        <w:rPr>
          <w:rFonts w:asciiTheme="minorHAnsi" w:hAnsiTheme="minorHAnsi" w:cstheme="minorHAnsi"/>
          <w:bCs/>
          <w:sz w:val="24"/>
          <w:szCs w:val="24"/>
        </w:rPr>
        <w:t xml:space="preserve">nudi informacije o preprečevanju širjenja nalezljivih bolezni pri ljudeh. </w:t>
      </w:r>
    </w:p>
    <w:p w14:paraId="554FAE80" w14:textId="77777777" w:rsidR="006E18DA" w:rsidRPr="0097302F" w:rsidRDefault="006E18DA" w:rsidP="00F02BC5">
      <w:pPr>
        <w:jc w:val="both"/>
        <w:rPr>
          <w:rFonts w:asciiTheme="minorHAnsi" w:hAnsiTheme="minorHAnsi" w:cstheme="minorHAnsi"/>
          <w:bCs/>
          <w:sz w:val="24"/>
          <w:szCs w:val="24"/>
        </w:rPr>
      </w:pPr>
    </w:p>
    <w:p w14:paraId="20C68D8C" w14:textId="0ED04B2A" w:rsidR="00F4343C" w:rsidRPr="0097302F" w:rsidRDefault="003F08B0" w:rsidP="00F02BC5">
      <w:pPr>
        <w:jc w:val="both"/>
        <w:rPr>
          <w:rFonts w:asciiTheme="minorHAnsi" w:hAnsiTheme="minorHAnsi" w:cstheme="minorHAnsi"/>
          <w:bCs/>
          <w:sz w:val="24"/>
          <w:szCs w:val="24"/>
        </w:rPr>
      </w:pPr>
      <w:r w:rsidRPr="0097302F">
        <w:rPr>
          <w:rFonts w:asciiTheme="minorHAnsi" w:hAnsiTheme="minorHAnsi" w:cstheme="minorHAnsi"/>
          <w:bCs/>
          <w:sz w:val="24"/>
          <w:szCs w:val="24"/>
        </w:rPr>
        <w:t>S cepljenjem in uporabo sredstev za osebno zaščito ter z doslednim upoštevanjem navodil, ki jih po sredstvih javnega obveščanja sporočajo strokovne službe, lahko prebivalci učinkovito zmanjšajo pojav bolezni pri ljudeh. Da bi lahko prebivalci učinkovito izvajali ukrepe in naloge za zaščito svojega zdravja in življenja, morajo biti temeljito seznanjeni z boleznijo, njeno nevarnostjo ter vsemi možnimi in potrebnimi zaščitnimi ukrepi.</w:t>
      </w:r>
    </w:p>
    <w:p w14:paraId="7DDF409D" w14:textId="77777777" w:rsidR="00F4343C" w:rsidRPr="0097302F" w:rsidRDefault="00F4343C" w:rsidP="00F02BC5">
      <w:pPr>
        <w:jc w:val="both"/>
        <w:rPr>
          <w:rFonts w:asciiTheme="minorHAnsi" w:hAnsiTheme="minorHAnsi" w:cstheme="minorHAnsi"/>
          <w:bCs/>
          <w:sz w:val="24"/>
          <w:szCs w:val="24"/>
        </w:rPr>
      </w:pPr>
    </w:p>
    <w:p w14:paraId="1B233D27" w14:textId="77777777" w:rsidR="00F4343C" w:rsidRPr="0097302F" w:rsidRDefault="003F08B0" w:rsidP="00F02BC5">
      <w:pPr>
        <w:jc w:val="both"/>
        <w:rPr>
          <w:rFonts w:asciiTheme="minorHAnsi" w:hAnsiTheme="minorHAnsi" w:cstheme="minorHAnsi"/>
          <w:bCs/>
          <w:sz w:val="24"/>
          <w:szCs w:val="24"/>
        </w:rPr>
      </w:pPr>
      <w:r w:rsidRPr="0097302F">
        <w:rPr>
          <w:rFonts w:asciiTheme="minorHAnsi" w:hAnsiTheme="minorHAnsi" w:cstheme="minorHAnsi"/>
          <w:bCs/>
          <w:sz w:val="24"/>
          <w:szCs w:val="24"/>
        </w:rPr>
        <w:t>Kadar je zaradi pojava nalezljive bolezni pri ljudeh ogroženo življenje ljudi, skrbi za organiziranje, razvijanje in usmerjanje osebne in vzajemne zaščite MZ ob strokovni podpori NIJZ. NIJZ pripravi informacijska gradiva (navodila in priporočila) o nalezljivih boleznih pri ljudeh za splošno javnost in za posebno ranljive populacije, poskrbi za distribucijo navodil in priporočil, spremlja njihovo upoštevanje ter prilagaja navodila in distribucijo za njihovo največjo učinkovitost.</w:t>
      </w:r>
    </w:p>
    <w:p w14:paraId="5D320BE2" w14:textId="77777777" w:rsidR="00F4343C" w:rsidRPr="0097302F" w:rsidRDefault="003F08B0" w:rsidP="00F02BC5">
      <w:pPr>
        <w:jc w:val="both"/>
        <w:rPr>
          <w:rFonts w:asciiTheme="minorHAnsi" w:hAnsiTheme="minorHAnsi" w:cstheme="minorHAnsi"/>
          <w:bCs/>
          <w:sz w:val="24"/>
          <w:szCs w:val="24"/>
        </w:rPr>
      </w:pPr>
      <w:r w:rsidRPr="0097302F">
        <w:rPr>
          <w:rFonts w:asciiTheme="minorHAnsi" w:hAnsiTheme="minorHAnsi" w:cstheme="minorHAnsi"/>
          <w:bCs/>
          <w:sz w:val="24"/>
          <w:szCs w:val="24"/>
        </w:rPr>
        <w:t xml:space="preserve">NIJZ poskrbi tudi za vzpostavitev odprtega telefona za prebivalstvo, ki prebivalcem nudi informacije o preprečevanju širjenja nalezljivih bolezni pri ljudeh. V sodelovanju z nevladnimi </w:t>
      </w:r>
      <w:r w:rsidRPr="0097302F">
        <w:rPr>
          <w:rFonts w:asciiTheme="minorHAnsi" w:hAnsiTheme="minorHAnsi" w:cstheme="minorHAnsi"/>
          <w:bCs/>
          <w:sz w:val="24"/>
          <w:szCs w:val="24"/>
        </w:rPr>
        <w:lastRenderedPageBreak/>
        <w:t xml:space="preserve">organizacijami vzpostavi brezplačni telefon za prebivalce za ohranjanje dobrega psihičnega počutja prebivalcev in izvajanje psihološke podpore. NIJZ vsa navodila in priporočila o nalezljivih boleznih pri ljudeh objavlja tudi na svoji spletni strani (www.nijz.si). </w:t>
      </w:r>
    </w:p>
    <w:p w14:paraId="4282B642" w14:textId="77777777" w:rsidR="00F4343C" w:rsidRPr="0097302F" w:rsidRDefault="00F4343C" w:rsidP="00F02BC5">
      <w:pPr>
        <w:jc w:val="both"/>
        <w:rPr>
          <w:rFonts w:asciiTheme="minorHAnsi" w:hAnsiTheme="minorHAnsi" w:cstheme="minorHAnsi"/>
          <w:bCs/>
          <w:sz w:val="24"/>
          <w:szCs w:val="24"/>
        </w:rPr>
      </w:pPr>
    </w:p>
    <w:p w14:paraId="49056014" w14:textId="103AA9FA" w:rsidR="003F08B0" w:rsidRPr="00A02958" w:rsidRDefault="003F08B0" w:rsidP="00F02BC5">
      <w:pPr>
        <w:jc w:val="both"/>
        <w:rPr>
          <w:rFonts w:asciiTheme="minorHAnsi" w:hAnsiTheme="minorHAnsi" w:cstheme="minorHAnsi"/>
          <w:bCs/>
          <w:sz w:val="24"/>
          <w:szCs w:val="24"/>
        </w:rPr>
      </w:pPr>
      <w:r w:rsidRPr="00A02958">
        <w:rPr>
          <w:rFonts w:asciiTheme="minorHAnsi" w:hAnsiTheme="minorHAnsi" w:cstheme="minorHAnsi"/>
          <w:bCs/>
          <w:sz w:val="24"/>
          <w:szCs w:val="24"/>
        </w:rPr>
        <w:t>Navodila in napotki za izvajanje osebne in vzajemne zaščite so objavljeni na spletni strani URSZR (</w:t>
      </w:r>
      <w:hyperlink r:id="rId8" w:history="1">
        <w:r w:rsidR="00F4343C" w:rsidRPr="00A02958">
          <w:rPr>
            <w:rStyle w:val="Hiperpovezava"/>
            <w:rFonts w:asciiTheme="minorHAnsi" w:hAnsiTheme="minorHAnsi" w:cstheme="minorHAnsi"/>
            <w:bCs/>
            <w:color w:val="auto"/>
            <w:sz w:val="24"/>
            <w:szCs w:val="24"/>
          </w:rPr>
          <w:t>www.sos112.si</w:t>
        </w:r>
      </w:hyperlink>
      <w:r w:rsidRPr="00A02958">
        <w:rPr>
          <w:rFonts w:asciiTheme="minorHAnsi" w:hAnsiTheme="minorHAnsi" w:cstheme="minorHAnsi"/>
          <w:bCs/>
          <w:sz w:val="24"/>
          <w:szCs w:val="24"/>
        </w:rPr>
        <w:t>).</w:t>
      </w:r>
    </w:p>
    <w:p w14:paraId="58DA930D" w14:textId="77777777" w:rsidR="00636D33" w:rsidRPr="0097302F" w:rsidRDefault="00636D33" w:rsidP="00636D33">
      <w:pPr>
        <w:jc w:val="both"/>
        <w:rPr>
          <w:rFonts w:asciiTheme="minorHAnsi" w:hAnsiTheme="minorHAnsi" w:cstheme="minorHAnsi"/>
          <w:bCs/>
          <w:sz w:val="24"/>
          <w:szCs w:val="24"/>
        </w:rPr>
      </w:pPr>
    </w:p>
    <w:tbl>
      <w:tblPr>
        <w:tblStyle w:val="Tabelamrea"/>
        <w:tblW w:w="0" w:type="auto"/>
        <w:tblLook w:val="04A0" w:firstRow="1" w:lastRow="0" w:firstColumn="1" w:lastColumn="0" w:noHBand="0" w:noVBand="1"/>
      </w:tblPr>
      <w:tblGrid>
        <w:gridCol w:w="1129"/>
        <w:gridCol w:w="7933"/>
      </w:tblGrid>
      <w:tr w:rsidR="00F4343C" w:rsidRPr="0097302F" w14:paraId="6C421CE7" w14:textId="77777777" w:rsidTr="00F4343C">
        <w:tc>
          <w:tcPr>
            <w:tcW w:w="1129" w:type="dxa"/>
          </w:tcPr>
          <w:p w14:paraId="2953752E" w14:textId="57B1267D" w:rsidR="00F4343C" w:rsidRPr="0097302F" w:rsidRDefault="00F4343C" w:rsidP="00174AF7">
            <w:pPr>
              <w:jc w:val="both"/>
              <w:rPr>
                <w:rFonts w:ascii="Calibri" w:hAnsi="Calibri" w:cs="Calibri"/>
                <w:sz w:val="24"/>
                <w:szCs w:val="24"/>
              </w:rPr>
            </w:pPr>
            <w:r w:rsidRPr="0097302F">
              <w:rPr>
                <w:rFonts w:ascii="Calibri" w:hAnsi="Calibri" w:cs="Calibri"/>
                <w:sz w:val="24"/>
                <w:szCs w:val="24"/>
              </w:rPr>
              <w:t>D - 1017</w:t>
            </w:r>
          </w:p>
        </w:tc>
        <w:tc>
          <w:tcPr>
            <w:tcW w:w="7933" w:type="dxa"/>
          </w:tcPr>
          <w:p w14:paraId="4AF9CD34" w14:textId="2ABCAABE" w:rsidR="00F4343C" w:rsidRPr="0097302F" w:rsidRDefault="00F4343C" w:rsidP="00174AF7">
            <w:pPr>
              <w:jc w:val="both"/>
              <w:rPr>
                <w:rFonts w:ascii="Calibri" w:hAnsi="Calibri" w:cs="Calibri"/>
                <w:b/>
                <w:sz w:val="24"/>
                <w:szCs w:val="24"/>
              </w:rPr>
            </w:pPr>
            <w:r w:rsidRPr="0097302F">
              <w:rPr>
                <w:rFonts w:ascii="Calibri" w:hAnsi="Calibri" w:cs="Calibri"/>
                <w:sz w:val="24"/>
                <w:szCs w:val="24"/>
              </w:rPr>
              <w:t>Navodilo prebivalcem za ravnanje ob pojavu nalezljive bolezni</w:t>
            </w:r>
          </w:p>
        </w:tc>
      </w:tr>
    </w:tbl>
    <w:p w14:paraId="321A0B51" w14:textId="77777777" w:rsidR="00F02BC5" w:rsidRPr="0097302F" w:rsidRDefault="00F02BC5" w:rsidP="00F02BC5">
      <w:pPr>
        <w:jc w:val="both"/>
        <w:rPr>
          <w:b/>
        </w:rPr>
      </w:pPr>
    </w:p>
    <w:p w14:paraId="6016469C" w14:textId="77777777" w:rsidR="00196EAE" w:rsidRPr="0097302F" w:rsidRDefault="00196EAE" w:rsidP="00F02BC5">
      <w:pPr>
        <w:jc w:val="both"/>
        <w:rPr>
          <w:b/>
        </w:rPr>
      </w:pPr>
    </w:p>
    <w:p w14:paraId="3A7E6042" w14:textId="7F46D7F5" w:rsidR="00C31DE8" w:rsidRPr="0097302F" w:rsidRDefault="00C31DE8" w:rsidP="00343F94">
      <w:pPr>
        <w:pStyle w:val="Naslov1"/>
      </w:pPr>
      <w:bookmarkStart w:id="57" w:name="_Toc54084762"/>
      <w:bookmarkStart w:id="58" w:name="_Toc54085826"/>
      <w:r w:rsidRPr="0097302F">
        <w:t>RAZLAGA POJMOV IN OKRAJŠAV</w:t>
      </w:r>
      <w:bookmarkEnd w:id="57"/>
      <w:bookmarkEnd w:id="58"/>
      <w:r w:rsidRPr="0097302F">
        <w:t xml:space="preserve"> </w:t>
      </w:r>
    </w:p>
    <w:p w14:paraId="29BEC3B0" w14:textId="4DC75626" w:rsidR="00636D33" w:rsidRPr="0097302F" w:rsidRDefault="00636D33" w:rsidP="00636D33">
      <w:pPr>
        <w:jc w:val="both"/>
        <w:rPr>
          <w:b/>
        </w:rPr>
      </w:pPr>
    </w:p>
    <w:p w14:paraId="09135A4A" w14:textId="6384D09D" w:rsidR="00381470" w:rsidRPr="0097302F" w:rsidRDefault="00381470" w:rsidP="00636D33">
      <w:pPr>
        <w:jc w:val="both"/>
        <w:rPr>
          <w:rFonts w:asciiTheme="minorHAnsi" w:hAnsiTheme="minorHAnsi" w:cstheme="minorHAnsi"/>
          <w:b/>
          <w:sz w:val="24"/>
          <w:szCs w:val="24"/>
        </w:rPr>
      </w:pPr>
      <w:r w:rsidRPr="0097302F">
        <w:rPr>
          <w:rFonts w:asciiTheme="minorHAnsi" w:hAnsiTheme="minorHAnsi" w:cstheme="minorHAnsi"/>
          <w:b/>
          <w:sz w:val="24"/>
          <w:szCs w:val="24"/>
        </w:rPr>
        <w:t>POMEN POJMOV</w:t>
      </w:r>
    </w:p>
    <w:p w14:paraId="0817215A" w14:textId="77777777" w:rsidR="00381470" w:rsidRPr="0097302F" w:rsidRDefault="00381470" w:rsidP="00636D33">
      <w:pPr>
        <w:jc w:val="both"/>
        <w:rPr>
          <w:rFonts w:asciiTheme="minorHAnsi" w:hAnsiTheme="minorHAnsi" w:cstheme="minorHAnsi"/>
          <w:b/>
          <w:sz w:val="24"/>
          <w:szCs w:val="24"/>
        </w:rPr>
      </w:pPr>
    </w:p>
    <w:p w14:paraId="67F1F5C0" w14:textId="59E6DF5A" w:rsidR="00381470" w:rsidRPr="0097302F" w:rsidRDefault="00381470" w:rsidP="00636D33">
      <w:pPr>
        <w:jc w:val="both"/>
        <w:rPr>
          <w:rFonts w:asciiTheme="minorHAnsi" w:hAnsiTheme="minorHAnsi" w:cstheme="minorHAnsi"/>
          <w:bCs/>
          <w:sz w:val="24"/>
          <w:szCs w:val="24"/>
        </w:rPr>
      </w:pPr>
      <w:r w:rsidRPr="0097302F">
        <w:rPr>
          <w:rFonts w:asciiTheme="minorHAnsi" w:hAnsiTheme="minorHAnsi" w:cstheme="minorHAnsi"/>
          <w:b/>
          <w:sz w:val="24"/>
          <w:szCs w:val="24"/>
        </w:rPr>
        <w:t xml:space="preserve">Agens </w:t>
      </w:r>
      <w:r w:rsidRPr="0097302F">
        <w:rPr>
          <w:rFonts w:asciiTheme="minorHAnsi" w:hAnsiTheme="minorHAnsi" w:cstheme="minorHAnsi"/>
          <w:bCs/>
          <w:sz w:val="24"/>
          <w:szCs w:val="24"/>
        </w:rPr>
        <w:t xml:space="preserve">povzročitelj (antibiotični agens, </w:t>
      </w:r>
      <w:proofErr w:type="spellStart"/>
      <w:r w:rsidRPr="0097302F">
        <w:rPr>
          <w:rFonts w:asciiTheme="minorHAnsi" w:hAnsiTheme="minorHAnsi" w:cstheme="minorHAnsi"/>
          <w:bCs/>
          <w:sz w:val="24"/>
          <w:szCs w:val="24"/>
        </w:rPr>
        <w:t>citostatični</w:t>
      </w:r>
      <w:proofErr w:type="spellEnd"/>
      <w:r w:rsidRPr="0097302F">
        <w:rPr>
          <w:rFonts w:asciiTheme="minorHAnsi" w:hAnsiTheme="minorHAnsi" w:cstheme="minorHAnsi"/>
          <w:bCs/>
          <w:sz w:val="24"/>
          <w:szCs w:val="24"/>
        </w:rPr>
        <w:t xml:space="preserve"> agens, etiološki agens, mutageni agens, oksidirajoči agens, selektivni agens).</w:t>
      </w:r>
    </w:p>
    <w:p w14:paraId="1AD3378E" w14:textId="486DADDA" w:rsidR="00636D33" w:rsidRPr="0097302F" w:rsidRDefault="00636D33" w:rsidP="00636D33">
      <w:pPr>
        <w:jc w:val="both"/>
        <w:rPr>
          <w:rFonts w:asciiTheme="minorHAnsi" w:hAnsiTheme="minorHAnsi" w:cstheme="minorHAnsi"/>
          <w:bCs/>
          <w:sz w:val="24"/>
          <w:szCs w:val="24"/>
        </w:rPr>
      </w:pPr>
      <w:r w:rsidRPr="0097302F">
        <w:rPr>
          <w:rFonts w:asciiTheme="minorHAnsi" w:hAnsiTheme="minorHAnsi" w:cstheme="minorHAnsi"/>
          <w:b/>
          <w:sz w:val="24"/>
          <w:szCs w:val="24"/>
        </w:rPr>
        <w:t xml:space="preserve">Izbruh </w:t>
      </w:r>
      <w:r w:rsidRPr="0097302F">
        <w:rPr>
          <w:rFonts w:asciiTheme="minorHAnsi" w:hAnsiTheme="minorHAnsi" w:cstheme="minorHAnsi"/>
          <w:bCs/>
          <w:sz w:val="24"/>
          <w:szCs w:val="24"/>
        </w:rPr>
        <w:t>je pojav več primerov nalezljive bolezni kot pričakovano na določenem območju, v določenem časovnem obdobju in v določeni skupini ljudi.</w:t>
      </w:r>
    </w:p>
    <w:p w14:paraId="07A5B259" w14:textId="11D373AA" w:rsidR="00636D33" w:rsidRPr="0097302F" w:rsidRDefault="00636D33" w:rsidP="00636D33">
      <w:pPr>
        <w:jc w:val="both"/>
        <w:rPr>
          <w:rFonts w:asciiTheme="minorHAnsi" w:hAnsiTheme="minorHAnsi" w:cstheme="minorHAnsi"/>
          <w:bCs/>
          <w:sz w:val="24"/>
          <w:szCs w:val="24"/>
        </w:rPr>
      </w:pPr>
      <w:r w:rsidRPr="0097302F">
        <w:rPr>
          <w:rFonts w:asciiTheme="minorHAnsi" w:hAnsiTheme="minorHAnsi" w:cstheme="minorHAnsi"/>
          <w:b/>
          <w:sz w:val="24"/>
          <w:szCs w:val="24"/>
        </w:rPr>
        <w:t>Epidemija</w:t>
      </w:r>
      <w:r w:rsidRPr="0097302F">
        <w:rPr>
          <w:rFonts w:asciiTheme="minorHAnsi" w:hAnsiTheme="minorHAnsi" w:cstheme="minorHAnsi"/>
          <w:bCs/>
          <w:sz w:val="24"/>
          <w:szCs w:val="24"/>
        </w:rPr>
        <w:t xml:space="preserve"> je pojav tolikšnega števila primerov nalezljive bolezni ali tako velikega izbruha, ki po številu prizadetih oseb ali velikosti prizadetega območja pomembno presega običajno stanje in predstavlja tveganje za večji del prebivalstva in zahteva takojšnje ukrepanje.</w:t>
      </w:r>
    </w:p>
    <w:p w14:paraId="395757B6" w14:textId="1E127823" w:rsidR="00636D33" w:rsidRPr="0097302F" w:rsidRDefault="00636D33" w:rsidP="00636D33">
      <w:pPr>
        <w:jc w:val="both"/>
        <w:rPr>
          <w:rFonts w:asciiTheme="minorHAnsi" w:hAnsiTheme="minorHAnsi" w:cstheme="minorHAnsi"/>
          <w:bCs/>
          <w:sz w:val="24"/>
          <w:szCs w:val="24"/>
        </w:rPr>
      </w:pPr>
      <w:r w:rsidRPr="0097302F">
        <w:rPr>
          <w:rFonts w:asciiTheme="minorHAnsi" w:hAnsiTheme="minorHAnsi" w:cstheme="minorHAnsi"/>
          <w:b/>
          <w:sz w:val="24"/>
          <w:szCs w:val="24"/>
        </w:rPr>
        <w:t>Pandemija</w:t>
      </w:r>
      <w:r w:rsidRPr="0097302F">
        <w:rPr>
          <w:rFonts w:asciiTheme="minorHAnsi" w:hAnsiTheme="minorHAnsi" w:cstheme="minorHAnsi"/>
          <w:bCs/>
          <w:sz w:val="24"/>
          <w:szCs w:val="24"/>
        </w:rPr>
        <w:t xml:space="preserve"> je pojav, ko se okužba razširi na več celin. Do pandemije pride, kadar se v okolju pojavi nov povzročitelj nalezljive bolezni, s katerim se ljudje še nikoli niso srečali in so zato zanj bolj dovzetni. Povzročitelj ima dobro sposobnost širjenja med ljudmi, zato se jih lahko</w:t>
      </w:r>
      <w:r w:rsidR="008E6945" w:rsidRPr="0097302F">
        <w:rPr>
          <w:rFonts w:asciiTheme="minorHAnsi" w:hAnsiTheme="minorHAnsi" w:cstheme="minorHAnsi"/>
          <w:bCs/>
          <w:sz w:val="24"/>
          <w:szCs w:val="24"/>
        </w:rPr>
        <w:t xml:space="preserve"> </w:t>
      </w:r>
      <w:r w:rsidRPr="0097302F">
        <w:rPr>
          <w:rFonts w:asciiTheme="minorHAnsi" w:hAnsiTheme="minorHAnsi" w:cstheme="minorHAnsi"/>
          <w:bCs/>
          <w:sz w:val="24"/>
          <w:szCs w:val="24"/>
        </w:rPr>
        <w:t>okuži veliko. Navadno se pandemija pojavlja v več valovih, ki so po svojih značilnostih med</w:t>
      </w:r>
      <w:r w:rsidR="008E6945" w:rsidRPr="0097302F">
        <w:rPr>
          <w:rFonts w:asciiTheme="minorHAnsi" w:hAnsiTheme="minorHAnsi" w:cstheme="minorHAnsi"/>
          <w:bCs/>
          <w:sz w:val="24"/>
          <w:szCs w:val="24"/>
        </w:rPr>
        <w:t xml:space="preserve"> </w:t>
      </w:r>
      <w:r w:rsidRPr="0097302F">
        <w:rPr>
          <w:rFonts w:asciiTheme="minorHAnsi" w:hAnsiTheme="minorHAnsi" w:cstheme="minorHAnsi"/>
          <w:bCs/>
          <w:sz w:val="24"/>
          <w:szCs w:val="24"/>
        </w:rPr>
        <w:t>seboj lahko povsem različni.</w:t>
      </w:r>
    </w:p>
    <w:p w14:paraId="3A3DEADB" w14:textId="6BA2622D" w:rsidR="00636D33" w:rsidRPr="0097302F" w:rsidRDefault="00636D33" w:rsidP="00636D33">
      <w:pPr>
        <w:jc w:val="both"/>
        <w:rPr>
          <w:rFonts w:asciiTheme="minorHAnsi" w:hAnsiTheme="minorHAnsi" w:cstheme="minorHAnsi"/>
          <w:bCs/>
          <w:sz w:val="24"/>
          <w:szCs w:val="24"/>
        </w:rPr>
      </w:pPr>
      <w:r w:rsidRPr="0097302F">
        <w:rPr>
          <w:rFonts w:asciiTheme="minorHAnsi" w:hAnsiTheme="minorHAnsi" w:cstheme="minorHAnsi"/>
          <w:b/>
          <w:sz w:val="24"/>
          <w:szCs w:val="24"/>
        </w:rPr>
        <w:t>Nesreča</w:t>
      </w:r>
      <w:r w:rsidRPr="0097302F">
        <w:rPr>
          <w:rFonts w:asciiTheme="minorHAnsi" w:hAnsiTheme="minorHAnsi" w:cstheme="minorHAnsi"/>
          <w:bCs/>
          <w:sz w:val="24"/>
          <w:szCs w:val="24"/>
        </w:rPr>
        <w:t xml:space="preserve"> je po Zakonu o varstvu pred naravnimi in drugimi nesrečami dogodek ali vrsta</w:t>
      </w:r>
      <w:r w:rsidR="008E6945" w:rsidRPr="0097302F">
        <w:rPr>
          <w:rFonts w:asciiTheme="minorHAnsi" w:hAnsiTheme="minorHAnsi" w:cstheme="minorHAnsi"/>
          <w:bCs/>
          <w:sz w:val="24"/>
          <w:szCs w:val="24"/>
        </w:rPr>
        <w:t xml:space="preserve"> </w:t>
      </w:r>
      <w:r w:rsidRPr="0097302F">
        <w:rPr>
          <w:rFonts w:asciiTheme="minorHAnsi" w:hAnsiTheme="minorHAnsi" w:cstheme="minorHAnsi"/>
          <w:bCs/>
          <w:sz w:val="24"/>
          <w:szCs w:val="24"/>
        </w:rPr>
        <w:t>dogodkov, povzročenih po nenadzorovanih naravnih in drugih silah, ki prizadenejo oziroma</w:t>
      </w:r>
      <w:r w:rsidR="008E6945" w:rsidRPr="0097302F">
        <w:rPr>
          <w:rFonts w:asciiTheme="minorHAnsi" w:hAnsiTheme="minorHAnsi" w:cstheme="minorHAnsi"/>
          <w:bCs/>
          <w:sz w:val="24"/>
          <w:szCs w:val="24"/>
        </w:rPr>
        <w:t xml:space="preserve"> </w:t>
      </w:r>
      <w:r w:rsidRPr="0097302F">
        <w:rPr>
          <w:rFonts w:asciiTheme="minorHAnsi" w:hAnsiTheme="minorHAnsi" w:cstheme="minorHAnsi"/>
          <w:bCs/>
          <w:sz w:val="24"/>
          <w:szCs w:val="24"/>
        </w:rPr>
        <w:t>ogrozijo življenje ali zdravje ljudi, živali ter premoženje, povzročijo škodo na kulturni</w:t>
      </w:r>
      <w:r w:rsidR="008E6945" w:rsidRPr="0097302F">
        <w:rPr>
          <w:rFonts w:asciiTheme="minorHAnsi" w:hAnsiTheme="minorHAnsi" w:cstheme="minorHAnsi"/>
          <w:bCs/>
          <w:sz w:val="24"/>
          <w:szCs w:val="24"/>
        </w:rPr>
        <w:t xml:space="preserve"> </w:t>
      </w:r>
      <w:r w:rsidRPr="0097302F">
        <w:rPr>
          <w:rFonts w:asciiTheme="minorHAnsi" w:hAnsiTheme="minorHAnsi" w:cstheme="minorHAnsi"/>
          <w:bCs/>
          <w:sz w:val="24"/>
          <w:szCs w:val="24"/>
        </w:rPr>
        <w:t>dediščini in okolju v takem obsegu, daje za njihov nadzor in obvladovanje potrebno uporabiti</w:t>
      </w:r>
      <w:r w:rsidR="008E6945" w:rsidRPr="0097302F">
        <w:rPr>
          <w:rFonts w:asciiTheme="minorHAnsi" w:hAnsiTheme="minorHAnsi" w:cstheme="minorHAnsi"/>
          <w:bCs/>
          <w:sz w:val="24"/>
          <w:szCs w:val="24"/>
        </w:rPr>
        <w:t xml:space="preserve"> </w:t>
      </w:r>
      <w:r w:rsidRPr="0097302F">
        <w:rPr>
          <w:rFonts w:asciiTheme="minorHAnsi" w:hAnsiTheme="minorHAnsi" w:cstheme="minorHAnsi"/>
          <w:bCs/>
          <w:sz w:val="24"/>
          <w:szCs w:val="24"/>
        </w:rPr>
        <w:t>posebne ukrepe, sile in sredstva, ker ukrepi redne dejavnosti, sile in sredstva ne zadostujejo.</w:t>
      </w:r>
    </w:p>
    <w:p w14:paraId="4F9D5600" w14:textId="5BD3AB32" w:rsidR="00381470" w:rsidRPr="0097302F" w:rsidRDefault="00381470" w:rsidP="00636D33">
      <w:pPr>
        <w:jc w:val="both"/>
        <w:rPr>
          <w:rFonts w:asciiTheme="minorHAnsi" w:hAnsiTheme="minorHAnsi" w:cstheme="minorHAnsi"/>
          <w:b/>
          <w:sz w:val="24"/>
          <w:szCs w:val="24"/>
        </w:rPr>
      </w:pPr>
      <w:r w:rsidRPr="0097302F">
        <w:rPr>
          <w:rFonts w:asciiTheme="minorHAnsi" w:hAnsiTheme="minorHAnsi" w:cstheme="minorHAnsi"/>
          <w:b/>
          <w:sz w:val="24"/>
          <w:szCs w:val="24"/>
        </w:rPr>
        <w:t xml:space="preserve">Influenca (gripa) </w:t>
      </w:r>
      <w:r w:rsidRPr="0097302F">
        <w:rPr>
          <w:rFonts w:asciiTheme="minorHAnsi" w:hAnsiTheme="minorHAnsi" w:cstheme="minorHAnsi"/>
          <w:bCs/>
          <w:sz w:val="24"/>
          <w:szCs w:val="24"/>
        </w:rPr>
        <w:t>gripa, nalezljiva bolezen, ki jo povzroča virus gripe.</w:t>
      </w:r>
    </w:p>
    <w:p w14:paraId="2F9AFC2C" w14:textId="05D02851" w:rsidR="00381470" w:rsidRPr="0097302F" w:rsidRDefault="00381470" w:rsidP="00636D33">
      <w:pPr>
        <w:jc w:val="both"/>
        <w:rPr>
          <w:rFonts w:asciiTheme="minorHAnsi" w:hAnsiTheme="minorHAnsi" w:cstheme="minorHAnsi"/>
          <w:bCs/>
          <w:sz w:val="24"/>
          <w:szCs w:val="24"/>
        </w:rPr>
      </w:pPr>
      <w:r w:rsidRPr="0097302F">
        <w:rPr>
          <w:rFonts w:asciiTheme="minorHAnsi" w:hAnsiTheme="minorHAnsi" w:cstheme="minorHAnsi"/>
          <w:b/>
          <w:sz w:val="24"/>
          <w:szCs w:val="24"/>
        </w:rPr>
        <w:t xml:space="preserve">Parazit (zajedavec) </w:t>
      </w:r>
      <w:r w:rsidRPr="0097302F">
        <w:rPr>
          <w:rFonts w:asciiTheme="minorHAnsi" w:hAnsiTheme="minorHAnsi" w:cstheme="minorHAnsi"/>
          <w:bCs/>
          <w:sz w:val="24"/>
          <w:szCs w:val="24"/>
        </w:rPr>
        <w:t>je živalski ali rastlinski organizem, ki živi na škodo drugega organizma; zajedavec.</w:t>
      </w:r>
    </w:p>
    <w:p w14:paraId="1DA765F2" w14:textId="5483C268" w:rsidR="00381470" w:rsidRPr="0097302F" w:rsidRDefault="00381470" w:rsidP="00636D33">
      <w:pPr>
        <w:jc w:val="both"/>
        <w:rPr>
          <w:rFonts w:asciiTheme="minorHAnsi" w:hAnsiTheme="minorHAnsi" w:cstheme="minorHAnsi"/>
          <w:bCs/>
          <w:sz w:val="24"/>
          <w:szCs w:val="24"/>
        </w:rPr>
      </w:pPr>
      <w:r w:rsidRPr="0097302F">
        <w:rPr>
          <w:rFonts w:asciiTheme="minorHAnsi" w:hAnsiTheme="minorHAnsi" w:cstheme="minorHAnsi"/>
          <w:b/>
          <w:sz w:val="24"/>
          <w:szCs w:val="24"/>
        </w:rPr>
        <w:t xml:space="preserve">Patogen organizem </w:t>
      </w:r>
      <w:r w:rsidRPr="0097302F">
        <w:rPr>
          <w:rFonts w:asciiTheme="minorHAnsi" w:hAnsiTheme="minorHAnsi" w:cstheme="minorHAnsi"/>
          <w:bCs/>
          <w:sz w:val="24"/>
          <w:szCs w:val="24"/>
        </w:rPr>
        <w:t>je organizem, ki povzroči bolezen.</w:t>
      </w:r>
    </w:p>
    <w:p w14:paraId="5DC5FBE7" w14:textId="3F3FA0DF" w:rsidR="00381470" w:rsidRPr="0097302F" w:rsidRDefault="00381470" w:rsidP="00636D33">
      <w:pPr>
        <w:jc w:val="both"/>
        <w:rPr>
          <w:rFonts w:asciiTheme="minorHAnsi" w:hAnsiTheme="minorHAnsi" w:cstheme="minorHAnsi"/>
          <w:bCs/>
          <w:sz w:val="24"/>
          <w:szCs w:val="24"/>
        </w:rPr>
      </w:pPr>
      <w:r w:rsidRPr="0097302F">
        <w:rPr>
          <w:rFonts w:asciiTheme="minorHAnsi" w:hAnsiTheme="minorHAnsi" w:cstheme="minorHAnsi"/>
          <w:b/>
          <w:sz w:val="24"/>
          <w:szCs w:val="24"/>
        </w:rPr>
        <w:t xml:space="preserve">Virus </w:t>
      </w:r>
      <w:r w:rsidRPr="0097302F">
        <w:rPr>
          <w:rFonts w:asciiTheme="minorHAnsi" w:hAnsiTheme="minorHAnsi" w:cstheme="minorHAnsi"/>
          <w:bCs/>
          <w:sz w:val="24"/>
          <w:szCs w:val="24"/>
        </w:rPr>
        <w:t>je zelo majhen organizem, ki se razmnožuje le v živih celicah in lahko povzroča nalezljive bolezni.</w:t>
      </w:r>
    </w:p>
    <w:p w14:paraId="47855E76" w14:textId="524BED59" w:rsidR="00636D33" w:rsidRPr="0097302F" w:rsidRDefault="00636D33" w:rsidP="00636D33">
      <w:pPr>
        <w:jc w:val="both"/>
        <w:rPr>
          <w:rFonts w:asciiTheme="minorHAnsi" w:hAnsiTheme="minorHAnsi" w:cstheme="minorHAnsi"/>
          <w:bCs/>
          <w:sz w:val="24"/>
          <w:szCs w:val="24"/>
        </w:rPr>
      </w:pPr>
      <w:r w:rsidRPr="0097302F">
        <w:rPr>
          <w:rFonts w:asciiTheme="minorHAnsi" w:hAnsiTheme="minorHAnsi" w:cstheme="minorHAnsi"/>
          <w:b/>
          <w:sz w:val="24"/>
          <w:szCs w:val="24"/>
        </w:rPr>
        <w:t>Okuženo območje</w:t>
      </w:r>
      <w:r w:rsidRPr="0097302F">
        <w:rPr>
          <w:rFonts w:asciiTheme="minorHAnsi" w:hAnsiTheme="minorHAnsi" w:cstheme="minorHAnsi"/>
          <w:bCs/>
          <w:sz w:val="24"/>
          <w:szCs w:val="24"/>
        </w:rPr>
        <w:t xml:space="preserve"> je po Zakonu o nalezljivih boleznih območje, na katerem je ugotovljen</w:t>
      </w:r>
      <w:r w:rsidR="008E6945" w:rsidRPr="0097302F">
        <w:rPr>
          <w:rFonts w:asciiTheme="minorHAnsi" w:hAnsiTheme="minorHAnsi" w:cstheme="minorHAnsi"/>
          <w:bCs/>
          <w:sz w:val="24"/>
          <w:szCs w:val="24"/>
        </w:rPr>
        <w:t xml:space="preserve"> </w:t>
      </w:r>
      <w:r w:rsidRPr="0097302F">
        <w:rPr>
          <w:rFonts w:asciiTheme="minorHAnsi" w:hAnsiTheme="minorHAnsi" w:cstheme="minorHAnsi"/>
          <w:bCs/>
          <w:sz w:val="24"/>
          <w:szCs w:val="24"/>
        </w:rPr>
        <w:t>eden</w:t>
      </w:r>
      <w:r w:rsidR="008E6945" w:rsidRPr="0097302F">
        <w:rPr>
          <w:rFonts w:asciiTheme="minorHAnsi" w:hAnsiTheme="minorHAnsi" w:cstheme="minorHAnsi"/>
          <w:bCs/>
          <w:sz w:val="24"/>
          <w:szCs w:val="24"/>
        </w:rPr>
        <w:t xml:space="preserve"> </w:t>
      </w:r>
      <w:r w:rsidRPr="0097302F">
        <w:rPr>
          <w:rFonts w:asciiTheme="minorHAnsi" w:hAnsiTheme="minorHAnsi" w:cstheme="minorHAnsi"/>
          <w:bCs/>
          <w:sz w:val="24"/>
          <w:szCs w:val="24"/>
        </w:rPr>
        <w:t>ali več virov okužbe in na katerem so možnosti za širjenje okužbe.</w:t>
      </w:r>
    </w:p>
    <w:p w14:paraId="3D022DA2" w14:textId="5943A101" w:rsidR="00636D33" w:rsidRPr="0097302F" w:rsidRDefault="00636D33" w:rsidP="00636D33">
      <w:pPr>
        <w:jc w:val="both"/>
        <w:rPr>
          <w:rFonts w:asciiTheme="minorHAnsi" w:hAnsiTheme="minorHAnsi" w:cstheme="minorHAnsi"/>
          <w:bCs/>
          <w:sz w:val="24"/>
          <w:szCs w:val="24"/>
        </w:rPr>
      </w:pPr>
      <w:r w:rsidRPr="0097302F">
        <w:rPr>
          <w:rFonts w:asciiTheme="minorHAnsi" w:hAnsiTheme="minorHAnsi" w:cstheme="minorHAnsi"/>
          <w:b/>
          <w:sz w:val="24"/>
          <w:szCs w:val="24"/>
        </w:rPr>
        <w:t>Ogroženo območje</w:t>
      </w:r>
      <w:r w:rsidRPr="0097302F">
        <w:rPr>
          <w:rFonts w:asciiTheme="minorHAnsi" w:hAnsiTheme="minorHAnsi" w:cstheme="minorHAnsi"/>
          <w:bCs/>
          <w:sz w:val="24"/>
          <w:szCs w:val="24"/>
        </w:rPr>
        <w:t xml:space="preserve"> je po Zakonu o nalezljivih boleznih območje, na katero se lahko prenese</w:t>
      </w:r>
      <w:r w:rsidR="008E6945" w:rsidRPr="0097302F">
        <w:rPr>
          <w:rFonts w:asciiTheme="minorHAnsi" w:hAnsiTheme="minorHAnsi" w:cstheme="minorHAnsi"/>
          <w:bCs/>
          <w:sz w:val="24"/>
          <w:szCs w:val="24"/>
        </w:rPr>
        <w:t xml:space="preserve"> </w:t>
      </w:r>
      <w:r w:rsidRPr="0097302F">
        <w:rPr>
          <w:rFonts w:asciiTheme="minorHAnsi" w:hAnsiTheme="minorHAnsi" w:cstheme="minorHAnsi"/>
          <w:bCs/>
          <w:sz w:val="24"/>
          <w:szCs w:val="24"/>
        </w:rPr>
        <w:t>nalezljiva bolezen z okuženega območja in na katerem so možnosti za širjenje okužbe.</w:t>
      </w:r>
    </w:p>
    <w:p w14:paraId="44F10C11" w14:textId="139E6815" w:rsidR="00381470" w:rsidRPr="0097302F" w:rsidRDefault="00636D33" w:rsidP="00381470">
      <w:pPr>
        <w:jc w:val="both"/>
        <w:rPr>
          <w:rFonts w:asciiTheme="minorHAnsi" w:hAnsiTheme="minorHAnsi" w:cstheme="minorHAnsi"/>
          <w:bCs/>
          <w:sz w:val="24"/>
          <w:szCs w:val="24"/>
        </w:rPr>
      </w:pPr>
      <w:r w:rsidRPr="0097302F">
        <w:rPr>
          <w:rFonts w:asciiTheme="minorHAnsi" w:hAnsiTheme="minorHAnsi" w:cstheme="minorHAnsi"/>
          <w:b/>
          <w:sz w:val="24"/>
          <w:szCs w:val="24"/>
        </w:rPr>
        <w:t>Zoonoze</w:t>
      </w:r>
      <w:r w:rsidRPr="0097302F">
        <w:rPr>
          <w:rFonts w:asciiTheme="minorHAnsi" w:hAnsiTheme="minorHAnsi" w:cstheme="minorHAnsi"/>
          <w:bCs/>
          <w:sz w:val="24"/>
          <w:szCs w:val="24"/>
        </w:rPr>
        <w:t xml:space="preserve"> so bolezni ali okužbe, ki se na različne načine prenašajo z divjih ali domačih živali</w:t>
      </w:r>
      <w:r w:rsidR="008E6945" w:rsidRPr="0097302F">
        <w:rPr>
          <w:rFonts w:asciiTheme="minorHAnsi" w:hAnsiTheme="minorHAnsi" w:cstheme="minorHAnsi"/>
          <w:bCs/>
          <w:sz w:val="24"/>
          <w:szCs w:val="24"/>
        </w:rPr>
        <w:t xml:space="preserve"> </w:t>
      </w:r>
      <w:r w:rsidRPr="0097302F">
        <w:rPr>
          <w:rFonts w:asciiTheme="minorHAnsi" w:hAnsiTheme="minorHAnsi" w:cstheme="minorHAnsi"/>
          <w:bCs/>
          <w:sz w:val="24"/>
          <w:szCs w:val="24"/>
        </w:rPr>
        <w:t>(vretenčarjev) na človeka in s človeka na živa</w:t>
      </w:r>
      <w:bookmarkStart w:id="59" w:name="_Hlk49931188"/>
      <w:r w:rsidR="00381470" w:rsidRPr="0097302F">
        <w:rPr>
          <w:rFonts w:asciiTheme="minorHAnsi" w:hAnsiTheme="minorHAnsi" w:cstheme="minorHAnsi"/>
          <w:bCs/>
          <w:sz w:val="24"/>
          <w:szCs w:val="24"/>
        </w:rPr>
        <w:t>l</w:t>
      </w:r>
      <w:r w:rsidR="00B00094">
        <w:rPr>
          <w:rFonts w:asciiTheme="minorHAnsi" w:hAnsiTheme="minorHAnsi" w:cstheme="minorHAnsi"/>
          <w:bCs/>
          <w:sz w:val="24"/>
          <w:szCs w:val="24"/>
        </w:rPr>
        <w:t>.</w:t>
      </w:r>
    </w:p>
    <w:p w14:paraId="519FC4D5" w14:textId="121D92CB" w:rsidR="00196EAE" w:rsidRDefault="00196EAE" w:rsidP="00381470">
      <w:pPr>
        <w:jc w:val="both"/>
        <w:rPr>
          <w:rFonts w:asciiTheme="minorHAnsi" w:hAnsiTheme="minorHAnsi" w:cstheme="minorHAnsi"/>
          <w:bCs/>
          <w:sz w:val="24"/>
          <w:szCs w:val="24"/>
        </w:rPr>
      </w:pPr>
    </w:p>
    <w:p w14:paraId="13953B0F" w14:textId="5F076299" w:rsidR="00442FF1" w:rsidRDefault="00442FF1" w:rsidP="00381470">
      <w:pPr>
        <w:jc w:val="both"/>
        <w:rPr>
          <w:rFonts w:asciiTheme="minorHAnsi" w:hAnsiTheme="minorHAnsi" w:cstheme="minorHAnsi"/>
          <w:bCs/>
          <w:sz w:val="24"/>
          <w:szCs w:val="24"/>
        </w:rPr>
      </w:pPr>
    </w:p>
    <w:p w14:paraId="395E719B" w14:textId="77777777" w:rsidR="00442FF1" w:rsidRPr="0097302F" w:rsidRDefault="00442FF1" w:rsidP="00381470">
      <w:pPr>
        <w:jc w:val="both"/>
        <w:rPr>
          <w:rFonts w:asciiTheme="minorHAnsi" w:hAnsiTheme="minorHAnsi" w:cstheme="minorHAnsi"/>
          <w:bCs/>
          <w:sz w:val="24"/>
          <w:szCs w:val="24"/>
        </w:rPr>
      </w:pPr>
    </w:p>
    <w:p w14:paraId="53DE06E1" w14:textId="3B09CFF9" w:rsidR="00381470" w:rsidRPr="0097302F" w:rsidRDefault="00381470" w:rsidP="00381470">
      <w:pPr>
        <w:jc w:val="both"/>
        <w:rPr>
          <w:rFonts w:ascii="Calibri" w:hAnsi="Calibri" w:cs="Calibri"/>
          <w:b/>
          <w:sz w:val="24"/>
          <w:szCs w:val="24"/>
        </w:rPr>
      </w:pPr>
      <w:r w:rsidRPr="0097302F">
        <w:rPr>
          <w:rFonts w:ascii="Calibri" w:hAnsi="Calibri" w:cs="Calibri"/>
          <w:b/>
          <w:sz w:val="24"/>
          <w:szCs w:val="24"/>
        </w:rPr>
        <w:lastRenderedPageBreak/>
        <w:t>RAZLAGA OKRAJŠAV</w:t>
      </w:r>
    </w:p>
    <w:bookmarkEnd w:id="59"/>
    <w:p w14:paraId="49DF44B7" w14:textId="732179E4" w:rsidR="008E6945" w:rsidRPr="0097302F" w:rsidRDefault="008E6945" w:rsidP="008E6945">
      <w:pPr>
        <w:jc w:val="both"/>
        <w:rPr>
          <w:b/>
        </w:rPr>
      </w:pPr>
    </w:p>
    <w:tbl>
      <w:tblPr>
        <w:tblStyle w:val="Tabelamrea"/>
        <w:tblW w:w="0" w:type="auto"/>
        <w:tblLook w:val="04A0" w:firstRow="1" w:lastRow="0" w:firstColumn="1" w:lastColumn="0" w:noHBand="0" w:noVBand="1"/>
      </w:tblPr>
      <w:tblGrid>
        <w:gridCol w:w="1129"/>
        <w:gridCol w:w="5529"/>
      </w:tblGrid>
      <w:tr w:rsidR="008E6945" w:rsidRPr="0097302F" w14:paraId="4B24BCB6" w14:textId="31826564" w:rsidTr="00166FF1">
        <w:tc>
          <w:tcPr>
            <w:tcW w:w="1129" w:type="dxa"/>
          </w:tcPr>
          <w:p w14:paraId="247582B9" w14:textId="24B1BA49" w:rsidR="008E6945" w:rsidRPr="0097302F" w:rsidRDefault="008E6945" w:rsidP="008E6945">
            <w:pPr>
              <w:jc w:val="both"/>
              <w:rPr>
                <w:rFonts w:asciiTheme="minorHAnsi" w:hAnsiTheme="minorHAnsi" w:cstheme="minorHAnsi"/>
                <w:bCs/>
                <w:sz w:val="24"/>
                <w:szCs w:val="24"/>
              </w:rPr>
            </w:pPr>
            <w:r w:rsidRPr="0097302F">
              <w:rPr>
                <w:rFonts w:asciiTheme="minorHAnsi" w:hAnsiTheme="minorHAnsi" w:cstheme="minorHAnsi"/>
                <w:bCs/>
                <w:sz w:val="24"/>
                <w:szCs w:val="24"/>
              </w:rPr>
              <w:t xml:space="preserve">CORS </w:t>
            </w:r>
          </w:p>
        </w:tc>
        <w:tc>
          <w:tcPr>
            <w:tcW w:w="5529" w:type="dxa"/>
          </w:tcPr>
          <w:p w14:paraId="72786885" w14:textId="514444D5" w:rsidR="008E6945" w:rsidRPr="0097302F" w:rsidRDefault="008E6945" w:rsidP="008E6945">
            <w:pPr>
              <w:jc w:val="both"/>
              <w:rPr>
                <w:rFonts w:asciiTheme="minorHAnsi" w:hAnsiTheme="minorHAnsi" w:cstheme="minorHAnsi"/>
                <w:bCs/>
                <w:sz w:val="24"/>
                <w:szCs w:val="24"/>
              </w:rPr>
            </w:pPr>
            <w:r w:rsidRPr="0097302F">
              <w:rPr>
                <w:rFonts w:asciiTheme="minorHAnsi" w:hAnsiTheme="minorHAnsi" w:cstheme="minorHAnsi"/>
                <w:bCs/>
                <w:sz w:val="24"/>
                <w:szCs w:val="24"/>
              </w:rPr>
              <w:t>Center za obveščanje Republike RS</w:t>
            </w:r>
          </w:p>
        </w:tc>
      </w:tr>
      <w:tr w:rsidR="00381470" w:rsidRPr="0097302F" w14:paraId="5599878C" w14:textId="77777777" w:rsidTr="00166FF1">
        <w:tc>
          <w:tcPr>
            <w:tcW w:w="1129" w:type="dxa"/>
          </w:tcPr>
          <w:p w14:paraId="1A8BD24E" w14:textId="503400CE" w:rsidR="00381470" w:rsidRPr="0097302F" w:rsidRDefault="00381470" w:rsidP="008E6945">
            <w:pPr>
              <w:jc w:val="both"/>
              <w:rPr>
                <w:rFonts w:asciiTheme="minorHAnsi" w:hAnsiTheme="minorHAnsi" w:cstheme="minorHAnsi"/>
                <w:bCs/>
                <w:sz w:val="24"/>
                <w:szCs w:val="24"/>
              </w:rPr>
            </w:pPr>
            <w:r w:rsidRPr="0097302F">
              <w:rPr>
                <w:rFonts w:asciiTheme="minorHAnsi" w:hAnsiTheme="minorHAnsi" w:cstheme="minorHAnsi"/>
                <w:bCs/>
                <w:sz w:val="24"/>
                <w:szCs w:val="24"/>
              </w:rPr>
              <w:t>CSD</w:t>
            </w:r>
          </w:p>
        </w:tc>
        <w:tc>
          <w:tcPr>
            <w:tcW w:w="5529" w:type="dxa"/>
          </w:tcPr>
          <w:p w14:paraId="010FC8DD" w14:textId="2542A84E" w:rsidR="00381470" w:rsidRPr="0097302F" w:rsidRDefault="00381470" w:rsidP="008E6945">
            <w:pPr>
              <w:jc w:val="both"/>
              <w:rPr>
                <w:rFonts w:asciiTheme="minorHAnsi" w:hAnsiTheme="minorHAnsi" w:cstheme="minorHAnsi"/>
                <w:bCs/>
                <w:sz w:val="24"/>
                <w:szCs w:val="24"/>
              </w:rPr>
            </w:pPr>
            <w:r w:rsidRPr="0097302F">
              <w:rPr>
                <w:rFonts w:asciiTheme="minorHAnsi" w:hAnsiTheme="minorHAnsi" w:cstheme="minorHAnsi"/>
                <w:bCs/>
                <w:sz w:val="24"/>
                <w:szCs w:val="24"/>
              </w:rPr>
              <w:t>Center za socialno delo</w:t>
            </w:r>
          </w:p>
        </w:tc>
      </w:tr>
      <w:tr w:rsidR="008E6945" w:rsidRPr="0097302F" w14:paraId="51193B21" w14:textId="104EA331" w:rsidTr="00166FF1">
        <w:tc>
          <w:tcPr>
            <w:tcW w:w="1129" w:type="dxa"/>
          </w:tcPr>
          <w:p w14:paraId="5B687339" w14:textId="78840D52" w:rsidR="008E6945" w:rsidRPr="0097302F" w:rsidRDefault="008E6945" w:rsidP="008E6945">
            <w:pPr>
              <w:jc w:val="both"/>
              <w:rPr>
                <w:rFonts w:asciiTheme="minorHAnsi" w:hAnsiTheme="minorHAnsi" w:cstheme="minorHAnsi"/>
                <w:bCs/>
                <w:sz w:val="24"/>
                <w:szCs w:val="24"/>
              </w:rPr>
            </w:pPr>
            <w:r w:rsidRPr="0097302F">
              <w:rPr>
                <w:rFonts w:asciiTheme="minorHAnsi" w:hAnsiTheme="minorHAnsi" w:cstheme="minorHAnsi"/>
                <w:bCs/>
                <w:sz w:val="24"/>
                <w:szCs w:val="24"/>
              </w:rPr>
              <w:t xml:space="preserve">CZ </w:t>
            </w:r>
          </w:p>
        </w:tc>
        <w:tc>
          <w:tcPr>
            <w:tcW w:w="5529" w:type="dxa"/>
          </w:tcPr>
          <w:p w14:paraId="33D73F6E" w14:textId="7CFFE82A" w:rsidR="008E6945" w:rsidRPr="0097302F" w:rsidRDefault="008E6945" w:rsidP="008E6945">
            <w:pPr>
              <w:jc w:val="both"/>
              <w:rPr>
                <w:rFonts w:asciiTheme="minorHAnsi" w:hAnsiTheme="minorHAnsi" w:cstheme="minorHAnsi"/>
                <w:bCs/>
                <w:sz w:val="24"/>
                <w:szCs w:val="24"/>
              </w:rPr>
            </w:pPr>
            <w:r w:rsidRPr="0097302F">
              <w:rPr>
                <w:rFonts w:asciiTheme="minorHAnsi" w:hAnsiTheme="minorHAnsi" w:cstheme="minorHAnsi"/>
                <w:bCs/>
                <w:sz w:val="24"/>
                <w:szCs w:val="24"/>
              </w:rPr>
              <w:t>Civilna zaščita</w:t>
            </w:r>
          </w:p>
        </w:tc>
      </w:tr>
      <w:tr w:rsidR="00381470" w:rsidRPr="0097302F" w14:paraId="0C1D8A5C" w14:textId="77777777" w:rsidTr="00166FF1">
        <w:tc>
          <w:tcPr>
            <w:tcW w:w="1129" w:type="dxa"/>
          </w:tcPr>
          <w:p w14:paraId="20382E32" w14:textId="3D326947" w:rsidR="00381470" w:rsidRPr="0097302F" w:rsidRDefault="00381470" w:rsidP="008E6945">
            <w:pPr>
              <w:jc w:val="both"/>
              <w:rPr>
                <w:rFonts w:asciiTheme="minorHAnsi" w:hAnsiTheme="minorHAnsi" w:cstheme="minorHAnsi"/>
                <w:bCs/>
                <w:sz w:val="24"/>
                <w:szCs w:val="24"/>
              </w:rPr>
            </w:pPr>
            <w:r w:rsidRPr="0097302F">
              <w:rPr>
                <w:rFonts w:asciiTheme="minorHAnsi" w:hAnsiTheme="minorHAnsi" w:cstheme="minorHAnsi"/>
                <w:bCs/>
                <w:sz w:val="24"/>
                <w:szCs w:val="24"/>
              </w:rPr>
              <w:t>CZ RS</w:t>
            </w:r>
          </w:p>
        </w:tc>
        <w:tc>
          <w:tcPr>
            <w:tcW w:w="5529" w:type="dxa"/>
          </w:tcPr>
          <w:p w14:paraId="2650FD98" w14:textId="4785B269" w:rsidR="00381470" w:rsidRPr="0097302F" w:rsidRDefault="00381470" w:rsidP="008E6945">
            <w:pPr>
              <w:jc w:val="both"/>
              <w:rPr>
                <w:rFonts w:asciiTheme="minorHAnsi" w:hAnsiTheme="minorHAnsi" w:cstheme="minorHAnsi"/>
                <w:bCs/>
                <w:sz w:val="24"/>
                <w:szCs w:val="24"/>
              </w:rPr>
            </w:pPr>
            <w:r w:rsidRPr="0097302F">
              <w:rPr>
                <w:rFonts w:asciiTheme="minorHAnsi" w:hAnsiTheme="minorHAnsi" w:cstheme="minorHAnsi"/>
                <w:bCs/>
                <w:sz w:val="24"/>
                <w:szCs w:val="24"/>
              </w:rPr>
              <w:t>Civilna zaščita Republike Slovenije</w:t>
            </w:r>
          </w:p>
        </w:tc>
      </w:tr>
      <w:tr w:rsidR="008E6945" w:rsidRPr="0097302F" w14:paraId="6A68230D" w14:textId="63A93461" w:rsidTr="00166FF1">
        <w:tc>
          <w:tcPr>
            <w:tcW w:w="1129" w:type="dxa"/>
          </w:tcPr>
          <w:p w14:paraId="4FFE50A1" w14:textId="4565C434" w:rsidR="008E6945" w:rsidRPr="0097302F" w:rsidRDefault="008E6945" w:rsidP="008E6945">
            <w:pPr>
              <w:jc w:val="both"/>
              <w:rPr>
                <w:rFonts w:asciiTheme="minorHAnsi" w:hAnsiTheme="minorHAnsi" w:cstheme="minorHAnsi"/>
                <w:bCs/>
                <w:sz w:val="24"/>
                <w:szCs w:val="24"/>
              </w:rPr>
            </w:pPr>
            <w:r w:rsidRPr="0097302F">
              <w:rPr>
                <w:rFonts w:asciiTheme="minorHAnsi" w:hAnsiTheme="minorHAnsi" w:cstheme="minorHAnsi"/>
                <w:bCs/>
                <w:sz w:val="24"/>
                <w:szCs w:val="24"/>
              </w:rPr>
              <w:t xml:space="preserve">D </w:t>
            </w:r>
          </w:p>
        </w:tc>
        <w:tc>
          <w:tcPr>
            <w:tcW w:w="5529" w:type="dxa"/>
          </w:tcPr>
          <w:p w14:paraId="6D4B49C6" w14:textId="6C24E7A3" w:rsidR="008E6945" w:rsidRPr="0097302F" w:rsidRDefault="008E6945" w:rsidP="008E6945">
            <w:pPr>
              <w:jc w:val="both"/>
              <w:rPr>
                <w:rFonts w:asciiTheme="minorHAnsi" w:hAnsiTheme="minorHAnsi" w:cstheme="minorHAnsi"/>
                <w:bCs/>
                <w:sz w:val="24"/>
                <w:szCs w:val="24"/>
              </w:rPr>
            </w:pPr>
            <w:r w:rsidRPr="0097302F">
              <w:rPr>
                <w:rFonts w:asciiTheme="minorHAnsi" w:hAnsiTheme="minorHAnsi" w:cstheme="minorHAnsi"/>
                <w:bCs/>
                <w:sz w:val="24"/>
                <w:szCs w:val="24"/>
              </w:rPr>
              <w:t>Dodatki</w:t>
            </w:r>
          </w:p>
        </w:tc>
      </w:tr>
      <w:tr w:rsidR="00565FF7" w:rsidRPr="0097302F" w14:paraId="6AAABC15" w14:textId="77777777" w:rsidTr="00166FF1">
        <w:tc>
          <w:tcPr>
            <w:tcW w:w="1129" w:type="dxa"/>
          </w:tcPr>
          <w:p w14:paraId="614C62E6" w14:textId="219318AC" w:rsidR="00565FF7" w:rsidRPr="0097302F" w:rsidRDefault="00565FF7" w:rsidP="008E6945">
            <w:pPr>
              <w:jc w:val="both"/>
              <w:rPr>
                <w:rFonts w:asciiTheme="minorHAnsi" w:hAnsiTheme="minorHAnsi" w:cstheme="minorHAnsi"/>
                <w:bCs/>
                <w:sz w:val="24"/>
                <w:szCs w:val="24"/>
              </w:rPr>
            </w:pPr>
            <w:r w:rsidRPr="0097302F">
              <w:rPr>
                <w:rFonts w:asciiTheme="minorHAnsi" w:hAnsiTheme="minorHAnsi" w:cstheme="minorHAnsi"/>
                <w:bCs/>
                <w:sz w:val="24"/>
                <w:szCs w:val="24"/>
              </w:rPr>
              <w:t>MEEL</w:t>
            </w:r>
          </w:p>
        </w:tc>
        <w:tc>
          <w:tcPr>
            <w:tcW w:w="5529" w:type="dxa"/>
          </w:tcPr>
          <w:p w14:paraId="4A7AF8E1" w14:textId="0632D29A" w:rsidR="00565FF7" w:rsidRPr="0097302F" w:rsidRDefault="00565FF7" w:rsidP="008E6945">
            <w:pPr>
              <w:jc w:val="both"/>
              <w:rPr>
                <w:rFonts w:asciiTheme="minorHAnsi" w:hAnsiTheme="minorHAnsi" w:cstheme="minorHAnsi"/>
                <w:bCs/>
                <w:sz w:val="24"/>
                <w:szCs w:val="24"/>
              </w:rPr>
            </w:pPr>
            <w:r w:rsidRPr="0097302F">
              <w:rPr>
                <w:rFonts w:asciiTheme="minorHAnsi" w:hAnsiTheme="minorHAnsi" w:cstheme="minorHAnsi"/>
                <w:bCs/>
                <w:sz w:val="24"/>
                <w:szCs w:val="24"/>
              </w:rPr>
              <w:t>Mobilna enota z ekološkim laboratorijem</w:t>
            </w:r>
          </w:p>
        </w:tc>
      </w:tr>
      <w:tr w:rsidR="00565FF7" w:rsidRPr="0097302F" w14:paraId="1C14FD7B" w14:textId="77777777" w:rsidTr="00166FF1">
        <w:tc>
          <w:tcPr>
            <w:tcW w:w="1129" w:type="dxa"/>
          </w:tcPr>
          <w:p w14:paraId="67917286" w14:textId="36235971" w:rsidR="00565FF7" w:rsidRPr="0097302F" w:rsidRDefault="00565FF7" w:rsidP="008E6945">
            <w:pPr>
              <w:jc w:val="both"/>
              <w:rPr>
                <w:rFonts w:asciiTheme="minorHAnsi" w:hAnsiTheme="minorHAnsi" w:cstheme="minorHAnsi"/>
                <w:bCs/>
                <w:sz w:val="24"/>
                <w:szCs w:val="24"/>
              </w:rPr>
            </w:pPr>
            <w:r w:rsidRPr="0097302F">
              <w:rPr>
                <w:rFonts w:asciiTheme="minorHAnsi" w:hAnsiTheme="minorHAnsi" w:cstheme="minorHAnsi"/>
                <w:bCs/>
                <w:sz w:val="24"/>
                <w:szCs w:val="24"/>
              </w:rPr>
              <w:t>MZ</w:t>
            </w:r>
          </w:p>
        </w:tc>
        <w:tc>
          <w:tcPr>
            <w:tcW w:w="5529" w:type="dxa"/>
          </w:tcPr>
          <w:p w14:paraId="51E367E1" w14:textId="09B72FAA" w:rsidR="00565FF7" w:rsidRPr="0097302F" w:rsidRDefault="00565FF7" w:rsidP="008E6945">
            <w:pPr>
              <w:jc w:val="both"/>
              <w:rPr>
                <w:rFonts w:asciiTheme="minorHAnsi" w:hAnsiTheme="minorHAnsi" w:cstheme="minorHAnsi"/>
                <w:bCs/>
                <w:sz w:val="24"/>
                <w:szCs w:val="24"/>
              </w:rPr>
            </w:pPr>
            <w:r w:rsidRPr="0097302F">
              <w:rPr>
                <w:rFonts w:asciiTheme="minorHAnsi" w:hAnsiTheme="minorHAnsi" w:cstheme="minorHAnsi"/>
                <w:bCs/>
                <w:sz w:val="24"/>
                <w:szCs w:val="24"/>
              </w:rPr>
              <w:t>Ministrstvo za zdravje</w:t>
            </w:r>
          </w:p>
        </w:tc>
      </w:tr>
      <w:tr w:rsidR="008E6945" w:rsidRPr="0097302F" w14:paraId="4D273C68" w14:textId="6FADDC75" w:rsidTr="00166FF1">
        <w:tc>
          <w:tcPr>
            <w:tcW w:w="1129" w:type="dxa"/>
          </w:tcPr>
          <w:p w14:paraId="0FDDDB00" w14:textId="5090D5B9" w:rsidR="008E6945" w:rsidRPr="0097302F" w:rsidRDefault="008E6945" w:rsidP="008E6945">
            <w:pPr>
              <w:jc w:val="both"/>
              <w:rPr>
                <w:rFonts w:asciiTheme="minorHAnsi" w:hAnsiTheme="minorHAnsi" w:cstheme="minorHAnsi"/>
                <w:bCs/>
                <w:sz w:val="24"/>
                <w:szCs w:val="24"/>
              </w:rPr>
            </w:pPr>
            <w:r w:rsidRPr="0097302F">
              <w:rPr>
                <w:rFonts w:asciiTheme="minorHAnsi" w:hAnsiTheme="minorHAnsi" w:cstheme="minorHAnsi"/>
                <w:bCs/>
                <w:sz w:val="24"/>
                <w:szCs w:val="24"/>
              </w:rPr>
              <w:t xml:space="preserve">NLZOH </w:t>
            </w:r>
          </w:p>
        </w:tc>
        <w:tc>
          <w:tcPr>
            <w:tcW w:w="5529" w:type="dxa"/>
          </w:tcPr>
          <w:p w14:paraId="7BEF6BF0" w14:textId="5F63FB9D" w:rsidR="008E6945" w:rsidRPr="0097302F" w:rsidRDefault="008E6945" w:rsidP="008E6945">
            <w:pPr>
              <w:jc w:val="both"/>
              <w:rPr>
                <w:rFonts w:asciiTheme="minorHAnsi" w:hAnsiTheme="minorHAnsi" w:cstheme="minorHAnsi"/>
                <w:bCs/>
                <w:sz w:val="24"/>
                <w:szCs w:val="24"/>
              </w:rPr>
            </w:pPr>
            <w:r w:rsidRPr="0097302F">
              <w:rPr>
                <w:rFonts w:asciiTheme="minorHAnsi" w:hAnsiTheme="minorHAnsi" w:cstheme="minorHAnsi"/>
                <w:bCs/>
                <w:sz w:val="24"/>
                <w:szCs w:val="24"/>
              </w:rPr>
              <w:t>Nacionalni laboratorij za zdravje, okolje in hrano</w:t>
            </w:r>
          </w:p>
        </w:tc>
      </w:tr>
      <w:tr w:rsidR="008E6945" w:rsidRPr="0097302F" w14:paraId="7C7A4F84" w14:textId="2B0CC4B5" w:rsidTr="00166FF1">
        <w:tc>
          <w:tcPr>
            <w:tcW w:w="1129" w:type="dxa"/>
          </w:tcPr>
          <w:p w14:paraId="75453E77" w14:textId="58F1D51C" w:rsidR="008E6945" w:rsidRPr="0097302F" w:rsidRDefault="008E6945" w:rsidP="008E6945">
            <w:pPr>
              <w:jc w:val="both"/>
              <w:rPr>
                <w:rFonts w:asciiTheme="minorHAnsi" w:hAnsiTheme="minorHAnsi" w:cstheme="minorHAnsi"/>
                <w:bCs/>
                <w:sz w:val="24"/>
                <w:szCs w:val="24"/>
              </w:rPr>
            </w:pPr>
            <w:r w:rsidRPr="0097302F">
              <w:rPr>
                <w:rFonts w:asciiTheme="minorHAnsi" w:hAnsiTheme="minorHAnsi" w:cstheme="minorHAnsi"/>
                <w:bCs/>
                <w:sz w:val="24"/>
                <w:szCs w:val="24"/>
              </w:rPr>
              <w:t xml:space="preserve">NIJZ </w:t>
            </w:r>
          </w:p>
        </w:tc>
        <w:tc>
          <w:tcPr>
            <w:tcW w:w="5529" w:type="dxa"/>
          </w:tcPr>
          <w:p w14:paraId="23E32A99" w14:textId="50897853" w:rsidR="008E6945" w:rsidRPr="0097302F" w:rsidRDefault="008E6945" w:rsidP="008E6945">
            <w:pPr>
              <w:jc w:val="both"/>
              <w:rPr>
                <w:rFonts w:asciiTheme="minorHAnsi" w:hAnsiTheme="minorHAnsi" w:cstheme="minorHAnsi"/>
                <w:bCs/>
                <w:sz w:val="24"/>
                <w:szCs w:val="24"/>
              </w:rPr>
            </w:pPr>
            <w:r w:rsidRPr="0097302F">
              <w:rPr>
                <w:rFonts w:asciiTheme="minorHAnsi" w:hAnsiTheme="minorHAnsi" w:cstheme="minorHAnsi"/>
                <w:bCs/>
                <w:sz w:val="24"/>
                <w:szCs w:val="24"/>
              </w:rPr>
              <w:t>Nacionalni inštitut za javno zdravje</w:t>
            </w:r>
          </w:p>
        </w:tc>
      </w:tr>
      <w:tr w:rsidR="00565FF7" w:rsidRPr="0097302F" w14:paraId="6762B2A6" w14:textId="77777777" w:rsidTr="00166FF1">
        <w:tc>
          <w:tcPr>
            <w:tcW w:w="1129" w:type="dxa"/>
          </w:tcPr>
          <w:p w14:paraId="148ED694" w14:textId="03964CE3" w:rsidR="00565FF7" w:rsidRPr="0097302F" w:rsidRDefault="00565FF7" w:rsidP="008E6945">
            <w:pPr>
              <w:jc w:val="both"/>
              <w:rPr>
                <w:rFonts w:asciiTheme="minorHAnsi" w:hAnsiTheme="minorHAnsi" w:cstheme="minorHAnsi"/>
                <w:bCs/>
                <w:sz w:val="24"/>
                <w:szCs w:val="24"/>
              </w:rPr>
            </w:pPr>
            <w:r w:rsidRPr="0097302F">
              <w:rPr>
                <w:rFonts w:asciiTheme="minorHAnsi" w:hAnsiTheme="minorHAnsi" w:cstheme="minorHAnsi"/>
                <w:bCs/>
                <w:sz w:val="24"/>
                <w:szCs w:val="24"/>
              </w:rPr>
              <w:t>NIJZ OE</w:t>
            </w:r>
          </w:p>
        </w:tc>
        <w:tc>
          <w:tcPr>
            <w:tcW w:w="5529" w:type="dxa"/>
          </w:tcPr>
          <w:p w14:paraId="46CAA682" w14:textId="612B3159" w:rsidR="00565FF7" w:rsidRPr="0097302F" w:rsidRDefault="00565FF7" w:rsidP="008E6945">
            <w:pPr>
              <w:jc w:val="both"/>
              <w:rPr>
                <w:rFonts w:asciiTheme="minorHAnsi" w:hAnsiTheme="minorHAnsi" w:cstheme="minorHAnsi"/>
                <w:bCs/>
                <w:sz w:val="24"/>
                <w:szCs w:val="24"/>
              </w:rPr>
            </w:pPr>
            <w:r w:rsidRPr="0097302F">
              <w:rPr>
                <w:rFonts w:asciiTheme="minorHAnsi" w:hAnsiTheme="minorHAnsi" w:cstheme="minorHAnsi"/>
                <w:bCs/>
                <w:sz w:val="24"/>
                <w:szCs w:val="24"/>
              </w:rPr>
              <w:t>Nacionalni inštitut za javno zdravje – območna enota</w:t>
            </w:r>
          </w:p>
        </w:tc>
      </w:tr>
      <w:tr w:rsidR="00565FF7" w:rsidRPr="0097302F" w14:paraId="57807335" w14:textId="77777777" w:rsidTr="00166FF1">
        <w:tc>
          <w:tcPr>
            <w:tcW w:w="1129" w:type="dxa"/>
          </w:tcPr>
          <w:p w14:paraId="30459BE2" w14:textId="737B78F4" w:rsidR="00565FF7" w:rsidRPr="0097302F" w:rsidRDefault="00565FF7" w:rsidP="00565FF7">
            <w:pPr>
              <w:jc w:val="both"/>
              <w:rPr>
                <w:rFonts w:asciiTheme="minorHAnsi" w:hAnsiTheme="minorHAnsi" w:cstheme="minorHAnsi"/>
                <w:bCs/>
                <w:sz w:val="24"/>
                <w:szCs w:val="24"/>
              </w:rPr>
            </w:pPr>
            <w:r w:rsidRPr="0097302F">
              <w:rPr>
                <w:rFonts w:asciiTheme="minorHAnsi" w:hAnsiTheme="minorHAnsi" w:cstheme="minorHAnsi"/>
                <w:bCs/>
                <w:sz w:val="24"/>
                <w:szCs w:val="24"/>
              </w:rPr>
              <w:t xml:space="preserve">NMP </w:t>
            </w:r>
          </w:p>
        </w:tc>
        <w:tc>
          <w:tcPr>
            <w:tcW w:w="5529" w:type="dxa"/>
          </w:tcPr>
          <w:p w14:paraId="7979FA33" w14:textId="62DC18CE" w:rsidR="00565FF7" w:rsidRPr="0097302F" w:rsidRDefault="00565FF7" w:rsidP="00565FF7">
            <w:pPr>
              <w:jc w:val="both"/>
              <w:rPr>
                <w:rFonts w:asciiTheme="minorHAnsi" w:hAnsiTheme="minorHAnsi" w:cstheme="minorHAnsi"/>
                <w:bCs/>
                <w:sz w:val="24"/>
                <w:szCs w:val="24"/>
              </w:rPr>
            </w:pPr>
            <w:r w:rsidRPr="0097302F">
              <w:rPr>
                <w:rFonts w:asciiTheme="minorHAnsi" w:hAnsiTheme="minorHAnsi" w:cstheme="minorHAnsi"/>
                <w:bCs/>
                <w:sz w:val="24"/>
                <w:szCs w:val="24"/>
              </w:rPr>
              <w:t>Nujna medicinska pomoč</w:t>
            </w:r>
          </w:p>
        </w:tc>
      </w:tr>
      <w:tr w:rsidR="00B36DBE" w:rsidRPr="0097302F" w14:paraId="50B57B9A" w14:textId="77777777" w:rsidTr="00166FF1">
        <w:tc>
          <w:tcPr>
            <w:tcW w:w="1129" w:type="dxa"/>
          </w:tcPr>
          <w:p w14:paraId="59C779C5" w14:textId="40B03DF2" w:rsidR="00B36DBE" w:rsidRPr="0097302F" w:rsidRDefault="003A473D" w:rsidP="00565FF7">
            <w:pPr>
              <w:jc w:val="both"/>
              <w:rPr>
                <w:rFonts w:asciiTheme="minorHAnsi" w:hAnsiTheme="minorHAnsi" w:cstheme="minorHAnsi"/>
                <w:bCs/>
                <w:sz w:val="24"/>
                <w:szCs w:val="24"/>
              </w:rPr>
            </w:pPr>
            <w:r w:rsidRPr="003A473D">
              <w:rPr>
                <w:rFonts w:asciiTheme="minorHAnsi" w:hAnsiTheme="minorHAnsi" w:cstheme="minorHAnsi"/>
                <w:bCs/>
                <w:sz w:val="24"/>
                <w:szCs w:val="24"/>
              </w:rPr>
              <w:t>ORMS</w:t>
            </w:r>
          </w:p>
        </w:tc>
        <w:tc>
          <w:tcPr>
            <w:tcW w:w="5529" w:type="dxa"/>
          </w:tcPr>
          <w:p w14:paraId="54977021" w14:textId="47BD0221" w:rsidR="00B36DBE" w:rsidRPr="0097302F" w:rsidRDefault="003A473D" w:rsidP="00565FF7">
            <w:pPr>
              <w:jc w:val="both"/>
              <w:rPr>
                <w:rFonts w:asciiTheme="minorHAnsi" w:hAnsiTheme="minorHAnsi" w:cstheme="minorHAnsi"/>
                <w:bCs/>
                <w:sz w:val="24"/>
                <w:szCs w:val="24"/>
              </w:rPr>
            </w:pPr>
            <w:r w:rsidRPr="003A473D">
              <w:rPr>
                <w:rFonts w:asciiTheme="minorHAnsi" w:hAnsiTheme="minorHAnsi" w:cstheme="minorHAnsi"/>
                <w:bCs/>
                <w:sz w:val="24"/>
                <w:szCs w:val="24"/>
              </w:rPr>
              <w:t xml:space="preserve">Občinske rezerve materialnih sredstev </w:t>
            </w:r>
          </w:p>
        </w:tc>
      </w:tr>
      <w:tr w:rsidR="00565FF7" w:rsidRPr="0097302F" w14:paraId="6959F94F" w14:textId="77777777" w:rsidTr="00166FF1">
        <w:tc>
          <w:tcPr>
            <w:tcW w:w="1129" w:type="dxa"/>
          </w:tcPr>
          <w:p w14:paraId="3BE735A9" w14:textId="398E77A2" w:rsidR="00565FF7" w:rsidRPr="0097302F" w:rsidRDefault="00565FF7" w:rsidP="00565FF7">
            <w:pPr>
              <w:jc w:val="both"/>
              <w:rPr>
                <w:rFonts w:asciiTheme="minorHAnsi" w:hAnsiTheme="minorHAnsi" w:cstheme="minorHAnsi"/>
                <w:bCs/>
                <w:sz w:val="24"/>
                <w:szCs w:val="24"/>
              </w:rPr>
            </w:pPr>
            <w:r w:rsidRPr="0097302F">
              <w:rPr>
                <w:rFonts w:asciiTheme="minorHAnsi" w:hAnsiTheme="minorHAnsi" w:cstheme="minorHAnsi"/>
                <w:bCs/>
                <w:sz w:val="24"/>
                <w:szCs w:val="24"/>
              </w:rPr>
              <w:t xml:space="preserve">PGD </w:t>
            </w:r>
          </w:p>
        </w:tc>
        <w:tc>
          <w:tcPr>
            <w:tcW w:w="5529" w:type="dxa"/>
          </w:tcPr>
          <w:p w14:paraId="30027547" w14:textId="29905C97" w:rsidR="00565FF7" w:rsidRPr="0097302F" w:rsidRDefault="00565FF7" w:rsidP="00565FF7">
            <w:pPr>
              <w:jc w:val="both"/>
              <w:rPr>
                <w:rFonts w:asciiTheme="minorHAnsi" w:hAnsiTheme="minorHAnsi" w:cstheme="minorHAnsi"/>
                <w:bCs/>
                <w:sz w:val="24"/>
                <w:szCs w:val="24"/>
              </w:rPr>
            </w:pPr>
            <w:r w:rsidRPr="0097302F">
              <w:rPr>
                <w:rFonts w:asciiTheme="minorHAnsi" w:hAnsiTheme="minorHAnsi" w:cstheme="minorHAnsi"/>
                <w:bCs/>
                <w:sz w:val="24"/>
                <w:szCs w:val="24"/>
              </w:rPr>
              <w:t>Prostovoljno gasilsko društvo</w:t>
            </w:r>
          </w:p>
        </w:tc>
      </w:tr>
      <w:tr w:rsidR="00565FF7" w:rsidRPr="0097302F" w14:paraId="036FF6D3" w14:textId="77777777" w:rsidTr="00166FF1">
        <w:tc>
          <w:tcPr>
            <w:tcW w:w="1129" w:type="dxa"/>
          </w:tcPr>
          <w:p w14:paraId="7418107D" w14:textId="5661DC97" w:rsidR="00565FF7" w:rsidRPr="0097302F" w:rsidRDefault="00565FF7" w:rsidP="00565FF7">
            <w:pPr>
              <w:jc w:val="both"/>
              <w:rPr>
                <w:rFonts w:asciiTheme="minorHAnsi" w:hAnsiTheme="minorHAnsi" w:cstheme="minorHAnsi"/>
                <w:bCs/>
                <w:sz w:val="24"/>
                <w:szCs w:val="24"/>
              </w:rPr>
            </w:pPr>
            <w:r w:rsidRPr="0097302F">
              <w:rPr>
                <w:rFonts w:asciiTheme="minorHAnsi" w:hAnsiTheme="minorHAnsi" w:cstheme="minorHAnsi"/>
                <w:bCs/>
                <w:sz w:val="24"/>
                <w:szCs w:val="24"/>
              </w:rPr>
              <w:t xml:space="preserve">PP </w:t>
            </w:r>
          </w:p>
        </w:tc>
        <w:tc>
          <w:tcPr>
            <w:tcW w:w="5529" w:type="dxa"/>
          </w:tcPr>
          <w:p w14:paraId="5A3D79A1" w14:textId="051B18F2" w:rsidR="00565FF7" w:rsidRPr="0097302F" w:rsidRDefault="00565FF7" w:rsidP="00565FF7">
            <w:pPr>
              <w:jc w:val="both"/>
              <w:rPr>
                <w:rFonts w:asciiTheme="minorHAnsi" w:hAnsiTheme="minorHAnsi" w:cstheme="minorHAnsi"/>
                <w:bCs/>
                <w:sz w:val="24"/>
                <w:szCs w:val="24"/>
              </w:rPr>
            </w:pPr>
            <w:r w:rsidRPr="0097302F">
              <w:rPr>
                <w:rFonts w:asciiTheme="minorHAnsi" w:hAnsiTheme="minorHAnsi" w:cstheme="minorHAnsi"/>
                <w:bCs/>
                <w:sz w:val="24"/>
                <w:szCs w:val="24"/>
              </w:rPr>
              <w:t>Prva pomoč</w:t>
            </w:r>
          </w:p>
        </w:tc>
      </w:tr>
      <w:tr w:rsidR="00565FF7" w:rsidRPr="0097302F" w14:paraId="5C4C29E6" w14:textId="77777777" w:rsidTr="00166FF1">
        <w:tc>
          <w:tcPr>
            <w:tcW w:w="1129" w:type="dxa"/>
          </w:tcPr>
          <w:p w14:paraId="73BBE63A" w14:textId="6AF2A464" w:rsidR="00565FF7" w:rsidRPr="0097302F" w:rsidRDefault="00565FF7" w:rsidP="00565FF7">
            <w:pPr>
              <w:jc w:val="both"/>
              <w:rPr>
                <w:rFonts w:asciiTheme="minorHAnsi" w:hAnsiTheme="minorHAnsi" w:cstheme="minorHAnsi"/>
                <w:bCs/>
                <w:sz w:val="24"/>
                <w:szCs w:val="24"/>
              </w:rPr>
            </w:pPr>
            <w:r w:rsidRPr="0097302F">
              <w:rPr>
                <w:rFonts w:asciiTheme="minorHAnsi" w:hAnsiTheme="minorHAnsi" w:cstheme="minorHAnsi"/>
                <w:bCs/>
                <w:sz w:val="24"/>
                <w:szCs w:val="24"/>
              </w:rPr>
              <w:t xml:space="preserve">ReCO </w:t>
            </w:r>
          </w:p>
        </w:tc>
        <w:tc>
          <w:tcPr>
            <w:tcW w:w="5529" w:type="dxa"/>
          </w:tcPr>
          <w:p w14:paraId="0A7C4412" w14:textId="7999825E" w:rsidR="00565FF7" w:rsidRPr="0097302F" w:rsidRDefault="00565FF7" w:rsidP="00565FF7">
            <w:pPr>
              <w:jc w:val="both"/>
              <w:rPr>
                <w:rFonts w:asciiTheme="minorHAnsi" w:hAnsiTheme="minorHAnsi" w:cstheme="minorHAnsi"/>
                <w:bCs/>
                <w:sz w:val="24"/>
                <w:szCs w:val="24"/>
              </w:rPr>
            </w:pPr>
            <w:r w:rsidRPr="0097302F">
              <w:rPr>
                <w:rFonts w:asciiTheme="minorHAnsi" w:hAnsiTheme="minorHAnsi" w:cstheme="minorHAnsi"/>
                <w:bCs/>
                <w:sz w:val="24"/>
                <w:szCs w:val="24"/>
              </w:rPr>
              <w:t>Regijski center za obveščanje</w:t>
            </w:r>
          </w:p>
        </w:tc>
      </w:tr>
      <w:tr w:rsidR="00565FF7" w:rsidRPr="0097302F" w14:paraId="18293C89" w14:textId="77777777" w:rsidTr="00166FF1">
        <w:tc>
          <w:tcPr>
            <w:tcW w:w="1129" w:type="dxa"/>
          </w:tcPr>
          <w:p w14:paraId="1C67CB97" w14:textId="7A75AF50" w:rsidR="00565FF7" w:rsidRPr="0097302F" w:rsidRDefault="00565FF7" w:rsidP="00565FF7">
            <w:pPr>
              <w:jc w:val="both"/>
              <w:rPr>
                <w:rFonts w:asciiTheme="minorHAnsi" w:hAnsiTheme="minorHAnsi" w:cstheme="minorHAnsi"/>
                <w:bCs/>
                <w:sz w:val="24"/>
                <w:szCs w:val="24"/>
              </w:rPr>
            </w:pPr>
            <w:r w:rsidRPr="0097302F">
              <w:rPr>
                <w:rFonts w:asciiTheme="minorHAnsi" w:hAnsiTheme="minorHAnsi" w:cstheme="minorHAnsi"/>
                <w:bCs/>
                <w:sz w:val="24"/>
                <w:szCs w:val="24"/>
              </w:rPr>
              <w:t>RKB</w:t>
            </w:r>
          </w:p>
        </w:tc>
        <w:tc>
          <w:tcPr>
            <w:tcW w:w="5529" w:type="dxa"/>
          </w:tcPr>
          <w:p w14:paraId="54FA0F49" w14:textId="5F5F961A" w:rsidR="00565FF7" w:rsidRPr="0097302F" w:rsidRDefault="00565FF7" w:rsidP="00565FF7">
            <w:pPr>
              <w:jc w:val="both"/>
              <w:rPr>
                <w:rFonts w:asciiTheme="minorHAnsi" w:hAnsiTheme="minorHAnsi" w:cstheme="minorHAnsi"/>
                <w:bCs/>
                <w:sz w:val="24"/>
                <w:szCs w:val="24"/>
              </w:rPr>
            </w:pPr>
            <w:r w:rsidRPr="0097302F">
              <w:rPr>
                <w:rFonts w:asciiTheme="minorHAnsi" w:hAnsiTheme="minorHAnsi" w:cstheme="minorHAnsi"/>
                <w:bCs/>
                <w:sz w:val="24"/>
                <w:szCs w:val="24"/>
              </w:rPr>
              <w:t>Radio kemično biološko</w:t>
            </w:r>
          </w:p>
        </w:tc>
      </w:tr>
      <w:tr w:rsidR="00E872B2" w:rsidRPr="0097302F" w14:paraId="726D22A9" w14:textId="77777777" w:rsidTr="00166FF1">
        <w:tc>
          <w:tcPr>
            <w:tcW w:w="1129" w:type="dxa"/>
          </w:tcPr>
          <w:p w14:paraId="40D52BBD" w14:textId="405E01DF" w:rsidR="00E872B2" w:rsidRPr="0097302F" w:rsidRDefault="00E872B2" w:rsidP="00E872B2">
            <w:pPr>
              <w:jc w:val="both"/>
              <w:rPr>
                <w:rFonts w:asciiTheme="minorHAnsi" w:hAnsiTheme="minorHAnsi" w:cstheme="minorHAnsi"/>
                <w:bCs/>
                <w:sz w:val="24"/>
                <w:szCs w:val="24"/>
              </w:rPr>
            </w:pPr>
            <w:r w:rsidRPr="0097302F">
              <w:rPr>
                <w:rFonts w:asciiTheme="minorHAnsi" w:hAnsiTheme="minorHAnsi" w:cstheme="minorHAnsi"/>
                <w:bCs/>
                <w:sz w:val="24"/>
                <w:szCs w:val="24"/>
              </w:rPr>
              <w:t xml:space="preserve">RKS </w:t>
            </w:r>
          </w:p>
        </w:tc>
        <w:tc>
          <w:tcPr>
            <w:tcW w:w="5529" w:type="dxa"/>
          </w:tcPr>
          <w:p w14:paraId="4CFBC97A" w14:textId="699AABAD" w:rsidR="00E872B2" w:rsidRPr="0097302F" w:rsidRDefault="00E872B2" w:rsidP="00E872B2">
            <w:pPr>
              <w:jc w:val="both"/>
              <w:rPr>
                <w:rFonts w:asciiTheme="minorHAnsi" w:hAnsiTheme="minorHAnsi" w:cstheme="minorHAnsi"/>
                <w:bCs/>
                <w:sz w:val="24"/>
                <w:szCs w:val="24"/>
              </w:rPr>
            </w:pPr>
            <w:r w:rsidRPr="0097302F">
              <w:rPr>
                <w:rFonts w:asciiTheme="minorHAnsi" w:hAnsiTheme="minorHAnsi" w:cstheme="minorHAnsi"/>
                <w:bCs/>
                <w:sz w:val="24"/>
                <w:szCs w:val="24"/>
              </w:rPr>
              <w:t>Rdeči križ Slovenije</w:t>
            </w:r>
          </w:p>
        </w:tc>
      </w:tr>
      <w:tr w:rsidR="00E872B2" w:rsidRPr="0097302F" w14:paraId="35B95F9A" w14:textId="77777777" w:rsidTr="00166FF1">
        <w:tc>
          <w:tcPr>
            <w:tcW w:w="1129" w:type="dxa"/>
          </w:tcPr>
          <w:p w14:paraId="18409E7B" w14:textId="06B9E4CD" w:rsidR="00E872B2" w:rsidRPr="0097302F" w:rsidRDefault="00E872B2" w:rsidP="00E872B2">
            <w:pPr>
              <w:jc w:val="both"/>
              <w:rPr>
                <w:rFonts w:asciiTheme="minorHAnsi" w:hAnsiTheme="minorHAnsi" w:cstheme="minorHAnsi"/>
                <w:bCs/>
                <w:sz w:val="24"/>
                <w:szCs w:val="24"/>
              </w:rPr>
            </w:pPr>
            <w:r w:rsidRPr="0097302F">
              <w:rPr>
                <w:rFonts w:asciiTheme="minorHAnsi" w:hAnsiTheme="minorHAnsi" w:cstheme="minorHAnsi"/>
                <w:bCs/>
                <w:sz w:val="24"/>
                <w:szCs w:val="24"/>
              </w:rPr>
              <w:t>RKS -OZ-</w:t>
            </w:r>
          </w:p>
        </w:tc>
        <w:tc>
          <w:tcPr>
            <w:tcW w:w="5529" w:type="dxa"/>
          </w:tcPr>
          <w:p w14:paraId="020C8790" w14:textId="248B36CF" w:rsidR="00E872B2" w:rsidRPr="0097302F" w:rsidRDefault="00E872B2" w:rsidP="00E872B2">
            <w:pPr>
              <w:jc w:val="both"/>
              <w:rPr>
                <w:rFonts w:asciiTheme="minorHAnsi" w:hAnsiTheme="minorHAnsi" w:cstheme="minorHAnsi"/>
                <w:bCs/>
                <w:sz w:val="24"/>
                <w:szCs w:val="24"/>
              </w:rPr>
            </w:pPr>
            <w:r w:rsidRPr="0097302F">
              <w:rPr>
                <w:rFonts w:asciiTheme="minorHAnsi" w:hAnsiTheme="minorHAnsi" w:cstheme="minorHAnsi"/>
                <w:bCs/>
                <w:sz w:val="24"/>
                <w:szCs w:val="24"/>
              </w:rPr>
              <w:t>Rdeči križ Slovenije; Območno združenje</w:t>
            </w:r>
          </w:p>
        </w:tc>
      </w:tr>
      <w:tr w:rsidR="00E872B2" w:rsidRPr="0097302F" w14:paraId="1EAABA63" w14:textId="77777777" w:rsidTr="00166FF1">
        <w:tc>
          <w:tcPr>
            <w:tcW w:w="1129" w:type="dxa"/>
          </w:tcPr>
          <w:p w14:paraId="5DC61A9B" w14:textId="348821DA" w:rsidR="00E872B2" w:rsidRPr="0097302F" w:rsidRDefault="00E872B2" w:rsidP="00E872B2">
            <w:pPr>
              <w:jc w:val="both"/>
              <w:rPr>
                <w:rFonts w:ascii="Calibri" w:hAnsi="Calibri" w:cs="Calibri"/>
                <w:bCs/>
                <w:sz w:val="24"/>
                <w:szCs w:val="24"/>
              </w:rPr>
            </w:pPr>
            <w:r w:rsidRPr="0097302F">
              <w:rPr>
                <w:rFonts w:ascii="Calibri" w:hAnsi="Calibri" w:cs="Calibri"/>
                <w:sz w:val="24"/>
                <w:szCs w:val="24"/>
              </w:rPr>
              <w:t xml:space="preserve">RLC </w:t>
            </w:r>
          </w:p>
        </w:tc>
        <w:tc>
          <w:tcPr>
            <w:tcW w:w="5529" w:type="dxa"/>
          </w:tcPr>
          <w:p w14:paraId="13F7A612" w14:textId="760F64FA" w:rsidR="00E872B2" w:rsidRPr="0097302F" w:rsidRDefault="00E872B2" w:rsidP="00E872B2">
            <w:pPr>
              <w:jc w:val="both"/>
              <w:rPr>
                <w:rFonts w:ascii="Calibri" w:hAnsi="Calibri" w:cs="Calibri"/>
                <w:bCs/>
                <w:sz w:val="24"/>
                <w:szCs w:val="24"/>
              </w:rPr>
            </w:pPr>
            <w:r w:rsidRPr="0097302F">
              <w:rPr>
                <w:rFonts w:ascii="Calibri" w:hAnsi="Calibri" w:cs="Calibri"/>
                <w:sz w:val="24"/>
                <w:szCs w:val="24"/>
              </w:rPr>
              <w:t xml:space="preserve">Regijski logistični center </w:t>
            </w:r>
          </w:p>
        </w:tc>
      </w:tr>
      <w:tr w:rsidR="00E872B2" w:rsidRPr="0097302F" w14:paraId="60A964B3" w14:textId="77777777" w:rsidTr="00166FF1">
        <w:tc>
          <w:tcPr>
            <w:tcW w:w="1129" w:type="dxa"/>
          </w:tcPr>
          <w:p w14:paraId="306F3F27" w14:textId="78F24938" w:rsidR="00E872B2" w:rsidRPr="0097302F" w:rsidRDefault="00E872B2" w:rsidP="00E872B2">
            <w:pPr>
              <w:jc w:val="both"/>
              <w:rPr>
                <w:rFonts w:ascii="Calibri" w:hAnsi="Calibri" w:cs="Calibri"/>
                <w:sz w:val="24"/>
                <w:szCs w:val="24"/>
              </w:rPr>
            </w:pPr>
            <w:r w:rsidRPr="0097302F">
              <w:rPr>
                <w:rFonts w:asciiTheme="minorHAnsi" w:hAnsiTheme="minorHAnsi" w:cstheme="minorHAnsi"/>
                <w:bCs/>
                <w:sz w:val="24"/>
                <w:szCs w:val="24"/>
              </w:rPr>
              <w:t xml:space="preserve">RS </w:t>
            </w:r>
          </w:p>
        </w:tc>
        <w:tc>
          <w:tcPr>
            <w:tcW w:w="5529" w:type="dxa"/>
          </w:tcPr>
          <w:p w14:paraId="36D691F0" w14:textId="01EFEBF3" w:rsidR="00E872B2" w:rsidRPr="0097302F" w:rsidRDefault="00E872B2" w:rsidP="00E872B2">
            <w:pPr>
              <w:jc w:val="both"/>
              <w:rPr>
                <w:rFonts w:ascii="Calibri" w:hAnsi="Calibri" w:cs="Calibri"/>
                <w:sz w:val="24"/>
                <w:szCs w:val="24"/>
              </w:rPr>
            </w:pPr>
            <w:r w:rsidRPr="0097302F">
              <w:rPr>
                <w:rFonts w:asciiTheme="minorHAnsi" w:hAnsiTheme="minorHAnsi" w:cstheme="minorHAnsi"/>
                <w:bCs/>
                <w:sz w:val="24"/>
                <w:szCs w:val="24"/>
              </w:rPr>
              <w:t>Republika Slovenija</w:t>
            </w:r>
          </w:p>
        </w:tc>
      </w:tr>
      <w:tr w:rsidR="00E872B2" w:rsidRPr="0097302F" w14:paraId="61429650" w14:textId="77777777" w:rsidTr="00166FF1">
        <w:tc>
          <w:tcPr>
            <w:tcW w:w="1129" w:type="dxa"/>
          </w:tcPr>
          <w:p w14:paraId="3486B2CB" w14:textId="2A5BAB1C" w:rsidR="00E872B2" w:rsidRPr="0097302F" w:rsidRDefault="00E872B2" w:rsidP="00E872B2">
            <w:pPr>
              <w:jc w:val="both"/>
              <w:rPr>
                <w:rFonts w:asciiTheme="minorHAnsi" w:hAnsiTheme="minorHAnsi" w:cstheme="minorHAnsi"/>
                <w:bCs/>
                <w:sz w:val="24"/>
                <w:szCs w:val="24"/>
              </w:rPr>
            </w:pPr>
            <w:r w:rsidRPr="0097302F">
              <w:rPr>
                <w:rFonts w:asciiTheme="minorHAnsi" w:hAnsiTheme="minorHAnsi" w:cstheme="minorHAnsi"/>
                <w:bCs/>
                <w:sz w:val="24"/>
                <w:szCs w:val="24"/>
              </w:rPr>
              <w:t>STA</w:t>
            </w:r>
          </w:p>
        </w:tc>
        <w:tc>
          <w:tcPr>
            <w:tcW w:w="5529" w:type="dxa"/>
          </w:tcPr>
          <w:p w14:paraId="2E85E22D" w14:textId="075FC1E0" w:rsidR="00E872B2" w:rsidRPr="0097302F" w:rsidRDefault="00E872B2" w:rsidP="00E872B2">
            <w:pPr>
              <w:jc w:val="both"/>
              <w:rPr>
                <w:rFonts w:asciiTheme="minorHAnsi" w:hAnsiTheme="minorHAnsi" w:cstheme="minorHAnsi"/>
                <w:bCs/>
                <w:sz w:val="24"/>
                <w:szCs w:val="24"/>
              </w:rPr>
            </w:pPr>
            <w:r w:rsidRPr="0097302F">
              <w:rPr>
                <w:rFonts w:asciiTheme="minorHAnsi" w:hAnsiTheme="minorHAnsi" w:cstheme="minorHAnsi"/>
                <w:bCs/>
                <w:sz w:val="24"/>
                <w:szCs w:val="24"/>
              </w:rPr>
              <w:t>Slovenska tiskovna agencija</w:t>
            </w:r>
          </w:p>
        </w:tc>
      </w:tr>
      <w:tr w:rsidR="00E872B2" w:rsidRPr="0097302F" w14:paraId="5FCD1081" w14:textId="77777777" w:rsidTr="00166FF1">
        <w:tc>
          <w:tcPr>
            <w:tcW w:w="1129" w:type="dxa"/>
          </w:tcPr>
          <w:p w14:paraId="4043C651" w14:textId="4CB16335" w:rsidR="00E872B2" w:rsidRPr="0097302F" w:rsidRDefault="00E872B2" w:rsidP="00E872B2">
            <w:pPr>
              <w:jc w:val="both"/>
              <w:rPr>
                <w:rFonts w:asciiTheme="minorHAnsi" w:hAnsiTheme="minorHAnsi" w:cstheme="minorHAnsi"/>
                <w:bCs/>
                <w:sz w:val="24"/>
                <w:szCs w:val="24"/>
              </w:rPr>
            </w:pPr>
            <w:r w:rsidRPr="0097302F">
              <w:rPr>
                <w:rFonts w:asciiTheme="minorHAnsi" w:hAnsiTheme="minorHAnsi" w:cstheme="minorHAnsi"/>
                <w:bCs/>
                <w:sz w:val="24"/>
                <w:szCs w:val="24"/>
              </w:rPr>
              <w:t>SV</w:t>
            </w:r>
          </w:p>
        </w:tc>
        <w:tc>
          <w:tcPr>
            <w:tcW w:w="5529" w:type="dxa"/>
          </w:tcPr>
          <w:p w14:paraId="031BE281" w14:textId="0133F7A2" w:rsidR="00E872B2" w:rsidRPr="0097302F" w:rsidRDefault="00E872B2" w:rsidP="00E872B2">
            <w:pPr>
              <w:jc w:val="both"/>
              <w:rPr>
                <w:rFonts w:asciiTheme="minorHAnsi" w:hAnsiTheme="minorHAnsi" w:cstheme="minorHAnsi"/>
                <w:bCs/>
                <w:sz w:val="24"/>
                <w:szCs w:val="24"/>
              </w:rPr>
            </w:pPr>
            <w:r w:rsidRPr="0097302F">
              <w:rPr>
                <w:rFonts w:asciiTheme="minorHAnsi" w:hAnsiTheme="minorHAnsi" w:cstheme="minorHAnsi"/>
                <w:bCs/>
                <w:sz w:val="24"/>
                <w:szCs w:val="24"/>
              </w:rPr>
              <w:t>Slovenska vojska</w:t>
            </w:r>
          </w:p>
        </w:tc>
      </w:tr>
      <w:tr w:rsidR="00E872B2" w:rsidRPr="0097302F" w14:paraId="569B7618" w14:textId="77777777" w:rsidTr="00166FF1">
        <w:tc>
          <w:tcPr>
            <w:tcW w:w="1129" w:type="dxa"/>
          </w:tcPr>
          <w:p w14:paraId="778961AB" w14:textId="18632150" w:rsidR="00E872B2" w:rsidRPr="0097302F" w:rsidRDefault="00E872B2" w:rsidP="00E872B2">
            <w:pPr>
              <w:jc w:val="both"/>
              <w:rPr>
                <w:rFonts w:asciiTheme="minorHAnsi" w:hAnsiTheme="minorHAnsi" w:cstheme="minorHAnsi"/>
                <w:bCs/>
                <w:sz w:val="24"/>
                <w:szCs w:val="24"/>
              </w:rPr>
            </w:pPr>
            <w:r w:rsidRPr="0097302F">
              <w:rPr>
                <w:rFonts w:asciiTheme="minorHAnsi" w:hAnsiTheme="minorHAnsi" w:cstheme="minorHAnsi"/>
                <w:bCs/>
                <w:sz w:val="24"/>
                <w:szCs w:val="24"/>
              </w:rPr>
              <w:t>SZO</w:t>
            </w:r>
          </w:p>
        </w:tc>
        <w:tc>
          <w:tcPr>
            <w:tcW w:w="5529" w:type="dxa"/>
          </w:tcPr>
          <w:p w14:paraId="6C74C44C" w14:textId="3BF36C2A" w:rsidR="00E872B2" w:rsidRPr="0097302F" w:rsidRDefault="00E872B2" w:rsidP="00E872B2">
            <w:pPr>
              <w:jc w:val="both"/>
              <w:rPr>
                <w:rFonts w:asciiTheme="minorHAnsi" w:hAnsiTheme="minorHAnsi" w:cstheme="minorHAnsi"/>
                <w:bCs/>
                <w:sz w:val="24"/>
                <w:szCs w:val="24"/>
              </w:rPr>
            </w:pPr>
            <w:r w:rsidRPr="0097302F">
              <w:rPr>
                <w:rFonts w:asciiTheme="minorHAnsi" w:hAnsiTheme="minorHAnsi" w:cstheme="minorHAnsi"/>
                <w:bCs/>
                <w:sz w:val="24"/>
                <w:szCs w:val="24"/>
              </w:rPr>
              <w:t>Svetovna zdravstvena organizacija</w:t>
            </w:r>
          </w:p>
        </w:tc>
      </w:tr>
      <w:tr w:rsidR="00E872B2" w:rsidRPr="0097302F" w14:paraId="2590094E" w14:textId="77777777" w:rsidTr="00166FF1">
        <w:tc>
          <w:tcPr>
            <w:tcW w:w="1129" w:type="dxa"/>
          </w:tcPr>
          <w:p w14:paraId="05AA5B8F" w14:textId="71E4DFBB" w:rsidR="00E872B2" w:rsidRPr="0097302F" w:rsidRDefault="00E872B2" w:rsidP="00E872B2">
            <w:pPr>
              <w:jc w:val="both"/>
              <w:rPr>
                <w:rFonts w:asciiTheme="minorHAnsi" w:hAnsiTheme="minorHAnsi" w:cstheme="minorHAnsi"/>
                <w:bCs/>
                <w:sz w:val="24"/>
                <w:szCs w:val="24"/>
              </w:rPr>
            </w:pPr>
            <w:r w:rsidRPr="0097302F">
              <w:rPr>
                <w:rFonts w:asciiTheme="minorHAnsi" w:hAnsiTheme="minorHAnsi" w:cstheme="minorHAnsi"/>
                <w:bCs/>
                <w:sz w:val="24"/>
                <w:szCs w:val="24"/>
              </w:rPr>
              <w:t>UVHVVR</w:t>
            </w:r>
          </w:p>
        </w:tc>
        <w:tc>
          <w:tcPr>
            <w:tcW w:w="5529" w:type="dxa"/>
          </w:tcPr>
          <w:p w14:paraId="73873884" w14:textId="32FAABF0" w:rsidR="00E872B2" w:rsidRPr="0097302F" w:rsidRDefault="00E872B2" w:rsidP="00E872B2">
            <w:pPr>
              <w:jc w:val="both"/>
              <w:rPr>
                <w:rFonts w:asciiTheme="minorHAnsi" w:hAnsiTheme="minorHAnsi" w:cstheme="minorHAnsi"/>
                <w:bCs/>
                <w:sz w:val="24"/>
                <w:szCs w:val="24"/>
              </w:rPr>
            </w:pPr>
            <w:r w:rsidRPr="0097302F">
              <w:rPr>
                <w:rFonts w:asciiTheme="minorHAnsi" w:hAnsiTheme="minorHAnsi" w:cstheme="minorHAnsi"/>
                <w:bCs/>
                <w:sz w:val="24"/>
                <w:szCs w:val="24"/>
              </w:rPr>
              <w:t>Uprava Republike Slovenije za varno hrano, veterinarstvo in varstvo rastlin</w:t>
            </w:r>
          </w:p>
        </w:tc>
      </w:tr>
      <w:tr w:rsidR="00E872B2" w:rsidRPr="0097302F" w14:paraId="44D2DDF4" w14:textId="77777777" w:rsidTr="00166FF1">
        <w:tc>
          <w:tcPr>
            <w:tcW w:w="1129" w:type="dxa"/>
          </w:tcPr>
          <w:p w14:paraId="7C51C68F" w14:textId="73698D19" w:rsidR="00E872B2" w:rsidRPr="0097302F" w:rsidRDefault="00E872B2" w:rsidP="00E872B2">
            <w:pPr>
              <w:jc w:val="both"/>
              <w:rPr>
                <w:rFonts w:asciiTheme="minorHAnsi" w:hAnsiTheme="minorHAnsi" w:cstheme="minorHAnsi"/>
                <w:bCs/>
                <w:sz w:val="24"/>
                <w:szCs w:val="24"/>
              </w:rPr>
            </w:pPr>
            <w:r w:rsidRPr="0097302F">
              <w:rPr>
                <w:rFonts w:asciiTheme="minorHAnsi" w:hAnsiTheme="minorHAnsi" w:cstheme="minorHAnsi"/>
                <w:bCs/>
                <w:sz w:val="24"/>
                <w:szCs w:val="24"/>
              </w:rPr>
              <w:t>URSZR</w:t>
            </w:r>
          </w:p>
        </w:tc>
        <w:tc>
          <w:tcPr>
            <w:tcW w:w="5529" w:type="dxa"/>
          </w:tcPr>
          <w:p w14:paraId="683B44FF" w14:textId="5386614C" w:rsidR="00E872B2" w:rsidRPr="0097302F" w:rsidRDefault="00E872B2" w:rsidP="00E872B2">
            <w:pPr>
              <w:jc w:val="both"/>
              <w:rPr>
                <w:rFonts w:asciiTheme="minorHAnsi" w:hAnsiTheme="minorHAnsi" w:cstheme="minorHAnsi"/>
                <w:bCs/>
                <w:sz w:val="24"/>
                <w:szCs w:val="24"/>
              </w:rPr>
            </w:pPr>
            <w:r w:rsidRPr="0097302F">
              <w:rPr>
                <w:rFonts w:asciiTheme="minorHAnsi" w:hAnsiTheme="minorHAnsi" w:cstheme="minorHAnsi"/>
                <w:bCs/>
                <w:sz w:val="24"/>
                <w:szCs w:val="24"/>
              </w:rPr>
              <w:t>Uprava Republike Slovenije za zaščito in reševanje</w:t>
            </w:r>
          </w:p>
        </w:tc>
      </w:tr>
      <w:tr w:rsidR="00E872B2" w:rsidRPr="0097302F" w14:paraId="250E0980" w14:textId="77777777" w:rsidTr="00166FF1">
        <w:tc>
          <w:tcPr>
            <w:tcW w:w="1129" w:type="dxa"/>
          </w:tcPr>
          <w:p w14:paraId="3024BF3D" w14:textId="5E71D5A2" w:rsidR="00E872B2" w:rsidRPr="0097302F" w:rsidRDefault="00E872B2" w:rsidP="00E872B2">
            <w:pPr>
              <w:jc w:val="both"/>
              <w:rPr>
                <w:rFonts w:asciiTheme="minorHAnsi" w:hAnsiTheme="minorHAnsi" w:cstheme="minorHAnsi"/>
                <w:bCs/>
                <w:sz w:val="24"/>
                <w:szCs w:val="24"/>
              </w:rPr>
            </w:pPr>
            <w:r w:rsidRPr="0097302F">
              <w:rPr>
                <w:rFonts w:asciiTheme="minorHAnsi" w:hAnsiTheme="minorHAnsi" w:cstheme="minorHAnsi"/>
                <w:bCs/>
                <w:sz w:val="24"/>
                <w:szCs w:val="24"/>
              </w:rPr>
              <w:t>ZNB</w:t>
            </w:r>
          </w:p>
        </w:tc>
        <w:tc>
          <w:tcPr>
            <w:tcW w:w="5529" w:type="dxa"/>
          </w:tcPr>
          <w:p w14:paraId="0CC96400" w14:textId="7648118A" w:rsidR="00E872B2" w:rsidRPr="0097302F" w:rsidRDefault="00E872B2" w:rsidP="00E872B2">
            <w:pPr>
              <w:jc w:val="both"/>
              <w:rPr>
                <w:rFonts w:asciiTheme="minorHAnsi" w:hAnsiTheme="minorHAnsi" w:cstheme="minorHAnsi"/>
                <w:bCs/>
                <w:sz w:val="24"/>
                <w:szCs w:val="24"/>
              </w:rPr>
            </w:pPr>
            <w:r w:rsidRPr="0097302F">
              <w:rPr>
                <w:rFonts w:asciiTheme="minorHAnsi" w:hAnsiTheme="minorHAnsi" w:cstheme="minorHAnsi"/>
                <w:bCs/>
                <w:sz w:val="24"/>
                <w:szCs w:val="24"/>
              </w:rPr>
              <w:t>Zakon o nalezljivih bolezni</w:t>
            </w:r>
          </w:p>
        </w:tc>
      </w:tr>
      <w:tr w:rsidR="00E872B2" w:rsidRPr="0097302F" w14:paraId="14276CBA" w14:textId="77777777" w:rsidTr="00166FF1">
        <w:tc>
          <w:tcPr>
            <w:tcW w:w="1129" w:type="dxa"/>
          </w:tcPr>
          <w:p w14:paraId="253B4E02" w14:textId="5379A743" w:rsidR="00E872B2" w:rsidRPr="0097302F" w:rsidRDefault="00E872B2" w:rsidP="00E872B2">
            <w:pPr>
              <w:jc w:val="both"/>
              <w:rPr>
                <w:rFonts w:asciiTheme="minorHAnsi" w:hAnsiTheme="minorHAnsi" w:cstheme="minorHAnsi"/>
                <w:bCs/>
                <w:sz w:val="24"/>
                <w:szCs w:val="24"/>
              </w:rPr>
            </w:pPr>
            <w:r w:rsidRPr="0097302F">
              <w:rPr>
                <w:rFonts w:asciiTheme="minorHAnsi" w:hAnsiTheme="minorHAnsi" w:cstheme="minorHAnsi"/>
                <w:bCs/>
                <w:sz w:val="24"/>
                <w:szCs w:val="24"/>
              </w:rPr>
              <w:t xml:space="preserve">ZIR </w:t>
            </w:r>
          </w:p>
        </w:tc>
        <w:tc>
          <w:tcPr>
            <w:tcW w:w="5529" w:type="dxa"/>
          </w:tcPr>
          <w:p w14:paraId="6F2C5E38" w14:textId="7D12947F" w:rsidR="00E872B2" w:rsidRPr="0097302F" w:rsidRDefault="00E872B2" w:rsidP="00E872B2">
            <w:pPr>
              <w:jc w:val="both"/>
              <w:rPr>
                <w:rFonts w:asciiTheme="minorHAnsi" w:hAnsiTheme="minorHAnsi" w:cstheme="minorHAnsi"/>
                <w:bCs/>
                <w:sz w:val="24"/>
                <w:szCs w:val="24"/>
              </w:rPr>
            </w:pPr>
            <w:r w:rsidRPr="0097302F">
              <w:rPr>
                <w:rFonts w:asciiTheme="minorHAnsi" w:hAnsiTheme="minorHAnsi" w:cstheme="minorHAnsi"/>
                <w:bCs/>
                <w:sz w:val="24"/>
                <w:szCs w:val="24"/>
              </w:rPr>
              <w:t>Zaščita in reševanje</w:t>
            </w:r>
          </w:p>
        </w:tc>
      </w:tr>
      <w:tr w:rsidR="00E872B2" w:rsidRPr="0097302F" w14:paraId="4C7C857C" w14:textId="5CE5F710" w:rsidTr="00166FF1">
        <w:tc>
          <w:tcPr>
            <w:tcW w:w="1129" w:type="dxa"/>
          </w:tcPr>
          <w:p w14:paraId="7B49778E" w14:textId="5F9D2926" w:rsidR="00E872B2" w:rsidRPr="0097302F" w:rsidRDefault="00E872B2" w:rsidP="00E872B2">
            <w:pPr>
              <w:jc w:val="both"/>
              <w:rPr>
                <w:rFonts w:asciiTheme="minorHAnsi" w:hAnsiTheme="minorHAnsi" w:cstheme="minorHAnsi"/>
                <w:bCs/>
                <w:sz w:val="24"/>
                <w:szCs w:val="24"/>
              </w:rPr>
            </w:pPr>
            <w:r w:rsidRPr="0097302F">
              <w:rPr>
                <w:rFonts w:asciiTheme="minorHAnsi" w:hAnsiTheme="minorHAnsi" w:cstheme="minorHAnsi"/>
                <w:bCs/>
                <w:sz w:val="24"/>
                <w:szCs w:val="24"/>
              </w:rPr>
              <w:t>ZIRS</w:t>
            </w:r>
          </w:p>
        </w:tc>
        <w:tc>
          <w:tcPr>
            <w:tcW w:w="5529" w:type="dxa"/>
          </w:tcPr>
          <w:p w14:paraId="7D440596" w14:textId="2F0E3A79" w:rsidR="00E872B2" w:rsidRPr="0097302F" w:rsidRDefault="00E872B2" w:rsidP="00E872B2">
            <w:pPr>
              <w:jc w:val="both"/>
              <w:rPr>
                <w:rFonts w:asciiTheme="minorHAnsi" w:hAnsiTheme="minorHAnsi" w:cstheme="minorHAnsi"/>
                <w:bCs/>
                <w:sz w:val="24"/>
                <w:szCs w:val="24"/>
              </w:rPr>
            </w:pPr>
            <w:r w:rsidRPr="0097302F">
              <w:rPr>
                <w:rFonts w:asciiTheme="minorHAnsi" w:hAnsiTheme="minorHAnsi" w:cstheme="minorHAnsi"/>
                <w:bCs/>
                <w:sz w:val="24"/>
                <w:szCs w:val="24"/>
              </w:rPr>
              <w:t>Zdravstveni inšpektorat Republike Slovenije</w:t>
            </w:r>
          </w:p>
        </w:tc>
      </w:tr>
      <w:tr w:rsidR="00E872B2" w:rsidRPr="0097302F" w14:paraId="068DA203" w14:textId="77777777" w:rsidTr="00166FF1">
        <w:tc>
          <w:tcPr>
            <w:tcW w:w="1129" w:type="dxa"/>
          </w:tcPr>
          <w:p w14:paraId="3CBECADB" w14:textId="7FA5F46A" w:rsidR="00E872B2" w:rsidRPr="0097302F" w:rsidRDefault="00E872B2" w:rsidP="00E872B2">
            <w:pPr>
              <w:jc w:val="both"/>
              <w:rPr>
                <w:rFonts w:asciiTheme="minorHAnsi" w:hAnsiTheme="minorHAnsi" w:cstheme="minorHAnsi"/>
                <w:bCs/>
                <w:sz w:val="24"/>
                <w:szCs w:val="24"/>
              </w:rPr>
            </w:pPr>
            <w:r w:rsidRPr="0097302F">
              <w:rPr>
                <w:rFonts w:asciiTheme="minorHAnsi" w:hAnsiTheme="minorHAnsi" w:cstheme="minorHAnsi"/>
                <w:bCs/>
                <w:sz w:val="24"/>
                <w:szCs w:val="24"/>
              </w:rPr>
              <w:t>ZRP</w:t>
            </w:r>
          </w:p>
        </w:tc>
        <w:tc>
          <w:tcPr>
            <w:tcW w:w="5529" w:type="dxa"/>
          </w:tcPr>
          <w:p w14:paraId="7E7917A9" w14:textId="76D13814" w:rsidR="00E872B2" w:rsidRPr="0097302F" w:rsidRDefault="00E872B2" w:rsidP="00E872B2">
            <w:pPr>
              <w:jc w:val="both"/>
              <w:rPr>
                <w:rFonts w:asciiTheme="minorHAnsi" w:hAnsiTheme="minorHAnsi" w:cstheme="minorHAnsi"/>
                <w:bCs/>
                <w:sz w:val="24"/>
                <w:szCs w:val="24"/>
              </w:rPr>
            </w:pPr>
            <w:r w:rsidRPr="0097302F">
              <w:rPr>
                <w:rFonts w:asciiTheme="minorHAnsi" w:hAnsiTheme="minorHAnsi" w:cstheme="minorHAnsi"/>
                <w:bCs/>
                <w:sz w:val="24"/>
                <w:szCs w:val="24"/>
              </w:rPr>
              <w:t>Zaščita, reševanje, pomoč</w:t>
            </w:r>
          </w:p>
        </w:tc>
      </w:tr>
      <w:tr w:rsidR="00E872B2" w:rsidRPr="0097302F" w14:paraId="13F97EA6" w14:textId="12FAA964" w:rsidTr="00166FF1">
        <w:tc>
          <w:tcPr>
            <w:tcW w:w="1129" w:type="dxa"/>
          </w:tcPr>
          <w:p w14:paraId="4EC26DC2" w14:textId="07CB74D1" w:rsidR="00E872B2" w:rsidRPr="0097302F" w:rsidRDefault="00E872B2" w:rsidP="00E872B2">
            <w:pPr>
              <w:jc w:val="both"/>
              <w:rPr>
                <w:rFonts w:asciiTheme="minorHAnsi" w:hAnsiTheme="minorHAnsi" w:cstheme="minorHAnsi"/>
                <w:bCs/>
                <w:sz w:val="24"/>
                <w:szCs w:val="24"/>
              </w:rPr>
            </w:pPr>
            <w:r w:rsidRPr="0097302F">
              <w:rPr>
                <w:rFonts w:asciiTheme="minorHAnsi" w:hAnsiTheme="minorHAnsi" w:cstheme="minorHAnsi"/>
                <w:bCs/>
                <w:sz w:val="24"/>
                <w:szCs w:val="24"/>
              </w:rPr>
              <w:t xml:space="preserve">ZIR </w:t>
            </w:r>
          </w:p>
        </w:tc>
        <w:tc>
          <w:tcPr>
            <w:tcW w:w="5529" w:type="dxa"/>
          </w:tcPr>
          <w:p w14:paraId="35412597" w14:textId="234D2A61" w:rsidR="00E872B2" w:rsidRPr="0097302F" w:rsidRDefault="00E872B2" w:rsidP="00E872B2">
            <w:pPr>
              <w:jc w:val="both"/>
              <w:rPr>
                <w:rFonts w:asciiTheme="minorHAnsi" w:hAnsiTheme="minorHAnsi" w:cstheme="minorHAnsi"/>
                <w:bCs/>
                <w:sz w:val="24"/>
                <w:szCs w:val="24"/>
              </w:rPr>
            </w:pPr>
            <w:r w:rsidRPr="0097302F">
              <w:rPr>
                <w:rFonts w:asciiTheme="minorHAnsi" w:hAnsiTheme="minorHAnsi" w:cstheme="minorHAnsi"/>
                <w:bCs/>
                <w:sz w:val="24"/>
                <w:szCs w:val="24"/>
              </w:rPr>
              <w:t>Zaščita in reševanje</w:t>
            </w:r>
          </w:p>
        </w:tc>
      </w:tr>
      <w:tr w:rsidR="00E872B2" w:rsidRPr="0097302F" w14:paraId="721F3633" w14:textId="1F4BD78B" w:rsidTr="00166FF1">
        <w:tc>
          <w:tcPr>
            <w:tcW w:w="1129" w:type="dxa"/>
          </w:tcPr>
          <w:p w14:paraId="657C719B" w14:textId="0BFC655E" w:rsidR="00E872B2" w:rsidRPr="0097302F" w:rsidRDefault="00E872B2" w:rsidP="00E872B2">
            <w:pPr>
              <w:jc w:val="both"/>
              <w:rPr>
                <w:rFonts w:asciiTheme="minorHAnsi" w:hAnsiTheme="minorHAnsi" w:cstheme="minorHAnsi"/>
                <w:bCs/>
                <w:sz w:val="24"/>
                <w:szCs w:val="24"/>
              </w:rPr>
            </w:pPr>
            <w:r w:rsidRPr="0097302F">
              <w:rPr>
                <w:rFonts w:asciiTheme="minorHAnsi" w:hAnsiTheme="minorHAnsi" w:cstheme="minorHAnsi"/>
                <w:bCs/>
                <w:sz w:val="24"/>
                <w:szCs w:val="24"/>
              </w:rPr>
              <w:t xml:space="preserve">ZRP </w:t>
            </w:r>
          </w:p>
        </w:tc>
        <w:tc>
          <w:tcPr>
            <w:tcW w:w="5529" w:type="dxa"/>
          </w:tcPr>
          <w:p w14:paraId="3B98A020" w14:textId="6CC96CE9" w:rsidR="00E872B2" w:rsidRPr="0097302F" w:rsidRDefault="00E872B2" w:rsidP="00E872B2">
            <w:pPr>
              <w:jc w:val="both"/>
              <w:rPr>
                <w:rFonts w:asciiTheme="minorHAnsi" w:hAnsiTheme="minorHAnsi" w:cstheme="minorHAnsi"/>
                <w:bCs/>
                <w:sz w:val="24"/>
                <w:szCs w:val="24"/>
              </w:rPr>
            </w:pPr>
            <w:r w:rsidRPr="0097302F">
              <w:rPr>
                <w:rFonts w:asciiTheme="minorHAnsi" w:hAnsiTheme="minorHAnsi" w:cstheme="minorHAnsi"/>
                <w:bCs/>
                <w:sz w:val="24"/>
                <w:szCs w:val="24"/>
              </w:rPr>
              <w:t>Zaščita, reševanje in pomoč</w:t>
            </w:r>
          </w:p>
        </w:tc>
      </w:tr>
    </w:tbl>
    <w:p w14:paraId="63620B63" w14:textId="435BC9A1" w:rsidR="008E6945" w:rsidRPr="0097302F" w:rsidRDefault="008E6945" w:rsidP="008E6945">
      <w:pPr>
        <w:jc w:val="both"/>
        <w:rPr>
          <w:b/>
        </w:rPr>
      </w:pPr>
    </w:p>
    <w:p w14:paraId="3352F836" w14:textId="77777777" w:rsidR="008E6945" w:rsidRPr="0097302F" w:rsidRDefault="008E6945" w:rsidP="008E6945">
      <w:pPr>
        <w:jc w:val="both"/>
        <w:rPr>
          <w:b/>
        </w:rPr>
      </w:pPr>
    </w:p>
    <w:p w14:paraId="563F083E" w14:textId="536159A4" w:rsidR="00636D33" w:rsidRPr="0097302F" w:rsidRDefault="00636D33" w:rsidP="00636D33">
      <w:pPr>
        <w:pStyle w:val="Odstavekseznama"/>
        <w:ind w:left="825"/>
        <w:jc w:val="both"/>
        <w:rPr>
          <w:b/>
          <w:lang w:val="sl-SI"/>
        </w:rPr>
      </w:pPr>
    </w:p>
    <w:p w14:paraId="58B8C484" w14:textId="4357D0EC" w:rsidR="00E872B2" w:rsidRPr="0097302F" w:rsidRDefault="00E872B2" w:rsidP="00636D33">
      <w:pPr>
        <w:pStyle w:val="Odstavekseznama"/>
        <w:ind w:left="825"/>
        <w:jc w:val="both"/>
        <w:rPr>
          <w:b/>
          <w:lang w:val="sl-SI"/>
        </w:rPr>
      </w:pPr>
    </w:p>
    <w:p w14:paraId="1AF6C6D4" w14:textId="6A17D771" w:rsidR="00E872B2" w:rsidRPr="0097302F" w:rsidRDefault="00E872B2" w:rsidP="00636D33">
      <w:pPr>
        <w:pStyle w:val="Odstavekseznama"/>
        <w:ind w:left="825"/>
        <w:jc w:val="both"/>
        <w:rPr>
          <w:b/>
          <w:lang w:val="sl-SI"/>
        </w:rPr>
      </w:pPr>
    </w:p>
    <w:p w14:paraId="2FB0F905" w14:textId="1DA8283C" w:rsidR="00E872B2" w:rsidRPr="0097302F" w:rsidRDefault="00E872B2" w:rsidP="00636D33">
      <w:pPr>
        <w:pStyle w:val="Odstavekseznama"/>
        <w:ind w:left="825"/>
        <w:jc w:val="both"/>
        <w:rPr>
          <w:b/>
          <w:lang w:val="sl-SI"/>
        </w:rPr>
      </w:pPr>
    </w:p>
    <w:p w14:paraId="571C55E5" w14:textId="7F0AB77F" w:rsidR="00E872B2" w:rsidRPr="0097302F" w:rsidRDefault="00E872B2" w:rsidP="00636D33">
      <w:pPr>
        <w:pStyle w:val="Odstavekseznama"/>
        <w:ind w:left="825"/>
        <w:jc w:val="both"/>
        <w:rPr>
          <w:b/>
          <w:lang w:val="sl-SI"/>
        </w:rPr>
      </w:pPr>
    </w:p>
    <w:p w14:paraId="592E79AC" w14:textId="727F2DEC" w:rsidR="00E872B2" w:rsidRPr="0097302F" w:rsidRDefault="00E872B2" w:rsidP="00636D33">
      <w:pPr>
        <w:pStyle w:val="Odstavekseznama"/>
        <w:ind w:left="825"/>
        <w:jc w:val="both"/>
        <w:rPr>
          <w:b/>
          <w:lang w:val="sl-SI"/>
        </w:rPr>
      </w:pPr>
    </w:p>
    <w:p w14:paraId="1411A389" w14:textId="430C29C5" w:rsidR="00E872B2" w:rsidRPr="0097302F" w:rsidRDefault="00E872B2" w:rsidP="00636D33">
      <w:pPr>
        <w:pStyle w:val="Odstavekseznama"/>
        <w:ind w:left="825"/>
        <w:jc w:val="both"/>
        <w:rPr>
          <w:b/>
          <w:lang w:val="sl-SI"/>
        </w:rPr>
      </w:pPr>
    </w:p>
    <w:p w14:paraId="44AB5411" w14:textId="6DFC4C28" w:rsidR="00E872B2" w:rsidRPr="0097302F" w:rsidRDefault="00E872B2" w:rsidP="00636D33">
      <w:pPr>
        <w:pStyle w:val="Odstavekseznama"/>
        <w:ind w:left="825"/>
        <w:jc w:val="both"/>
        <w:rPr>
          <w:b/>
          <w:lang w:val="sl-SI"/>
        </w:rPr>
      </w:pPr>
    </w:p>
    <w:p w14:paraId="03029378" w14:textId="77777777" w:rsidR="00E872B2" w:rsidRPr="0097302F" w:rsidRDefault="00E872B2" w:rsidP="00636D33">
      <w:pPr>
        <w:pStyle w:val="Odstavekseznama"/>
        <w:ind w:left="825"/>
        <w:jc w:val="both"/>
        <w:rPr>
          <w:b/>
          <w:lang w:val="sl-SI"/>
        </w:rPr>
      </w:pPr>
    </w:p>
    <w:p w14:paraId="2A294889" w14:textId="4FB6D83F" w:rsidR="00C31DE8" w:rsidRPr="0097302F" w:rsidRDefault="00C31DE8" w:rsidP="00343F94">
      <w:pPr>
        <w:pStyle w:val="Naslov1"/>
      </w:pPr>
      <w:bookmarkStart w:id="60" w:name="_Toc54085827"/>
      <w:bookmarkStart w:id="61" w:name="_Hlk49931247"/>
      <w:r w:rsidRPr="0097302F">
        <w:lastRenderedPageBreak/>
        <w:t>SEZNAM PRILOG IN DODATKOV</w:t>
      </w:r>
      <w:bookmarkEnd w:id="60"/>
      <w:r w:rsidRPr="0097302F">
        <w:t xml:space="preserve"> </w:t>
      </w:r>
    </w:p>
    <w:p w14:paraId="589D6818" w14:textId="3B97A8A5" w:rsidR="00166FF1" w:rsidRPr="0097302F" w:rsidRDefault="00166FF1" w:rsidP="00166FF1">
      <w:pPr>
        <w:jc w:val="both"/>
        <w:rPr>
          <w:b/>
        </w:rPr>
      </w:pPr>
    </w:p>
    <w:p w14:paraId="0CD06A97" w14:textId="56C0420D" w:rsidR="00C31DE8" w:rsidRPr="0097302F" w:rsidRDefault="005B48D5" w:rsidP="00343F94">
      <w:pPr>
        <w:pStyle w:val="Naslov2"/>
      </w:pPr>
      <w:bookmarkStart w:id="62" w:name="_Toc54085828"/>
      <w:bookmarkStart w:id="63" w:name="_Hlk49931513"/>
      <w:r w:rsidRPr="0097302F">
        <w:t xml:space="preserve">9.1. </w:t>
      </w:r>
      <w:r w:rsidR="00C31DE8" w:rsidRPr="0097302F">
        <w:t>Skupne priloge</w:t>
      </w:r>
      <w:bookmarkEnd w:id="62"/>
      <w:r w:rsidR="00C31DE8" w:rsidRPr="0097302F">
        <w:t xml:space="preserve"> </w:t>
      </w:r>
    </w:p>
    <w:bookmarkEnd w:id="61"/>
    <w:bookmarkEnd w:id="63"/>
    <w:p w14:paraId="3F0F20D7" w14:textId="59095484" w:rsidR="00E239E1" w:rsidRPr="0097302F" w:rsidRDefault="00E239E1" w:rsidP="00E239E1">
      <w:pPr>
        <w:jc w:val="both"/>
        <w:rPr>
          <w:b/>
        </w:rPr>
      </w:pPr>
    </w:p>
    <w:p w14:paraId="55FC2006" w14:textId="44655860" w:rsidR="00E239E1" w:rsidRPr="0097302F" w:rsidRDefault="00E239E1" w:rsidP="00E239E1">
      <w:pPr>
        <w:jc w:val="both"/>
        <w:rPr>
          <w:b/>
        </w:rPr>
      </w:pPr>
    </w:p>
    <w:tbl>
      <w:tblPr>
        <w:tblStyle w:val="Tabelamrea"/>
        <w:tblW w:w="0" w:type="auto"/>
        <w:tblLook w:val="04A0" w:firstRow="1" w:lastRow="0" w:firstColumn="1" w:lastColumn="0" w:noHBand="0" w:noVBand="1"/>
      </w:tblPr>
      <w:tblGrid>
        <w:gridCol w:w="704"/>
        <w:gridCol w:w="8358"/>
      </w:tblGrid>
      <w:tr w:rsidR="00E239E1" w:rsidRPr="0097302F" w14:paraId="1A5EA773" w14:textId="63800CFD" w:rsidTr="00745D69">
        <w:tc>
          <w:tcPr>
            <w:tcW w:w="704" w:type="dxa"/>
          </w:tcPr>
          <w:p w14:paraId="58C50BB3" w14:textId="4C5F01E6" w:rsidR="00E239E1" w:rsidRPr="0097302F" w:rsidRDefault="00E239E1" w:rsidP="008F26A3">
            <w:pPr>
              <w:jc w:val="both"/>
              <w:rPr>
                <w:rFonts w:asciiTheme="minorHAnsi" w:hAnsiTheme="minorHAnsi" w:cstheme="minorHAnsi"/>
                <w:b/>
                <w:sz w:val="24"/>
                <w:szCs w:val="24"/>
              </w:rPr>
            </w:pPr>
            <w:r w:rsidRPr="0097302F">
              <w:rPr>
                <w:rFonts w:asciiTheme="minorHAnsi" w:hAnsiTheme="minorHAnsi" w:cstheme="minorHAnsi"/>
                <w:b/>
                <w:sz w:val="24"/>
                <w:szCs w:val="24"/>
              </w:rPr>
              <w:t xml:space="preserve">P-1 </w:t>
            </w:r>
          </w:p>
        </w:tc>
        <w:tc>
          <w:tcPr>
            <w:tcW w:w="8358" w:type="dxa"/>
          </w:tcPr>
          <w:p w14:paraId="427F33D5" w14:textId="73D8AC71" w:rsidR="00E239E1" w:rsidRPr="0097302F" w:rsidRDefault="00E239E1" w:rsidP="008F26A3">
            <w:pPr>
              <w:jc w:val="both"/>
              <w:rPr>
                <w:rFonts w:asciiTheme="minorHAnsi" w:hAnsiTheme="minorHAnsi" w:cstheme="minorHAnsi"/>
                <w:bCs/>
                <w:sz w:val="24"/>
                <w:szCs w:val="24"/>
              </w:rPr>
            </w:pPr>
            <w:r w:rsidRPr="0097302F">
              <w:rPr>
                <w:rFonts w:asciiTheme="minorHAnsi" w:hAnsiTheme="minorHAnsi" w:cstheme="minorHAnsi"/>
                <w:bCs/>
                <w:sz w:val="24"/>
                <w:szCs w:val="24"/>
              </w:rPr>
              <w:t>Podatki o poveljniku, namestniku poveljnika in članih štaba civilne zaščite</w:t>
            </w:r>
          </w:p>
        </w:tc>
      </w:tr>
      <w:tr w:rsidR="00E239E1" w:rsidRPr="0097302F" w14:paraId="1573FCA2" w14:textId="24F437C4" w:rsidTr="00745D69">
        <w:tc>
          <w:tcPr>
            <w:tcW w:w="704" w:type="dxa"/>
          </w:tcPr>
          <w:p w14:paraId="3C4A9CF3" w14:textId="47D9BE76" w:rsidR="00E239E1" w:rsidRPr="0097302F" w:rsidRDefault="00E239E1" w:rsidP="008F26A3">
            <w:pPr>
              <w:jc w:val="both"/>
              <w:rPr>
                <w:rFonts w:asciiTheme="minorHAnsi" w:hAnsiTheme="minorHAnsi" w:cstheme="minorHAnsi"/>
                <w:b/>
                <w:sz w:val="24"/>
                <w:szCs w:val="24"/>
              </w:rPr>
            </w:pPr>
            <w:r w:rsidRPr="0097302F">
              <w:rPr>
                <w:rFonts w:asciiTheme="minorHAnsi" w:hAnsiTheme="minorHAnsi" w:cstheme="minorHAnsi"/>
                <w:b/>
                <w:sz w:val="24"/>
                <w:szCs w:val="24"/>
              </w:rPr>
              <w:t xml:space="preserve">P-2 </w:t>
            </w:r>
          </w:p>
        </w:tc>
        <w:tc>
          <w:tcPr>
            <w:tcW w:w="8358" w:type="dxa"/>
          </w:tcPr>
          <w:p w14:paraId="480C1552" w14:textId="391B9D88" w:rsidR="00E239E1" w:rsidRPr="0097302F" w:rsidRDefault="00E239E1" w:rsidP="008F26A3">
            <w:pPr>
              <w:jc w:val="both"/>
              <w:rPr>
                <w:rFonts w:asciiTheme="minorHAnsi" w:hAnsiTheme="minorHAnsi" w:cstheme="minorHAnsi"/>
                <w:bCs/>
                <w:sz w:val="24"/>
                <w:szCs w:val="24"/>
              </w:rPr>
            </w:pPr>
            <w:r w:rsidRPr="0097302F">
              <w:rPr>
                <w:rFonts w:asciiTheme="minorHAnsi" w:hAnsiTheme="minorHAnsi" w:cstheme="minorHAnsi"/>
                <w:bCs/>
                <w:sz w:val="24"/>
                <w:szCs w:val="24"/>
              </w:rPr>
              <w:t xml:space="preserve">Seznam zaposlenih-občinska uprava Občine </w:t>
            </w:r>
            <w:r w:rsidR="00164506">
              <w:rPr>
                <w:rFonts w:asciiTheme="minorHAnsi" w:hAnsiTheme="minorHAnsi" w:cstheme="minorHAnsi"/>
                <w:bCs/>
                <w:sz w:val="24"/>
                <w:szCs w:val="24"/>
              </w:rPr>
              <w:t>Bled</w:t>
            </w:r>
          </w:p>
        </w:tc>
      </w:tr>
      <w:tr w:rsidR="00E239E1" w:rsidRPr="0097302F" w14:paraId="72734E2B" w14:textId="129AD0B2" w:rsidTr="00745D69">
        <w:tc>
          <w:tcPr>
            <w:tcW w:w="704" w:type="dxa"/>
          </w:tcPr>
          <w:p w14:paraId="1DAF8AFA" w14:textId="5C08FC56" w:rsidR="00E239E1" w:rsidRPr="0097302F" w:rsidRDefault="00E239E1" w:rsidP="008F26A3">
            <w:pPr>
              <w:jc w:val="both"/>
              <w:rPr>
                <w:rFonts w:asciiTheme="minorHAnsi" w:hAnsiTheme="minorHAnsi" w:cstheme="minorHAnsi"/>
                <w:b/>
                <w:sz w:val="24"/>
                <w:szCs w:val="24"/>
              </w:rPr>
            </w:pPr>
            <w:r w:rsidRPr="0097302F">
              <w:rPr>
                <w:rFonts w:asciiTheme="minorHAnsi" w:hAnsiTheme="minorHAnsi" w:cstheme="minorHAnsi"/>
                <w:b/>
                <w:sz w:val="24"/>
                <w:szCs w:val="24"/>
              </w:rPr>
              <w:t xml:space="preserve">P-3 </w:t>
            </w:r>
          </w:p>
        </w:tc>
        <w:tc>
          <w:tcPr>
            <w:tcW w:w="8358" w:type="dxa"/>
          </w:tcPr>
          <w:p w14:paraId="5844F156" w14:textId="5AEE0A9F" w:rsidR="00E239E1" w:rsidRPr="0097302F" w:rsidRDefault="00E239E1" w:rsidP="008F26A3">
            <w:pPr>
              <w:jc w:val="both"/>
              <w:rPr>
                <w:rFonts w:asciiTheme="minorHAnsi" w:hAnsiTheme="minorHAnsi" w:cstheme="minorHAnsi"/>
                <w:bCs/>
                <w:sz w:val="24"/>
                <w:szCs w:val="24"/>
              </w:rPr>
            </w:pPr>
            <w:r w:rsidRPr="0097302F">
              <w:rPr>
                <w:rFonts w:asciiTheme="minorHAnsi" w:hAnsiTheme="minorHAnsi" w:cstheme="minorHAnsi"/>
                <w:bCs/>
                <w:sz w:val="24"/>
                <w:szCs w:val="24"/>
              </w:rPr>
              <w:t>Pregled sili za ZRP</w:t>
            </w:r>
          </w:p>
        </w:tc>
      </w:tr>
      <w:tr w:rsidR="00E239E1" w:rsidRPr="0097302F" w14:paraId="7F43E7E2" w14:textId="67EB64AE" w:rsidTr="00745D69">
        <w:tc>
          <w:tcPr>
            <w:tcW w:w="704" w:type="dxa"/>
          </w:tcPr>
          <w:p w14:paraId="4C8AAE0C" w14:textId="139BBF0C" w:rsidR="00E239E1" w:rsidRPr="0097302F" w:rsidRDefault="00E239E1" w:rsidP="008F26A3">
            <w:pPr>
              <w:jc w:val="both"/>
              <w:rPr>
                <w:rFonts w:asciiTheme="minorHAnsi" w:hAnsiTheme="minorHAnsi" w:cstheme="minorHAnsi"/>
                <w:b/>
                <w:sz w:val="24"/>
                <w:szCs w:val="24"/>
              </w:rPr>
            </w:pPr>
            <w:r w:rsidRPr="0097302F">
              <w:rPr>
                <w:rFonts w:asciiTheme="minorHAnsi" w:hAnsiTheme="minorHAnsi" w:cstheme="minorHAnsi"/>
                <w:b/>
                <w:sz w:val="24"/>
                <w:szCs w:val="24"/>
              </w:rPr>
              <w:t xml:space="preserve">P-4 </w:t>
            </w:r>
          </w:p>
        </w:tc>
        <w:tc>
          <w:tcPr>
            <w:tcW w:w="8358" w:type="dxa"/>
          </w:tcPr>
          <w:p w14:paraId="4C824B64" w14:textId="58FCF51E" w:rsidR="00E239E1" w:rsidRPr="0097302F" w:rsidRDefault="00E239E1" w:rsidP="008F26A3">
            <w:pPr>
              <w:jc w:val="both"/>
              <w:rPr>
                <w:rFonts w:asciiTheme="minorHAnsi" w:hAnsiTheme="minorHAnsi" w:cstheme="minorHAnsi"/>
                <w:bCs/>
                <w:sz w:val="24"/>
                <w:szCs w:val="24"/>
              </w:rPr>
            </w:pPr>
            <w:r w:rsidRPr="0097302F">
              <w:rPr>
                <w:rFonts w:asciiTheme="minorHAnsi" w:hAnsiTheme="minorHAnsi" w:cstheme="minorHAnsi"/>
                <w:bCs/>
                <w:sz w:val="24"/>
                <w:szCs w:val="24"/>
              </w:rPr>
              <w:t>Podatki o organih, službah in enotah CZ</w:t>
            </w:r>
          </w:p>
        </w:tc>
      </w:tr>
      <w:tr w:rsidR="00E239E1" w:rsidRPr="0097302F" w14:paraId="22C68A8D" w14:textId="1864E4D7" w:rsidTr="00745D69">
        <w:tc>
          <w:tcPr>
            <w:tcW w:w="704" w:type="dxa"/>
          </w:tcPr>
          <w:p w14:paraId="3B18000B" w14:textId="4BFDA359" w:rsidR="00E239E1" w:rsidRPr="0097302F" w:rsidRDefault="00E239E1" w:rsidP="008F26A3">
            <w:pPr>
              <w:jc w:val="both"/>
              <w:rPr>
                <w:rFonts w:asciiTheme="minorHAnsi" w:hAnsiTheme="minorHAnsi" w:cstheme="minorHAnsi"/>
                <w:b/>
                <w:sz w:val="24"/>
                <w:szCs w:val="24"/>
              </w:rPr>
            </w:pPr>
            <w:r w:rsidRPr="0097302F">
              <w:rPr>
                <w:rFonts w:asciiTheme="minorHAnsi" w:hAnsiTheme="minorHAnsi" w:cstheme="minorHAnsi"/>
                <w:b/>
                <w:sz w:val="24"/>
                <w:szCs w:val="24"/>
              </w:rPr>
              <w:t xml:space="preserve">P-7 </w:t>
            </w:r>
          </w:p>
        </w:tc>
        <w:tc>
          <w:tcPr>
            <w:tcW w:w="8358" w:type="dxa"/>
          </w:tcPr>
          <w:p w14:paraId="71ABBE3B" w14:textId="5C706273" w:rsidR="00E239E1" w:rsidRPr="0097302F" w:rsidRDefault="00E239E1" w:rsidP="008F26A3">
            <w:pPr>
              <w:jc w:val="both"/>
              <w:rPr>
                <w:rFonts w:asciiTheme="minorHAnsi" w:hAnsiTheme="minorHAnsi" w:cstheme="minorHAnsi"/>
                <w:bCs/>
                <w:sz w:val="24"/>
                <w:szCs w:val="24"/>
              </w:rPr>
            </w:pPr>
            <w:r w:rsidRPr="0097302F">
              <w:rPr>
                <w:rFonts w:asciiTheme="minorHAnsi" w:hAnsiTheme="minorHAnsi" w:cstheme="minorHAnsi"/>
                <w:bCs/>
                <w:sz w:val="24"/>
                <w:szCs w:val="24"/>
              </w:rPr>
              <w:t xml:space="preserve">Pregled javnih in drugih služb, ki opravljajo dejavnosti pomembne za </w:t>
            </w:r>
            <w:proofErr w:type="spellStart"/>
            <w:r w:rsidRPr="0097302F">
              <w:rPr>
                <w:rFonts w:asciiTheme="minorHAnsi" w:hAnsiTheme="minorHAnsi" w:cstheme="minorHAnsi"/>
                <w:bCs/>
                <w:sz w:val="24"/>
                <w:szCs w:val="24"/>
              </w:rPr>
              <w:t>ZiR</w:t>
            </w:r>
            <w:proofErr w:type="spellEnd"/>
          </w:p>
        </w:tc>
      </w:tr>
      <w:tr w:rsidR="005B48D5" w:rsidRPr="0097302F" w14:paraId="7A72C5E1" w14:textId="77777777" w:rsidTr="00745D69">
        <w:tc>
          <w:tcPr>
            <w:tcW w:w="704" w:type="dxa"/>
          </w:tcPr>
          <w:p w14:paraId="27B59B64" w14:textId="70E7FE92" w:rsidR="005B48D5" w:rsidRPr="0097302F" w:rsidRDefault="005B48D5" w:rsidP="008F26A3">
            <w:pPr>
              <w:jc w:val="both"/>
              <w:rPr>
                <w:rFonts w:asciiTheme="minorHAnsi" w:hAnsiTheme="minorHAnsi" w:cstheme="minorHAnsi"/>
                <w:b/>
                <w:sz w:val="24"/>
                <w:szCs w:val="24"/>
              </w:rPr>
            </w:pPr>
            <w:r w:rsidRPr="0097302F">
              <w:rPr>
                <w:rFonts w:asciiTheme="minorHAnsi" w:hAnsiTheme="minorHAnsi" w:cstheme="minorHAnsi"/>
                <w:b/>
                <w:sz w:val="24"/>
                <w:szCs w:val="24"/>
              </w:rPr>
              <w:t>P-6</w:t>
            </w:r>
          </w:p>
        </w:tc>
        <w:tc>
          <w:tcPr>
            <w:tcW w:w="8358" w:type="dxa"/>
          </w:tcPr>
          <w:p w14:paraId="7D171AF9" w14:textId="31F2D7BE" w:rsidR="005B48D5" w:rsidRPr="0097302F" w:rsidRDefault="005B48D5" w:rsidP="008F26A3">
            <w:pPr>
              <w:jc w:val="both"/>
              <w:rPr>
                <w:rFonts w:asciiTheme="minorHAnsi" w:hAnsiTheme="minorHAnsi" w:cstheme="minorHAnsi"/>
                <w:bCs/>
                <w:sz w:val="24"/>
                <w:szCs w:val="24"/>
              </w:rPr>
            </w:pPr>
            <w:r w:rsidRPr="0097302F">
              <w:rPr>
                <w:rFonts w:asciiTheme="minorHAnsi" w:hAnsiTheme="minorHAnsi" w:cstheme="minorHAnsi"/>
                <w:bCs/>
                <w:sz w:val="24"/>
                <w:szCs w:val="24"/>
              </w:rPr>
              <w:t>Pregled osebne in skupne opreme in sredstev pripadnikov občine za ZRP</w:t>
            </w:r>
          </w:p>
        </w:tc>
      </w:tr>
      <w:tr w:rsidR="00E239E1" w:rsidRPr="0097302F" w14:paraId="580F1043" w14:textId="64ADCB20" w:rsidTr="00745D69">
        <w:tc>
          <w:tcPr>
            <w:tcW w:w="704" w:type="dxa"/>
          </w:tcPr>
          <w:p w14:paraId="35BE13EC" w14:textId="412F55D8" w:rsidR="00E239E1" w:rsidRPr="0097302F" w:rsidRDefault="00E239E1" w:rsidP="008F26A3">
            <w:pPr>
              <w:jc w:val="both"/>
              <w:rPr>
                <w:rFonts w:asciiTheme="minorHAnsi" w:hAnsiTheme="minorHAnsi" w:cstheme="minorHAnsi"/>
                <w:b/>
                <w:sz w:val="24"/>
                <w:szCs w:val="24"/>
              </w:rPr>
            </w:pPr>
            <w:r w:rsidRPr="0097302F">
              <w:rPr>
                <w:rFonts w:asciiTheme="minorHAnsi" w:hAnsiTheme="minorHAnsi" w:cstheme="minorHAnsi"/>
                <w:b/>
                <w:sz w:val="24"/>
                <w:szCs w:val="24"/>
              </w:rPr>
              <w:t xml:space="preserve">P-11 </w:t>
            </w:r>
          </w:p>
        </w:tc>
        <w:tc>
          <w:tcPr>
            <w:tcW w:w="8358" w:type="dxa"/>
          </w:tcPr>
          <w:p w14:paraId="7A5687D4" w14:textId="4FFD23B9" w:rsidR="00E239E1" w:rsidRPr="0097302F" w:rsidRDefault="00E239E1" w:rsidP="008F26A3">
            <w:pPr>
              <w:jc w:val="both"/>
              <w:rPr>
                <w:rFonts w:asciiTheme="minorHAnsi" w:hAnsiTheme="minorHAnsi" w:cstheme="minorHAnsi"/>
                <w:bCs/>
                <w:sz w:val="24"/>
                <w:szCs w:val="24"/>
              </w:rPr>
            </w:pPr>
            <w:r w:rsidRPr="0097302F">
              <w:rPr>
                <w:rFonts w:asciiTheme="minorHAnsi" w:hAnsiTheme="minorHAnsi" w:cstheme="minorHAnsi"/>
                <w:bCs/>
                <w:sz w:val="24"/>
                <w:szCs w:val="24"/>
              </w:rPr>
              <w:t>Pregled gasilskih enot s podatki o poveljnikih in namestnikih poveljnikov</w:t>
            </w:r>
          </w:p>
        </w:tc>
      </w:tr>
      <w:tr w:rsidR="00E239E1" w:rsidRPr="0097302F" w14:paraId="0B6A142E" w14:textId="64A5BDDC" w:rsidTr="00745D69">
        <w:tc>
          <w:tcPr>
            <w:tcW w:w="704" w:type="dxa"/>
          </w:tcPr>
          <w:p w14:paraId="54EFB7C6" w14:textId="0F558E85" w:rsidR="00E239E1" w:rsidRPr="0097302F" w:rsidRDefault="00E239E1" w:rsidP="008F26A3">
            <w:pPr>
              <w:jc w:val="both"/>
              <w:rPr>
                <w:rFonts w:asciiTheme="minorHAnsi" w:hAnsiTheme="minorHAnsi" w:cstheme="minorHAnsi"/>
                <w:b/>
                <w:sz w:val="24"/>
                <w:szCs w:val="24"/>
              </w:rPr>
            </w:pPr>
            <w:r w:rsidRPr="0097302F">
              <w:rPr>
                <w:rFonts w:asciiTheme="minorHAnsi" w:hAnsiTheme="minorHAnsi" w:cstheme="minorHAnsi"/>
                <w:b/>
                <w:sz w:val="24"/>
                <w:szCs w:val="24"/>
              </w:rPr>
              <w:t>P-1</w:t>
            </w:r>
            <w:r w:rsidR="005B48D5" w:rsidRPr="0097302F">
              <w:rPr>
                <w:rFonts w:asciiTheme="minorHAnsi" w:hAnsiTheme="minorHAnsi" w:cstheme="minorHAnsi"/>
                <w:b/>
                <w:sz w:val="24"/>
                <w:szCs w:val="24"/>
              </w:rPr>
              <w:t>2</w:t>
            </w:r>
          </w:p>
        </w:tc>
        <w:tc>
          <w:tcPr>
            <w:tcW w:w="8358" w:type="dxa"/>
          </w:tcPr>
          <w:p w14:paraId="457185DA" w14:textId="0602D5D8" w:rsidR="00E239E1" w:rsidRPr="0097302F" w:rsidRDefault="005B48D5" w:rsidP="008F26A3">
            <w:pPr>
              <w:jc w:val="both"/>
              <w:rPr>
                <w:rFonts w:asciiTheme="minorHAnsi" w:hAnsiTheme="minorHAnsi" w:cstheme="minorHAnsi"/>
                <w:bCs/>
                <w:sz w:val="24"/>
                <w:szCs w:val="24"/>
              </w:rPr>
            </w:pPr>
            <w:r w:rsidRPr="0097302F">
              <w:rPr>
                <w:rFonts w:asciiTheme="minorHAnsi" w:hAnsiTheme="minorHAnsi" w:cstheme="minorHAnsi"/>
                <w:bCs/>
                <w:sz w:val="24"/>
                <w:szCs w:val="24"/>
              </w:rPr>
              <w:t>Pregled gasilskih enot širšega pomena in njihovih pooblastil s podatki o poveljnikih in namestnikih poveljnikov</w:t>
            </w:r>
          </w:p>
        </w:tc>
      </w:tr>
      <w:tr w:rsidR="00E239E1" w:rsidRPr="0097302F" w14:paraId="0BD8BA3C" w14:textId="2F28C95F" w:rsidTr="00745D69">
        <w:tc>
          <w:tcPr>
            <w:tcW w:w="704" w:type="dxa"/>
          </w:tcPr>
          <w:p w14:paraId="7F94D5BD" w14:textId="720A28D7" w:rsidR="00E239E1" w:rsidRPr="0097302F" w:rsidRDefault="00E239E1" w:rsidP="008F26A3">
            <w:pPr>
              <w:jc w:val="both"/>
              <w:rPr>
                <w:rFonts w:asciiTheme="minorHAnsi" w:hAnsiTheme="minorHAnsi" w:cstheme="minorHAnsi"/>
                <w:b/>
                <w:sz w:val="24"/>
                <w:szCs w:val="24"/>
              </w:rPr>
            </w:pPr>
            <w:r w:rsidRPr="0097302F">
              <w:rPr>
                <w:rFonts w:asciiTheme="minorHAnsi" w:hAnsiTheme="minorHAnsi" w:cstheme="minorHAnsi"/>
                <w:b/>
                <w:sz w:val="24"/>
                <w:szCs w:val="24"/>
              </w:rPr>
              <w:t xml:space="preserve">P-15 </w:t>
            </w:r>
          </w:p>
        </w:tc>
        <w:tc>
          <w:tcPr>
            <w:tcW w:w="8358" w:type="dxa"/>
          </w:tcPr>
          <w:p w14:paraId="4AC21ECC" w14:textId="3E65BA62" w:rsidR="00E239E1" w:rsidRPr="0097302F" w:rsidRDefault="00E239E1" w:rsidP="008F26A3">
            <w:pPr>
              <w:jc w:val="both"/>
              <w:rPr>
                <w:rFonts w:asciiTheme="minorHAnsi" w:hAnsiTheme="minorHAnsi" w:cstheme="minorHAnsi"/>
                <w:bCs/>
                <w:sz w:val="24"/>
                <w:szCs w:val="24"/>
              </w:rPr>
            </w:pPr>
            <w:r w:rsidRPr="0097302F">
              <w:rPr>
                <w:rFonts w:asciiTheme="minorHAnsi" w:hAnsiTheme="minorHAnsi" w:cstheme="minorHAnsi"/>
                <w:bCs/>
                <w:sz w:val="24"/>
                <w:szCs w:val="24"/>
              </w:rPr>
              <w:t xml:space="preserve">Podatki o odgovornih osebah v Občini </w:t>
            </w:r>
            <w:r w:rsidR="00164506">
              <w:rPr>
                <w:rFonts w:asciiTheme="minorHAnsi" w:hAnsiTheme="minorHAnsi" w:cstheme="minorHAnsi"/>
                <w:bCs/>
                <w:sz w:val="24"/>
                <w:szCs w:val="24"/>
              </w:rPr>
              <w:t>Bled</w:t>
            </w:r>
            <w:r w:rsidRPr="0097302F">
              <w:rPr>
                <w:rFonts w:asciiTheme="minorHAnsi" w:hAnsiTheme="minorHAnsi" w:cstheme="minorHAnsi"/>
                <w:bCs/>
                <w:sz w:val="24"/>
                <w:szCs w:val="24"/>
              </w:rPr>
              <w:t>, ki se jih obvešča ob izrednih dogodkih</w:t>
            </w:r>
          </w:p>
        </w:tc>
      </w:tr>
      <w:tr w:rsidR="00E239E1" w:rsidRPr="0097302F" w14:paraId="5224937D" w14:textId="4C3A7DAF" w:rsidTr="00745D69">
        <w:tc>
          <w:tcPr>
            <w:tcW w:w="704" w:type="dxa"/>
          </w:tcPr>
          <w:p w14:paraId="116B0828" w14:textId="4508A3AC" w:rsidR="00E239E1" w:rsidRPr="0097302F" w:rsidRDefault="00E239E1" w:rsidP="008F26A3">
            <w:pPr>
              <w:jc w:val="both"/>
              <w:rPr>
                <w:rFonts w:asciiTheme="minorHAnsi" w:hAnsiTheme="minorHAnsi" w:cstheme="minorHAnsi"/>
                <w:b/>
                <w:sz w:val="24"/>
                <w:szCs w:val="24"/>
              </w:rPr>
            </w:pPr>
            <w:r w:rsidRPr="0097302F">
              <w:rPr>
                <w:rFonts w:asciiTheme="minorHAnsi" w:hAnsiTheme="minorHAnsi" w:cstheme="minorHAnsi"/>
                <w:b/>
                <w:sz w:val="24"/>
                <w:szCs w:val="24"/>
              </w:rPr>
              <w:t xml:space="preserve">P-18 </w:t>
            </w:r>
          </w:p>
        </w:tc>
        <w:tc>
          <w:tcPr>
            <w:tcW w:w="8358" w:type="dxa"/>
          </w:tcPr>
          <w:p w14:paraId="7AF48C25" w14:textId="17B61F41" w:rsidR="00E239E1" w:rsidRPr="0097302F" w:rsidRDefault="00E239E1" w:rsidP="008F26A3">
            <w:pPr>
              <w:jc w:val="both"/>
              <w:rPr>
                <w:rFonts w:asciiTheme="minorHAnsi" w:hAnsiTheme="minorHAnsi" w:cstheme="minorHAnsi"/>
                <w:bCs/>
                <w:sz w:val="24"/>
                <w:szCs w:val="24"/>
              </w:rPr>
            </w:pPr>
            <w:r w:rsidRPr="0097302F">
              <w:rPr>
                <w:rFonts w:asciiTheme="minorHAnsi" w:hAnsiTheme="minorHAnsi" w:cstheme="minorHAnsi"/>
                <w:bCs/>
                <w:sz w:val="24"/>
                <w:szCs w:val="24"/>
              </w:rPr>
              <w:t>Seznam medijev, ki bodo posredovali obvestilo o izvedenem alarmiranju in napotke za izvajanje zaščitnih ukrepov</w:t>
            </w:r>
          </w:p>
        </w:tc>
      </w:tr>
      <w:tr w:rsidR="00E239E1" w:rsidRPr="0097302F" w14:paraId="1AC3A73B" w14:textId="761E4440" w:rsidTr="00745D69">
        <w:tc>
          <w:tcPr>
            <w:tcW w:w="704" w:type="dxa"/>
          </w:tcPr>
          <w:p w14:paraId="71EC8BFF" w14:textId="2507F738" w:rsidR="00E239E1" w:rsidRPr="0097302F" w:rsidRDefault="00E239E1" w:rsidP="008F26A3">
            <w:pPr>
              <w:jc w:val="both"/>
              <w:rPr>
                <w:rFonts w:asciiTheme="minorHAnsi" w:hAnsiTheme="minorHAnsi" w:cstheme="minorHAnsi"/>
                <w:b/>
                <w:sz w:val="24"/>
                <w:szCs w:val="24"/>
              </w:rPr>
            </w:pPr>
            <w:r w:rsidRPr="0097302F">
              <w:rPr>
                <w:rFonts w:asciiTheme="minorHAnsi" w:hAnsiTheme="minorHAnsi" w:cstheme="minorHAnsi"/>
                <w:b/>
                <w:sz w:val="24"/>
                <w:szCs w:val="24"/>
              </w:rPr>
              <w:t xml:space="preserve">P-20 </w:t>
            </w:r>
          </w:p>
        </w:tc>
        <w:tc>
          <w:tcPr>
            <w:tcW w:w="8358" w:type="dxa"/>
          </w:tcPr>
          <w:p w14:paraId="022D32BB" w14:textId="3DA3D72A" w:rsidR="00E239E1" w:rsidRPr="0097302F" w:rsidRDefault="00745D69" w:rsidP="008F26A3">
            <w:pPr>
              <w:jc w:val="both"/>
              <w:rPr>
                <w:rFonts w:asciiTheme="minorHAnsi" w:hAnsiTheme="minorHAnsi" w:cstheme="minorHAnsi"/>
                <w:bCs/>
                <w:sz w:val="24"/>
                <w:szCs w:val="24"/>
              </w:rPr>
            </w:pPr>
            <w:r w:rsidRPr="0097302F">
              <w:rPr>
                <w:rFonts w:asciiTheme="minorHAnsi" w:hAnsiTheme="minorHAnsi" w:cstheme="minorHAnsi"/>
                <w:bCs/>
                <w:sz w:val="24"/>
                <w:szCs w:val="24"/>
              </w:rPr>
              <w:t>Pregled sprejemališč za evakuirane prebivalce</w:t>
            </w:r>
          </w:p>
        </w:tc>
      </w:tr>
      <w:tr w:rsidR="00E239E1" w:rsidRPr="0097302F" w14:paraId="35846501" w14:textId="1AFFDD91" w:rsidTr="00745D69">
        <w:tc>
          <w:tcPr>
            <w:tcW w:w="704" w:type="dxa"/>
          </w:tcPr>
          <w:p w14:paraId="5EF343FF" w14:textId="234A2667" w:rsidR="00E239E1" w:rsidRPr="0097302F" w:rsidRDefault="00E239E1" w:rsidP="008F26A3">
            <w:pPr>
              <w:jc w:val="both"/>
              <w:rPr>
                <w:rFonts w:asciiTheme="minorHAnsi" w:hAnsiTheme="minorHAnsi" w:cstheme="minorHAnsi"/>
                <w:b/>
                <w:sz w:val="24"/>
                <w:szCs w:val="24"/>
              </w:rPr>
            </w:pPr>
            <w:r w:rsidRPr="0097302F">
              <w:rPr>
                <w:rFonts w:asciiTheme="minorHAnsi" w:hAnsiTheme="minorHAnsi" w:cstheme="minorHAnsi"/>
                <w:b/>
                <w:sz w:val="24"/>
                <w:szCs w:val="24"/>
              </w:rPr>
              <w:t xml:space="preserve">P-21 </w:t>
            </w:r>
          </w:p>
        </w:tc>
        <w:tc>
          <w:tcPr>
            <w:tcW w:w="8358" w:type="dxa"/>
          </w:tcPr>
          <w:p w14:paraId="64E3CEE7" w14:textId="0F35C678" w:rsidR="00E239E1" w:rsidRPr="0097302F" w:rsidRDefault="00745D69" w:rsidP="008F26A3">
            <w:pPr>
              <w:jc w:val="both"/>
              <w:rPr>
                <w:rFonts w:asciiTheme="minorHAnsi" w:hAnsiTheme="minorHAnsi" w:cstheme="minorHAnsi"/>
                <w:bCs/>
                <w:sz w:val="24"/>
                <w:szCs w:val="24"/>
              </w:rPr>
            </w:pPr>
            <w:r w:rsidRPr="0097302F">
              <w:rPr>
                <w:rFonts w:asciiTheme="minorHAnsi" w:hAnsiTheme="minorHAnsi" w:cstheme="minorHAnsi"/>
                <w:bCs/>
                <w:sz w:val="24"/>
                <w:szCs w:val="24"/>
              </w:rPr>
              <w:t>Pregled objektov v katerih je možna začasna nastanitev ogroženih prebivalcev in njihove zmogljivosti ter lokacije primerne za postavitev zasilnih prebivališč</w:t>
            </w:r>
          </w:p>
        </w:tc>
      </w:tr>
      <w:tr w:rsidR="00E239E1" w:rsidRPr="0097302F" w14:paraId="58931C32" w14:textId="52CB9412" w:rsidTr="00745D69">
        <w:tc>
          <w:tcPr>
            <w:tcW w:w="704" w:type="dxa"/>
          </w:tcPr>
          <w:p w14:paraId="67523A4A" w14:textId="515D0A75" w:rsidR="00E239E1" w:rsidRPr="0097302F" w:rsidRDefault="00E239E1" w:rsidP="008F26A3">
            <w:pPr>
              <w:jc w:val="both"/>
              <w:rPr>
                <w:rFonts w:asciiTheme="minorHAnsi" w:hAnsiTheme="minorHAnsi" w:cstheme="minorHAnsi"/>
                <w:b/>
                <w:sz w:val="24"/>
                <w:szCs w:val="24"/>
              </w:rPr>
            </w:pPr>
            <w:r w:rsidRPr="0097302F">
              <w:rPr>
                <w:rFonts w:asciiTheme="minorHAnsi" w:hAnsiTheme="minorHAnsi" w:cstheme="minorHAnsi"/>
                <w:b/>
                <w:sz w:val="24"/>
                <w:szCs w:val="24"/>
              </w:rPr>
              <w:t xml:space="preserve">P-22 </w:t>
            </w:r>
          </w:p>
        </w:tc>
        <w:tc>
          <w:tcPr>
            <w:tcW w:w="8358" w:type="dxa"/>
          </w:tcPr>
          <w:p w14:paraId="66FC64C2" w14:textId="7967181F" w:rsidR="00E239E1" w:rsidRPr="0097302F" w:rsidRDefault="00745D69" w:rsidP="008F26A3">
            <w:pPr>
              <w:jc w:val="both"/>
              <w:rPr>
                <w:rFonts w:asciiTheme="minorHAnsi" w:hAnsiTheme="minorHAnsi" w:cstheme="minorHAnsi"/>
                <w:bCs/>
                <w:sz w:val="24"/>
                <w:szCs w:val="24"/>
              </w:rPr>
            </w:pPr>
            <w:r w:rsidRPr="0097302F">
              <w:rPr>
                <w:rFonts w:asciiTheme="minorHAnsi" w:hAnsiTheme="minorHAnsi" w:cstheme="minorHAnsi"/>
                <w:bCs/>
                <w:sz w:val="24"/>
                <w:szCs w:val="24"/>
              </w:rPr>
              <w:t>Pregled objektov, ki zagotavljajo prehrano</w:t>
            </w:r>
          </w:p>
        </w:tc>
      </w:tr>
      <w:tr w:rsidR="00E239E1" w:rsidRPr="0097302F" w14:paraId="04CFE7F5" w14:textId="7BB247BB" w:rsidTr="00745D69">
        <w:tc>
          <w:tcPr>
            <w:tcW w:w="704" w:type="dxa"/>
          </w:tcPr>
          <w:p w14:paraId="1EAD98E9" w14:textId="659D502B" w:rsidR="00E239E1" w:rsidRPr="0097302F" w:rsidRDefault="00E239E1" w:rsidP="008F26A3">
            <w:pPr>
              <w:jc w:val="both"/>
              <w:rPr>
                <w:rFonts w:asciiTheme="minorHAnsi" w:hAnsiTheme="minorHAnsi" w:cstheme="minorHAnsi"/>
                <w:b/>
                <w:sz w:val="24"/>
                <w:szCs w:val="24"/>
              </w:rPr>
            </w:pPr>
            <w:r w:rsidRPr="0097302F">
              <w:rPr>
                <w:rFonts w:asciiTheme="minorHAnsi" w:hAnsiTheme="minorHAnsi" w:cstheme="minorHAnsi"/>
                <w:b/>
                <w:sz w:val="24"/>
                <w:szCs w:val="24"/>
              </w:rPr>
              <w:t xml:space="preserve">P-23 </w:t>
            </w:r>
          </w:p>
        </w:tc>
        <w:tc>
          <w:tcPr>
            <w:tcW w:w="8358" w:type="dxa"/>
          </w:tcPr>
          <w:p w14:paraId="0176C84C" w14:textId="0059DF4A" w:rsidR="00E239E1" w:rsidRPr="0097302F" w:rsidRDefault="00745D69" w:rsidP="008F26A3">
            <w:pPr>
              <w:jc w:val="both"/>
              <w:rPr>
                <w:rFonts w:asciiTheme="minorHAnsi" w:hAnsiTheme="minorHAnsi" w:cstheme="minorHAnsi"/>
                <w:bCs/>
                <w:sz w:val="24"/>
                <w:szCs w:val="24"/>
              </w:rPr>
            </w:pPr>
            <w:r w:rsidRPr="0097302F">
              <w:rPr>
                <w:rFonts w:asciiTheme="minorHAnsi" w:hAnsiTheme="minorHAnsi" w:cstheme="minorHAnsi"/>
                <w:bCs/>
                <w:sz w:val="24"/>
                <w:szCs w:val="24"/>
              </w:rPr>
              <w:t>Pregled lokacij načrtovanih za potrebe zaščite in reševanja v občinskih prostorskih aktih</w:t>
            </w:r>
          </w:p>
        </w:tc>
      </w:tr>
      <w:tr w:rsidR="00745D69" w:rsidRPr="0097302F" w14:paraId="1210D0FB" w14:textId="1DD526B7" w:rsidTr="00745D69">
        <w:tc>
          <w:tcPr>
            <w:tcW w:w="704" w:type="dxa"/>
          </w:tcPr>
          <w:p w14:paraId="4E043277" w14:textId="1E7FE5F4" w:rsidR="00745D69" w:rsidRPr="0097302F" w:rsidRDefault="000A4B3B" w:rsidP="00745D69">
            <w:pPr>
              <w:jc w:val="both"/>
              <w:rPr>
                <w:rFonts w:asciiTheme="minorHAnsi" w:hAnsiTheme="minorHAnsi" w:cstheme="minorHAnsi"/>
                <w:b/>
                <w:sz w:val="24"/>
                <w:szCs w:val="24"/>
              </w:rPr>
            </w:pPr>
            <w:r w:rsidRPr="0097302F">
              <w:rPr>
                <w:rFonts w:asciiTheme="minorHAnsi" w:hAnsiTheme="minorHAnsi" w:cstheme="minorHAnsi"/>
                <w:b/>
                <w:sz w:val="24"/>
                <w:szCs w:val="24"/>
              </w:rPr>
              <w:t>P-24</w:t>
            </w:r>
          </w:p>
        </w:tc>
        <w:tc>
          <w:tcPr>
            <w:tcW w:w="8358" w:type="dxa"/>
          </w:tcPr>
          <w:p w14:paraId="153AF826" w14:textId="64E774FC" w:rsidR="00745D69" w:rsidRPr="0097302F" w:rsidRDefault="00745D69" w:rsidP="00745D69">
            <w:pPr>
              <w:jc w:val="both"/>
              <w:rPr>
                <w:rFonts w:asciiTheme="minorHAnsi" w:hAnsiTheme="minorHAnsi" w:cstheme="minorHAnsi"/>
                <w:bCs/>
                <w:sz w:val="24"/>
                <w:szCs w:val="24"/>
              </w:rPr>
            </w:pPr>
            <w:r w:rsidRPr="0097302F">
              <w:rPr>
                <w:rFonts w:asciiTheme="minorHAnsi" w:hAnsiTheme="minorHAnsi" w:cstheme="minorHAnsi"/>
                <w:bCs/>
                <w:sz w:val="24"/>
                <w:szCs w:val="24"/>
              </w:rPr>
              <w:t>Pregled enot, služb in drugih operativnih sestavov društev in drugih nevladnih organizacij, ki sodelujejo pri reševanju</w:t>
            </w:r>
          </w:p>
        </w:tc>
      </w:tr>
      <w:tr w:rsidR="00745D69" w:rsidRPr="0097302F" w14:paraId="36D0E88B" w14:textId="27B4E4F7" w:rsidTr="00745D69">
        <w:tc>
          <w:tcPr>
            <w:tcW w:w="704" w:type="dxa"/>
          </w:tcPr>
          <w:p w14:paraId="37BBB30E" w14:textId="3B75C22F" w:rsidR="00745D69" w:rsidRPr="0097302F" w:rsidRDefault="00745D69" w:rsidP="00745D69">
            <w:pPr>
              <w:jc w:val="both"/>
              <w:rPr>
                <w:rFonts w:asciiTheme="minorHAnsi" w:hAnsiTheme="minorHAnsi" w:cstheme="minorHAnsi"/>
                <w:b/>
                <w:sz w:val="24"/>
                <w:szCs w:val="24"/>
              </w:rPr>
            </w:pPr>
            <w:r w:rsidRPr="0097302F">
              <w:rPr>
                <w:rFonts w:asciiTheme="minorHAnsi" w:hAnsiTheme="minorHAnsi" w:cstheme="minorHAnsi"/>
                <w:b/>
                <w:sz w:val="24"/>
                <w:szCs w:val="24"/>
              </w:rPr>
              <w:t xml:space="preserve">P-25 </w:t>
            </w:r>
          </w:p>
        </w:tc>
        <w:tc>
          <w:tcPr>
            <w:tcW w:w="8358" w:type="dxa"/>
          </w:tcPr>
          <w:p w14:paraId="61C090E6" w14:textId="2FA76103" w:rsidR="00745D69" w:rsidRPr="0097302F" w:rsidRDefault="00745D69" w:rsidP="00745D69">
            <w:pPr>
              <w:jc w:val="both"/>
              <w:rPr>
                <w:rFonts w:asciiTheme="minorHAnsi" w:hAnsiTheme="minorHAnsi" w:cstheme="minorHAnsi"/>
                <w:bCs/>
                <w:sz w:val="24"/>
                <w:szCs w:val="24"/>
              </w:rPr>
            </w:pPr>
            <w:r w:rsidRPr="0097302F">
              <w:rPr>
                <w:rFonts w:asciiTheme="minorHAnsi" w:hAnsiTheme="minorHAnsi" w:cstheme="minorHAnsi"/>
                <w:bCs/>
                <w:sz w:val="24"/>
                <w:szCs w:val="24"/>
              </w:rPr>
              <w:t>Pregled človekoljubnih organizacij</w:t>
            </w:r>
          </w:p>
        </w:tc>
      </w:tr>
      <w:tr w:rsidR="00745D69" w:rsidRPr="0097302F" w14:paraId="516FCA52" w14:textId="3383B819" w:rsidTr="00745D69">
        <w:tc>
          <w:tcPr>
            <w:tcW w:w="704" w:type="dxa"/>
          </w:tcPr>
          <w:p w14:paraId="0775E8C7" w14:textId="3BB82E0E" w:rsidR="00745D69" w:rsidRPr="0097302F" w:rsidRDefault="00745D69" w:rsidP="00745D69">
            <w:pPr>
              <w:jc w:val="both"/>
              <w:rPr>
                <w:rFonts w:asciiTheme="minorHAnsi" w:hAnsiTheme="minorHAnsi" w:cstheme="minorHAnsi"/>
                <w:b/>
                <w:sz w:val="24"/>
                <w:szCs w:val="24"/>
              </w:rPr>
            </w:pPr>
            <w:r w:rsidRPr="0097302F">
              <w:rPr>
                <w:rFonts w:asciiTheme="minorHAnsi" w:hAnsiTheme="minorHAnsi" w:cstheme="minorHAnsi"/>
                <w:b/>
                <w:sz w:val="24"/>
                <w:szCs w:val="24"/>
              </w:rPr>
              <w:t xml:space="preserve">P-26 </w:t>
            </w:r>
          </w:p>
        </w:tc>
        <w:tc>
          <w:tcPr>
            <w:tcW w:w="8358" w:type="dxa"/>
          </w:tcPr>
          <w:p w14:paraId="5F3A6A2D" w14:textId="23CBA721" w:rsidR="00745D69" w:rsidRPr="0097302F" w:rsidRDefault="00745D69" w:rsidP="00745D69">
            <w:pPr>
              <w:jc w:val="both"/>
              <w:rPr>
                <w:rFonts w:asciiTheme="minorHAnsi" w:hAnsiTheme="minorHAnsi" w:cstheme="minorHAnsi"/>
                <w:bCs/>
                <w:sz w:val="24"/>
                <w:szCs w:val="24"/>
              </w:rPr>
            </w:pPr>
            <w:r w:rsidRPr="0097302F">
              <w:rPr>
                <w:rFonts w:asciiTheme="minorHAnsi" w:hAnsiTheme="minorHAnsi" w:cstheme="minorHAnsi"/>
                <w:bCs/>
                <w:sz w:val="24"/>
                <w:szCs w:val="24"/>
              </w:rPr>
              <w:t>Pregled centrov za socialno delo</w:t>
            </w:r>
          </w:p>
        </w:tc>
      </w:tr>
      <w:tr w:rsidR="00745D69" w:rsidRPr="0097302F" w14:paraId="5FDB8694" w14:textId="5F082B0B" w:rsidTr="00745D69">
        <w:tc>
          <w:tcPr>
            <w:tcW w:w="704" w:type="dxa"/>
          </w:tcPr>
          <w:p w14:paraId="48B19630" w14:textId="4DB5EAE1" w:rsidR="00745D69" w:rsidRPr="0097302F" w:rsidRDefault="00745D69" w:rsidP="00745D69">
            <w:pPr>
              <w:jc w:val="both"/>
              <w:rPr>
                <w:rFonts w:asciiTheme="minorHAnsi" w:hAnsiTheme="minorHAnsi" w:cstheme="minorHAnsi"/>
                <w:b/>
                <w:sz w:val="24"/>
                <w:szCs w:val="24"/>
              </w:rPr>
            </w:pPr>
            <w:r w:rsidRPr="0097302F">
              <w:rPr>
                <w:rFonts w:asciiTheme="minorHAnsi" w:hAnsiTheme="minorHAnsi" w:cstheme="minorHAnsi"/>
                <w:b/>
                <w:sz w:val="24"/>
                <w:szCs w:val="24"/>
              </w:rPr>
              <w:t xml:space="preserve">P-27 </w:t>
            </w:r>
          </w:p>
        </w:tc>
        <w:tc>
          <w:tcPr>
            <w:tcW w:w="8358" w:type="dxa"/>
          </w:tcPr>
          <w:p w14:paraId="57683803" w14:textId="57008A49" w:rsidR="00745D69" w:rsidRPr="0097302F" w:rsidRDefault="00745D69" w:rsidP="00745D69">
            <w:pPr>
              <w:jc w:val="both"/>
              <w:rPr>
                <w:rFonts w:asciiTheme="minorHAnsi" w:hAnsiTheme="minorHAnsi" w:cstheme="minorHAnsi"/>
                <w:bCs/>
                <w:sz w:val="24"/>
                <w:szCs w:val="24"/>
              </w:rPr>
            </w:pPr>
            <w:r w:rsidRPr="0097302F">
              <w:rPr>
                <w:rFonts w:asciiTheme="minorHAnsi" w:hAnsiTheme="minorHAnsi" w:cstheme="minorHAnsi"/>
                <w:bCs/>
                <w:sz w:val="24"/>
                <w:szCs w:val="24"/>
              </w:rPr>
              <w:t>Pregled zdravstvenih domov, zdravstvenih postaj in reševalnih postaj</w:t>
            </w:r>
          </w:p>
        </w:tc>
      </w:tr>
      <w:tr w:rsidR="00745D69" w:rsidRPr="0097302F" w14:paraId="7A9EDC8E" w14:textId="54399DF6" w:rsidTr="00745D69">
        <w:tc>
          <w:tcPr>
            <w:tcW w:w="704" w:type="dxa"/>
          </w:tcPr>
          <w:p w14:paraId="03C6BF20" w14:textId="28F5408E" w:rsidR="00745D69" w:rsidRPr="0097302F" w:rsidRDefault="00745D69" w:rsidP="00745D69">
            <w:pPr>
              <w:jc w:val="both"/>
              <w:rPr>
                <w:rFonts w:asciiTheme="minorHAnsi" w:hAnsiTheme="minorHAnsi" w:cstheme="minorHAnsi"/>
                <w:b/>
                <w:sz w:val="24"/>
                <w:szCs w:val="24"/>
              </w:rPr>
            </w:pPr>
            <w:r w:rsidRPr="0097302F">
              <w:rPr>
                <w:rFonts w:asciiTheme="minorHAnsi" w:hAnsiTheme="minorHAnsi" w:cstheme="minorHAnsi"/>
                <w:b/>
                <w:sz w:val="24"/>
                <w:szCs w:val="24"/>
              </w:rPr>
              <w:t xml:space="preserve">P-28 </w:t>
            </w:r>
          </w:p>
        </w:tc>
        <w:tc>
          <w:tcPr>
            <w:tcW w:w="8358" w:type="dxa"/>
          </w:tcPr>
          <w:p w14:paraId="416DBC29" w14:textId="63BA5F66" w:rsidR="00745D69" w:rsidRPr="0097302F" w:rsidRDefault="00745D69" w:rsidP="00745D69">
            <w:pPr>
              <w:jc w:val="both"/>
              <w:rPr>
                <w:rFonts w:asciiTheme="minorHAnsi" w:hAnsiTheme="minorHAnsi" w:cstheme="minorHAnsi"/>
                <w:bCs/>
                <w:sz w:val="24"/>
                <w:szCs w:val="24"/>
              </w:rPr>
            </w:pPr>
            <w:r w:rsidRPr="0097302F">
              <w:rPr>
                <w:rFonts w:asciiTheme="minorHAnsi" w:hAnsiTheme="minorHAnsi" w:cstheme="minorHAnsi"/>
                <w:bCs/>
                <w:sz w:val="24"/>
                <w:szCs w:val="24"/>
              </w:rPr>
              <w:t>Pregled splošnih in specialističnih bolnišnic</w:t>
            </w:r>
          </w:p>
        </w:tc>
      </w:tr>
      <w:tr w:rsidR="00745D69" w:rsidRPr="0097302F" w14:paraId="3C8CA961" w14:textId="29D849E9" w:rsidTr="00745D69">
        <w:tc>
          <w:tcPr>
            <w:tcW w:w="704" w:type="dxa"/>
          </w:tcPr>
          <w:p w14:paraId="3B801AB0" w14:textId="383F571E" w:rsidR="00745D69" w:rsidRPr="0097302F" w:rsidRDefault="00745D69" w:rsidP="00745D69">
            <w:pPr>
              <w:jc w:val="both"/>
              <w:rPr>
                <w:rFonts w:asciiTheme="minorHAnsi" w:hAnsiTheme="minorHAnsi" w:cstheme="minorHAnsi"/>
                <w:b/>
                <w:sz w:val="24"/>
                <w:szCs w:val="24"/>
              </w:rPr>
            </w:pPr>
            <w:r w:rsidRPr="0097302F">
              <w:rPr>
                <w:rFonts w:asciiTheme="minorHAnsi" w:hAnsiTheme="minorHAnsi" w:cstheme="minorHAnsi"/>
                <w:b/>
                <w:sz w:val="24"/>
                <w:szCs w:val="24"/>
              </w:rPr>
              <w:t xml:space="preserve">P-29 </w:t>
            </w:r>
          </w:p>
        </w:tc>
        <w:tc>
          <w:tcPr>
            <w:tcW w:w="8358" w:type="dxa"/>
          </w:tcPr>
          <w:p w14:paraId="69984164" w14:textId="70FDFBAD" w:rsidR="00745D69" w:rsidRPr="0097302F" w:rsidRDefault="00745D69" w:rsidP="00745D69">
            <w:pPr>
              <w:jc w:val="both"/>
              <w:rPr>
                <w:rFonts w:asciiTheme="minorHAnsi" w:hAnsiTheme="minorHAnsi" w:cstheme="minorHAnsi"/>
                <w:bCs/>
                <w:sz w:val="24"/>
                <w:szCs w:val="24"/>
              </w:rPr>
            </w:pPr>
            <w:r w:rsidRPr="0097302F">
              <w:rPr>
                <w:rFonts w:asciiTheme="minorHAnsi" w:hAnsiTheme="minorHAnsi" w:cstheme="minorHAnsi"/>
                <w:bCs/>
                <w:sz w:val="24"/>
                <w:szCs w:val="24"/>
              </w:rPr>
              <w:t>Pregled veterinarskih organizacij</w:t>
            </w:r>
          </w:p>
        </w:tc>
      </w:tr>
    </w:tbl>
    <w:p w14:paraId="478AE1E9" w14:textId="77777777" w:rsidR="005B48D5" w:rsidRPr="0097302F" w:rsidRDefault="005B48D5" w:rsidP="005B48D5">
      <w:pPr>
        <w:jc w:val="both"/>
        <w:rPr>
          <w:b/>
        </w:rPr>
      </w:pPr>
      <w:bookmarkStart w:id="64" w:name="_Hlk49931446"/>
    </w:p>
    <w:p w14:paraId="3295ECE3" w14:textId="1410BBF9" w:rsidR="00C31DE8" w:rsidRPr="0097302F" w:rsidRDefault="005B48D5" w:rsidP="00343F94">
      <w:pPr>
        <w:pStyle w:val="Naslov2"/>
      </w:pPr>
      <w:bookmarkStart w:id="65" w:name="_Toc54085829"/>
      <w:r w:rsidRPr="0097302F">
        <w:t xml:space="preserve">9.2. </w:t>
      </w:r>
      <w:r w:rsidR="00C31DE8" w:rsidRPr="0097302F">
        <w:t>Posebne priloge</w:t>
      </w:r>
      <w:bookmarkEnd w:id="65"/>
      <w:r w:rsidR="00C31DE8" w:rsidRPr="0097302F">
        <w:t xml:space="preserve"> </w:t>
      </w:r>
    </w:p>
    <w:bookmarkEnd w:id="64"/>
    <w:p w14:paraId="08005540" w14:textId="4D3695DF" w:rsidR="000A4B3B" w:rsidRPr="0097302F" w:rsidRDefault="000A4B3B" w:rsidP="000A4B3B">
      <w:pPr>
        <w:jc w:val="both"/>
        <w:rPr>
          <w:b/>
        </w:rPr>
      </w:pPr>
    </w:p>
    <w:tbl>
      <w:tblPr>
        <w:tblStyle w:val="Tabelamrea"/>
        <w:tblW w:w="9067" w:type="dxa"/>
        <w:tblLook w:val="04A0" w:firstRow="1" w:lastRow="0" w:firstColumn="1" w:lastColumn="0" w:noHBand="0" w:noVBand="1"/>
      </w:tblPr>
      <w:tblGrid>
        <w:gridCol w:w="988"/>
        <w:gridCol w:w="8079"/>
      </w:tblGrid>
      <w:tr w:rsidR="000A4B3B" w:rsidRPr="0097302F" w14:paraId="4D5E0F95" w14:textId="77777777" w:rsidTr="000A4B3B">
        <w:tc>
          <w:tcPr>
            <w:tcW w:w="988" w:type="dxa"/>
          </w:tcPr>
          <w:p w14:paraId="380AC322" w14:textId="096427F9" w:rsidR="000A4B3B" w:rsidRPr="0097302F" w:rsidRDefault="000A4B3B" w:rsidP="008F26A3">
            <w:pPr>
              <w:jc w:val="both"/>
              <w:rPr>
                <w:rFonts w:asciiTheme="minorHAnsi" w:hAnsiTheme="minorHAnsi" w:cstheme="minorHAnsi"/>
                <w:b/>
                <w:sz w:val="24"/>
                <w:szCs w:val="24"/>
              </w:rPr>
            </w:pPr>
            <w:r w:rsidRPr="0097302F">
              <w:rPr>
                <w:rFonts w:asciiTheme="minorHAnsi" w:hAnsiTheme="minorHAnsi" w:cstheme="minorHAnsi"/>
                <w:b/>
                <w:sz w:val="24"/>
                <w:szCs w:val="24"/>
              </w:rPr>
              <w:t>P-</w:t>
            </w:r>
            <w:r w:rsidR="005B48D5" w:rsidRPr="0097302F">
              <w:rPr>
                <w:rFonts w:asciiTheme="minorHAnsi" w:hAnsiTheme="minorHAnsi" w:cstheme="minorHAnsi"/>
                <w:b/>
                <w:sz w:val="24"/>
                <w:szCs w:val="24"/>
              </w:rPr>
              <w:t>5</w:t>
            </w:r>
            <w:r w:rsidRPr="0097302F">
              <w:rPr>
                <w:rFonts w:asciiTheme="minorHAnsi" w:hAnsiTheme="minorHAnsi" w:cstheme="minorHAnsi"/>
                <w:b/>
                <w:sz w:val="24"/>
                <w:szCs w:val="24"/>
              </w:rPr>
              <w:t>00</w:t>
            </w:r>
          </w:p>
        </w:tc>
        <w:tc>
          <w:tcPr>
            <w:tcW w:w="8079" w:type="dxa"/>
          </w:tcPr>
          <w:p w14:paraId="0FECCE84" w14:textId="27E2F2DE" w:rsidR="000A4B3B" w:rsidRPr="0097302F" w:rsidRDefault="000A4B3B" w:rsidP="008F26A3">
            <w:pPr>
              <w:jc w:val="both"/>
              <w:rPr>
                <w:rFonts w:asciiTheme="minorHAnsi" w:hAnsiTheme="minorHAnsi" w:cstheme="minorHAnsi"/>
                <w:bCs/>
                <w:sz w:val="24"/>
                <w:szCs w:val="24"/>
              </w:rPr>
            </w:pPr>
            <w:r w:rsidRPr="0097302F">
              <w:rPr>
                <w:rFonts w:asciiTheme="minorHAnsi" w:hAnsiTheme="minorHAnsi" w:cstheme="minorHAnsi"/>
                <w:bCs/>
                <w:sz w:val="24"/>
                <w:szCs w:val="24"/>
              </w:rPr>
              <w:t xml:space="preserve"> </w:t>
            </w:r>
            <w:r w:rsidR="005B48D5" w:rsidRPr="0097302F">
              <w:rPr>
                <w:rFonts w:asciiTheme="minorHAnsi" w:hAnsiTheme="minorHAnsi" w:cstheme="minorHAnsi"/>
                <w:bCs/>
                <w:sz w:val="24"/>
                <w:szCs w:val="24"/>
              </w:rPr>
              <w:t>Evidenčni list o vzdrževanju načrta</w:t>
            </w:r>
          </w:p>
        </w:tc>
      </w:tr>
      <w:tr w:rsidR="00127840" w:rsidRPr="0097302F" w14:paraId="6648251D" w14:textId="77777777" w:rsidTr="000A4B3B">
        <w:tc>
          <w:tcPr>
            <w:tcW w:w="988" w:type="dxa"/>
          </w:tcPr>
          <w:p w14:paraId="48C7FB16" w14:textId="5F19BF5E" w:rsidR="00127840" w:rsidRPr="0097302F" w:rsidRDefault="00127840" w:rsidP="008F26A3">
            <w:pPr>
              <w:jc w:val="both"/>
              <w:rPr>
                <w:rFonts w:asciiTheme="minorHAnsi" w:hAnsiTheme="minorHAnsi" w:cstheme="minorHAnsi"/>
                <w:b/>
                <w:sz w:val="24"/>
                <w:szCs w:val="24"/>
              </w:rPr>
            </w:pPr>
            <w:r w:rsidRPr="0097302F">
              <w:rPr>
                <w:rFonts w:asciiTheme="minorHAnsi" w:hAnsiTheme="minorHAnsi" w:cstheme="minorHAnsi"/>
                <w:b/>
                <w:sz w:val="24"/>
                <w:szCs w:val="24"/>
              </w:rPr>
              <w:t>P-1002</w:t>
            </w:r>
          </w:p>
        </w:tc>
        <w:tc>
          <w:tcPr>
            <w:tcW w:w="8079" w:type="dxa"/>
          </w:tcPr>
          <w:p w14:paraId="3AF86504" w14:textId="04FE10DA" w:rsidR="00127840" w:rsidRPr="0097302F" w:rsidRDefault="00127840" w:rsidP="008F26A3">
            <w:pPr>
              <w:jc w:val="both"/>
              <w:rPr>
                <w:rFonts w:asciiTheme="minorHAnsi" w:hAnsiTheme="minorHAnsi" w:cstheme="minorHAnsi"/>
                <w:bCs/>
                <w:sz w:val="24"/>
                <w:szCs w:val="24"/>
              </w:rPr>
            </w:pPr>
            <w:r w:rsidRPr="0097302F">
              <w:rPr>
                <w:rFonts w:asciiTheme="minorHAnsi" w:hAnsiTheme="minorHAnsi" w:cstheme="minorHAnsi"/>
                <w:bCs/>
                <w:sz w:val="24"/>
                <w:szCs w:val="24"/>
              </w:rPr>
              <w:t>Pregled-ocena potrebnih sil in sredstev ZRP</w:t>
            </w:r>
          </w:p>
        </w:tc>
      </w:tr>
      <w:tr w:rsidR="00127840" w:rsidRPr="0097302F" w14:paraId="066B5DDB" w14:textId="77777777" w:rsidTr="000A4B3B">
        <w:tc>
          <w:tcPr>
            <w:tcW w:w="988" w:type="dxa"/>
          </w:tcPr>
          <w:p w14:paraId="04E0CFC7" w14:textId="77777777" w:rsidR="00127840" w:rsidRPr="0097302F" w:rsidRDefault="00127840" w:rsidP="008F26A3">
            <w:pPr>
              <w:jc w:val="both"/>
              <w:rPr>
                <w:rFonts w:asciiTheme="minorHAnsi" w:hAnsiTheme="minorHAnsi" w:cstheme="minorHAnsi"/>
                <w:b/>
                <w:sz w:val="24"/>
                <w:szCs w:val="24"/>
              </w:rPr>
            </w:pPr>
          </w:p>
        </w:tc>
        <w:tc>
          <w:tcPr>
            <w:tcW w:w="8079" w:type="dxa"/>
          </w:tcPr>
          <w:p w14:paraId="3F8FB04D" w14:textId="3B423D94" w:rsidR="00127840" w:rsidRPr="0097302F" w:rsidRDefault="00127840" w:rsidP="008F26A3">
            <w:pPr>
              <w:jc w:val="both"/>
              <w:rPr>
                <w:rFonts w:asciiTheme="minorHAnsi" w:hAnsiTheme="minorHAnsi" w:cstheme="minorHAnsi"/>
                <w:b/>
                <w:sz w:val="24"/>
                <w:szCs w:val="24"/>
              </w:rPr>
            </w:pPr>
            <w:r w:rsidRPr="0097302F">
              <w:rPr>
                <w:rFonts w:asciiTheme="minorHAnsi" w:hAnsiTheme="minorHAnsi" w:cstheme="minorHAnsi"/>
                <w:b/>
                <w:sz w:val="24"/>
                <w:szCs w:val="24"/>
              </w:rPr>
              <w:t>Posebne priloge URSZR</w:t>
            </w:r>
          </w:p>
        </w:tc>
      </w:tr>
      <w:tr w:rsidR="00127840" w:rsidRPr="0097302F" w14:paraId="0FDC6914" w14:textId="77777777" w:rsidTr="000A4B3B">
        <w:tc>
          <w:tcPr>
            <w:tcW w:w="988" w:type="dxa"/>
          </w:tcPr>
          <w:p w14:paraId="3C0031AE" w14:textId="2D4E761A" w:rsidR="00127840" w:rsidRPr="0097302F" w:rsidRDefault="00127840" w:rsidP="008F26A3">
            <w:pPr>
              <w:jc w:val="both"/>
              <w:rPr>
                <w:rFonts w:asciiTheme="minorHAnsi" w:hAnsiTheme="minorHAnsi" w:cstheme="minorHAnsi"/>
                <w:b/>
                <w:sz w:val="24"/>
                <w:szCs w:val="24"/>
              </w:rPr>
            </w:pPr>
            <w:r w:rsidRPr="0097302F">
              <w:rPr>
                <w:rFonts w:asciiTheme="minorHAnsi" w:hAnsiTheme="minorHAnsi" w:cstheme="minorHAnsi"/>
                <w:b/>
                <w:sz w:val="24"/>
                <w:szCs w:val="24"/>
              </w:rPr>
              <w:t>P-1003</w:t>
            </w:r>
          </w:p>
        </w:tc>
        <w:tc>
          <w:tcPr>
            <w:tcW w:w="8079" w:type="dxa"/>
          </w:tcPr>
          <w:p w14:paraId="6E7EC1C4" w14:textId="670D9A49" w:rsidR="00127840" w:rsidRPr="0097302F" w:rsidRDefault="00127840" w:rsidP="008F26A3">
            <w:pPr>
              <w:jc w:val="both"/>
              <w:rPr>
                <w:rFonts w:asciiTheme="minorHAnsi" w:hAnsiTheme="minorHAnsi" w:cstheme="minorHAnsi"/>
                <w:bCs/>
                <w:sz w:val="24"/>
                <w:szCs w:val="24"/>
              </w:rPr>
            </w:pPr>
            <w:r w:rsidRPr="0097302F">
              <w:rPr>
                <w:rFonts w:asciiTheme="minorHAnsi" w:hAnsiTheme="minorHAnsi" w:cstheme="minorHAnsi"/>
                <w:bCs/>
                <w:sz w:val="24"/>
                <w:szCs w:val="24"/>
              </w:rPr>
              <w:t xml:space="preserve">Ocena tveganja za nevarnosti biološkega, kemičnega, </w:t>
            </w:r>
            <w:proofErr w:type="spellStart"/>
            <w:r w:rsidRPr="0097302F">
              <w:rPr>
                <w:rFonts w:asciiTheme="minorHAnsi" w:hAnsiTheme="minorHAnsi" w:cstheme="minorHAnsi"/>
                <w:bCs/>
                <w:sz w:val="24"/>
                <w:szCs w:val="24"/>
              </w:rPr>
              <w:t>okoljskega</w:t>
            </w:r>
            <w:proofErr w:type="spellEnd"/>
            <w:r w:rsidRPr="0097302F">
              <w:rPr>
                <w:rFonts w:asciiTheme="minorHAnsi" w:hAnsiTheme="minorHAnsi" w:cstheme="minorHAnsi"/>
                <w:bCs/>
                <w:sz w:val="24"/>
                <w:szCs w:val="24"/>
              </w:rPr>
              <w:t xml:space="preserve"> in neznanega izvora na zdravje ljudi (MZ)</w:t>
            </w:r>
          </w:p>
        </w:tc>
      </w:tr>
      <w:tr w:rsidR="00127840" w:rsidRPr="0097302F" w14:paraId="7E18EAF1" w14:textId="77777777" w:rsidTr="000A4B3B">
        <w:tc>
          <w:tcPr>
            <w:tcW w:w="988" w:type="dxa"/>
          </w:tcPr>
          <w:p w14:paraId="6BC27F35" w14:textId="105C129A" w:rsidR="00127840" w:rsidRPr="0097302F" w:rsidRDefault="00127840" w:rsidP="008F26A3">
            <w:pPr>
              <w:jc w:val="both"/>
              <w:rPr>
                <w:rFonts w:asciiTheme="minorHAnsi" w:hAnsiTheme="minorHAnsi" w:cstheme="minorHAnsi"/>
                <w:b/>
                <w:sz w:val="24"/>
                <w:szCs w:val="24"/>
              </w:rPr>
            </w:pPr>
            <w:r w:rsidRPr="0097302F">
              <w:rPr>
                <w:rFonts w:asciiTheme="minorHAnsi" w:hAnsiTheme="minorHAnsi" w:cstheme="minorHAnsi"/>
                <w:b/>
                <w:sz w:val="24"/>
                <w:szCs w:val="24"/>
              </w:rPr>
              <w:t>P-1004</w:t>
            </w:r>
          </w:p>
        </w:tc>
        <w:tc>
          <w:tcPr>
            <w:tcW w:w="8079" w:type="dxa"/>
          </w:tcPr>
          <w:p w14:paraId="1F96FA9C" w14:textId="520AE2F5" w:rsidR="00127840" w:rsidRPr="0097302F" w:rsidRDefault="00127840" w:rsidP="008F26A3">
            <w:pPr>
              <w:jc w:val="both"/>
              <w:rPr>
                <w:rFonts w:asciiTheme="minorHAnsi" w:hAnsiTheme="minorHAnsi" w:cstheme="minorHAnsi"/>
                <w:bCs/>
                <w:sz w:val="24"/>
                <w:szCs w:val="24"/>
              </w:rPr>
            </w:pPr>
            <w:r w:rsidRPr="0097302F">
              <w:rPr>
                <w:rFonts w:asciiTheme="minorHAnsi" w:hAnsiTheme="minorHAnsi" w:cstheme="minorHAnsi"/>
                <w:bCs/>
                <w:sz w:val="24"/>
                <w:szCs w:val="24"/>
              </w:rPr>
              <w:t>Načrt pripravljenosti zdravstva na epidemije/pandemijo nalezljive bolezni v Sloveniji (MZ)</w:t>
            </w:r>
          </w:p>
        </w:tc>
      </w:tr>
      <w:tr w:rsidR="00127840" w:rsidRPr="0097302F" w14:paraId="176A489B" w14:textId="77777777" w:rsidTr="000A4B3B">
        <w:tc>
          <w:tcPr>
            <w:tcW w:w="988" w:type="dxa"/>
          </w:tcPr>
          <w:p w14:paraId="0CE33710" w14:textId="7A94A04A" w:rsidR="00127840" w:rsidRPr="0097302F" w:rsidRDefault="00127840" w:rsidP="008F26A3">
            <w:pPr>
              <w:jc w:val="both"/>
              <w:rPr>
                <w:rFonts w:asciiTheme="minorHAnsi" w:hAnsiTheme="minorHAnsi" w:cstheme="minorHAnsi"/>
                <w:b/>
                <w:sz w:val="24"/>
                <w:szCs w:val="24"/>
              </w:rPr>
            </w:pPr>
            <w:r w:rsidRPr="0097302F">
              <w:rPr>
                <w:rFonts w:asciiTheme="minorHAnsi" w:hAnsiTheme="minorHAnsi" w:cstheme="minorHAnsi"/>
                <w:b/>
                <w:sz w:val="24"/>
                <w:szCs w:val="24"/>
              </w:rPr>
              <w:t>P-1007</w:t>
            </w:r>
          </w:p>
        </w:tc>
        <w:tc>
          <w:tcPr>
            <w:tcW w:w="8079" w:type="dxa"/>
          </w:tcPr>
          <w:p w14:paraId="03C4291F" w14:textId="54B5DB74" w:rsidR="00127840" w:rsidRPr="0097302F" w:rsidRDefault="00127840" w:rsidP="008F26A3">
            <w:pPr>
              <w:jc w:val="both"/>
              <w:rPr>
                <w:rFonts w:asciiTheme="minorHAnsi" w:hAnsiTheme="minorHAnsi" w:cstheme="minorHAnsi"/>
                <w:bCs/>
                <w:sz w:val="24"/>
                <w:szCs w:val="24"/>
              </w:rPr>
            </w:pPr>
            <w:r w:rsidRPr="0097302F">
              <w:rPr>
                <w:rFonts w:asciiTheme="minorHAnsi" w:hAnsiTheme="minorHAnsi" w:cstheme="minorHAnsi"/>
                <w:bCs/>
                <w:sz w:val="24"/>
                <w:szCs w:val="24"/>
              </w:rPr>
              <w:t>Načrt pripravljenosti na pandemijo gripe na področju zdravstva</w:t>
            </w:r>
          </w:p>
        </w:tc>
      </w:tr>
    </w:tbl>
    <w:p w14:paraId="4C3A9B82" w14:textId="4A52E1A9" w:rsidR="005B48D5" w:rsidRPr="0097302F" w:rsidRDefault="005B48D5" w:rsidP="005B48D5">
      <w:pPr>
        <w:pStyle w:val="Odstavekseznama"/>
        <w:ind w:left="1440"/>
        <w:jc w:val="both"/>
        <w:rPr>
          <w:b/>
          <w:lang w:val="sl-SI"/>
        </w:rPr>
      </w:pPr>
      <w:bookmarkStart w:id="66" w:name="_Hlk49931493"/>
    </w:p>
    <w:p w14:paraId="68A7DD45" w14:textId="77777777" w:rsidR="00127840" w:rsidRPr="0097302F" w:rsidRDefault="00127840" w:rsidP="005B48D5">
      <w:pPr>
        <w:pStyle w:val="Odstavekseznama"/>
        <w:ind w:left="1440"/>
        <w:jc w:val="both"/>
        <w:rPr>
          <w:b/>
          <w:lang w:val="sl-SI"/>
        </w:rPr>
      </w:pPr>
    </w:p>
    <w:p w14:paraId="4089DD6D" w14:textId="0AE087D8" w:rsidR="00127840" w:rsidRPr="0097302F" w:rsidRDefault="00127840" w:rsidP="00343F94">
      <w:pPr>
        <w:pStyle w:val="Naslov2"/>
      </w:pPr>
      <w:bookmarkStart w:id="67" w:name="_Toc54085830"/>
      <w:r w:rsidRPr="0097302F">
        <w:lastRenderedPageBreak/>
        <w:t>9.3. Skupni dodatki</w:t>
      </w:r>
      <w:bookmarkEnd w:id="67"/>
    </w:p>
    <w:p w14:paraId="62C832E6" w14:textId="35557BB2" w:rsidR="00127840" w:rsidRPr="0097302F" w:rsidRDefault="00127840" w:rsidP="00127840">
      <w:pPr>
        <w:rPr>
          <w:lang w:eastAsia="en-US"/>
        </w:rPr>
      </w:pPr>
    </w:p>
    <w:tbl>
      <w:tblPr>
        <w:tblStyle w:val="Tabelamrea"/>
        <w:tblW w:w="0" w:type="auto"/>
        <w:tblLook w:val="04A0" w:firstRow="1" w:lastRow="0" w:firstColumn="1" w:lastColumn="0" w:noHBand="0" w:noVBand="1"/>
      </w:tblPr>
      <w:tblGrid>
        <w:gridCol w:w="846"/>
        <w:gridCol w:w="8216"/>
      </w:tblGrid>
      <w:tr w:rsidR="00127840" w:rsidRPr="0097302F" w14:paraId="2DF08B17" w14:textId="121F0A45" w:rsidTr="00127840">
        <w:tc>
          <w:tcPr>
            <w:tcW w:w="846" w:type="dxa"/>
          </w:tcPr>
          <w:p w14:paraId="32F64CE4" w14:textId="42CCE08A" w:rsidR="00127840" w:rsidRPr="0097302F" w:rsidRDefault="00127840" w:rsidP="00AC26F1">
            <w:pPr>
              <w:rPr>
                <w:rFonts w:ascii="Calibri" w:hAnsi="Calibri" w:cs="Calibri"/>
                <w:b/>
                <w:bCs/>
                <w:sz w:val="24"/>
                <w:szCs w:val="24"/>
                <w:lang w:eastAsia="en-US"/>
              </w:rPr>
            </w:pPr>
            <w:r w:rsidRPr="0097302F">
              <w:rPr>
                <w:rFonts w:ascii="Calibri" w:hAnsi="Calibri" w:cs="Calibri"/>
                <w:b/>
                <w:bCs/>
                <w:sz w:val="24"/>
                <w:szCs w:val="24"/>
                <w:lang w:eastAsia="en-US"/>
              </w:rPr>
              <w:t xml:space="preserve">D-1 </w:t>
            </w:r>
          </w:p>
        </w:tc>
        <w:tc>
          <w:tcPr>
            <w:tcW w:w="8216" w:type="dxa"/>
          </w:tcPr>
          <w:p w14:paraId="4BD9C485" w14:textId="1C9ED3C6" w:rsidR="00127840" w:rsidRPr="0097302F" w:rsidRDefault="00127840" w:rsidP="00AC26F1">
            <w:pPr>
              <w:rPr>
                <w:rFonts w:ascii="Calibri" w:hAnsi="Calibri" w:cs="Calibri"/>
                <w:sz w:val="24"/>
                <w:szCs w:val="24"/>
                <w:lang w:eastAsia="en-US"/>
              </w:rPr>
            </w:pPr>
            <w:r w:rsidRPr="0097302F">
              <w:rPr>
                <w:rFonts w:ascii="Calibri" w:hAnsi="Calibri" w:cs="Calibri"/>
                <w:sz w:val="24"/>
                <w:szCs w:val="24"/>
                <w:lang w:eastAsia="en-US"/>
              </w:rPr>
              <w:t>Načrtovana finančna sredstva za izvajanje načrta</w:t>
            </w:r>
          </w:p>
        </w:tc>
      </w:tr>
      <w:tr w:rsidR="00127840" w:rsidRPr="0097302F" w14:paraId="35BED1A0" w14:textId="7C54F8C8" w:rsidTr="00127840">
        <w:tc>
          <w:tcPr>
            <w:tcW w:w="846" w:type="dxa"/>
          </w:tcPr>
          <w:p w14:paraId="0014B70B" w14:textId="4260FB43" w:rsidR="00127840" w:rsidRPr="0097302F" w:rsidRDefault="00127840" w:rsidP="00AC26F1">
            <w:pPr>
              <w:rPr>
                <w:rFonts w:ascii="Calibri" w:hAnsi="Calibri" w:cs="Calibri"/>
                <w:b/>
                <w:bCs/>
                <w:sz w:val="24"/>
                <w:szCs w:val="24"/>
                <w:lang w:eastAsia="en-US"/>
              </w:rPr>
            </w:pPr>
            <w:r w:rsidRPr="0097302F">
              <w:rPr>
                <w:rFonts w:ascii="Calibri" w:hAnsi="Calibri" w:cs="Calibri"/>
                <w:b/>
                <w:bCs/>
                <w:sz w:val="24"/>
                <w:szCs w:val="24"/>
                <w:lang w:eastAsia="en-US"/>
              </w:rPr>
              <w:t xml:space="preserve">D-14 </w:t>
            </w:r>
          </w:p>
        </w:tc>
        <w:tc>
          <w:tcPr>
            <w:tcW w:w="8216" w:type="dxa"/>
          </w:tcPr>
          <w:p w14:paraId="62D90205" w14:textId="279818AC" w:rsidR="00127840" w:rsidRPr="0097302F" w:rsidRDefault="00127840" w:rsidP="00AC26F1">
            <w:pPr>
              <w:rPr>
                <w:rFonts w:ascii="Calibri" w:hAnsi="Calibri" w:cs="Calibri"/>
                <w:sz w:val="24"/>
                <w:szCs w:val="24"/>
                <w:lang w:eastAsia="en-US"/>
              </w:rPr>
            </w:pPr>
            <w:r w:rsidRPr="0097302F">
              <w:rPr>
                <w:rFonts w:ascii="Calibri" w:hAnsi="Calibri" w:cs="Calibri"/>
                <w:sz w:val="24"/>
                <w:szCs w:val="24"/>
                <w:lang w:eastAsia="en-US"/>
              </w:rPr>
              <w:t>Vzorec odredbe o aktiviranju sil za ZRP</w:t>
            </w:r>
          </w:p>
        </w:tc>
      </w:tr>
      <w:tr w:rsidR="00127840" w:rsidRPr="0097302F" w14:paraId="705A0AAB" w14:textId="3A2F7347" w:rsidTr="00127840">
        <w:tc>
          <w:tcPr>
            <w:tcW w:w="846" w:type="dxa"/>
          </w:tcPr>
          <w:p w14:paraId="747CBC8B" w14:textId="3EEF5EE9" w:rsidR="00127840" w:rsidRPr="0097302F" w:rsidRDefault="00127840" w:rsidP="00AC26F1">
            <w:pPr>
              <w:rPr>
                <w:rFonts w:ascii="Calibri" w:hAnsi="Calibri" w:cs="Calibri"/>
                <w:b/>
                <w:bCs/>
                <w:sz w:val="24"/>
                <w:szCs w:val="24"/>
                <w:lang w:eastAsia="en-US"/>
              </w:rPr>
            </w:pPr>
            <w:r w:rsidRPr="0097302F">
              <w:rPr>
                <w:rFonts w:ascii="Calibri" w:hAnsi="Calibri" w:cs="Calibri"/>
                <w:b/>
                <w:bCs/>
                <w:sz w:val="24"/>
                <w:szCs w:val="24"/>
                <w:lang w:eastAsia="en-US"/>
              </w:rPr>
              <w:t xml:space="preserve">D-19 </w:t>
            </w:r>
          </w:p>
        </w:tc>
        <w:tc>
          <w:tcPr>
            <w:tcW w:w="8216" w:type="dxa"/>
          </w:tcPr>
          <w:p w14:paraId="49662F21" w14:textId="502FB781" w:rsidR="00127840" w:rsidRPr="0097302F" w:rsidRDefault="00127840" w:rsidP="00AC26F1">
            <w:pPr>
              <w:rPr>
                <w:rFonts w:ascii="Calibri" w:hAnsi="Calibri" w:cs="Calibri"/>
                <w:sz w:val="24"/>
                <w:szCs w:val="24"/>
                <w:lang w:eastAsia="en-US"/>
              </w:rPr>
            </w:pPr>
            <w:r w:rsidRPr="0097302F">
              <w:rPr>
                <w:rFonts w:ascii="Calibri" w:hAnsi="Calibri" w:cs="Calibri"/>
                <w:sz w:val="24"/>
                <w:szCs w:val="24"/>
                <w:lang w:eastAsia="en-US"/>
              </w:rPr>
              <w:t>Vzorec sklepa o aktiviranju občinskega načrta zaščite in reševanja ob nesreči</w:t>
            </w:r>
          </w:p>
        </w:tc>
      </w:tr>
      <w:tr w:rsidR="00127840" w:rsidRPr="0097302F" w14:paraId="566EA482" w14:textId="702AD1A3" w:rsidTr="00127840">
        <w:tc>
          <w:tcPr>
            <w:tcW w:w="846" w:type="dxa"/>
          </w:tcPr>
          <w:p w14:paraId="49582ACC" w14:textId="335671F6" w:rsidR="00127840" w:rsidRPr="0097302F" w:rsidRDefault="00127840" w:rsidP="00AC26F1">
            <w:pPr>
              <w:rPr>
                <w:rFonts w:ascii="Calibri" w:hAnsi="Calibri" w:cs="Calibri"/>
                <w:b/>
                <w:bCs/>
                <w:sz w:val="24"/>
                <w:szCs w:val="24"/>
                <w:lang w:eastAsia="en-US"/>
              </w:rPr>
            </w:pPr>
            <w:r w:rsidRPr="0097302F">
              <w:rPr>
                <w:rFonts w:ascii="Calibri" w:hAnsi="Calibri" w:cs="Calibri"/>
                <w:b/>
                <w:bCs/>
                <w:sz w:val="24"/>
                <w:szCs w:val="24"/>
                <w:lang w:eastAsia="en-US"/>
              </w:rPr>
              <w:t xml:space="preserve">D -20 </w:t>
            </w:r>
          </w:p>
        </w:tc>
        <w:tc>
          <w:tcPr>
            <w:tcW w:w="8216" w:type="dxa"/>
          </w:tcPr>
          <w:p w14:paraId="35B95373" w14:textId="2DE6FBAC" w:rsidR="00127840" w:rsidRPr="0097302F" w:rsidRDefault="00127840" w:rsidP="00AC26F1">
            <w:pPr>
              <w:rPr>
                <w:rFonts w:ascii="Calibri" w:hAnsi="Calibri" w:cs="Calibri"/>
                <w:sz w:val="24"/>
                <w:szCs w:val="24"/>
                <w:lang w:eastAsia="en-US"/>
              </w:rPr>
            </w:pPr>
            <w:r w:rsidRPr="0097302F">
              <w:rPr>
                <w:rFonts w:ascii="Calibri" w:hAnsi="Calibri" w:cs="Calibri"/>
                <w:sz w:val="24"/>
                <w:szCs w:val="24"/>
                <w:lang w:eastAsia="en-US"/>
              </w:rPr>
              <w:t>Vzorec sklepa o preklicu izvajanja zaščitnih ukrepov in nalog ZRP</w:t>
            </w:r>
          </w:p>
        </w:tc>
      </w:tr>
      <w:bookmarkEnd w:id="66"/>
    </w:tbl>
    <w:p w14:paraId="674E9725" w14:textId="77777777" w:rsidR="000A4B3B" w:rsidRPr="0097302F" w:rsidRDefault="000A4B3B" w:rsidP="000A4B3B">
      <w:pPr>
        <w:jc w:val="both"/>
        <w:rPr>
          <w:rFonts w:ascii="Calibri" w:hAnsi="Calibri" w:cs="Calibri"/>
          <w:b/>
        </w:rPr>
      </w:pPr>
    </w:p>
    <w:p w14:paraId="6000BB1D" w14:textId="73530819" w:rsidR="004E09FF" w:rsidRPr="0097302F" w:rsidRDefault="009D3A34" w:rsidP="00343F94">
      <w:pPr>
        <w:pStyle w:val="Naslov2"/>
      </w:pPr>
      <w:bookmarkStart w:id="68" w:name="_Toc54085831"/>
      <w:r w:rsidRPr="0097302F">
        <w:t xml:space="preserve">9.4. </w:t>
      </w:r>
      <w:r w:rsidR="00C31DE8" w:rsidRPr="0097302F">
        <w:t>Posebni dodatki</w:t>
      </w:r>
      <w:bookmarkEnd w:id="68"/>
      <w:r w:rsidR="00C31DE8" w:rsidRPr="0097302F">
        <w:t xml:space="preserve"> </w:t>
      </w:r>
    </w:p>
    <w:p w14:paraId="536A8C76" w14:textId="399B5B91" w:rsidR="00742162" w:rsidRPr="0097302F" w:rsidRDefault="00742162" w:rsidP="00742162">
      <w:pPr>
        <w:rPr>
          <w:lang w:eastAsia="en-US"/>
        </w:rPr>
      </w:pPr>
    </w:p>
    <w:tbl>
      <w:tblPr>
        <w:tblStyle w:val="Tabelamrea"/>
        <w:tblW w:w="0" w:type="auto"/>
        <w:tblLook w:val="04A0" w:firstRow="1" w:lastRow="0" w:firstColumn="1" w:lastColumn="0" w:noHBand="0" w:noVBand="1"/>
      </w:tblPr>
      <w:tblGrid>
        <w:gridCol w:w="1129"/>
        <w:gridCol w:w="7933"/>
      </w:tblGrid>
      <w:tr w:rsidR="00742162" w:rsidRPr="0097302F" w14:paraId="7BDBABF0" w14:textId="77777777" w:rsidTr="00742162">
        <w:tc>
          <w:tcPr>
            <w:tcW w:w="1129" w:type="dxa"/>
          </w:tcPr>
          <w:p w14:paraId="6819AD67" w14:textId="73C954DB" w:rsidR="00742162" w:rsidRPr="0097302F" w:rsidRDefault="00742162" w:rsidP="00AC26F1">
            <w:pPr>
              <w:rPr>
                <w:rFonts w:ascii="Calibri" w:hAnsi="Calibri" w:cs="Calibri"/>
                <w:b/>
                <w:bCs/>
                <w:sz w:val="24"/>
                <w:szCs w:val="24"/>
                <w:lang w:eastAsia="en-US"/>
              </w:rPr>
            </w:pPr>
            <w:r w:rsidRPr="0097302F">
              <w:rPr>
                <w:rFonts w:ascii="Calibri" w:hAnsi="Calibri" w:cs="Calibri"/>
                <w:b/>
                <w:bCs/>
                <w:sz w:val="24"/>
                <w:szCs w:val="24"/>
                <w:lang w:eastAsia="en-US"/>
              </w:rPr>
              <w:t>D</w:t>
            </w:r>
            <w:r w:rsidR="0019724E" w:rsidRPr="0097302F">
              <w:rPr>
                <w:rFonts w:ascii="Calibri" w:hAnsi="Calibri" w:cs="Calibri"/>
                <w:b/>
                <w:bCs/>
                <w:sz w:val="24"/>
                <w:szCs w:val="24"/>
                <w:lang w:eastAsia="en-US"/>
              </w:rPr>
              <w:t>-</w:t>
            </w:r>
            <w:r w:rsidRPr="0097302F">
              <w:rPr>
                <w:rFonts w:ascii="Calibri" w:hAnsi="Calibri" w:cs="Calibri"/>
                <w:b/>
                <w:bCs/>
                <w:sz w:val="24"/>
                <w:szCs w:val="24"/>
                <w:lang w:eastAsia="en-US"/>
              </w:rPr>
              <w:t>1008</w:t>
            </w:r>
          </w:p>
        </w:tc>
        <w:tc>
          <w:tcPr>
            <w:tcW w:w="7933" w:type="dxa"/>
          </w:tcPr>
          <w:p w14:paraId="601E0CBE" w14:textId="170C6941" w:rsidR="00742162" w:rsidRPr="0097302F" w:rsidRDefault="00742162" w:rsidP="00AC26F1">
            <w:pPr>
              <w:rPr>
                <w:rFonts w:ascii="Calibri" w:hAnsi="Calibri" w:cs="Calibri"/>
                <w:sz w:val="24"/>
                <w:szCs w:val="24"/>
                <w:lang w:eastAsia="en-US"/>
              </w:rPr>
            </w:pPr>
            <w:r w:rsidRPr="0097302F">
              <w:rPr>
                <w:rFonts w:ascii="Calibri" w:hAnsi="Calibri" w:cs="Calibri"/>
                <w:sz w:val="24"/>
                <w:szCs w:val="24"/>
                <w:lang w:eastAsia="en-US"/>
              </w:rPr>
              <w:t>Načrt sodelovanja ZRP na občinski in državni ravni za izvajanje karantene oziroma izolacije</w:t>
            </w:r>
          </w:p>
        </w:tc>
      </w:tr>
      <w:tr w:rsidR="00742162" w:rsidRPr="0097302F" w14:paraId="0FEE96A0" w14:textId="77777777" w:rsidTr="00742162">
        <w:tc>
          <w:tcPr>
            <w:tcW w:w="1129" w:type="dxa"/>
          </w:tcPr>
          <w:p w14:paraId="28707AF7" w14:textId="1AE5678E" w:rsidR="00742162" w:rsidRPr="0097302F" w:rsidRDefault="00742162" w:rsidP="00AC26F1">
            <w:pPr>
              <w:rPr>
                <w:rFonts w:ascii="Calibri" w:hAnsi="Calibri" w:cs="Calibri"/>
                <w:b/>
                <w:bCs/>
                <w:sz w:val="24"/>
                <w:szCs w:val="24"/>
                <w:lang w:eastAsia="en-US"/>
              </w:rPr>
            </w:pPr>
            <w:r w:rsidRPr="0097302F">
              <w:rPr>
                <w:rFonts w:ascii="Calibri" w:hAnsi="Calibri" w:cs="Calibri"/>
                <w:b/>
                <w:bCs/>
                <w:sz w:val="24"/>
                <w:szCs w:val="24"/>
                <w:lang w:eastAsia="en-US"/>
              </w:rPr>
              <w:t>D</w:t>
            </w:r>
            <w:r w:rsidR="0019724E" w:rsidRPr="0097302F">
              <w:rPr>
                <w:rFonts w:ascii="Calibri" w:hAnsi="Calibri" w:cs="Calibri"/>
                <w:b/>
                <w:bCs/>
                <w:sz w:val="24"/>
                <w:szCs w:val="24"/>
                <w:lang w:eastAsia="en-US"/>
              </w:rPr>
              <w:t>-</w:t>
            </w:r>
            <w:r w:rsidRPr="0097302F">
              <w:rPr>
                <w:rFonts w:ascii="Calibri" w:hAnsi="Calibri" w:cs="Calibri"/>
                <w:b/>
                <w:bCs/>
                <w:sz w:val="24"/>
                <w:szCs w:val="24"/>
                <w:lang w:eastAsia="en-US"/>
              </w:rPr>
              <w:t>1009</w:t>
            </w:r>
          </w:p>
        </w:tc>
        <w:tc>
          <w:tcPr>
            <w:tcW w:w="7933" w:type="dxa"/>
          </w:tcPr>
          <w:p w14:paraId="5D9DF5E1" w14:textId="0D174DF9" w:rsidR="00742162" w:rsidRPr="0097302F" w:rsidRDefault="00742162" w:rsidP="00AC26F1">
            <w:pPr>
              <w:rPr>
                <w:rFonts w:ascii="Calibri" w:hAnsi="Calibri" w:cs="Calibri"/>
                <w:sz w:val="24"/>
                <w:szCs w:val="24"/>
                <w:lang w:eastAsia="en-US"/>
              </w:rPr>
            </w:pPr>
            <w:r w:rsidRPr="0097302F">
              <w:rPr>
                <w:rFonts w:ascii="Calibri" w:hAnsi="Calibri" w:cs="Calibri"/>
                <w:sz w:val="24"/>
                <w:szCs w:val="24"/>
                <w:lang w:eastAsia="en-US"/>
              </w:rPr>
              <w:t>Navodila RKS za člane ekip PP za izvajanje nalog ob epidemiji</w:t>
            </w:r>
          </w:p>
        </w:tc>
      </w:tr>
      <w:tr w:rsidR="00742162" w:rsidRPr="0097302F" w14:paraId="7DA33D2B" w14:textId="77777777" w:rsidTr="00742162">
        <w:tc>
          <w:tcPr>
            <w:tcW w:w="1129" w:type="dxa"/>
          </w:tcPr>
          <w:p w14:paraId="30D203D8" w14:textId="77C43D31" w:rsidR="00742162" w:rsidRPr="0097302F" w:rsidRDefault="00742162" w:rsidP="00AC26F1">
            <w:pPr>
              <w:rPr>
                <w:rFonts w:ascii="Calibri" w:hAnsi="Calibri" w:cs="Calibri"/>
                <w:b/>
                <w:bCs/>
                <w:sz w:val="24"/>
                <w:szCs w:val="24"/>
                <w:lang w:eastAsia="en-US"/>
              </w:rPr>
            </w:pPr>
            <w:r w:rsidRPr="0097302F">
              <w:rPr>
                <w:rFonts w:ascii="Calibri" w:hAnsi="Calibri" w:cs="Calibri"/>
                <w:b/>
                <w:bCs/>
                <w:sz w:val="24"/>
                <w:szCs w:val="24"/>
                <w:lang w:eastAsia="en-US"/>
              </w:rPr>
              <w:t>D</w:t>
            </w:r>
            <w:r w:rsidR="0019724E" w:rsidRPr="0097302F">
              <w:rPr>
                <w:rFonts w:ascii="Calibri" w:hAnsi="Calibri" w:cs="Calibri"/>
                <w:b/>
                <w:bCs/>
                <w:sz w:val="24"/>
                <w:szCs w:val="24"/>
                <w:lang w:eastAsia="en-US"/>
              </w:rPr>
              <w:t>-</w:t>
            </w:r>
            <w:r w:rsidRPr="0097302F">
              <w:rPr>
                <w:rFonts w:ascii="Calibri" w:hAnsi="Calibri" w:cs="Calibri"/>
                <w:b/>
                <w:bCs/>
                <w:sz w:val="24"/>
                <w:szCs w:val="24"/>
                <w:lang w:eastAsia="en-US"/>
              </w:rPr>
              <w:t>1010</w:t>
            </w:r>
          </w:p>
        </w:tc>
        <w:tc>
          <w:tcPr>
            <w:tcW w:w="7933" w:type="dxa"/>
          </w:tcPr>
          <w:p w14:paraId="4F154274" w14:textId="746D4E92" w:rsidR="00742162" w:rsidRPr="0097302F" w:rsidRDefault="00742162" w:rsidP="00AC26F1">
            <w:pPr>
              <w:rPr>
                <w:rFonts w:ascii="Calibri" w:hAnsi="Calibri" w:cs="Calibri"/>
                <w:sz w:val="24"/>
                <w:szCs w:val="24"/>
                <w:lang w:eastAsia="en-US"/>
              </w:rPr>
            </w:pPr>
            <w:r w:rsidRPr="0097302F">
              <w:rPr>
                <w:rFonts w:ascii="Calibri" w:hAnsi="Calibri" w:cs="Calibri"/>
                <w:sz w:val="24"/>
                <w:szCs w:val="24"/>
                <w:lang w:eastAsia="en-US"/>
              </w:rPr>
              <w:t>Priporočila za postopanje z umrlim s COVID-19</w:t>
            </w:r>
          </w:p>
        </w:tc>
      </w:tr>
      <w:tr w:rsidR="00742162" w:rsidRPr="0097302F" w14:paraId="0180F39B" w14:textId="77777777" w:rsidTr="00742162">
        <w:tc>
          <w:tcPr>
            <w:tcW w:w="1129" w:type="dxa"/>
          </w:tcPr>
          <w:p w14:paraId="4F0E1A14" w14:textId="69E80FA2" w:rsidR="00742162" w:rsidRPr="0097302F" w:rsidRDefault="00742162" w:rsidP="00AC26F1">
            <w:pPr>
              <w:rPr>
                <w:rFonts w:ascii="Calibri" w:hAnsi="Calibri" w:cs="Calibri"/>
                <w:b/>
                <w:bCs/>
                <w:sz w:val="24"/>
                <w:szCs w:val="24"/>
                <w:lang w:eastAsia="en-US"/>
              </w:rPr>
            </w:pPr>
            <w:r w:rsidRPr="0097302F">
              <w:rPr>
                <w:rFonts w:ascii="Calibri" w:hAnsi="Calibri" w:cs="Calibri"/>
                <w:b/>
                <w:bCs/>
                <w:sz w:val="24"/>
                <w:szCs w:val="24"/>
                <w:lang w:eastAsia="en-US"/>
              </w:rPr>
              <w:t>D</w:t>
            </w:r>
            <w:r w:rsidR="0019724E" w:rsidRPr="0097302F">
              <w:rPr>
                <w:rFonts w:ascii="Calibri" w:hAnsi="Calibri" w:cs="Calibri"/>
                <w:b/>
                <w:bCs/>
                <w:sz w:val="24"/>
                <w:szCs w:val="24"/>
                <w:lang w:eastAsia="en-US"/>
              </w:rPr>
              <w:t>-</w:t>
            </w:r>
            <w:r w:rsidRPr="0097302F">
              <w:rPr>
                <w:rFonts w:ascii="Calibri" w:hAnsi="Calibri" w:cs="Calibri"/>
                <w:b/>
                <w:bCs/>
                <w:sz w:val="24"/>
                <w:szCs w:val="24"/>
                <w:lang w:eastAsia="en-US"/>
              </w:rPr>
              <w:t>1011</w:t>
            </w:r>
          </w:p>
        </w:tc>
        <w:tc>
          <w:tcPr>
            <w:tcW w:w="7933" w:type="dxa"/>
          </w:tcPr>
          <w:p w14:paraId="7A6EA370" w14:textId="45AEB874" w:rsidR="00742162" w:rsidRPr="0097302F" w:rsidRDefault="00742162" w:rsidP="00AC26F1">
            <w:pPr>
              <w:rPr>
                <w:rFonts w:ascii="Calibri" w:hAnsi="Calibri" w:cs="Calibri"/>
                <w:sz w:val="24"/>
                <w:szCs w:val="24"/>
                <w:lang w:eastAsia="en-US"/>
              </w:rPr>
            </w:pPr>
            <w:r w:rsidRPr="0097302F">
              <w:rPr>
                <w:rFonts w:ascii="Calibri" w:hAnsi="Calibri" w:cs="Calibri"/>
                <w:sz w:val="24"/>
                <w:szCs w:val="24"/>
                <w:lang w:eastAsia="en-US"/>
              </w:rPr>
              <w:t xml:space="preserve">Higienska priporočila za preprečevanje okužb z novim </w:t>
            </w:r>
            <w:proofErr w:type="spellStart"/>
            <w:r w:rsidRPr="0097302F">
              <w:rPr>
                <w:rFonts w:ascii="Calibri" w:hAnsi="Calibri" w:cs="Calibri"/>
                <w:sz w:val="24"/>
                <w:szCs w:val="24"/>
                <w:lang w:eastAsia="en-US"/>
              </w:rPr>
              <w:t>koronavirusom</w:t>
            </w:r>
            <w:proofErr w:type="spellEnd"/>
            <w:r w:rsidRPr="0097302F">
              <w:rPr>
                <w:rFonts w:ascii="Calibri" w:hAnsi="Calibri" w:cs="Calibri"/>
                <w:sz w:val="24"/>
                <w:szCs w:val="24"/>
                <w:lang w:eastAsia="en-US"/>
              </w:rPr>
              <w:t xml:space="preserve"> za pogrebno in pokopališko dejavnost</w:t>
            </w:r>
          </w:p>
        </w:tc>
      </w:tr>
      <w:tr w:rsidR="00742162" w:rsidRPr="0097302F" w14:paraId="561417E3" w14:textId="77777777" w:rsidTr="00742162">
        <w:tc>
          <w:tcPr>
            <w:tcW w:w="1129" w:type="dxa"/>
          </w:tcPr>
          <w:p w14:paraId="5A3BC1F2" w14:textId="553699AF" w:rsidR="00742162" w:rsidRPr="0097302F" w:rsidRDefault="00742162" w:rsidP="00AC26F1">
            <w:pPr>
              <w:rPr>
                <w:rFonts w:ascii="Calibri" w:hAnsi="Calibri" w:cs="Calibri"/>
                <w:b/>
                <w:bCs/>
                <w:sz w:val="24"/>
                <w:szCs w:val="24"/>
                <w:lang w:eastAsia="en-US"/>
              </w:rPr>
            </w:pPr>
            <w:r w:rsidRPr="0097302F">
              <w:rPr>
                <w:rFonts w:ascii="Calibri" w:hAnsi="Calibri" w:cs="Calibri"/>
                <w:b/>
                <w:bCs/>
                <w:sz w:val="24"/>
                <w:szCs w:val="24"/>
                <w:lang w:eastAsia="en-US"/>
              </w:rPr>
              <w:t xml:space="preserve">D </w:t>
            </w:r>
            <w:r w:rsidR="0019724E" w:rsidRPr="0097302F">
              <w:rPr>
                <w:rFonts w:ascii="Calibri" w:hAnsi="Calibri" w:cs="Calibri"/>
                <w:b/>
                <w:bCs/>
                <w:sz w:val="24"/>
                <w:szCs w:val="24"/>
                <w:lang w:eastAsia="en-US"/>
              </w:rPr>
              <w:t>-</w:t>
            </w:r>
            <w:r w:rsidRPr="0097302F">
              <w:rPr>
                <w:rFonts w:ascii="Calibri" w:hAnsi="Calibri" w:cs="Calibri"/>
                <w:b/>
                <w:bCs/>
                <w:sz w:val="24"/>
                <w:szCs w:val="24"/>
                <w:lang w:eastAsia="en-US"/>
              </w:rPr>
              <w:t>1013</w:t>
            </w:r>
          </w:p>
        </w:tc>
        <w:tc>
          <w:tcPr>
            <w:tcW w:w="7933" w:type="dxa"/>
          </w:tcPr>
          <w:p w14:paraId="0FEB6F28" w14:textId="722C59DE" w:rsidR="00742162" w:rsidRPr="0097302F" w:rsidRDefault="00742162" w:rsidP="00AC26F1">
            <w:pPr>
              <w:rPr>
                <w:rFonts w:ascii="Calibri" w:hAnsi="Calibri" w:cs="Calibri"/>
                <w:sz w:val="24"/>
                <w:szCs w:val="24"/>
                <w:lang w:eastAsia="en-US"/>
              </w:rPr>
            </w:pPr>
            <w:r w:rsidRPr="0097302F">
              <w:rPr>
                <w:rFonts w:ascii="Calibri" w:hAnsi="Calibri" w:cs="Calibri"/>
                <w:sz w:val="24"/>
                <w:szCs w:val="24"/>
                <w:lang w:eastAsia="en-US"/>
              </w:rPr>
              <w:t>Usmeritve občinam pri organizaciji oskrbe prebivalcev v času epidemije oziroma pandemije</w:t>
            </w:r>
          </w:p>
        </w:tc>
      </w:tr>
      <w:tr w:rsidR="00742162" w:rsidRPr="0097302F" w14:paraId="070D31E5" w14:textId="77777777" w:rsidTr="00742162">
        <w:tc>
          <w:tcPr>
            <w:tcW w:w="1129" w:type="dxa"/>
          </w:tcPr>
          <w:p w14:paraId="3E577186" w14:textId="128C26AB" w:rsidR="00742162" w:rsidRPr="0097302F" w:rsidRDefault="00742162" w:rsidP="00AC26F1">
            <w:pPr>
              <w:rPr>
                <w:rFonts w:ascii="Calibri" w:hAnsi="Calibri" w:cs="Calibri"/>
                <w:b/>
                <w:bCs/>
                <w:sz w:val="24"/>
                <w:szCs w:val="24"/>
                <w:lang w:eastAsia="en-US"/>
              </w:rPr>
            </w:pPr>
            <w:r w:rsidRPr="0097302F">
              <w:rPr>
                <w:rFonts w:ascii="Calibri" w:hAnsi="Calibri" w:cs="Calibri"/>
                <w:b/>
                <w:bCs/>
                <w:sz w:val="24"/>
                <w:szCs w:val="24"/>
                <w:lang w:eastAsia="en-US"/>
              </w:rPr>
              <w:t>D</w:t>
            </w:r>
            <w:r w:rsidR="0019724E" w:rsidRPr="0097302F">
              <w:rPr>
                <w:rFonts w:ascii="Calibri" w:hAnsi="Calibri" w:cs="Calibri"/>
                <w:b/>
                <w:bCs/>
                <w:sz w:val="24"/>
                <w:szCs w:val="24"/>
                <w:lang w:eastAsia="en-US"/>
              </w:rPr>
              <w:t>-</w:t>
            </w:r>
            <w:r w:rsidRPr="0097302F">
              <w:rPr>
                <w:rFonts w:ascii="Calibri" w:hAnsi="Calibri" w:cs="Calibri"/>
                <w:b/>
                <w:bCs/>
                <w:sz w:val="24"/>
                <w:szCs w:val="24"/>
                <w:lang w:eastAsia="en-US"/>
              </w:rPr>
              <w:t>1015</w:t>
            </w:r>
          </w:p>
        </w:tc>
        <w:tc>
          <w:tcPr>
            <w:tcW w:w="7933" w:type="dxa"/>
          </w:tcPr>
          <w:p w14:paraId="5BE54ECF" w14:textId="5E032031" w:rsidR="00742162" w:rsidRPr="0097302F" w:rsidRDefault="00742162" w:rsidP="00AC26F1">
            <w:pPr>
              <w:rPr>
                <w:rFonts w:ascii="Calibri" w:hAnsi="Calibri" w:cs="Calibri"/>
                <w:sz w:val="24"/>
                <w:szCs w:val="24"/>
                <w:lang w:eastAsia="en-US"/>
              </w:rPr>
            </w:pPr>
            <w:r w:rsidRPr="0097302F">
              <w:rPr>
                <w:rFonts w:ascii="Calibri" w:hAnsi="Calibri" w:cs="Calibri"/>
                <w:sz w:val="24"/>
                <w:szCs w:val="24"/>
                <w:lang w:eastAsia="en-US"/>
              </w:rPr>
              <w:t>Navodilo za izvajanje psihološke pomoči v razmerah epidemije oziroma pandemije</w:t>
            </w:r>
          </w:p>
        </w:tc>
      </w:tr>
      <w:tr w:rsidR="00742162" w:rsidRPr="0097302F" w14:paraId="4C443451" w14:textId="77777777" w:rsidTr="00742162">
        <w:tc>
          <w:tcPr>
            <w:tcW w:w="1129" w:type="dxa"/>
          </w:tcPr>
          <w:p w14:paraId="28A578D2" w14:textId="7908B7CA" w:rsidR="00742162" w:rsidRPr="0097302F" w:rsidRDefault="00742162" w:rsidP="00AC26F1">
            <w:pPr>
              <w:jc w:val="both"/>
              <w:rPr>
                <w:rFonts w:ascii="Calibri" w:hAnsi="Calibri" w:cs="Calibri"/>
                <w:b/>
                <w:bCs/>
                <w:sz w:val="24"/>
                <w:szCs w:val="24"/>
              </w:rPr>
            </w:pPr>
            <w:r w:rsidRPr="0097302F">
              <w:rPr>
                <w:rFonts w:ascii="Calibri" w:hAnsi="Calibri" w:cs="Calibri"/>
                <w:b/>
                <w:bCs/>
                <w:sz w:val="24"/>
                <w:szCs w:val="24"/>
              </w:rPr>
              <w:t>D</w:t>
            </w:r>
            <w:r w:rsidR="0019724E" w:rsidRPr="0097302F">
              <w:rPr>
                <w:rFonts w:ascii="Calibri" w:hAnsi="Calibri" w:cs="Calibri"/>
                <w:b/>
                <w:bCs/>
                <w:sz w:val="24"/>
                <w:szCs w:val="24"/>
              </w:rPr>
              <w:t>-</w:t>
            </w:r>
            <w:r w:rsidRPr="0097302F">
              <w:rPr>
                <w:rFonts w:ascii="Calibri" w:hAnsi="Calibri" w:cs="Calibri"/>
                <w:b/>
                <w:bCs/>
                <w:sz w:val="24"/>
                <w:szCs w:val="24"/>
              </w:rPr>
              <w:t>1017</w:t>
            </w:r>
          </w:p>
        </w:tc>
        <w:tc>
          <w:tcPr>
            <w:tcW w:w="7933" w:type="dxa"/>
          </w:tcPr>
          <w:p w14:paraId="203FD7BD" w14:textId="7DA4A346" w:rsidR="00742162" w:rsidRPr="0097302F" w:rsidRDefault="00742162" w:rsidP="00AC26F1">
            <w:pPr>
              <w:jc w:val="both"/>
              <w:rPr>
                <w:rFonts w:ascii="Calibri" w:hAnsi="Calibri" w:cs="Calibri"/>
                <w:sz w:val="24"/>
                <w:szCs w:val="24"/>
              </w:rPr>
            </w:pPr>
            <w:r w:rsidRPr="0097302F">
              <w:rPr>
                <w:rFonts w:ascii="Calibri" w:hAnsi="Calibri" w:cs="Calibri"/>
                <w:sz w:val="24"/>
                <w:szCs w:val="24"/>
              </w:rPr>
              <w:t>Navodilo prebivalcem za ravnanje ob pojavu nalezljive bolezni</w:t>
            </w:r>
          </w:p>
        </w:tc>
      </w:tr>
      <w:tr w:rsidR="00742162" w:rsidRPr="0097302F" w14:paraId="32504C5D" w14:textId="77777777" w:rsidTr="00742162">
        <w:tc>
          <w:tcPr>
            <w:tcW w:w="1129" w:type="dxa"/>
          </w:tcPr>
          <w:p w14:paraId="24FB3DCA" w14:textId="2F34D116" w:rsidR="00742162" w:rsidRPr="0097302F" w:rsidRDefault="00742162" w:rsidP="00AC26F1">
            <w:pPr>
              <w:jc w:val="both"/>
              <w:rPr>
                <w:rFonts w:ascii="Calibri" w:hAnsi="Calibri" w:cs="Calibri"/>
                <w:b/>
                <w:bCs/>
                <w:sz w:val="24"/>
                <w:szCs w:val="24"/>
              </w:rPr>
            </w:pPr>
            <w:r w:rsidRPr="0097302F">
              <w:rPr>
                <w:rFonts w:ascii="Calibri" w:hAnsi="Calibri" w:cs="Calibri"/>
                <w:b/>
                <w:bCs/>
                <w:sz w:val="24"/>
                <w:szCs w:val="24"/>
              </w:rPr>
              <w:t>D</w:t>
            </w:r>
            <w:r w:rsidR="0019724E" w:rsidRPr="0097302F">
              <w:rPr>
                <w:rFonts w:ascii="Calibri" w:hAnsi="Calibri" w:cs="Calibri"/>
                <w:b/>
                <w:bCs/>
                <w:sz w:val="24"/>
                <w:szCs w:val="24"/>
              </w:rPr>
              <w:t>-</w:t>
            </w:r>
            <w:r w:rsidRPr="0097302F">
              <w:rPr>
                <w:rFonts w:ascii="Calibri" w:hAnsi="Calibri" w:cs="Calibri"/>
                <w:b/>
                <w:bCs/>
                <w:sz w:val="24"/>
                <w:szCs w:val="24"/>
              </w:rPr>
              <w:t>1020</w:t>
            </w:r>
          </w:p>
        </w:tc>
        <w:tc>
          <w:tcPr>
            <w:tcW w:w="7933" w:type="dxa"/>
          </w:tcPr>
          <w:p w14:paraId="6F97EC47" w14:textId="5C1726E1" w:rsidR="00742162" w:rsidRPr="0097302F" w:rsidRDefault="00742162" w:rsidP="00AC26F1">
            <w:pPr>
              <w:jc w:val="both"/>
              <w:rPr>
                <w:rFonts w:ascii="Calibri" w:hAnsi="Calibri" w:cs="Calibri"/>
                <w:sz w:val="24"/>
                <w:szCs w:val="24"/>
              </w:rPr>
            </w:pPr>
            <w:r w:rsidRPr="0097302F">
              <w:rPr>
                <w:rFonts w:ascii="Calibri" w:hAnsi="Calibri" w:cs="Calibri"/>
                <w:sz w:val="24"/>
                <w:szCs w:val="24"/>
              </w:rPr>
              <w:t>Seznam lokacij primernih za izolacijo (MZ)</w:t>
            </w:r>
          </w:p>
        </w:tc>
      </w:tr>
      <w:tr w:rsidR="00742162" w:rsidRPr="0097302F" w14:paraId="6C02AF9A" w14:textId="77777777" w:rsidTr="00742162">
        <w:tc>
          <w:tcPr>
            <w:tcW w:w="1129" w:type="dxa"/>
          </w:tcPr>
          <w:p w14:paraId="66669E3E" w14:textId="710CF8C8" w:rsidR="00742162" w:rsidRPr="0097302F" w:rsidRDefault="00742162" w:rsidP="00AC26F1">
            <w:pPr>
              <w:jc w:val="both"/>
              <w:rPr>
                <w:rFonts w:ascii="Calibri" w:hAnsi="Calibri" w:cs="Calibri"/>
                <w:b/>
                <w:bCs/>
                <w:sz w:val="24"/>
                <w:szCs w:val="24"/>
              </w:rPr>
            </w:pPr>
            <w:r w:rsidRPr="0097302F">
              <w:rPr>
                <w:rFonts w:ascii="Calibri" w:hAnsi="Calibri" w:cs="Calibri"/>
                <w:b/>
                <w:bCs/>
                <w:sz w:val="24"/>
                <w:szCs w:val="24"/>
              </w:rPr>
              <w:t>D</w:t>
            </w:r>
            <w:r w:rsidR="0019724E" w:rsidRPr="0097302F">
              <w:rPr>
                <w:rFonts w:ascii="Calibri" w:hAnsi="Calibri" w:cs="Calibri"/>
                <w:b/>
                <w:bCs/>
                <w:sz w:val="24"/>
                <w:szCs w:val="24"/>
              </w:rPr>
              <w:t>-</w:t>
            </w:r>
            <w:r w:rsidRPr="0097302F">
              <w:rPr>
                <w:rFonts w:ascii="Calibri" w:hAnsi="Calibri" w:cs="Calibri"/>
                <w:b/>
                <w:bCs/>
                <w:sz w:val="24"/>
                <w:szCs w:val="24"/>
              </w:rPr>
              <w:t>1021</w:t>
            </w:r>
          </w:p>
        </w:tc>
        <w:tc>
          <w:tcPr>
            <w:tcW w:w="7933" w:type="dxa"/>
          </w:tcPr>
          <w:p w14:paraId="4D8E6D44" w14:textId="27ED8F2A" w:rsidR="00742162" w:rsidRPr="0097302F" w:rsidRDefault="00742162" w:rsidP="00AC26F1">
            <w:pPr>
              <w:jc w:val="both"/>
              <w:rPr>
                <w:rFonts w:ascii="Calibri" w:hAnsi="Calibri" w:cs="Calibri"/>
                <w:sz w:val="24"/>
                <w:szCs w:val="24"/>
              </w:rPr>
            </w:pPr>
            <w:r w:rsidRPr="0097302F">
              <w:rPr>
                <w:rFonts w:ascii="Calibri" w:hAnsi="Calibri" w:cs="Calibri"/>
                <w:sz w:val="24"/>
                <w:szCs w:val="24"/>
              </w:rPr>
              <w:t>Pogoji, ki jih mora izpolnjevati objekt namenjen za nastanitev oseb v izolaciji</w:t>
            </w:r>
          </w:p>
        </w:tc>
      </w:tr>
      <w:tr w:rsidR="00742162" w:rsidRPr="0097302F" w14:paraId="2CA22C7C" w14:textId="77777777" w:rsidTr="00742162">
        <w:tc>
          <w:tcPr>
            <w:tcW w:w="1129" w:type="dxa"/>
          </w:tcPr>
          <w:p w14:paraId="496D8429" w14:textId="77577844" w:rsidR="00742162" w:rsidRPr="0097302F" w:rsidRDefault="00742162" w:rsidP="00AC26F1">
            <w:pPr>
              <w:jc w:val="both"/>
              <w:rPr>
                <w:rFonts w:ascii="Calibri" w:hAnsi="Calibri" w:cs="Calibri"/>
                <w:b/>
                <w:bCs/>
                <w:sz w:val="24"/>
                <w:szCs w:val="24"/>
              </w:rPr>
            </w:pPr>
            <w:r w:rsidRPr="0097302F">
              <w:rPr>
                <w:rFonts w:ascii="Calibri" w:hAnsi="Calibri" w:cs="Calibri"/>
                <w:b/>
                <w:bCs/>
                <w:sz w:val="24"/>
                <w:szCs w:val="24"/>
              </w:rPr>
              <w:t>D</w:t>
            </w:r>
            <w:r w:rsidR="0019724E" w:rsidRPr="0097302F">
              <w:rPr>
                <w:rFonts w:ascii="Calibri" w:hAnsi="Calibri" w:cs="Calibri"/>
                <w:b/>
                <w:bCs/>
                <w:sz w:val="24"/>
                <w:szCs w:val="24"/>
              </w:rPr>
              <w:t>-</w:t>
            </w:r>
            <w:r w:rsidRPr="0097302F">
              <w:rPr>
                <w:rFonts w:ascii="Calibri" w:hAnsi="Calibri" w:cs="Calibri"/>
                <w:b/>
                <w:bCs/>
                <w:sz w:val="24"/>
                <w:szCs w:val="24"/>
              </w:rPr>
              <w:t>1023</w:t>
            </w:r>
          </w:p>
        </w:tc>
        <w:tc>
          <w:tcPr>
            <w:tcW w:w="7933" w:type="dxa"/>
          </w:tcPr>
          <w:p w14:paraId="3E17A859" w14:textId="29FE3784" w:rsidR="00742162" w:rsidRPr="0097302F" w:rsidRDefault="00742162" w:rsidP="00AC26F1">
            <w:pPr>
              <w:jc w:val="both"/>
              <w:rPr>
                <w:rFonts w:ascii="Calibri" w:hAnsi="Calibri" w:cs="Calibri"/>
                <w:sz w:val="24"/>
                <w:szCs w:val="24"/>
              </w:rPr>
            </w:pPr>
            <w:r w:rsidRPr="0097302F">
              <w:rPr>
                <w:rFonts w:ascii="Calibri" w:hAnsi="Calibri" w:cs="Calibri"/>
                <w:sz w:val="24"/>
                <w:szCs w:val="24"/>
              </w:rPr>
              <w:t>Navodila za osebe, ki so napotene v izolacijo</w:t>
            </w:r>
          </w:p>
        </w:tc>
      </w:tr>
      <w:tr w:rsidR="00742162" w:rsidRPr="0097302F" w14:paraId="36969C7A" w14:textId="77777777" w:rsidTr="00742162">
        <w:tc>
          <w:tcPr>
            <w:tcW w:w="1129" w:type="dxa"/>
          </w:tcPr>
          <w:p w14:paraId="4028687D" w14:textId="59ECFD96" w:rsidR="00742162" w:rsidRPr="0097302F" w:rsidRDefault="00742162" w:rsidP="00AC26F1">
            <w:pPr>
              <w:jc w:val="both"/>
              <w:rPr>
                <w:rFonts w:ascii="Calibri" w:hAnsi="Calibri" w:cs="Calibri"/>
                <w:b/>
                <w:bCs/>
                <w:sz w:val="24"/>
                <w:szCs w:val="24"/>
              </w:rPr>
            </w:pPr>
            <w:r w:rsidRPr="0097302F">
              <w:rPr>
                <w:rFonts w:ascii="Calibri" w:hAnsi="Calibri" w:cs="Calibri"/>
                <w:b/>
                <w:bCs/>
                <w:sz w:val="24"/>
                <w:szCs w:val="24"/>
              </w:rPr>
              <w:t>D</w:t>
            </w:r>
            <w:r w:rsidR="0019724E" w:rsidRPr="0097302F">
              <w:rPr>
                <w:rFonts w:ascii="Calibri" w:hAnsi="Calibri" w:cs="Calibri"/>
                <w:b/>
                <w:bCs/>
                <w:sz w:val="24"/>
                <w:szCs w:val="24"/>
              </w:rPr>
              <w:t>-</w:t>
            </w:r>
            <w:r w:rsidRPr="0097302F">
              <w:rPr>
                <w:rFonts w:ascii="Calibri" w:hAnsi="Calibri" w:cs="Calibri"/>
                <w:b/>
                <w:bCs/>
                <w:sz w:val="24"/>
                <w:szCs w:val="24"/>
              </w:rPr>
              <w:t>1024</w:t>
            </w:r>
          </w:p>
        </w:tc>
        <w:tc>
          <w:tcPr>
            <w:tcW w:w="7933" w:type="dxa"/>
          </w:tcPr>
          <w:p w14:paraId="649155D4" w14:textId="5195BA2E" w:rsidR="00742162" w:rsidRPr="0097302F" w:rsidRDefault="00742162" w:rsidP="00AC26F1">
            <w:pPr>
              <w:jc w:val="both"/>
              <w:rPr>
                <w:rFonts w:ascii="Calibri" w:hAnsi="Calibri" w:cs="Calibri"/>
                <w:sz w:val="24"/>
                <w:szCs w:val="24"/>
              </w:rPr>
            </w:pPr>
            <w:r w:rsidRPr="0097302F">
              <w:rPr>
                <w:rFonts w:ascii="Calibri" w:hAnsi="Calibri" w:cs="Calibri"/>
                <w:sz w:val="24"/>
                <w:szCs w:val="24"/>
              </w:rPr>
              <w:t>Potrebna MTS za izvedbo izolacije</w:t>
            </w:r>
          </w:p>
        </w:tc>
      </w:tr>
      <w:tr w:rsidR="00742162" w:rsidRPr="0097302F" w14:paraId="06DAA10F" w14:textId="77777777" w:rsidTr="00742162">
        <w:tc>
          <w:tcPr>
            <w:tcW w:w="1129" w:type="dxa"/>
          </w:tcPr>
          <w:p w14:paraId="6ED69875" w14:textId="30779A98" w:rsidR="00742162" w:rsidRPr="0097302F" w:rsidRDefault="00742162" w:rsidP="00AC26F1">
            <w:pPr>
              <w:jc w:val="both"/>
              <w:rPr>
                <w:rFonts w:ascii="Calibri" w:hAnsi="Calibri" w:cs="Calibri"/>
                <w:b/>
                <w:bCs/>
                <w:sz w:val="24"/>
                <w:szCs w:val="24"/>
              </w:rPr>
            </w:pPr>
            <w:r w:rsidRPr="0097302F">
              <w:rPr>
                <w:rFonts w:ascii="Calibri" w:hAnsi="Calibri" w:cs="Calibri"/>
                <w:b/>
                <w:bCs/>
                <w:sz w:val="24"/>
                <w:szCs w:val="24"/>
              </w:rPr>
              <w:t>D</w:t>
            </w:r>
            <w:r w:rsidR="0019724E" w:rsidRPr="0097302F">
              <w:rPr>
                <w:rFonts w:ascii="Calibri" w:hAnsi="Calibri" w:cs="Calibri"/>
                <w:b/>
                <w:bCs/>
                <w:sz w:val="24"/>
                <w:szCs w:val="24"/>
              </w:rPr>
              <w:t>-</w:t>
            </w:r>
            <w:r w:rsidRPr="0097302F">
              <w:rPr>
                <w:rFonts w:ascii="Calibri" w:hAnsi="Calibri" w:cs="Calibri"/>
                <w:b/>
                <w:bCs/>
                <w:sz w:val="24"/>
                <w:szCs w:val="24"/>
              </w:rPr>
              <w:t>1027</w:t>
            </w:r>
          </w:p>
        </w:tc>
        <w:tc>
          <w:tcPr>
            <w:tcW w:w="7933" w:type="dxa"/>
          </w:tcPr>
          <w:p w14:paraId="4AFDD4D4" w14:textId="148EF5CB" w:rsidR="00742162" w:rsidRPr="0097302F" w:rsidRDefault="00742162" w:rsidP="00AC26F1">
            <w:pPr>
              <w:jc w:val="both"/>
              <w:rPr>
                <w:rFonts w:ascii="Calibri" w:hAnsi="Calibri" w:cs="Calibri"/>
                <w:sz w:val="24"/>
                <w:szCs w:val="24"/>
              </w:rPr>
            </w:pPr>
            <w:r w:rsidRPr="0097302F">
              <w:rPr>
                <w:rFonts w:ascii="Calibri" w:hAnsi="Calibri" w:cs="Calibri"/>
                <w:sz w:val="24"/>
                <w:szCs w:val="24"/>
              </w:rPr>
              <w:t>Seznam lokacij primernih za karanteno</w:t>
            </w:r>
          </w:p>
        </w:tc>
      </w:tr>
      <w:tr w:rsidR="00742162" w:rsidRPr="0097302F" w14:paraId="13852C73" w14:textId="77777777" w:rsidTr="00742162">
        <w:tc>
          <w:tcPr>
            <w:tcW w:w="1129" w:type="dxa"/>
          </w:tcPr>
          <w:p w14:paraId="5A24B180" w14:textId="4D695F51" w:rsidR="00742162" w:rsidRPr="0097302F" w:rsidRDefault="00742162" w:rsidP="00AC26F1">
            <w:pPr>
              <w:jc w:val="both"/>
              <w:rPr>
                <w:rFonts w:ascii="Calibri" w:hAnsi="Calibri" w:cs="Calibri"/>
                <w:b/>
                <w:bCs/>
                <w:sz w:val="24"/>
                <w:szCs w:val="24"/>
              </w:rPr>
            </w:pPr>
            <w:r w:rsidRPr="0097302F">
              <w:rPr>
                <w:rFonts w:ascii="Calibri" w:hAnsi="Calibri" w:cs="Calibri"/>
                <w:b/>
                <w:bCs/>
                <w:sz w:val="24"/>
                <w:szCs w:val="24"/>
              </w:rPr>
              <w:t>D</w:t>
            </w:r>
            <w:r w:rsidR="0019724E" w:rsidRPr="0097302F">
              <w:rPr>
                <w:rFonts w:ascii="Calibri" w:hAnsi="Calibri" w:cs="Calibri"/>
                <w:b/>
                <w:bCs/>
                <w:sz w:val="24"/>
                <w:szCs w:val="24"/>
              </w:rPr>
              <w:t>-</w:t>
            </w:r>
            <w:r w:rsidRPr="0097302F">
              <w:rPr>
                <w:rFonts w:ascii="Calibri" w:hAnsi="Calibri" w:cs="Calibri"/>
                <w:b/>
                <w:bCs/>
                <w:sz w:val="24"/>
                <w:szCs w:val="24"/>
              </w:rPr>
              <w:t>1028</w:t>
            </w:r>
          </w:p>
        </w:tc>
        <w:tc>
          <w:tcPr>
            <w:tcW w:w="7933" w:type="dxa"/>
          </w:tcPr>
          <w:p w14:paraId="0C618056" w14:textId="04DBCB9D" w:rsidR="00742162" w:rsidRPr="0097302F" w:rsidRDefault="00742162" w:rsidP="00AC26F1">
            <w:pPr>
              <w:jc w:val="both"/>
              <w:rPr>
                <w:rFonts w:ascii="Calibri" w:hAnsi="Calibri" w:cs="Calibri"/>
                <w:sz w:val="24"/>
                <w:szCs w:val="24"/>
              </w:rPr>
            </w:pPr>
            <w:r w:rsidRPr="0097302F">
              <w:rPr>
                <w:rFonts w:ascii="Calibri" w:hAnsi="Calibri" w:cs="Calibri"/>
                <w:sz w:val="24"/>
                <w:szCs w:val="24"/>
              </w:rPr>
              <w:t>Pogoji, ki jih mora izpolnjevati objekt namenjen za nastanitev oseb v karanteni</w:t>
            </w:r>
          </w:p>
        </w:tc>
      </w:tr>
      <w:tr w:rsidR="00742162" w:rsidRPr="0097302F" w14:paraId="62252FA2" w14:textId="77777777" w:rsidTr="00742162">
        <w:tc>
          <w:tcPr>
            <w:tcW w:w="1129" w:type="dxa"/>
          </w:tcPr>
          <w:p w14:paraId="2462D107" w14:textId="1BDB0985" w:rsidR="00742162" w:rsidRPr="0097302F" w:rsidRDefault="00742162" w:rsidP="00AC26F1">
            <w:pPr>
              <w:jc w:val="both"/>
              <w:rPr>
                <w:rFonts w:ascii="Calibri" w:hAnsi="Calibri" w:cs="Calibri"/>
                <w:b/>
                <w:bCs/>
                <w:sz w:val="24"/>
                <w:szCs w:val="24"/>
              </w:rPr>
            </w:pPr>
            <w:r w:rsidRPr="0097302F">
              <w:rPr>
                <w:rFonts w:ascii="Calibri" w:hAnsi="Calibri" w:cs="Calibri"/>
                <w:b/>
                <w:bCs/>
                <w:sz w:val="24"/>
                <w:szCs w:val="24"/>
              </w:rPr>
              <w:t>D</w:t>
            </w:r>
            <w:r w:rsidR="0019724E" w:rsidRPr="0097302F">
              <w:rPr>
                <w:rFonts w:ascii="Calibri" w:hAnsi="Calibri" w:cs="Calibri"/>
                <w:b/>
                <w:bCs/>
                <w:sz w:val="24"/>
                <w:szCs w:val="24"/>
              </w:rPr>
              <w:t>-</w:t>
            </w:r>
            <w:r w:rsidRPr="0097302F">
              <w:rPr>
                <w:rFonts w:ascii="Calibri" w:hAnsi="Calibri" w:cs="Calibri"/>
                <w:b/>
                <w:bCs/>
                <w:sz w:val="24"/>
                <w:szCs w:val="24"/>
              </w:rPr>
              <w:t>1029</w:t>
            </w:r>
          </w:p>
        </w:tc>
        <w:tc>
          <w:tcPr>
            <w:tcW w:w="7933" w:type="dxa"/>
          </w:tcPr>
          <w:p w14:paraId="7706FD02" w14:textId="4087AB60" w:rsidR="00742162" w:rsidRPr="0097302F" w:rsidRDefault="00742162" w:rsidP="00AC26F1">
            <w:pPr>
              <w:jc w:val="both"/>
              <w:rPr>
                <w:rFonts w:ascii="Calibri" w:hAnsi="Calibri" w:cs="Calibri"/>
                <w:sz w:val="24"/>
                <w:szCs w:val="24"/>
              </w:rPr>
            </w:pPr>
            <w:r w:rsidRPr="0097302F">
              <w:rPr>
                <w:rFonts w:ascii="Calibri" w:hAnsi="Calibri" w:cs="Calibri"/>
                <w:sz w:val="24"/>
                <w:szCs w:val="24"/>
              </w:rPr>
              <w:t>Vzorec pogodbe z izvajalcem karantene</w:t>
            </w:r>
          </w:p>
        </w:tc>
      </w:tr>
      <w:tr w:rsidR="00742162" w:rsidRPr="0097302F" w14:paraId="1156BBCD" w14:textId="77777777" w:rsidTr="00742162">
        <w:tc>
          <w:tcPr>
            <w:tcW w:w="1129" w:type="dxa"/>
          </w:tcPr>
          <w:p w14:paraId="72211FF0" w14:textId="4533ED24" w:rsidR="00742162" w:rsidRPr="0097302F" w:rsidRDefault="00742162" w:rsidP="00AC26F1">
            <w:pPr>
              <w:jc w:val="both"/>
              <w:rPr>
                <w:rFonts w:ascii="Calibri" w:hAnsi="Calibri" w:cs="Calibri"/>
                <w:b/>
                <w:bCs/>
                <w:sz w:val="24"/>
                <w:szCs w:val="24"/>
              </w:rPr>
            </w:pPr>
            <w:r w:rsidRPr="0097302F">
              <w:rPr>
                <w:rFonts w:ascii="Calibri" w:hAnsi="Calibri" w:cs="Calibri"/>
                <w:b/>
                <w:bCs/>
                <w:sz w:val="24"/>
                <w:szCs w:val="24"/>
              </w:rPr>
              <w:t>D</w:t>
            </w:r>
            <w:r w:rsidR="0019724E" w:rsidRPr="0097302F">
              <w:rPr>
                <w:rFonts w:ascii="Calibri" w:hAnsi="Calibri" w:cs="Calibri"/>
                <w:b/>
                <w:bCs/>
                <w:sz w:val="24"/>
                <w:szCs w:val="24"/>
              </w:rPr>
              <w:t>-</w:t>
            </w:r>
            <w:r w:rsidRPr="0097302F">
              <w:rPr>
                <w:rFonts w:ascii="Calibri" w:hAnsi="Calibri" w:cs="Calibri"/>
                <w:b/>
                <w:bCs/>
                <w:sz w:val="24"/>
                <w:szCs w:val="24"/>
              </w:rPr>
              <w:t>1030</w:t>
            </w:r>
          </w:p>
        </w:tc>
        <w:tc>
          <w:tcPr>
            <w:tcW w:w="7933" w:type="dxa"/>
          </w:tcPr>
          <w:p w14:paraId="47A14812" w14:textId="768DC6AC" w:rsidR="00742162" w:rsidRPr="0097302F" w:rsidRDefault="00742162" w:rsidP="00AC26F1">
            <w:pPr>
              <w:jc w:val="both"/>
              <w:rPr>
                <w:rFonts w:ascii="Calibri" w:hAnsi="Calibri" w:cs="Calibri"/>
                <w:sz w:val="24"/>
                <w:szCs w:val="24"/>
              </w:rPr>
            </w:pPr>
            <w:r w:rsidRPr="0097302F">
              <w:rPr>
                <w:rFonts w:ascii="Calibri" w:hAnsi="Calibri" w:cs="Calibri"/>
                <w:sz w:val="24"/>
                <w:szCs w:val="24"/>
              </w:rPr>
              <w:t>Navodila za osebe, ki so napotene v karanteno</w:t>
            </w:r>
          </w:p>
        </w:tc>
      </w:tr>
      <w:tr w:rsidR="00742162" w:rsidRPr="0097302F" w14:paraId="14ADBD36" w14:textId="77777777" w:rsidTr="00742162">
        <w:tc>
          <w:tcPr>
            <w:tcW w:w="1129" w:type="dxa"/>
          </w:tcPr>
          <w:p w14:paraId="6F6E775A" w14:textId="040412CA" w:rsidR="00742162" w:rsidRPr="0097302F" w:rsidRDefault="00742162" w:rsidP="00AC26F1">
            <w:pPr>
              <w:jc w:val="both"/>
              <w:rPr>
                <w:rFonts w:ascii="Calibri" w:hAnsi="Calibri" w:cs="Calibri"/>
                <w:b/>
                <w:bCs/>
                <w:sz w:val="24"/>
                <w:szCs w:val="24"/>
              </w:rPr>
            </w:pPr>
            <w:r w:rsidRPr="0097302F">
              <w:rPr>
                <w:rFonts w:ascii="Calibri" w:hAnsi="Calibri" w:cs="Calibri"/>
                <w:b/>
                <w:bCs/>
                <w:sz w:val="24"/>
                <w:szCs w:val="24"/>
              </w:rPr>
              <w:t>D</w:t>
            </w:r>
            <w:r w:rsidR="0019724E" w:rsidRPr="0097302F">
              <w:rPr>
                <w:rFonts w:ascii="Calibri" w:hAnsi="Calibri" w:cs="Calibri"/>
                <w:b/>
                <w:bCs/>
                <w:sz w:val="24"/>
                <w:szCs w:val="24"/>
              </w:rPr>
              <w:t>-</w:t>
            </w:r>
            <w:r w:rsidRPr="0097302F">
              <w:rPr>
                <w:rFonts w:ascii="Calibri" w:hAnsi="Calibri" w:cs="Calibri"/>
                <w:b/>
                <w:bCs/>
                <w:sz w:val="24"/>
                <w:szCs w:val="24"/>
              </w:rPr>
              <w:t>1031</w:t>
            </w:r>
          </w:p>
        </w:tc>
        <w:tc>
          <w:tcPr>
            <w:tcW w:w="7933" w:type="dxa"/>
          </w:tcPr>
          <w:p w14:paraId="476F521B" w14:textId="4944DFED" w:rsidR="00742162" w:rsidRPr="0097302F" w:rsidRDefault="00742162" w:rsidP="00AC26F1">
            <w:pPr>
              <w:jc w:val="both"/>
              <w:rPr>
                <w:rFonts w:ascii="Calibri" w:hAnsi="Calibri" w:cs="Calibri"/>
                <w:sz w:val="24"/>
                <w:szCs w:val="24"/>
              </w:rPr>
            </w:pPr>
            <w:r w:rsidRPr="0097302F">
              <w:rPr>
                <w:rFonts w:ascii="Calibri" w:hAnsi="Calibri" w:cs="Calibri"/>
                <w:sz w:val="24"/>
                <w:szCs w:val="24"/>
              </w:rPr>
              <w:t>Potrebna MTS za izvedbo karantene</w:t>
            </w:r>
          </w:p>
        </w:tc>
      </w:tr>
      <w:tr w:rsidR="00742162" w:rsidRPr="0097302F" w14:paraId="0F83E26C" w14:textId="77777777" w:rsidTr="00742162">
        <w:tc>
          <w:tcPr>
            <w:tcW w:w="1129" w:type="dxa"/>
          </w:tcPr>
          <w:p w14:paraId="33F864E5" w14:textId="1D8A33AC" w:rsidR="00742162" w:rsidRPr="0097302F" w:rsidRDefault="00742162" w:rsidP="00AC26F1">
            <w:pPr>
              <w:jc w:val="both"/>
              <w:rPr>
                <w:rFonts w:ascii="Calibri" w:hAnsi="Calibri" w:cs="Calibri"/>
                <w:b/>
                <w:bCs/>
                <w:sz w:val="24"/>
                <w:szCs w:val="24"/>
              </w:rPr>
            </w:pPr>
            <w:r w:rsidRPr="0097302F">
              <w:rPr>
                <w:rFonts w:ascii="Calibri" w:hAnsi="Calibri" w:cs="Calibri"/>
                <w:b/>
                <w:bCs/>
                <w:sz w:val="24"/>
                <w:szCs w:val="24"/>
              </w:rPr>
              <w:t>D</w:t>
            </w:r>
            <w:r w:rsidR="0019724E" w:rsidRPr="0097302F">
              <w:rPr>
                <w:rFonts w:ascii="Calibri" w:hAnsi="Calibri" w:cs="Calibri"/>
                <w:b/>
                <w:bCs/>
                <w:sz w:val="24"/>
                <w:szCs w:val="24"/>
              </w:rPr>
              <w:t>-</w:t>
            </w:r>
            <w:r w:rsidRPr="0097302F">
              <w:rPr>
                <w:rFonts w:ascii="Calibri" w:hAnsi="Calibri" w:cs="Calibri"/>
                <w:b/>
                <w:bCs/>
                <w:sz w:val="24"/>
                <w:szCs w:val="24"/>
              </w:rPr>
              <w:t>1032</w:t>
            </w:r>
          </w:p>
        </w:tc>
        <w:tc>
          <w:tcPr>
            <w:tcW w:w="7933" w:type="dxa"/>
          </w:tcPr>
          <w:p w14:paraId="68408D91" w14:textId="6559B8B8" w:rsidR="00742162" w:rsidRPr="0097302F" w:rsidRDefault="00742162" w:rsidP="00AC26F1">
            <w:pPr>
              <w:jc w:val="both"/>
              <w:rPr>
                <w:rFonts w:ascii="Calibri" w:hAnsi="Calibri" w:cs="Calibri"/>
                <w:sz w:val="24"/>
                <w:szCs w:val="24"/>
              </w:rPr>
            </w:pPr>
            <w:r w:rsidRPr="0097302F">
              <w:rPr>
                <w:rFonts w:ascii="Calibri" w:hAnsi="Calibri" w:cs="Calibri"/>
                <w:sz w:val="24"/>
                <w:szCs w:val="24"/>
              </w:rPr>
              <w:t>Priporočila za pripravo objekta za karanteno, ravnanje osebja in nastanjenih v karanteni (NIJZ)</w:t>
            </w:r>
          </w:p>
        </w:tc>
      </w:tr>
    </w:tbl>
    <w:p w14:paraId="5EB4787D" w14:textId="77777777" w:rsidR="00F9702D" w:rsidRPr="0097302F" w:rsidRDefault="00F9702D" w:rsidP="00742162">
      <w:pPr>
        <w:jc w:val="both"/>
        <w:rPr>
          <w:rFonts w:asciiTheme="minorHAnsi" w:hAnsiTheme="minorHAnsi" w:cstheme="minorHAnsi"/>
          <w:bCs/>
          <w:sz w:val="24"/>
          <w:szCs w:val="24"/>
        </w:rPr>
      </w:pPr>
    </w:p>
    <w:sectPr w:rsidR="00F9702D" w:rsidRPr="0097302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0316D" w14:textId="77777777" w:rsidR="00D01D80" w:rsidRDefault="00D01D80" w:rsidP="00255340">
      <w:r>
        <w:separator/>
      </w:r>
    </w:p>
  </w:endnote>
  <w:endnote w:type="continuationSeparator" w:id="0">
    <w:p w14:paraId="3A7B371F" w14:textId="77777777" w:rsidR="00D01D80" w:rsidRDefault="00D01D80" w:rsidP="00255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581282"/>
      <w:docPartObj>
        <w:docPartGallery w:val="Page Numbers (Bottom of Page)"/>
        <w:docPartUnique/>
      </w:docPartObj>
    </w:sdtPr>
    <w:sdtEndPr/>
    <w:sdtContent>
      <w:p w14:paraId="749BED58" w14:textId="55119AD5" w:rsidR="00120BD5" w:rsidRDefault="00120BD5">
        <w:pPr>
          <w:pStyle w:val="Noga"/>
          <w:jc w:val="right"/>
        </w:pPr>
        <w:r>
          <w:fldChar w:fldCharType="begin"/>
        </w:r>
        <w:r>
          <w:instrText>PAGE   \* MERGEFORMAT</w:instrText>
        </w:r>
        <w:r>
          <w:fldChar w:fldCharType="separate"/>
        </w:r>
        <w:r w:rsidR="00ED1165">
          <w:rPr>
            <w:noProof/>
          </w:rPr>
          <w:t>33</w:t>
        </w:r>
        <w:r>
          <w:fldChar w:fldCharType="end"/>
        </w:r>
      </w:p>
    </w:sdtContent>
  </w:sdt>
  <w:p w14:paraId="41EB7117" w14:textId="77777777" w:rsidR="00120BD5" w:rsidRDefault="00120BD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146DF" w14:textId="77777777" w:rsidR="00D01D80" w:rsidRDefault="00D01D80" w:rsidP="00255340">
      <w:r>
        <w:separator/>
      </w:r>
    </w:p>
  </w:footnote>
  <w:footnote w:type="continuationSeparator" w:id="0">
    <w:p w14:paraId="38522B32" w14:textId="77777777" w:rsidR="00D01D80" w:rsidRDefault="00D01D80" w:rsidP="00255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F91"/>
    <w:multiLevelType w:val="multilevel"/>
    <w:tmpl w:val="70CA5CDE"/>
    <w:lvl w:ilvl="0">
      <w:start w:val="1"/>
      <w:numFmt w:val="decimal"/>
      <w:lvlText w:val="%1."/>
      <w:lvlJc w:val="left"/>
      <w:pPr>
        <w:ind w:left="360" w:hanging="360"/>
      </w:pPr>
      <w:rPr>
        <w:rFonts w:hint="default"/>
      </w:rPr>
    </w:lvl>
    <w:lvl w:ilvl="1">
      <w:start w:val="3"/>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 w15:restartNumberingAfterBreak="0">
    <w:nsid w:val="0C490323"/>
    <w:multiLevelType w:val="hybridMultilevel"/>
    <w:tmpl w:val="081C6EA8"/>
    <w:lvl w:ilvl="0" w:tplc="3A16E500">
      <w:start w:val="1"/>
      <w:numFmt w:val="bullet"/>
      <w:lvlText w:val="-"/>
      <w:lvlJc w:val="left"/>
      <w:pPr>
        <w:tabs>
          <w:tab w:val="num" w:pos="720"/>
        </w:tabs>
        <w:ind w:left="720" w:hanging="360"/>
      </w:pPr>
      <w:rPr>
        <w:rFonts w:ascii="Calibri" w:eastAsia="Times New Roman" w:hAnsi="Calibri" w:cs="Calibri"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957296"/>
    <w:multiLevelType w:val="hybridMultilevel"/>
    <w:tmpl w:val="6F98AF88"/>
    <w:lvl w:ilvl="0" w:tplc="3A16E500">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A354EB"/>
    <w:multiLevelType w:val="multilevel"/>
    <w:tmpl w:val="F8FEDB64"/>
    <w:lvl w:ilvl="0">
      <w:start w:val="1"/>
      <w:numFmt w:val="decimal"/>
      <w:pStyle w:val="Naslov1"/>
      <w:lvlText w:val="%1."/>
      <w:lvlJc w:val="left"/>
      <w:pPr>
        <w:tabs>
          <w:tab w:val="num" w:pos="432"/>
        </w:tabs>
        <w:ind w:left="432" w:hanging="432"/>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4" w15:restartNumberingAfterBreak="0">
    <w:nsid w:val="0FB30066"/>
    <w:multiLevelType w:val="hybridMultilevel"/>
    <w:tmpl w:val="E4AE6F2A"/>
    <w:lvl w:ilvl="0" w:tplc="3A16E500">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152CB8"/>
    <w:multiLevelType w:val="hybridMultilevel"/>
    <w:tmpl w:val="5DAC1C02"/>
    <w:lvl w:ilvl="0" w:tplc="3A16E500">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234131A"/>
    <w:multiLevelType w:val="hybridMultilevel"/>
    <w:tmpl w:val="153CE610"/>
    <w:lvl w:ilvl="0" w:tplc="04240001">
      <w:start w:val="1"/>
      <w:numFmt w:val="bullet"/>
      <w:lvlText w:val=""/>
      <w:lvlJc w:val="left"/>
      <w:pPr>
        <w:tabs>
          <w:tab w:val="num" w:pos="720"/>
        </w:tabs>
        <w:ind w:left="720" w:hanging="360"/>
      </w:pPr>
      <w:rPr>
        <w:rFonts w:ascii="Symbol" w:hAnsi="Symbol" w:hint="default"/>
      </w:rPr>
    </w:lvl>
    <w:lvl w:ilvl="1" w:tplc="3A16E500">
      <w:start w:val="1"/>
      <w:numFmt w:val="bullet"/>
      <w:lvlText w:val="-"/>
      <w:lvlJc w:val="left"/>
      <w:pPr>
        <w:tabs>
          <w:tab w:val="num" w:pos="1440"/>
        </w:tabs>
        <w:ind w:left="1440" w:hanging="360"/>
      </w:pPr>
      <w:rPr>
        <w:rFonts w:ascii="Calibri" w:eastAsia="Times New Roman" w:hAnsi="Calibri" w:cs="Calibri"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7376A2"/>
    <w:multiLevelType w:val="hybridMultilevel"/>
    <w:tmpl w:val="D76E5424"/>
    <w:lvl w:ilvl="0" w:tplc="3A16E500">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69F0008"/>
    <w:multiLevelType w:val="hybridMultilevel"/>
    <w:tmpl w:val="B8CE51E4"/>
    <w:lvl w:ilvl="0" w:tplc="3A16E500">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A991382"/>
    <w:multiLevelType w:val="hybridMultilevel"/>
    <w:tmpl w:val="06A65D8A"/>
    <w:lvl w:ilvl="0" w:tplc="3A16E500">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C005EAC"/>
    <w:multiLevelType w:val="hybridMultilevel"/>
    <w:tmpl w:val="81784410"/>
    <w:lvl w:ilvl="0" w:tplc="3A16E500">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4057DE5"/>
    <w:multiLevelType w:val="hybridMultilevel"/>
    <w:tmpl w:val="F9AAB2BA"/>
    <w:lvl w:ilvl="0" w:tplc="3A16E500">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6511CD3"/>
    <w:multiLevelType w:val="hybridMultilevel"/>
    <w:tmpl w:val="F5CC4566"/>
    <w:lvl w:ilvl="0" w:tplc="3A16E500">
      <w:start w:val="1"/>
      <w:numFmt w:val="bullet"/>
      <w:lvlText w:val="-"/>
      <w:lvlJc w:val="left"/>
      <w:pPr>
        <w:tabs>
          <w:tab w:val="num" w:pos="720"/>
        </w:tabs>
        <w:ind w:left="720" w:hanging="360"/>
      </w:pPr>
      <w:rPr>
        <w:rFonts w:ascii="Calibri" w:eastAsia="Times New Roman" w:hAnsi="Calibri" w:cs="Calibri"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F7499B"/>
    <w:multiLevelType w:val="hybridMultilevel"/>
    <w:tmpl w:val="78468A20"/>
    <w:lvl w:ilvl="0" w:tplc="9626AD5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95446CB"/>
    <w:multiLevelType w:val="hybridMultilevel"/>
    <w:tmpl w:val="15D880B0"/>
    <w:lvl w:ilvl="0" w:tplc="04240001">
      <w:start w:val="1"/>
      <w:numFmt w:val="bullet"/>
      <w:lvlText w:val=""/>
      <w:lvlJc w:val="left"/>
      <w:pPr>
        <w:tabs>
          <w:tab w:val="num" w:pos="720"/>
        </w:tabs>
        <w:ind w:left="720" w:hanging="360"/>
      </w:pPr>
      <w:rPr>
        <w:rFonts w:ascii="Symbol" w:hAnsi="Symbol" w:hint="default"/>
      </w:rPr>
    </w:lvl>
    <w:lvl w:ilvl="1" w:tplc="3A16E500">
      <w:start w:val="1"/>
      <w:numFmt w:val="bullet"/>
      <w:lvlText w:val="-"/>
      <w:lvlJc w:val="left"/>
      <w:pPr>
        <w:tabs>
          <w:tab w:val="num" w:pos="1440"/>
        </w:tabs>
        <w:ind w:left="1440" w:hanging="360"/>
      </w:pPr>
      <w:rPr>
        <w:rFonts w:ascii="Calibri" w:eastAsia="Times New Roman" w:hAnsi="Calibri" w:cs="Calibri"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3A2FE1"/>
    <w:multiLevelType w:val="hybridMultilevel"/>
    <w:tmpl w:val="1D2EF0C8"/>
    <w:lvl w:ilvl="0" w:tplc="3A16E500">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8CF1726"/>
    <w:multiLevelType w:val="hybridMultilevel"/>
    <w:tmpl w:val="1A547D1E"/>
    <w:lvl w:ilvl="0" w:tplc="3A16E500">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8D61808"/>
    <w:multiLevelType w:val="hybridMultilevel"/>
    <w:tmpl w:val="1C4E231A"/>
    <w:lvl w:ilvl="0" w:tplc="3A16E500">
      <w:start w:val="1"/>
      <w:numFmt w:val="bullet"/>
      <w:lvlText w:val="-"/>
      <w:lvlJc w:val="left"/>
      <w:pPr>
        <w:ind w:left="360" w:hanging="360"/>
      </w:pPr>
      <w:rPr>
        <w:rFonts w:ascii="Calibri" w:eastAsia="Times New Roman"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3B1A1D57"/>
    <w:multiLevelType w:val="hybridMultilevel"/>
    <w:tmpl w:val="B1F2012A"/>
    <w:lvl w:ilvl="0" w:tplc="C87E2BB4">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1C431D0"/>
    <w:multiLevelType w:val="hybridMultilevel"/>
    <w:tmpl w:val="90EC2C2E"/>
    <w:lvl w:ilvl="0" w:tplc="3A16E500">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9F92CDD"/>
    <w:multiLevelType w:val="hybridMultilevel"/>
    <w:tmpl w:val="BFAEF6DE"/>
    <w:lvl w:ilvl="0" w:tplc="3A16E500">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B077EE2"/>
    <w:multiLevelType w:val="hybridMultilevel"/>
    <w:tmpl w:val="D5A6BD24"/>
    <w:lvl w:ilvl="0" w:tplc="C87E2BB4">
      <w:numFmt w:val="bullet"/>
      <w:lvlText w:val="-"/>
      <w:lvlJc w:val="left"/>
      <w:pPr>
        <w:ind w:left="720" w:hanging="360"/>
      </w:pPr>
      <w:rPr>
        <w:rFonts w:ascii="Tahoma" w:eastAsia="Times New Roman" w:hAnsi="Tahoma" w:cs="Tahoma" w:hint="default"/>
      </w:rPr>
    </w:lvl>
    <w:lvl w:ilvl="1" w:tplc="C87E2BB4">
      <w:numFmt w:val="bullet"/>
      <w:lvlText w:val="-"/>
      <w:lvlJc w:val="left"/>
      <w:pPr>
        <w:ind w:left="1440" w:hanging="360"/>
      </w:pPr>
      <w:rPr>
        <w:rFonts w:ascii="Tahoma" w:eastAsia="Times New Roman" w:hAnsi="Tahoma"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F6F2687"/>
    <w:multiLevelType w:val="hybridMultilevel"/>
    <w:tmpl w:val="833C1C80"/>
    <w:lvl w:ilvl="0" w:tplc="2E107F64">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23" w15:restartNumberingAfterBreak="0">
    <w:nsid w:val="556C494E"/>
    <w:multiLevelType w:val="hybridMultilevel"/>
    <w:tmpl w:val="14AC525A"/>
    <w:lvl w:ilvl="0" w:tplc="3A16E500">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6E25437"/>
    <w:multiLevelType w:val="hybridMultilevel"/>
    <w:tmpl w:val="2ACC1AD2"/>
    <w:lvl w:ilvl="0" w:tplc="04240001">
      <w:start w:val="1"/>
      <w:numFmt w:val="bullet"/>
      <w:lvlText w:val=""/>
      <w:lvlJc w:val="left"/>
      <w:pPr>
        <w:tabs>
          <w:tab w:val="num" w:pos="720"/>
        </w:tabs>
        <w:ind w:left="720" w:hanging="360"/>
      </w:pPr>
      <w:rPr>
        <w:rFonts w:ascii="Symbol" w:hAnsi="Symbol" w:hint="default"/>
      </w:rPr>
    </w:lvl>
    <w:lvl w:ilvl="1" w:tplc="3A16E500">
      <w:start w:val="1"/>
      <w:numFmt w:val="bullet"/>
      <w:lvlText w:val="-"/>
      <w:lvlJc w:val="left"/>
      <w:pPr>
        <w:tabs>
          <w:tab w:val="num" w:pos="1440"/>
        </w:tabs>
        <w:ind w:left="1440" w:hanging="360"/>
      </w:pPr>
      <w:rPr>
        <w:rFonts w:ascii="Calibri" w:eastAsia="Times New Roman" w:hAnsi="Calibri" w:cs="Calibri"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397373"/>
    <w:multiLevelType w:val="hybridMultilevel"/>
    <w:tmpl w:val="9AE28148"/>
    <w:lvl w:ilvl="0" w:tplc="3A16E500">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3AF00F5"/>
    <w:multiLevelType w:val="hybridMultilevel"/>
    <w:tmpl w:val="E260187A"/>
    <w:lvl w:ilvl="0" w:tplc="3A16E500">
      <w:start w:val="1"/>
      <w:numFmt w:val="bullet"/>
      <w:lvlText w:val="-"/>
      <w:lvlJc w:val="left"/>
      <w:pPr>
        <w:ind w:left="770" w:hanging="360"/>
      </w:pPr>
      <w:rPr>
        <w:rFonts w:ascii="Calibri" w:eastAsia="Times New Roman" w:hAnsi="Calibri" w:cs="Calibri"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27" w15:restartNumberingAfterBreak="0">
    <w:nsid w:val="6DBF1248"/>
    <w:multiLevelType w:val="hybridMultilevel"/>
    <w:tmpl w:val="2CF8984A"/>
    <w:lvl w:ilvl="0" w:tplc="3A16E500">
      <w:start w:val="1"/>
      <w:numFmt w:val="bullet"/>
      <w:lvlText w:val="-"/>
      <w:lvlJc w:val="left"/>
      <w:pPr>
        <w:ind w:left="780" w:hanging="360"/>
      </w:pPr>
      <w:rPr>
        <w:rFonts w:ascii="Calibri" w:eastAsia="Times New Roman" w:hAnsi="Calibri" w:cs="Calibri"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8" w15:restartNumberingAfterBreak="0">
    <w:nsid w:val="703206B3"/>
    <w:multiLevelType w:val="hybridMultilevel"/>
    <w:tmpl w:val="5C66385A"/>
    <w:lvl w:ilvl="0" w:tplc="3A16E500">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14F3888"/>
    <w:multiLevelType w:val="hybridMultilevel"/>
    <w:tmpl w:val="E50CC06E"/>
    <w:lvl w:ilvl="0" w:tplc="3A16E500">
      <w:start w:val="1"/>
      <w:numFmt w:val="bullet"/>
      <w:lvlText w:val="-"/>
      <w:lvlJc w:val="left"/>
      <w:pPr>
        <w:tabs>
          <w:tab w:val="num" w:pos="720"/>
        </w:tabs>
        <w:ind w:left="720" w:hanging="360"/>
      </w:pPr>
      <w:rPr>
        <w:rFonts w:ascii="Calibri" w:eastAsia="Times New Roman" w:hAnsi="Calibri" w:cs="Calibri"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1">
      <w:start w:val="1"/>
      <w:numFmt w:val="bullet"/>
      <w:lvlText w:val=""/>
      <w:lvlJc w:val="left"/>
      <w:pPr>
        <w:tabs>
          <w:tab w:val="num" w:pos="2160"/>
        </w:tabs>
        <w:ind w:left="2160" w:hanging="360"/>
      </w:pPr>
      <w:rPr>
        <w:rFonts w:ascii="Symbol" w:hAnsi="Symbo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8733C1"/>
    <w:multiLevelType w:val="hybridMultilevel"/>
    <w:tmpl w:val="5E7E99F2"/>
    <w:lvl w:ilvl="0" w:tplc="3A16E500">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BFD7BA4"/>
    <w:multiLevelType w:val="hybridMultilevel"/>
    <w:tmpl w:val="4558CCD6"/>
    <w:lvl w:ilvl="0" w:tplc="3A16E500">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6"/>
  </w:num>
  <w:num w:numId="4">
    <w:abstractNumId w:val="25"/>
  </w:num>
  <w:num w:numId="5">
    <w:abstractNumId w:val="20"/>
  </w:num>
  <w:num w:numId="6">
    <w:abstractNumId w:val="22"/>
  </w:num>
  <w:num w:numId="7">
    <w:abstractNumId w:val="0"/>
  </w:num>
  <w:num w:numId="8">
    <w:abstractNumId w:val="26"/>
  </w:num>
  <w:num w:numId="9">
    <w:abstractNumId w:val="15"/>
  </w:num>
  <w:num w:numId="10">
    <w:abstractNumId w:val="23"/>
  </w:num>
  <w:num w:numId="11">
    <w:abstractNumId w:val="5"/>
  </w:num>
  <w:num w:numId="12">
    <w:abstractNumId w:val="30"/>
  </w:num>
  <w:num w:numId="13">
    <w:abstractNumId w:val="27"/>
  </w:num>
  <w:num w:numId="14">
    <w:abstractNumId w:val="10"/>
  </w:num>
  <w:num w:numId="15">
    <w:abstractNumId w:val="4"/>
  </w:num>
  <w:num w:numId="16">
    <w:abstractNumId w:val="8"/>
  </w:num>
  <w:num w:numId="17">
    <w:abstractNumId w:val="9"/>
  </w:num>
  <w:num w:numId="18">
    <w:abstractNumId w:val="28"/>
  </w:num>
  <w:num w:numId="19">
    <w:abstractNumId w:val="13"/>
  </w:num>
  <w:num w:numId="20">
    <w:abstractNumId w:val="17"/>
  </w:num>
  <w:num w:numId="21">
    <w:abstractNumId w:val="18"/>
  </w:num>
  <w:num w:numId="22">
    <w:abstractNumId w:val="12"/>
  </w:num>
  <w:num w:numId="23">
    <w:abstractNumId w:val="29"/>
  </w:num>
  <w:num w:numId="24">
    <w:abstractNumId w:val="14"/>
  </w:num>
  <w:num w:numId="25">
    <w:abstractNumId w:val="24"/>
  </w:num>
  <w:num w:numId="26">
    <w:abstractNumId w:val="6"/>
  </w:num>
  <w:num w:numId="27">
    <w:abstractNumId w:val="2"/>
  </w:num>
  <w:num w:numId="28">
    <w:abstractNumId w:val="1"/>
  </w:num>
  <w:num w:numId="29">
    <w:abstractNumId w:val="19"/>
  </w:num>
  <w:num w:numId="30">
    <w:abstractNumId w:val="21"/>
  </w:num>
  <w:num w:numId="31">
    <w:abstractNumId w:val="7"/>
  </w:num>
  <w:num w:numId="32">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5AD"/>
    <w:rsid w:val="00002A8D"/>
    <w:rsid w:val="000040C0"/>
    <w:rsid w:val="0001619D"/>
    <w:rsid w:val="000243DC"/>
    <w:rsid w:val="00030D87"/>
    <w:rsid w:val="00033B7E"/>
    <w:rsid w:val="000379FA"/>
    <w:rsid w:val="00042EA9"/>
    <w:rsid w:val="000455DF"/>
    <w:rsid w:val="00054458"/>
    <w:rsid w:val="00062955"/>
    <w:rsid w:val="00062980"/>
    <w:rsid w:val="00063C17"/>
    <w:rsid w:val="00070C2D"/>
    <w:rsid w:val="000811AC"/>
    <w:rsid w:val="00093439"/>
    <w:rsid w:val="000A4B3B"/>
    <w:rsid w:val="000C1A90"/>
    <w:rsid w:val="000D1186"/>
    <w:rsid w:val="000D3BCB"/>
    <w:rsid w:val="000D4445"/>
    <w:rsid w:val="000E2D37"/>
    <w:rsid w:val="00102055"/>
    <w:rsid w:val="00102EBD"/>
    <w:rsid w:val="00107B87"/>
    <w:rsid w:val="00120BD5"/>
    <w:rsid w:val="0012404A"/>
    <w:rsid w:val="001260ED"/>
    <w:rsid w:val="00127840"/>
    <w:rsid w:val="0012789B"/>
    <w:rsid w:val="001330A0"/>
    <w:rsid w:val="001434C4"/>
    <w:rsid w:val="00144149"/>
    <w:rsid w:val="0015628E"/>
    <w:rsid w:val="00164506"/>
    <w:rsid w:val="0016506B"/>
    <w:rsid w:val="00166FF1"/>
    <w:rsid w:val="001733DF"/>
    <w:rsid w:val="00173B4B"/>
    <w:rsid w:val="00174AF7"/>
    <w:rsid w:val="0017626B"/>
    <w:rsid w:val="00183982"/>
    <w:rsid w:val="001932A4"/>
    <w:rsid w:val="00196EAE"/>
    <w:rsid w:val="0019724E"/>
    <w:rsid w:val="00197264"/>
    <w:rsid w:val="001A55E1"/>
    <w:rsid w:val="001C0F56"/>
    <w:rsid w:val="001D73E2"/>
    <w:rsid w:val="001F5672"/>
    <w:rsid w:val="00227310"/>
    <w:rsid w:val="00236611"/>
    <w:rsid w:val="00241801"/>
    <w:rsid w:val="0024538E"/>
    <w:rsid w:val="00255340"/>
    <w:rsid w:val="00256001"/>
    <w:rsid w:val="00257DDD"/>
    <w:rsid w:val="0026212C"/>
    <w:rsid w:val="002735E5"/>
    <w:rsid w:val="0027365A"/>
    <w:rsid w:val="00274D72"/>
    <w:rsid w:val="00275B26"/>
    <w:rsid w:val="00277B59"/>
    <w:rsid w:val="00280E97"/>
    <w:rsid w:val="0028570F"/>
    <w:rsid w:val="00290F9B"/>
    <w:rsid w:val="00294B78"/>
    <w:rsid w:val="002A1E32"/>
    <w:rsid w:val="002B6BE8"/>
    <w:rsid w:val="002D118F"/>
    <w:rsid w:val="002D1C8C"/>
    <w:rsid w:val="002D2EAA"/>
    <w:rsid w:val="002D505C"/>
    <w:rsid w:val="002E056A"/>
    <w:rsid w:val="002E59CA"/>
    <w:rsid w:val="002F30B1"/>
    <w:rsid w:val="002F3D8B"/>
    <w:rsid w:val="002F521F"/>
    <w:rsid w:val="003043CC"/>
    <w:rsid w:val="00305D87"/>
    <w:rsid w:val="00311488"/>
    <w:rsid w:val="00320842"/>
    <w:rsid w:val="0032512F"/>
    <w:rsid w:val="00343F94"/>
    <w:rsid w:val="0036343C"/>
    <w:rsid w:val="0036428F"/>
    <w:rsid w:val="003715BC"/>
    <w:rsid w:val="0037192E"/>
    <w:rsid w:val="00372080"/>
    <w:rsid w:val="00372CDB"/>
    <w:rsid w:val="00381470"/>
    <w:rsid w:val="003827F9"/>
    <w:rsid w:val="003979F0"/>
    <w:rsid w:val="003A176C"/>
    <w:rsid w:val="003A473D"/>
    <w:rsid w:val="003B4C1A"/>
    <w:rsid w:val="003B76AA"/>
    <w:rsid w:val="003C784F"/>
    <w:rsid w:val="003C78A9"/>
    <w:rsid w:val="003D6CF1"/>
    <w:rsid w:val="003E1D38"/>
    <w:rsid w:val="003F08B0"/>
    <w:rsid w:val="003F1E5F"/>
    <w:rsid w:val="003F6D21"/>
    <w:rsid w:val="00414347"/>
    <w:rsid w:val="00417619"/>
    <w:rsid w:val="004375AA"/>
    <w:rsid w:val="00442FF1"/>
    <w:rsid w:val="004505AD"/>
    <w:rsid w:val="00451E60"/>
    <w:rsid w:val="00461DC2"/>
    <w:rsid w:val="004639F4"/>
    <w:rsid w:val="00470EF0"/>
    <w:rsid w:val="00472865"/>
    <w:rsid w:val="00472B8A"/>
    <w:rsid w:val="0049225E"/>
    <w:rsid w:val="004932BF"/>
    <w:rsid w:val="0049443A"/>
    <w:rsid w:val="00496525"/>
    <w:rsid w:val="004A06AB"/>
    <w:rsid w:val="004A5679"/>
    <w:rsid w:val="004C1FFD"/>
    <w:rsid w:val="004C6D7D"/>
    <w:rsid w:val="004D3A8B"/>
    <w:rsid w:val="004D3ED0"/>
    <w:rsid w:val="004D4718"/>
    <w:rsid w:val="004D5C39"/>
    <w:rsid w:val="004E09FF"/>
    <w:rsid w:val="004E34F4"/>
    <w:rsid w:val="004E714E"/>
    <w:rsid w:val="004F0364"/>
    <w:rsid w:val="004F0389"/>
    <w:rsid w:val="004F038C"/>
    <w:rsid w:val="004F750A"/>
    <w:rsid w:val="004F7939"/>
    <w:rsid w:val="0050768E"/>
    <w:rsid w:val="00510366"/>
    <w:rsid w:val="00521D4B"/>
    <w:rsid w:val="005439F9"/>
    <w:rsid w:val="00551F90"/>
    <w:rsid w:val="00554E2D"/>
    <w:rsid w:val="00557313"/>
    <w:rsid w:val="00564BD9"/>
    <w:rsid w:val="00565FF7"/>
    <w:rsid w:val="0057160F"/>
    <w:rsid w:val="00575FB5"/>
    <w:rsid w:val="00583A1E"/>
    <w:rsid w:val="00586032"/>
    <w:rsid w:val="00590674"/>
    <w:rsid w:val="005906CF"/>
    <w:rsid w:val="00591323"/>
    <w:rsid w:val="005B4609"/>
    <w:rsid w:val="005B48D5"/>
    <w:rsid w:val="005B51E2"/>
    <w:rsid w:val="005B67B0"/>
    <w:rsid w:val="005C04D4"/>
    <w:rsid w:val="005C2655"/>
    <w:rsid w:val="005C3241"/>
    <w:rsid w:val="005C5C1D"/>
    <w:rsid w:val="005E4476"/>
    <w:rsid w:val="005F3A42"/>
    <w:rsid w:val="005F47D9"/>
    <w:rsid w:val="00611B72"/>
    <w:rsid w:val="006213D3"/>
    <w:rsid w:val="00622CB1"/>
    <w:rsid w:val="00631621"/>
    <w:rsid w:val="00636D33"/>
    <w:rsid w:val="0064666D"/>
    <w:rsid w:val="00646AAF"/>
    <w:rsid w:val="0065101D"/>
    <w:rsid w:val="00651572"/>
    <w:rsid w:val="006724C3"/>
    <w:rsid w:val="00674DB9"/>
    <w:rsid w:val="006841B1"/>
    <w:rsid w:val="00690B62"/>
    <w:rsid w:val="006A4BB0"/>
    <w:rsid w:val="006A4F70"/>
    <w:rsid w:val="006A5FAB"/>
    <w:rsid w:val="006B0B40"/>
    <w:rsid w:val="006B5DA5"/>
    <w:rsid w:val="006C00A3"/>
    <w:rsid w:val="006C76BF"/>
    <w:rsid w:val="006D47AA"/>
    <w:rsid w:val="006D7CDD"/>
    <w:rsid w:val="006E18DA"/>
    <w:rsid w:val="0073048C"/>
    <w:rsid w:val="0073322A"/>
    <w:rsid w:val="007339C5"/>
    <w:rsid w:val="00733A8B"/>
    <w:rsid w:val="00742162"/>
    <w:rsid w:val="00742B34"/>
    <w:rsid w:val="007437AB"/>
    <w:rsid w:val="00745D69"/>
    <w:rsid w:val="0076424A"/>
    <w:rsid w:val="00776B78"/>
    <w:rsid w:val="007835AE"/>
    <w:rsid w:val="00783B14"/>
    <w:rsid w:val="0078431A"/>
    <w:rsid w:val="007857A3"/>
    <w:rsid w:val="007865EE"/>
    <w:rsid w:val="0078703E"/>
    <w:rsid w:val="007A59FF"/>
    <w:rsid w:val="007B4AEC"/>
    <w:rsid w:val="007C3B36"/>
    <w:rsid w:val="007C5A77"/>
    <w:rsid w:val="007C657C"/>
    <w:rsid w:val="007C75A0"/>
    <w:rsid w:val="007C7B33"/>
    <w:rsid w:val="007D5D97"/>
    <w:rsid w:val="007E1A50"/>
    <w:rsid w:val="007E1F41"/>
    <w:rsid w:val="0080354A"/>
    <w:rsid w:val="0080622A"/>
    <w:rsid w:val="00821693"/>
    <w:rsid w:val="00822636"/>
    <w:rsid w:val="00822EBA"/>
    <w:rsid w:val="00832192"/>
    <w:rsid w:val="00835CDD"/>
    <w:rsid w:val="00845DC5"/>
    <w:rsid w:val="0085195F"/>
    <w:rsid w:val="00854A4D"/>
    <w:rsid w:val="00863469"/>
    <w:rsid w:val="0086365C"/>
    <w:rsid w:val="00863CBE"/>
    <w:rsid w:val="0086475B"/>
    <w:rsid w:val="008676E8"/>
    <w:rsid w:val="00867D54"/>
    <w:rsid w:val="00876255"/>
    <w:rsid w:val="00881AE0"/>
    <w:rsid w:val="008879D0"/>
    <w:rsid w:val="008928D3"/>
    <w:rsid w:val="008A6E1C"/>
    <w:rsid w:val="008C6C5F"/>
    <w:rsid w:val="008D0DCC"/>
    <w:rsid w:val="008E0BCF"/>
    <w:rsid w:val="008E1595"/>
    <w:rsid w:val="008E6945"/>
    <w:rsid w:val="008E6D5A"/>
    <w:rsid w:val="008E73FC"/>
    <w:rsid w:val="008F26A3"/>
    <w:rsid w:val="008F3C03"/>
    <w:rsid w:val="008F54BF"/>
    <w:rsid w:val="009021CC"/>
    <w:rsid w:val="00902831"/>
    <w:rsid w:val="00903411"/>
    <w:rsid w:val="00903716"/>
    <w:rsid w:val="00924D99"/>
    <w:rsid w:val="00927A13"/>
    <w:rsid w:val="00932E34"/>
    <w:rsid w:val="00932FD9"/>
    <w:rsid w:val="0095718D"/>
    <w:rsid w:val="00961857"/>
    <w:rsid w:val="0097302F"/>
    <w:rsid w:val="00975861"/>
    <w:rsid w:val="00981C46"/>
    <w:rsid w:val="009830A4"/>
    <w:rsid w:val="00986FE6"/>
    <w:rsid w:val="00993C05"/>
    <w:rsid w:val="009A3F84"/>
    <w:rsid w:val="009A6D13"/>
    <w:rsid w:val="009A7D0D"/>
    <w:rsid w:val="009C2A49"/>
    <w:rsid w:val="009C4FD1"/>
    <w:rsid w:val="009C6C65"/>
    <w:rsid w:val="009D1D59"/>
    <w:rsid w:val="009D3A34"/>
    <w:rsid w:val="009D67C9"/>
    <w:rsid w:val="009E74E3"/>
    <w:rsid w:val="009F1B90"/>
    <w:rsid w:val="009F5972"/>
    <w:rsid w:val="009F6AF3"/>
    <w:rsid w:val="009F7375"/>
    <w:rsid w:val="009F761E"/>
    <w:rsid w:val="00A00E19"/>
    <w:rsid w:val="00A02818"/>
    <w:rsid w:val="00A02958"/>
    <w:rsid w:val="00A10D6C"/>
    <w:rsid w:val="00A11DF6"/>
    <w:rsid w:val="00A1370E"/>
    <w:rsid w:val="00A13805"/>
    <w:rsid w:val="00A34E5E"/>
    <w:rsid w:val="00A36969"/>
    <w:rsid w:val="00A4307C"/>
    <w:rsid w:val="00A52C3F"/>
    <w:rsid w:val="00A7486B"/>
    <w:rsid w:val="00A753A7"/>
    <w:rsid w:val="00A82F26"/>
    <w:rsid w:val="00A87A3F"/>
    <w:rsid w:val="00A87B0D"/>
    <w:rsid w:val="00A93218"/>
    <w:rsid w:val="00A9649D"/>
    <w:rsid w:val="00AA1016"/>
    <w:rsid w:val="00AA34C1"/>
    <w:rsid w:val="00AA5265"/>
    <w:rsid w:val="00AC0488"/>
    <w:rsid w:val="00AC26F1"/>
    <w:rsid w:val="00AE4899"/>
    <w:rsid w:val="00AF1292"/>
    <w:rsid w:val="00AF2054"/>
    <w:rsid w:val="00AF7771"/>
    <w:rsid w:val="00B00094"/>
    <w:rsid w:val="00B01956"/>
    <w:rsid w:val="00B02B71"/>
    <w:rsid w:val="00B13558"/>
    <w:rsid w:val="00B36852"/>
    <w:rsid w:val="00B36DBE"/>
    <w:rsid w:val="00B54ED3"/>
    <w:rsid w:val="00B567EF"/>
    <w:rsid w:val="00B570B1"/>
    <w:rsid w:val="00B60249"/>
    <w:rsid w:val="00B62364"/>
    <w:rsid w:val="00B769AA"/>
    <w:rsid w:val="00B77AA5"/>
    <w:rsid w:val="00B970AC"/>
    <w:rsid w:val="00BA273A"/>
    <w:rsid w:val="00BA777C"/>
    <w:rsid w:val="00BC1008"/>
    <w:rsid w:val="00BC51B5"/>
    <w:rsid w:val="00BD18B4"/>
    <w:rsid w:val="00BD18DE"/>
    <w:rsid w:val="00BD629C"/>
    <w:rsid w:val="00BF032B"/>
    <w:rsid w:val="00BF4945"/>
    <w:rsid w:val="00BF62F4"/>
    <w:rsid w:val="00BF70C4"/>
    <w:rsid w:val="00BF79A5"/>
    <w:rsid w:val="00C17208"/>
    <w:rsid w:val="00C207B9"/>
    <w:rsid w:val="00C2491D"/>
    <w:rsid w:val="00C31DE8"/>
    <w:rsid w:val="00C36391"/>
    <w:rsid w:val="00C43DDD"/>
    <w:rsid w:val="00C44C64"/>
    <w:rsid w:val="00C47F1B"/>
    <w:rsid w:val="00C51351"/>
    <w:rsid w:val="00C51535"/>
    <w:rsid w:val="00C52A86"/>
    <w:rsid w:val="00C53598"/>
    <w:rsid w:val="00C67F66"/>
    <w:rsid w:val="00C7335E"/>
    <w:rsid w:val="00C73E8E"/>
    <w:rsid w:val="00C76AA2"/>
    <w:rsid w:val="00C779E0"/>
    <w:rsid w:val="00C82F81"/>
    <w:rsid w:val="00C871A8"/>
    <w:rsid w:val="00C9065A"/>
    <w:rsid w:val="00C9377F"/>
    <w:rsid w:val="00CA0CC2"/>
    <w:rsid w:val="00CA2BEA"/>
    <w:rsid w:val="00CA4D94"/>
    <w:rsid w:val="00CB0FE4"/>
    <w:rsid w:val="00CB205F"/>
    <w:rsid w:val="00CB7326"/>
    <w:rsid w:val="00CD2BEB"/>
    <w:rsid w:val="00CD2CA5"/>
    <w:rsid w:val="00CE4A32"/>
    <w:rsid w:val="00CE7DC7"/>
    <w:rsid w:val="00CF1ACC"/>
    <w:rsid w:val="00CF3629"/>
    <w:rsid w:val="00D012CB"/>
    <w:rsid w:val="00D01D80"/>
    <w:rsid w:val="00D12EEB"/>
    <w:rsid w:val="00D16AF8"/>
    <w:rsid w:val="00D308EF"/>
    <w:rsid w:val="00D31907"/>
    <w:rsid w:val="00D36BD2"/>
    <w:rsid w:val="00D42DFD"/>
    <w:rsid w:val="00D463F6"/>
    <w:rsid w:val="00D706CC"/>
    <w:rsid w:val="00D71E37"/>
    <w:rsid w:val="00D767F9"/>
    <w:rsid w:val="00D805BA"/>
    <w:rsid w:val="00D81E96"/>
    <w:rsid w:val="00D925CD"/>
    <w:rsid w:val="00D94182"/>
    <w:rsid w:val="00DA1028"/>
    <w:rsid w:val="00DA289C"/>
    <w:rsid w:val="00DA5239"/>
    <w:rsid w:val="00DA7099"/>
    <w:rsid w:val="00DC1546"/>
    <w:rsid w:val="00DC538A"/>
    <w:rsid w:val="00DC53E0"/>
    <w:rsid w:val="00DC5D58"/>
    <w:rsid w:val="00DC6763"/>
    <w:rsid w:val="00DC7B67"/>
    <w:rsid w:val="00DD0F11"/>
    <w:rsid w:val="00DD5B35"/>
    <w:rsid w:val="00DD7FB5"/>
    <w:rsid w:val="00E00C6E"/>
    <w:rsid w:val="00E03EA4"/>
    <w:rsid w:val="00E041E1"/>
    <w:rsid w:val="00E1728C"/>
    <w:rsid w:val="00E20BE3"/>
    <w:rsid w:val="00E22196"/>
    <w:rsid w:val="00E239E1"/>
    <w:rsid w:val="00E33388"/>
    <w:rsid w:val="00E42EB6"/>
    <w:rsid w:val="00E464F1"/>
    <w:rsid w:val="00E66D93"/>
    <w:rsid w:val="00E872B2"/>
    <w:rsid w:val="00E975AC"/>
    <w:rsid w:val="00EA0925"/>
    <w:rsid w:val="00EA12C2"/>
    <w:rsid w:val="00EA203B"/>
    <w:rsid w:val="00EB0AC1"/>
    <w:rsid w:val="00EC7929"/>
    <w:rsid w:val="00ED1165"/>
    <w:rsid w:val="00ED193C"/>
    <w:rsid w:val="00EF053D"/>
    <w:rsid w:val="00EF513E"/>
    <w:rsid w:val="00EF5D0E"/>
    <w:rsid w:val="00F02BC5"/>
    <w:rsid w:val="00F1311F"/>
    <w:rsid w:val="00F157B5"/>
    <w:rsid w:val="00F3437B"/>
    <w:rsid w:val="00F40737"/>
    <w:rsid w:val="00F40777"/>
    <w:rsid w:val="00F4343C"/>
    <w:rsid w:val="00F44539"/>
    <w:rsid w:val="00F4629D"/>
    <w:rsid w:val="00F4665E"/>
    <w:rsid w:val="00F5500E"/>
    <w:rsid w:val="00F622F8"/>
    <w:rsid w:val="00F70091"/>
    <w:rsid w:val="00F72C79"/>
    <w:rsid w:val="00F72CA2"/>
    <w:rsid w:val="00F7450E"/>
    <w:rsid w:val="00F83328"/>
    <w:rsid w:val="00F942BD"/>
    <w:rsid w:val="00F9702D"/>
    <w:rsid w:val="00FB342B"/>
    <w:rsid w:val="00FB6545"/>
    <w:rsid w:val="00FC5948"/>
    <w:rsid w:val="00FE0A3D"/>
    <w:rsid w:val="00FE2B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1D50B"/>
  <w15:docId w15:val="{CBFBDAC5-660A-4D5D-8800-5A423453A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E09FF"/>
    <w:rPr>
      <w:lang w:eastAsia="sl-SI"/>
    </w:rPr>
  </w:style>
  <w:style w:type="paragraph" w:styleId="Naslov1">
    <w:name w:val="heading 1"/>
    <w:basedOn w:val="Navaden"/>
    <w:next w:val="Navaden"/>
    <w:link w:val="Naslov1Znak"/>
    <w:qFormat/>
    <w:rsid w:val="005B67B0"/>
    <w:pPr>
      <w:keepNext/>
      <w:numPr>
        <w:numId w:val="1"/>
      </w:numPr>
      <w:spacing w:before="240" w:after="120"/>
      <w:jc w:val="both"/>
      <w:outlineLvl w:val="0"/>
    </w:pPr>
    <w:rPr>
      <w:rFonts w:ascii="Calibri" w:eastAsiaTheme="majorEastAsia" w:hAnsi="Calibri" w:cs="Tahoma"/>
      <w:b/>
      <w:bCs/>
      <w:iCs/>
      <w:caps/>
      <w:kern w:val="32"/>
      <w:sz w:val="28"/>
      <w:szCs w:val="32"/>
    </w:rPr>
  </w:style>
  <w:style w:type="paragraph" w:styleId="Naslov2">
    <w:name w:val="heading 2"/>
    <w:basedOn w:val="Navaden"/>
    <w:next w:val="Navaden"/>
    <w:link w:val="Naslov2Znak"/>
    <w:qFormat/>
    <w:rsid w:val="005B67B0"/>
    <w:pPr>
      <w:keepNext/>
      <w:spacing w:before="240" w:after="60"/>
      <w:ind w:left="576" w:hanging="576"/>
      <w:outlineLvl w:val="1"/>
    </w:pPr>
    <w:rPr>
      <w:rFonts w:ascii="Calibri" w:eastAsiaTheme="majorEastAsia" w:hAnsi="Calibri" w:cs="Tahoma"/>
      <w:b/>
      <w:bCs/>
      <w:sz w:val="24"/>
      <w:szCs w:val="24"/>
      <w:lang w:eastAsia="en-US"/>
    </w:rPr>
  </w:style>
  <w:style w:type="paragraph" w:styleId="Naslov3">
    <w:name w:val="heading 3"/>
    <w:basedOn w:val="Navaden"/>
    <w:next w:val="Navaden"/>
    <w:link w:val="Naslov3Znak"/>
    <w:qFormat/>
    <w:rsid w:val="005B67B0"/>
    <w:pPr>
      <w:keepNext/>
      <w:spacing w:before="240" w:after="60"/>
      <w:ind w:left="720" w:hanging="720"/>
      <w:outlineLvl w:val="2"/>
    </w:pPr>
    <w:rPr>
      <w:rFonts w:ascii="Calibri" w:eastAsiaTheme="majorEastAsia" w:hAnsi="Calibri" w:cs="Tahoma"/>
      <w:b/>
      <w:bCs/>
      <w:iCs/>
      <w:sz w:val="24"/>
      <w:lang w:eastAsia="en-US"/>
    </w:rPr>
  </w:style>
  <w:style w:type="paragraph" w:styleId="Naslov4">
    <w:name w:val="heading 4"/>
    <w:basedOn w:val="Navaden"/>
    <w:next w:val="Navaden"/>
    <w:link w:val="Naslov4Znak"/>
    <w:qFormat/>
    <w:rsid w:val="00174AF7"/>
    <w:pPr>
      <w:keepNext/>
      <w:spacing w:before="240" w:after="60"/>
      <w:ind w:left="864" w:hanging="864"/>
      <w:jc w:val="both"/>
      <w:outlineLvl w:val="3"/>
    </w:pPr>
    <w:rPr>
      <w:rFonts w:ascii="Calibri" w:hAnsi="Calibri" w:cs="Tahoma"/>
      <w:b/>
      <w:bCs/>
      <w:iCs/>
      <w:sz w:val="24"/>
      <w:szCs w:val="22"/>
      <w:lang w:eastAsia="en-US"/>
    </w:rPr>
  </w:style>
  <w:style w:type="paragraph" w:styleId="Naslov5">
    <w:name w:val="heading 5"/>
    <w:basedOn w:val="Navaden"/>
    <w:next w:val="Navaden"/>
    <w:link w:val="Naslov5Znak"/>
    <w:qFormat/>
    <w:rsid w:val="00FE2B7C"/>
    <w:pPr>
      <w:numPr>
        <w:ilvl w:val="4"/>
        <w:numId w:val="1"/>
      </w:numPr>
      <w:spacing w:before="240" w:after="60"/>
      <w:jc w:val="both"/>
      <w:outlineLvl w:val="4"/>
    </w:pPr>
    <w:rPr>
      <w:rFonts w:ascii="Georgia" w:hAnsi="Georgia"/>
      <w:b/>
      <w:bCs/>
      <w:sz w:val="26"/>
      <w:szCs w:val="26"/>
    </w:rPr>
  </w:style>
  <w:style w:type="paragraph" w:styleId="Naslov6">
    <w:name w:val="heading 6"/>
    <w:basedOn w:val="Navaden"/>
    <w:next w:val="Navaden"/>
    <w:link w:val="Naslov6Znak"/>
    <w:qFormat/>
    <w:rsid w:val="00FE2B7C"/>
    <w:pPr>
      <w:numPr>
        <w:ilvl w:val="5"/>
        <w:numId w:val="1"/>
      </w:numPr>
      <w:spacing w:before="240" w:after="60"/>
      <w:jc w:val="both"/>
      <w:outlineLvl w:val="5"/>
    </w:pPr>
    <w:rPr>
      <w:rFonts w:ascii="Georgia" w:hAnsi="Georgia"/>
      <w:b/>
      <w:bCs/>
      <w:i/>
      <w:iCs/>
      <w:sz w:val="22"/>
      <w:szCs w:val="22"/>
    </w:rPr>
  </w:style>
  <w:style w:type="paragraph" w:styleId="Naslov7">
    <w:name w:val="heading 7"/>
    <w:basedOn w:val="Navaden"/>
    <w:next w:val="Navaden"/>
    <w:link w:val="Naslov7Znak"/>
    <w:qFormat/>
    <w:rsid w:val="00FE2B7C"/>
    <w:pPr>
      <w:numPr>
        <w:ilvl w:val="6"/>
        <w:numId w:val="1"/>
      </w:numPr>
      <w:spacing w:before="240" w:after="60"/>
      <w:jc w:val="both"/>
      <w:outlineLvl w:val="6"/>
    </w:pPr>
    <w:rPr>
      <w:rFonts w:ascii="Georgia" w:hAnsi="Georgia"/>
      <w:i/>
      <w:iCs/>
      <w:sz w:val="24"/>
      <w:szCs w:val="24"/>
    </w:rPr>
  </w:style>
  <w:style w:type="paragraph" w:styleId="Naslov8">
    <w:name w:val="heading 8"/>
    <w:basedOn w:val="Navaden"/>
    <w:next w:val="Navaden"/>
    <w:link w:val="Naslov8Znak"/>
    <w:qFormat/>
    <w:rsid w:val="00FE2B7C"/>
    <w:pPr>
      <w:numPr>
        <w:ilvl w:val="7"/>
        <w:numId w:val="1"/>
      </w:numPr>
      <w:spacing w:before="240" w:after="60"/>
      <w:jc w:val="both"/>
      <w:outlineLvl w:val="7"/>
    </w:pPr>
    <w:rPr>
      <w:rFonts w:ascii="Georgia" w:hAnsi="Georgia"/>
      <w:sz w:val="24"/>
      <w:szCs w:val="24"/>
    </w:rPr>
  </w:style>
  <w:style w:type="paragraph" w:styleId="Naslov9">
    <w:name w:val="heading 9"/>
    <w:basedOn w:val="Navaden"/>
    <w:next w:val="Navaden"/>
    <w:link w:val="Naslov9Znak"/>
    <w:qFormat/>
    <w:rsid w:val="00FE2B7C"/>
    <w:pPr>
      <w:numPr>
        <w:ilvl w:val="8"/>
        <w:numId w:val="1"/>
      </w:numPr>
      <w:spacing w:before="240" w:after="60"/>
      <w:jc w:val="both"/>
      <w:outlineLvl w:val="8"/>
    </w:pPr>
    <w:rPr>
      <w:rFonts w:ascii="Arial" w:hAnsi="Arial" w:cs="Arial"/>
      <w:i/>
      <w:iCs/>
      <w:sz w:val="22"/>
      <w:szCs w:val="22"/>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B67B0"/>
    <w:rPr>
      <w:rFonts w:ascii="Calibri" w:eastAsiaTheme="majorEastAsia" w:hAnsi="Calibri" w:cs="Tahoma"/>
      <w:b/>
      <w:bCs/>
      <w:iCs/>
      <w:caps/>
      <w:kern w:val="32"/>
      <w:sz w:val="28"/>
      <w:szCs w:val="32"/>
      <w:lang w:eastAsia="sl-SI"/>
    </w:rPr>
  </w:style>
  <w:style w:type="character" w:customStyle="1" w:styleId="Naslov2Znak">
    <w:name w:val="Naslov 2 Znak"/>
    <w:link w:val="Naslov2"/>
    <w:rsid w:val="005B67B0"/>
    <w:rPr>
      <w:rFonts w:ascii="Calibri" w:eastAsiaTheme="majorEastAsia" w:hAnsi="Calibri" w:cs="Tahoma"/>
      <w:b/>
      <w:bCs/>
      <w:sz w:val="24"/>
      <w:szCs w:val="24"/>
    </w:rPr>
  </w:style>
  <w:style w:type="character" w:customStyle="1" w:styleId="Naslov3Znak">
    <w:name w:val="Naslov 3 Znak"/>
    <w:link w:val="Naslov3"/>
    <w:rsid w:val="005B67B0"/>
    <w:rPr>
      <w:rFonts w:ascii="Calibri" w:eastAsiaTheme="majorEastAsia" w:hAnsi="Calibri" w:cs="Tahoma"/>
      <w:b/>
      <w:bCs/>
      <w:iCs/>
      <w:sz w:val="24"/>
    </w:rPr>
  </w:style>
  <w:style w:type="paragraph" w:styleId="Brezrazmikov">
    <w:name w:val="No Spacing"/>
    <w:uiPriority w:val="1"/>
    <w:qFormat/>
    <w:rsid w:val="00FE2B7C"/>
    <w:rPr>
      <w:rFonts w:ascii="Calibri" w:eastAsia="Calibri" w:hAnsi="Calibri"/>
      <w:color w:val="000000"/>
      <w:spacing w:val="5"/>
      <w:sz w:val="22"/>
      <w:szCs w:val="22"/>
    </w:rPr>
  </w:style>
  <w:style w:type="paragraph" w:styleId="Odstavekseznama">
    <w:name w:val="List Paragraph"/>
    <w:basedOn w:val="Navaden"/>
    <w:uiPriority w:val="34"/>
    <w:qFormat/>
    <w:rsid w:val="00FE2B7C"/>
    <w:pPr>
      <w:ind w:left="720"/>
      <w:contextualSpacing/>
    </w:pPr>
    <w:rPr>
      <w:rFonts w:ascii="Calibri" w:eastAsia="Calibri" w:hAnsi="Calibri"/>
      <w:sz w:val="24"/>
      <w:szCs w:val="24"/>
      <w:lang w:val="en-US" w:eastAsia="en-US" w:bidi="en-US"/>
    </w:rPr>
  </w:style>
  <w:style w:type="paragraph" w:styleId="NaslovTOC">
    <w:name w:val="TOC Heading"/>
    <w:basedOn w:val="Naslov1"/>
    <w:next w:val="Navaden"/>
    <w:uiPriority w:val="39"/>
    <w:unhideWhenUsed/>
    <w:qFormat/>
    <w:rsid w:val="00C207B9"/>
    <w:pPr>
      <w:numPr>
        <w:numId w:val="0"/>
      </w:numPr>
      <w:spacing w:after="60"/>
      <w:jc w:val="left"/>
      <w:outlineLvl w:val="9"/>
    </w:pPr>
    <w:rPr>
      <w:rFonts w:asciiTheme="majorHAnsi" w:hAnsiTheme="majorHAnsi" w:cstheme="majorBidi"/>
      <w:b w:val="0"/>
      <w:iCs w:val="0"/>
      <w:caps w:val="0"/>
      <w:sz w:val="32"/>
    </w:rPr>
  </w:style>
  <w:style w:type="character" w:customStyle="1" w:styleId="Naslov4Znak">
    <w:name w:val="Naslov 4 Znak"/>
    <w:link w:val="Naslov4"/>
    <w:rsid w:val="00174AF7"/>
    <w:rPr>
      <w:rFonts w:ascii="Calibri" w:hAnsi="Calibri" w:cs="Tahoma"/>
      <w:b/>
      <w:bCs/>
      <w:iCs/>
      <w:sz w:val="24"/>
      <w:szCs w:val="22"/>
    </w:rPr>
  </w:style>
  <w:style w:type="character" w:customStyle="1" w:styleId="Naslov5Znak">
    <w:name w:val="Naslov 5 Znak"/>
    <w:basedOn w:val="Privzetapisavaodstavka"/>
    <w:link w:val="Naslov5"/>
    <w:rsid w:val="00FE2B7C"/>
    <w:rPr>
      <w:rFonts w:ascii="Georgia" w:hAnsi="Georgia"/>
      <w:b/>
      <w:bCs/>
      <w:sz w:val="26"/>
      <w:szCs w:val="26"/>
      <w:lang w:eastAsia="sl-SI"/>
    </w:rPr>
  </w:style>
  <w:style w:type="character" w:customStyle="1" w:styleId="Naslov6Znak">
    <w:name w:val="Naslov 6 Znak"/>
    <w:basedOn w:val="Privzetapisavaodstavka"/>
    <w:link w:val="Naslov6"/>
    <w:rsid w:val="00FE2B7C"/>
    <w:rPr>
      <w:rFonts w:ascii="Georgia" w:hAnsi="Georgia"/>
      <w:b/>
      <w:bCs/>
      <w:i/>
      <w:iCs/>
      <w:sz w:val="22"/>
      <w:szCs w:val="22"/>
      <w:lang w:eastAsia="sl-SI"/>
    </w:rPr>
  </w:style>
  <w:style w:type="character" w:customStyle="1" w:styleId="Naslov7Znak">
    <w:name w:val="Naslov 7 Znak"/>
    <w:basedOn w:val="Privzetapisavaodstavka"/>
    <w:link w:val="Naslov7"/>
    <w:rsid w:val="00FE2B7C"/>
    <w:rPr>
      <w:rFonts w:ascii="Georgia" w:hAnsi="Georgia"/>
      <w:i/>
      <w:iCs/>
      <w:sz w:val="24"/>
      <w:szCs w:val="24"/>
      <w:lang w:eastAsia="sl-SI"/>
    </w:rPr>
  </w:style>
  <w:style w:type="character" w:customStyle="1" w:styleId="Naslov8Znak">
    <w:name w:val="Naslov 8 Znak"/>
    <w:basedOn w:val="Privzetapisavaodstavka"/>
    <w:link w:val="Naslov8"/>
    <w:rsid w:val="00FE2B7C"/>
    <w:rPr>
      <w:rFonts w:ascii="Georgia" w:hAnsi="Georgia"/>
      <w:sz w:val="24"/>
      <w:szCs w:val="24"/>
      <w:lang w:eastAsia="sl-SI"/>
    </w:rPr>
  </w:style>
  <w:style w:type="character" w:customStyle="1" w:styleId="Naslov9Znak">
    <w:name w:val="Naslov 9 Znak"/>
    <w:basedOn w:val="Privzetapisavaodstavka"/>
    <w:link w:val="Naslov9"/>
    <w:rsid w:val="00FE2B7C"/>
    <w:rPr>
      <w:rFonts w:ascii="Arial" w:hAnsi="Arial" w:cs="Arial"/>
      <w:i/>
      <w:iCs/>
      <w:sz w:val="22"/>
      <w:szCs w:val="22"/>
      <w:lang w:eastAsia="sl-SI"/>
    </w:rPr>
  </w:style>
  <w:style w:type="paragraph" w:styleId="Napis">
    <w:name w:val="caption"/>
    <w:basedOn w:val="Navaden"/>
    <w:next w:val="Navaden"/>
    <w:qFormat/>
    <w:rsid w:val="00FE2B7C"/>
    <w:rPr>
      <w:b/>
      <w:bCs/>
    </w:rPr>
  </w:style>
  <w:style w:type="character" w:styleId="Krepko">
    <w:name w:val="Strong"/>
    <w:qFormat/>
    <w:rsid w:val="00FE2B7C"/>
    <w:rPr>
      <w:b/>
      <w:bCs/>
    </w:rPr>
  </w:style>
  <w:style w:type="paragraph" w:styleId="Besedilooblaka">
    <w:name w:val="Balloon Text"/>
    <w:basedOn w:val="Navaden"/>
    <w:link w:val="BesedilooblakaZnak"/>
    <w:uiPriority w:val="99"/>
    <w:semiHidden/>
    <w:unhideWhenUsed/>
    <w:rsid w:val="004505A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505AD"/>
    <w:rPr>
      <w:rFonts w:ascii="Tahoma" w:hAnsi="Tahoma" w:cs="Tahoma"/>
      <w:sz w:val="16"/>
      <w:szCs w:val="16"/>
      <w:lang w:eastAsia="sl-SI"/>
    </w:rPr>
  </w:style>
  <w:style w:type="paragraph" w:customStyle="1" w:styleId="Default">
    <w:name w:val="Default"/>
    <w:rsid w:val="004505AD"/>
    <w:pPr>
      <w:autoSpaceDE w:val="0"/>
      <w:autoSpaceDN w:val="0"/>
      <w:adjustRightInd w:val="0"/>
    </w:pPr>
    <w:rPr>
      <w:color w:val="000000"/>
      <w:sz w:val="24"/>
      <w:szCs w:val="24"/>
    </w:rPr>
  </w:style>
  <w:style w:type="table" w:styleId="Tabelamrea">
    <w:name w:val="Table Grid"/>
    <w:basedOn w:val="Navadnatabela"/>
    <w:uiPriority w:val="59"/>
    <w:rsid w:val="008E6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nhideWhenUsed/>
    <w:rsid w:val="009E74E3"/>
    <w:rPr>
      <w:sz w:val="16"/>
      <w:szCs w:val="16"/>
    </w:rPr>
  </w:style>
  <w:style w:type="paragraph" w:styleId="Pripombabesedilo">
    <w:name w:val="annotation text"/>
    <w:basedOn w:val="Navaden"/>
    <w:link w:val="PripombabesediloZnak"/>
    <w:uiPriority w:val="99"/>
    <w:unhideWhenUsed/>
    <w:rsid w:val="009E74E3"/>
  </w:style>
  <w:style w:type="character" w:customStyle="1" w:styleId="PripombabesediloZnak">
    <w:name w:val="Pripomba – besedilo Znak"/>
    <w:basedOn w:val="Privzetapisavaodstavka"/>
    <w:link w:val="Pripombabesedilo"/>
    <w:rsid w:val="009E74E3"/>
    <w:rPr>
      <w:lang w:eastAsia="sl-SI"/>
    </w:rPr>
  </w:style>
  <w:style w:type="paragraph" w:styleId="Zadevapripombe">
    <w:name w:val="annotation subject"/>
    <w:basedOn w:val="Pripombabesedilo"/>
    <w:next w:val="Pripombabesedilo"/>
    <w:link w:val="ZadevapripombeZnak"/>
    <w:uiPriority w:val="99"/>
    <w:semiHidden/>
    <w:unhideWhenUsed/>
    <w:rsid w:val="009E74E3"/>
    <w:rPr>
      <w:b/>
      <w:bCs/>
    </w:rPr>
  </w:style>
  <w:style w:type="character" w:customStyle="1" w:styleId="ZadevapripombeZnak">
    <w:name w:val="Zadeva pripombe Znak"/>
    <w:basedOn w:val="PripombabesediloZnak"/>
    <w:link w:val="Zadevapripombe"/>
    <w:uiPriority w:val="99"/>
    <w:semiHidden/>
    <w:rsid w:val="009E74E3"/>
    <w:rPr>
      <w:b/>
      <w:bCs/>
      <w:lang w:eastAsia="sl-SI"/>
    </w:rPr>
  </w:style>
  <w:style w:type="paragraph" w:styleId="Glava">
    <w:name w:val="header"/>
    <w:basedOn w:val="Navaden"/>
    <w:link w:val="GlavaZnak"/>
    <w:uiPriority w:val="99"/>
    <w:unhideWhenUsed/>
    <w:rsid w:val="00255340"/>
    <w:pPr>
      <w:tabs>
        <w:tab w:val="center" w:pos="4536"/>
        <w:tab w:val="right" w:pos="9072"/>
      </w:tabs>
    </w:pPr>
  </w:style>
  <w:style w:type="character" w:customStyle="1" w:styleId="GlavaZnak">
    <w:name w:val="Glava Znak"/>
    <w:basedOn w:val="Privzetapisavaodstavka"/>
    <w:link w:val="Glava"/>
    <w:uiPriority w:val="99"/>
    <w:rsid w:val="00255340"/>
    <w:rPr>
      <w:lang w:eastAsia="sl-SI"/>
    </w:rPr>
  </w:style>
  <w:style w:type="paragraph" w:styleId="Noga">
    <w:name w:val="footer"/>
    <w:basedOn w:val="Navaden"/>
    <w:link w:val="NogaZnak"/>
    <w:uiPriority w:val="99"/>
    <w:unhideWhenUsed/>
    <w:rsid w:val="00255340"/>
    <w:pPr>
      <w:tabs>
        <w:tab w:val="center" w:pos="4536"/>
        <w:tab w:val="right" w:pos="9072"/>
      </w:tabs>
    </w:pPr>
  </w:style>
  <w:style w:type="character" w:customStyle="1" w:styleId="NogaZnak">
    <w:name w:val="Noga Znak"/>
    <w:basedOn w:val="Privzetapisavaodstavka"/>
    <w:link w:val="Noga"/>
    <w:uiPriority w:val="99"/>
    <w:rsid w:val="00255340"/>
    <w:rPr>
      <w:lang w:eastAsia="sl-SI"/>
    </w:rPr>
  </w:style>
  <w:style w:type="paragraph" w:styleId="Kazalovsebine3">
    <w:name w:val="toc 3"/>
    <w:basedOn w:val="Navaden"/>
    <w:next w:val="Navaden"/>
    <w:autoRedefine/>
    <w:uiPriority w:val="39"/>
    <w:unhideWhenUsed/>
    <w:rsid w:val="00651572"/>
    <w:pPr>
      <w:spacing w:after="100"/>
      <w:ind w:left="400"/>
    </w:pPr>
  </w:style>
  <w:style w:type="character" w:styleId="Hiperpovezava">
    <w:name w:val="Hyperlink"/>
    <w:basedOn w:val="Privzetapisavaodstavka"/>
    <w:uiPriority w:val="99"/>
    <w:unhideWhenUsed/>
    <w:rsid w:val="00651572"/>
    <w:rPr>
      <w:color w:val="0000FF" w:themeColor="hyperlink"/>
      <w:u w:val="single"/>
    </w:rPr>
  </w:style>
  <w:style w:type="paragraph" w:styleId="Kazalovsebine2">
    <w:name w:val="toc 2"/>
    <w:basedOn w:val="Navaden"/>
    <w:next w:val="Navaden"/>
    <w:autoRedefine/>
    <w:uiPriority w:val="39"/>
    <w:unhideWhenUsed/>
    <w:rsid w:val="00651572"/>
    <w:pPr>
      <w:spacing w:after="100" w:line="259" w:lineRule="auto"/>
      <w:ind w:left="220"/>
    </w:pPr>
    <w:rPr>
      <w:rFonts w:asciiTheme="minorHAnsi" w:eastAsiaTheme="minorEastAsia" w:hAnsiTheme="minorHAnsi"/>
      <w:sz w:val="22"/>
      <w:szCs w:val="22"/>
    </w:rPr>
  </w:style>
  <w:style w:type="paragraph" w:styleId="Kazalovsebine1">
    <w:name w:val="toc 1"/>
    <w:basedOn w:val="Navaden"/>
    <w:next w:val="Navaden"/>
    <w:autoRedefine/>
    <w:uiPriority w:val="39"/>
    <w:unhideWhenUsed/>
    <w:rsid w:val="00651572"/>
    <w:pPr>
      <w:spacing w:after="100" w:line="259" w:lineRule="auto"/>
    </w:pPr>
    <w:rPr>
      <w:rFonts w:asciiTheme="minorHAnsi" w:eastAsiaTheme="minorEastAsia" w:hAnsiTheme="minorHAnsi"/>
      <w:sz w:val="22"/>
      <w:szCs w:val="22"/>
    </w:rPr>
  </w:style>
  <w:style w:type="character" w:customStyle="1" w:styleId="Nerazreenaomemba1">
    <w:name w:val="Nerazrešena omemba1"/>
    <w:basedOn w:val="Privzetapisavaodstavka"/>
    <w:uiPriority w:val="99"/>
    <w:semiHidden/>
    <w:unhideWhenUsed/>
    <w:rsid w:val="00F434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79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112.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42EBAD5-0DF9-4EF8-BC4B-CEACB2CA5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10281</Words>
  <Characters>58602</Characters>
  <Application>Microsoft Office Word</Application>
  <DocSecurity>0</DocSecurity>
  <Lines>488</Lines>
  <Paragraphs>137</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68746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AljosaAzman</dc:creator>
  <cp:lastModifiedBy>Aljoša Ažman</cp:lastModifiedBy>
  <cp:revision>2</cp:revision>
  <cp:lastPrinted>2020-10-06T08:55:00Z</cp:lastPrinted>
  <dcterms:created xsi:type="dcterms:W3CDTF">2021-06-17T06:36:00Z</dcterms:created>
  <dcterms:modified xsi:type="dcterms:W3CDTF">2021-06-17T06:36:00Z</dcterms:modified>
</cp:coreProperties>
</file>