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1E552" w14:textId="77777777" w:rsidR="00E86ED1" w:rsidRDefault="00FA593E" w:rsidP="00FA593E">
      <w:pPr>
        <w:pStyle w:val="datumtevilka"/>
        <w:spacing w:line="240" w:lineRule="auto"/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3F0FD928" wp14:editId="5E0ABA24">
            <wp:extent cx="1414780" cy="1164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2CD8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43101AD5" w14:textId="77777777" w:rsidR="00E86ED1" w:rsidRDefault="00E86ED1" w:rsidP="008524CE">
      <w:pPr>
        <w:pStyle w:val="datumtevilka"/>
        <w:rPr>
          <w:rFonts w:ascii="Cambria" w:hAnsi="Cambria"/>
          <w:sz w:val="22"/>
          <w:szCs w:val="22"/>
        </w:rPr>
      </w:pPr>
    </w:p>
    <w:p w14:paraId="5BE23857" w14:textId="77777777" w:rsidR="008524CE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Številka: </w:t>
      </w:r>
      <w:r w:rsidR="004D6E36">
        <w:rPr>
          <w:rFonts w:ascii="Cambria" w:hAnsi="Cambria"/>
          <w:sz w:val="22"/>
          <w:szCs w:val="22"/>
        </w:rPr>
        <w:t>110-</w:t>
      </w:r>
      <w:r w:rsidR="007D10F3">
        <w:rPr>
          <w:rFonts w:ascii="Cambria" w:hAnsi="Cambria"/>
          <w:sz w:val="22"/>
          <w:szCs w:val="22"/>
        </w:rPr>
        <w:t>28/2020-</w:t>
      </w:r>
      <w:r w:rsidR="00E70418">
        <w:rPr>
          <w:rFonts w:ascii="Cambria" w:hAnsi="Cambria"/>
          <w:sz w:val="22"/>
          <w:szCs w:val="22"/>
        </w:rPr>
        <w:t>96</w:t>
      </w:r>
    </w:p>
    <w:p w14:paraId="10984F14" w14:textId="77777777" w:rsidR="008524CE" w:rsidRPr="00C13CB4" w:rsidRDefault="008524CE" w:rsidP="008524CE">
      <w:pPr>
        <w:pStyle w:val="datumtevilka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 xml:space="preserve">Datum: </w:t>
      </w:r>
      <w:r w:rsidR="007D10F3">
        <w:rPr>
          <w:rFonts w:ascii="Cambria" w:hAnsi="Cambria"/>
          <w:sz w:val="22"/>
          <w:szCs w:val="22"/>
        </w:rPr>
        <w:t>1</w:t>
      </w:r>
      <w:r w:rsidR="00E70418">
        <w:rPr>
          <w:rFonts w:ascii="Cambria" w:hAnsi="Cambria"/>
          <w:sz w:val="22"/>
          <w:szCs w:val="22"/>
        </w:rPr>
        <w:t>9</w:t>
      </w:r>
      <w:r w:rsidR="007D10F3">
        <w:rPr>
          <w:rFonts w:ascii="Cambria" w:hAnsi="Cambria"/>
          <w:sz w:val="22"/>
          <w:szCs w:val="22"/>
        </w:rPr>
        <w:t>.03.2021</w:t>
      </w:r>
    </w:p>
    <w:p w14:paraId="3E1E7434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315CC2BD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4EA789F3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0C641F73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>Na podlagi drugega in tretjega odstavka 25. člena  Uredbe o postopku za zasedbo delovnega mesta v organih državne uprave in v pravosodnih organih ( Uradni list RS, št 139/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06 in 104/</w:t>
      </w:r>
      <w:r w:rsidR="003644C4">
        <w:rPr>
          <w:rFonts w:ascii="Cambria" w:hAnsi="Cambria"/>
          <w:sz w:val="22"/>
          <w:szCs w:val="22"/>
        </w:rPr>
        <w:t>20</w:t>
      </w:r>
      <w:r w:rsidRPr="00C13CB4">
        <w:rPr>
          <w:rFonts w:ascii="Cambria" w:hAnsi="Cambria"/>
          <w:sz w:val="22"/>
          <w:szCs w:val="22"/>
        </w:rPr>
        <w:t>10) izdajam naslednje</w:t>
      </w:r>
    </w:p>
    <w:p w14:paraId="78172F07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2C741ED9" w14:textId="77777777" w:rsidR="008524CE" w:rsidRPr="00C13CB4" w:rsidRDefault="008524CE" w:rsidP="008524CE">
      <w:pPr>
        <w:rPr>
          <w:rFonts w:ascii="Cambria" w:hAnsi="Cambria"/>
          <w:sz w:val="22"/>
          <w:szCs w:val="22"/>
        </w:rPr>
      </w:pPr>
    </w:p>
    <w:p w14:paraId="7DD035AF" w14:textId="77777777" w:rsidR="00D44F83" w:rsidRPr="00D44F83" w:rsidRDefault="00D44F83" w:rsidP="00D44F83">
      <w:pPr>
        <w:autoSpaceDE w:val="0"/>
        <w:autoSpaceDN w:val="0"/>
        <w:jc w:val="center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>OBVESTILO O ZAKLJUČKU POSTOPKA  JAVNEGA NATEČAJA ZA ZASEDBO  PROSTEGA</w:t>
      </w:r>
    </w:p>
    <w:p w14:paraId="37A86606" w14:textId="77777777" w:rsidR="00D44F83" w:rsidRPr="00D44F83" w:rsidRDefault="00D44F83" w:rsidP="00D44F83">
      <w:pPr>
        <w:autoSpaceDE w:val="0"/>
        <w:autoSpaceDN w:val="0"/>
        <w:jc w:val="center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>URADNIŠKEGA DELOVNEGA MESTA</w:t>
      </w:r>
    </w:p>
    <w:p w14:paraId="525EB9F0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17100A27" w14:textId="77777777" w:rsidR="008524CE" w:rsidRPr="00C13CB4" w:rsidRDefault="008524CE" w:rsidP="008524CE">
      <w:pPr>
        <w:jc w:val="center"/>
        <w:rPr>
          <w:rFonts w:ascii="Cambria" w:hAnsi="Cambria"/>
          <w:sz w:val="22"/>
          <w:szCs w:val="22"/>
        </w:rPr>
      </w:pPr>
    </w:p>
    <w:p w14:paraId="5D62251A" w14:textId="77777777" w:rsidR="00F6156B" w:rsidRPr="00C13CB4" w:rsidRDefault="00F6156B" w:rsidP="00F6156B">
      <w:pPr>
        <w:jc w:val="both"/>
        <w:rPr>
          <w:rFonts w:ascii="Cambria" w:hAnsi="Cambria"/>
          <w:sz w:val="22"/>
          <w:szCs w:val="22"/>
        </w:rPr>
      </w:pPr>
    </w:p>
    <w:p w14:paraId="1936335C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  <w:r w:rsidRPr="00D44F83">
        <w:rPr>
          <w:rFonts w:ascii="Cambria" w:hAnsi="Cambria" w:cs="Cambria"/>
          <w:sz w:val="22"/>
          <w:szCs w:val="20"/>
        </w:rPr>
        <w:t xml:space="preserve">Obveščamo vas, da </w:t>
      </w:r>
      <w:r w:rsidR="007D10F3">
        <w:rPr>
          <w:rFonts w:ascii="Cambria" w:hAnsi="Cambria" w:cs="Cambria"/>
          <w:sz w:val="22"/>
          <w:szCs w:val="20"/>
        </w:rPr>
        <w:t xml:space="preserve">sta bila </w:t>
      </w:r>
      <w:r w:rsidRPr="00D44F83">
        <w:rPr>
          <w:rFonts w:ascii="Cambria" w:hAnsi="Cambria" w:cs="Cambria"/>
          <w:sz w:val="22"/>
          <w:szCs w:val="20"/>
        </w:rPr>
        <w:t>na javno objavljen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prost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uradnišk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delovn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mest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</w:t>
      </w:r>
      <w:r w:rsidR="00243F43">
        <w:rPr>
          <w:rFonts w:ascii="Cambria" w:hAnsi="Cambria" w:cs="Cambria"/>
          <w:sz w:val="22"/>
          <w:szCs w:val="20"/>
        </w:rPr>
        <w:t xml:space="preserve">»občinski redar m/ž« (tri delovna mesta) </w:t>
      </w:r>
      <w:r w:rsidRPr="00D44F83">
        <w:rPr>
          <w:rFonts w:ascii="Cambria" w:hAnsi="Cambria" w:cs="Cambria"/>
          <w:sz w:val="22"/>
          <w:szCs w:val="20"/>
        </w:rPr>
        <w:t>za nedoločen čas v organizacijski enoti redarstvo Medobčinskega inšpektorata in redarstva občin Bled, Bohinj in Železniki</w:t>
      </w:r>
      <w:r w:rsidR="00243F43">
        <w:rPr>
          <w:rFonts w:ascii="Cambria" w:hAnsi="Cambria" w:cs="Cambria"/>
          <w:sz w:val="22"/>
          <w:szCs w:val="20"/>
        </w:rPr>
        <w:t>,</w:t>
      </w:r>
      <w:r w:rsidRPr="00D44F83">
        <w:rPr>
          <w:rFonts w:ascii="Cambria" w:hAnsi="Cambria" w:cs="Cambria"/>
          <w:sz w:val="22"/>
          <w:szCs w:val="20"/>
        </w:rPr>
        <w:t xml:space="preserve"> ki </w:t>
      </w:r>
      <w:r w:rsidR="00561CA7">
        <w:rPr>
          <w:rFonts w:ascii="Cambria" w:hAnsi="Cambria" w:cs="Cambria"/>
          <w:sz w:val="22"/>
          <w:szCs w:val="20"/>
        </w:rPr>
        <w:t>so</w:t>
      </w:r>
      <w:r w:rsidRPr="00D44F83">
        <w:rPr>
          <w:rFonts w:ascii="Cambria" w:hAnsi="Cambria" w:cs="Cambria"/>
          <w:sz w:val="22"/>
          <w:szCs w:val="20"/>
        </w:rPr>
        <w:t xml:space="preserve"> bil</w:t>
      </w:r>
      <w:r w:rsidR="00561CA7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v času od </w:t>
      </w:r>
      <w:r w:rsidR="00E70418">
        <w:rPr>
          <w:rFonts w:ascii="Cambria" w:hAnsi="Cambria" w:cs="Cambria"/>
          <w:sz w:val="22"/>
          <w:szCs w:val="20"/>
        </w:rPr>
        <w:t>20.10. do 28.10.2020</w:t>
      </w:r>
      <w:r w:rsidRPr="00D44F83">
        <w:rPr>
          <w:rFonts w:ascii="Cambria" w:hAnsi="Cambria" w:cs="Cambria"/>
          <w:sz w:val="22"/>
          <w:szCs w:val="20"/>
        </w:rPr>
        <w:t xml:space="preserve"> objavljen</w:t>
      </w:r>
      <w:r w:rsidR="00243F43">
        <w:rPr>
          <w:rFonts w:ascii="Cambria" w:hAnsi="Cambria" w:cs="Cambria"/>
          <w:sz w:val="22"/>
          <w:szCs w:val="20"/>
        </w:rPr>
        <w:t>a</w:t>
      </w:r>
      <w:r w:rsidRPr="00D44F83">
        <w:rPr>
          <w:rFonts w:ascii="Cambria" w:hAnsi="Cambria" w:cs="Cambria"/>
          <w:sz w:val="22"/>
          <w:szCs w:val="20"/>
        </w:rPr>
        <w:t xml:space="preserve"> v prostorih  in na spletnih straneh Zavoda za zaposlovanje </w:t>
      </w:r>
      <w:r w:rsidR="002A43DA">
        <w:rPr>
          <w:rFonts w:ascii="Cambria" w:hAnsi="Cambria" w:cs="Cambria"/>
          <w:sz w:val="22"/>
          <w:szCs w:val="20"/>
        </w:rPr>
        <w:t>ter</w:t>
      </w:r>
      <w:r w:rsidRPr="00D44F83">
        <w:rPr>
          <w:rFonts w:ascii="Cambria" w:hAnsi="Cambria" w:cs="Cambria"/>
          <w:sz w:val="22"/>
          <w:szCs w:val="20"/>
        </w:rPr>
        <w:t xml:space="preserve"> na spletni strani Občine Bled, </w:t>
      </w:r>
      <w:r w:rsidR="007D10F3">
        <w:rPr>
          <w:rFonts w:ascii="Cambria" w:hAnsi="Cambria" w:cs="Cambria"/>
          <w:sz w:val="22"/>
          <w:szCs w:val="20"/>
        </w:rPr>
        <w:t>izbrana dva kandidata</w:t>
      </w:r>
      <w:r w:rsidR="00E70418">
        <w:rPr>
          <w:rFonts w:ascii="Cambria" w:hAnsi="Cambria" w:cs="Cambria"/>
          <w:sz w:val="22"/>
          <w:szCs w:val="20"/>
        </w:rPr>
        <w:t>.</w:t>
      </w:r>
      <w:r w:rsidR="007D10F3">
        <w:rPr>
          <w:rFonts w:ascii="Cambria" w:hAnsi="Cambria" w:cs="Cambria"/>
          <w:sz w:val="22"/>
          <w:szCs w:val="20"/>
        </w:rPr>
        <w:t xml:space="preserve">  </w:t>
      </w:r>
    </w:p>
    <w:p w14:paraId="4F5D0CE3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3FC450B5" w14:textId="77777777" w:rsidR="00D44F83" w:rsidRPr="00D44F83" w:rsidRDefault="00D44F83" w:rsidP="00D44F83">
      <w:pPr>
        <w:autoSpaceDE w:val="0"/>
        <w:autoSpaceDN w:val="0"/>
        <w:jc w:val="both"/>
        <w:rPr>
          <w:rFonts w:ascii="Cambria" w:hAnsi="Cambria" w:cs="Cambria"/>
          <w:sz w:val="22"/>
          <w:szCs w:val="20"/>
        </w:rPr>
      </w:pPr>
    </w:p>
    <w:p w14:paraId="69590D56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1861976D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</w:p>
    <w:p w14:paraId="72FAFBBF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ŽUPAN </w:t>
      </w:r>
    </w:p>
    <w:p w14:paraId="2198D5B6" w14:textId="77777777" w:rsidR="008524CE" w:rsidRPr="00C13CB4" w:rsidRDefault="008524CE" w:rsidP="008524CE">
      <w:pPr>
        <w:pStyle w:val="datumtevilka"/>
        <w:jc w:val="both"/>
        <w:rPr>
          <w:rFonts w:ascii="Cambria" w:hAnsi="Cambria"/>
          <w:sz w:val="22"/>
          <w:szCs w:val="22"/>
        </w:rPr>
      </w:pP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</w:r>
      <w:r w:rsidRPr="00C13CB4">
        <w:rPr>
          <w:rFonts w:ascii="Cambria" w:hAnsi="Cambria"/>
          <w:sz w:val="22"/>
          <w:szCs w:val="22"/>
        </w:rPr>
        <w:tab/>
        <w:t xml:space="preserve">        Janez FAJFAR</w:t>
      </w:r>
    </w:p>
    <w:p w14:paraId="7F4B5C63" w14:textId="77777777" w:rsidR="008524CE" w:rsidRPr="00C13CB4" w:rsidRDefault="008524CE" w:rsidP="008524CE">
      <w:pPr>
        <w:jc w:val="both"/>
        <w:rPr>
          <w:rFonts w:ascii="Cambria" w:hAnsi="Cambria"/>
          <w:sz w:val="20"/>
          <w:szCs w:val="20"/>
        </w:rPr>
      </w:pPr>
    </w:p>
    <w:p w14:paraId="092447CA" w14:textId="77777777" w:rsidR="008524CE" w:rsidRPr="00C13CB4" w:rsidRDefault="008524CE" w:rsidP="008524CE">
      <w:pPr>
        <w:jc w:val="center"/>
        <w:rPr>
          <w:rFonts w:ascii="Cambria" w:hAnsi="Cambria"/>
          <w:sz w:val="20"/>
          <w:szCs w:val="20"/>
        </w:rPr>
      </w:pPr>
    </w:p>
    <w:p w14:paraId="4FE2D3BE" w14:textId="77777777" w:rsidR="000801FA" w:rsidRDefault="000801FA"/>
    <w:p w14:paraId="4BE2052D" w14:textId="77777777" w:rsidR="006464A6" w:rsidRDefault="006464A6"/>
    <w:p w14:paraId="38ED716E" w14:textId="77777777" w:rsidR="006464A6" w:rsidRDefault="006464A6"/>
    <w:p w14:paraId="082559E3" w14:textId="77777777" w:rsidR="006464A6" w:rsidRDefault="006464A6"/>
    <w:p w14:paraId="1BF61389" w14:textId="77777777" w:rsidR="006464A6" w:rsidRDefault="006464A6"/>
    <w:p w14:paraId="4A583FD7" w14:textId="77777777" w:rsidR="006464A6" w:rsidRDefault="006464A6"/>
    <w:p w14:paraId="3696097A" w14:textId="77777777" w:rsidR="006464A6" w:rsidRDefault="006464A6"/>
    <w:p w14:paraId="34F65627" w14:textId="77777777" w:rsidR="006464A6" w:rsidRDefault="006464A6"/>
    <w:p w14:paraId="6953DEEC" w14:textId="77777777" w:rsidR="006464A6" w:rsidRDefault="006464A6"/>
    <w:p w14:paraId="519BEBE2" w14:textId="77777777" w:rsidR="006464A6" w:rsidRDefault="006464A6"/>
    <w:p w14:paraId="65B5295F" w14:textId="77777777" w:rsidR="006464A6" w:rsidRDefault="006464A6"/>
    <w:p w14:paraId="72010D68" w14:textId="77777777" w:rsidR="006464A6" w:rsidRDefault="006464A6"/>
    <w:p w14:paraId="2D6C3E33" w14:textId="77777777" w:rsidR="006464A6" w:rsidRDefault="006464A6"/>
    <w:p w14:paraId="2C9B0844" w14:textId="77777777" w:rsidR="006464A6" w:rsidRDefault="006464A6"/>
    <w:p w14:paraId="5298D518" w14:textId="77777777" w:rsidR="006464A6" w:rsidRDefault="006464A6"/>
    <w:p w14:paraId="4C33E2FE" w14:textId="77777777" w:rsidR="006464A6" w:rsidRDefault="006464A6"/>
    <w:p w14:paraId="7D980BFA" w14:textId="77777777" w:rsidR="006464A6" w:rsidRDefault="006464A6" w:rsidP="006464A6">
      <w:pPr>
        <w:pStyle w:val="article-paragraph"/>
        <w:shd w:val="clear" w:color="auto" w:fill="FFFFFF"/>
        <w:spacing w:before="0" w:beforeAutospacing="0" w:after="75" w:afterAutospacing="0" w:line="312" w:lineRule="atLeast"/>
        <w:ind w:firstLine="300"/>
        <w:jc w:val="both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lastRenderedPageBreak/>
        <w:t>navedbo o pravici do vpogleda v vse podatke, ki jih je izbrani kandidat navedel v prijavi na javni natečaj in dokazujejo izpolnjevanje natečajnih pogojev, in v gradiva izbirnega postopka in</w:t>
      </w:r>
    </w:p>
    <w:p w14:paraId="4D1070A1" w14:textId="77777777" w:rsidR="006464A6" w:rsidRDefault="006464A6" w:rsidP="006464A6">
      <w:pPr>
        <w:pStyle w:val="article-paragraph"/>
        <w:shd w:val="clear" w:color="auto" w:fill="FFFFFF"/>
        <w:spacing w:before="0" w:beforeAutospacing="0" w:after="75" w:afterAutospacing="0" w:line="312" w:lineRule="atLeast"/>
        <w:ind w:firstLine="300"/>
        <w:jc w:val="both"/>
        <w:rPr>
          <w:rFonts w:ascii="Arial" w:hAnsi="Arial" w:cs="Arial"/>
          <w:color w:val="484848"/>
          <w:sz w:val="26"/>
          <w:szCs w:val="26"/>
        </w:rPr>
      </w:pPr>
      <w:r>
        <w:rPr>
          <w:rFonts w:ascii="Arial" w:hAnsi="Arial" w:cs="Arial"/>
          <w:color w:val="484848"/>
          <w:sz w:val="26"/>
          <w:szCs w:val="26"/>
        </w:rPr>
        <w:t>- navedbo osebe s telefonsko številko za posredovanje informacij o natečajnem postopku.</w:t>
      </w:r>
    </w:p>
    <w:p w14:paraId="0ABD9F3E" w14:textId="77777777" w:rsidR="006464A6" w:rsidRDefault="006464A6"/>
    <w:p w14:paraId="2792BD54" w14:textId="77777777" w:rsidR="006464A6" w:rsidRDefault="006464A6"/>
    <w:p w14:paraId="43761502" w14:textId="77777777" w:rsidR="006464A6" w:rsidRDefault="006464A6"/>
    <w:p w14:paraId="2410D13C" w14:textId="77777777" w:rsidR="006464A6" w:rsidRDefault="006464A6"/>
    <w:p w14:paraId="3437A6AA" w14:textId="77777777" w:rsidR="006464A6" w:rsidRDefault="006464A6"/>
    <w:p w14:paraId="5601A69E" w14:textId="77777777" w:rsidR="006464A6" w:rsidRDefault="006464A6"/>
    <w:p w14:paraId="1861D397" w14:textId="77777777" w:rsidR="006464A6" w:rsidRDefault="006464A6"/>
    <w:p w14:paraId="7BFF19AD" w14:textId="77777777" w:rsidR="006464A6" w:rsidRDefault="006464A6"/>
    <w:p w14:paraId="0488E92D" w14:textId="77777777" w:rsidR="006464A6" w:rsidRDefault="006464A6"/>
    <w:p w14:paraId="13662969" w14:textId="77777777" w:rsidR="006464A6" w:rsidRDefault="006464A6"/>
    <w:p w14:paraId="514F4E40" w14:textId="77777777" w:rsidR="006464A6" w:rsidRDefault="006464A6"/>
    <w:p w14:paraId="6A79D46D" w14:textId="77777777" w:rsidR="006464A6" w:rsidRDefault="006464A6"/>
    <w:p w14:paraId="5ED73801" w14:textId="77777777" w:rsidR="006464A6" w:rsidRDefault="006464A6"/>
    <w:p w14:paraId="018C7979" w14:textId="77777777" w:rsidR="006464A6" w:rsidRDefault="006464A6"/>
    <w:p w14:paraId="051CDB25" w14:textId="77777777" w:rsidR="006464A6" w:rsidRDefault="006464A6"/>
    <w:sectPr w:rsidR="00646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CE"/>
    <w:rsid w:val="000801FA"/>
    <w:rsid w:val="00243F43"/>
    <w:rsid w:val="002A43DA"/>
    <w:rsid w:val="003644C4"/>
    <w:rsid w:val="004D6E36"/>
    <w:rsid w:val="00561CA7"/>
    <w:rsid w:val="006464A6"/>
    <w:rsid w:val="007C562E"/>
    <w:rsid w:val="007D10F3"/>
    <w:rsid w:val="007D7693"/>
    <w:rsid w:val="008017BC"/>
    <w:rsid w:val="008524CE"/>
    <w:rsid w:val="00A05D82"/>
    <w:rsid w:val="00A27888"/>
    <w:rsid w:val="00AA7B0B"/>
    <w:rsid w:val="00B7021E"/>
    <w:rsid w:val="00D44F83"/>
    <w:rsid w:val="00E70418"/>
    <w:rsid w:val="00E86ED1"/>
    <w:rsid w:val="00F149B1"/>
    <w:rsid w:val="00F6156B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D52A"/>
  <w15:docId w15:val="{4841CA70-10B8-41C5-A5A9-2065B002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24C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8524CE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nakZnakZnakZnakZnakZnak">
    <w:name w:val="Znak Znak Znak Znak Znak Znak"/>
    <w:basedOn w:val="Navaden"/>
    <w:rsid w:val="00E86E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ED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article-paragraph">
    <w:name w:val="article-paragraph"/>
    <w:basedOn w:val="Navaden"/>
    <w:rsid w:val="006464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Marija Ferjan</cp:lastModifiedBy>
  <cp:revision>2</cp:revision>
  <cp:lastPrinted>2018-11-27T08:56:00Z</cp:lastPrinted>
  <dcterms:created xsi:type="dcterms:W3CDTF">2021-03-19T09:08:00Z</dcterms:created>
  <dcterms:modified xsi:type="dcterms:W3CDTF">2021-03-19T09:08:00Z</dcterms:modified>
</cp:coreProperties>
</file>