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PODE</w:t>
      </w:r>
      <w:r w:rsidR="00FC68A7">
        <w:rPr>
          <w:rFonts w:ascii="Cambria" w:hAnsi="Cambria"/>
          <w:b/>
        </w:rPr>
        <w:t xml:space="preserve">ŽELJA V OBČINI BLED ZA LETO </w:t>
      </w:r>
      <w:r w:rsidR="00523780">
        <w:rPr>
          <w:rFonts w:ascii="Cambria" w:hAnsi="Cambria"/>
          <w:b/>
        </w:rPr>
        <w:t>2020</w:t>
      </w:r>
    </w:p>
    <w:p w:rsidR="006A62B2" w:rsidRDefault="00C966F4" w:rsidP="006A62B2">
      <w:pPr>
        <w:jc w:val="center"/>
        <w:rPr>
          <w:rFonts w:ascii="Cambria" w:hAnsi="Cambria"/>
          <w:b/>
        </w:rPr>
      </w:pPr>
      <w:r>
        <w:rPr>
          <w:rFonts w:ascii="Cambria" w:hAnsi="Cambria"/>
          <w:b/>
        </w:rPr>
        <w:t xml:space="preserve">Pomoč za naložbe </w:t>
      </w:r>
      <w:r w:rsidR="003B0B1F">
        <w:rPr>
          <w:rFonts w:ascii="Cambria" w:hAnsi="Cambria"/>
          <w:b/>
        </w:rPr>
        <w:t>v dopolnilne dejavnosti na kmetijah</w:t>
      </w:r>
      <w:r w:rsidR="00FF1263">
        <w:rPr>
          <w:rFonts w:ascii="Cambria" w:hAnsi="Cambria"/>
          <w:b/>
        </w:rPr>
        <w:t xml:space="preserve"> – de minimis</w:t>
      </w:r>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5A7FA7"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4. 3. </w:t>
      </w:r>
      <w:r w:rsidR="00523780">
        <w:rPr>
          <w:rFonts w:ascii="Cambria" w:hAnsi="Cambria"/>
          <w:color w:val="000000"/>
        </w:rPr>
        <w:t>2020</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523780">
        <w:rPr>
          <w:rFonts w:ascii="Cambria" w:hAnsi="Cambria"/>
          <w:color w:val="000000"/>
        </w:rPr>
        <w:t>2020</w:t>
      </w:r>
      <w:r w:rsidR="006A62B2"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državnih pomoči (št. priglasitve: M001-5883539-2015 z dne 8. 10. 2015, priglašene Ministrstvu za finance v skladu s pravilom »de minimis«). </w:t>
      </w:r>
    </w:p>
    <w:p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200.000 EUR bruto v obdobju zadnjih treh proračunskih let (100.000 EUR za podjetja v cestnoprometnem sektorju). Občina Bled je pri Ministrstvu za finance preverila podatke o že prejetih sredstvih v zadnjih treh letih. Iz dopisa Ministrstva za finance št. </w:t>
      </w:r>
      <w:r>
        <w:rPr>
          <w:rFonts w:ascii="Cambria" w:hAnsi="Cambria"/>
          <w:color w:val="000000"/>
        </w:rPr>
        <w:t>……………………</w:t>
      </w:r>
      <w:r w:rsidRPr="00CD4519">
        <w:rPr>
          <w:rFonts w:ascii="Cambria" w:hAnsi="Cambria"/>
          <w:color w:val="000000"/>
        </w:rPr>
        <w:t xml:space="preserve"> z dne </w:t>
      </w:r>
      <w:r>
        <w:rPr>
          <w:rFonts w:ascii="Cambria" w:hAnsi="Cambria"/>
          <w:color w:val="000000"/>
        </w:rPr>
        <w:t>…………</w:t>
      </w:r>
      <w:r w:rsidRPr="00CD4519">
        <w:rPr>
          <w:rFonts w:ascii="Cambria" w:hAnsi="Cambria"/>
          <w:color w:val="000000"/>
        </w:rPr>
        <w:t xml:space="preserve"> je razvidno, da končni prejemnik z dodeljenimi sredstvi ne presega prej omenjenega limita.</w:t>
      </w:r>
    </w:p>
    <w:p w:rsidR="003B0B1F" w:rsidRPr="00CD4519" w:rsidRDefault="003B0B1F" w:rsidP="003B0B1F">
      <w:pPr>
        <w:autoSpaceDE w:val="0"/>
        <w:autoSpaceDN w:val="0"/>
        <w:adjustRightInd w:val="0"/>
        <w:spacing w:after="0"/>
        <w:jc w:val="both"/>
        <w:rPr>
          <w:rFonts w:ascii="Cambria" w:hAnsi="Cambria"/>
          <w:color w:val="000000"/>
        </w:rPr>
      </w:pP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Občine Bled za l</w:t>
      </w:r>
      <w:r w:rsidR="005A7FA7">
        <w:rPr>
          <w:rFonts w:ascii="Cambria" w:hAnsi="Cambria"/>
          <w:color w:val="000000"/>
        </w:rPr>
        <w:t xml:space="preserve">eto </w:t>
      </w:r>
      <w:r w:rsidR="00523780">
        <w:rPr>
          <w:rFonts w:ascii="Cambria" w:hAnsi="Cambria"/>
          <w:color w:val="000000"/>
        </w:rPr>
        <w:t>2020</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 xml:space="preserve">želja v Občini </w:t>
      </w:r>
      <w:r w:rsidR="005A7FA7">
        <w:rPr>
          <w:rFonts w:ascii="Cambria" w:hAnsi="Cambria"/>
        </w:rPr>
        <w:t xml:space="preserve">Bled za leto </w:t>
      </w:r>
      <w:r w:rsidR="00523780">
        <w:rPr>
          <w:rFonts w:ascii="Cambria" w:hAnsi="Cambria"/>
        </w:rPr>
        <w:t>2020</w:t>
      </w:r>
      <w:r w:rsidR="00B05F23">
        <w:rPr>
          <w:rFonts w:ascii="Cambria" w:hAnsi="Cambria"/>
        </w:rPr>
        <w:t>.</w:t>
      </w:r>
    </w:p>
    <w:p w:rsidR="00CA3C52" w:rsidRDefault="00B05F23" w:rsidP="00CA3C52">
      <w:pPr>
        <w:jc w:val="both"/>
        <w:rPr>
          <w:rFonts w:ascii="Cambria" w:hAnsi="Cambria"/>
        </w:rPr>
      </w:pPr>
      <w:r>
        <w:rPr>
          <w:rFonts w:ascii="Cambria" w:hAnsi="Cambria"/>
        </w:rPr>
        <w:t>Zahtevek za izplačilo sredstva mora na Občino pri</w:t>
      </w:r>
      <w:r w:rsidR="005A7FA7">
        <w:rPr>
          <w:rFonts w:ascii="Cambria" w:hAnsi="Cambria"/>
        </w:rPr>
        <w:t xml:space="preserve">speti najkasneje do 30. 10. </w:t>
      </w:r>
      <w:r w:rsidR="00523780">
        <w:rPr>
          <w:rFonts w:ascii="Cambria" w:hAnsi="Cambria"/>
        </w:rPr>
        <w:t>2020</w:t>
      </w:r>
      <w:r>
        <w:rPr>
          <w:rFonts w:ascii="Cambria" w:hAnsi="Cambria"/>
        </w:rPr>
        <w:t>.</w:t>
      </w:r>
      <w:r w:rsidR="00CA3C52">
        <w:rPr>
          <w:rFonts w:ascii="Cambria" w:hAnsi="Cambria"/>
        </w:rPr>
        <w:t xml:space="preserve"> Neporabljena sredstva se ne prenašajo v proračun naslednjega leta.</w:t>
      </w:r>
    </w:p>
    <w:p w:rsidR="00B05F23" w:rsidRPr="0044287C" w:rsidRDefault="00B05F23"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lastRenderedPageBreak/>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B05F23">
        <w:rPr>
          <w:rFonts w:ascii="Cambria" w:hAnsi="Cambria"/>
          <w:color w:val="000000"/>
        </w:rPr>
        <w:t>10.</w:t>
      </w:r>
      <w:r w:rsidR="005A7FA7">
        <w:rPr>
          <w:rFonts w:ascii="Cambria" w:hAnsi="Cambria"/>
          <w:color w:val="000000"/>
        </w:rPr>
        <w:t xml:space="preserve"> </w:t>
      </w:r>
      <w:r w:rsidR="00523780">
        <w:rPr>
          <w:rFonts w:ascii="Cambria" w:hAnsi="Cambria"/>
          <w:color w:val="000000"/>
        </w:rPr>
        <w:t>2020</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w:t>
      </w:r>
      <w:r w:rsidR="00523780">
        <w:rPr>
          <w:rFonts w:ascii="Cambria" w:hAnsi="Cambria"/>
        </w:rPr>
        <w:t>Marijo Ferjan, višjo svetovalko za vodenje investicij</w:t>
      </w:r>
      <w:r w:rsidR="00523780">
        <w:rPr>
          <w:rFonts w:ascii="Cambria" w:hAnsi="Cambria"/>
          <w:b/>
          <w:bCs/>
        </w:rPr>
        <w:t xml:space="preserve">, </w:t>
      </w:r>
      <w:bookmarkStart w:id="0" w:name="_GoBack"/>
      <w:bookmarkEnd w:id="0"/>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p>
    <w:p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F0A" w:rsidRDefault="00286F0A" w:rsidP="003C0F09">
      <w:pPr>
        <w:spacing w:after="0" w:line="240" w:lineRule="auto"/>
      </w:pPr>
      <w:r>
        <w:separator/>
      </w:r>
    </w:p>
  </w:endnote>
  <w:endnote w:type="continuationSeparator" w:id="0">
    <w:p w:rsidR="00286F0A" w:rsidRDefault="00286F0A"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F0A" w:rsidRDefault="00286F0A" w:rsidP="003C0F09">
      <w:pPr>
        <w:spacing w:after="0" w:line="240" w:lineRule="auto"/>
      </w:pPr>
      <w:r>
        <w:separator/>
      </w:r>
    </w:p>
  </w:footnote>
  <w:footnote w:type="continuationSeparator" w:id="0">
    <w:p w:rsidR="00286F0A" w:rsidRDefault="00286F0A"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3B0B1F" w:rsidP="006A62B2">
    <w:pPr>
      <w:pStyle w:val="Naslov2"/>
      <w:jc w:val="center"/>
      <w:rPr>
        <w:sz w:val="20"/>
      </w:rPr>
    </w:pPr>
    <w:r>
      <w:rPr>
        <w:sz w:val="20"/>
      </w:rPr>
      <w:t>VZOREC POGODBE – UKREP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B5299"/>
    <w:rsid w:val="000B59DB"/>
    <w:rsid w:val="000D2804"/>
    <w:rsid w:val="00120539"/>
    <w:rsid w:val="001237D0"/>
    <w:rsid w:val="001446E1"/>
    <w:rsid w:val="001779B5"/>
    <w:rsid w:val="00213B63"/>
    <w:rsid w:val="00286F0A"/>
    <w:rsid w:val="002D64FC"/>
    <w:rsid w:val="00304ABA"/>
    <w:rsid w:val="003279DC"/>
    <w:rsid w:val="003B0B1F"/>
    <w:rsid w:val="003B1A85"/>
    <w:rsid w:val="003C0F09"/>
    <w:rsid w:val="004833AC"/>
    <w:rsid w:val="004B0B49"/>
    <w:rsid w:val="004C6B31"/>
    <w:rsid w:val="004E1663"/>
    <w:rsid w:val="00523780"/>
    <w:rsid w:val="00553970"/>
    <w:rsid w:val="005A3CA0"/>
    <w:rsid w:val="005A7FA7"/>
    <w:rsid w:val="005B3B3E"/>
    <w:rsid w:val="00602D51"/>
    <w:rsid w:val="006153C3"/>
    <w:rsid w:val="006A62B2"/>
    <w:rsid w:val="00780E85"/>
    <w:rsid w:val="007F0F80"/>
    <w:rsid w:val="00811AAA"/>
    <w:rsid w:val="00816196"/>
    <w:rsid w:val="00867FF0"/>
    <w:rsid w:val="00884D49"/>
    <w:rsid w:val="009E387E"/>
    <w:rsid w:val="009E526E"/>
    <w:rsid w:val="009F4507"/>
    <w:rsid w:val="00AA0033"/>
    <w:rsid w:val="00AB54A7"/>
    <w:rsid w:val="00B05F23"/>
    <w:rsid w:val="00B37F40"/>
    <w:rsid w:val="00C966F4"/>
    <w:rsid w:val="00CA3C52"/>
    <w:rsid w:val="00CC0B0C"/>
    <w:rsid w:val="00CE217C"/>
    <w:rsid w:val="00D17CCD"/>
    <w:rsid w:val="00D82C36"/>
    <w:rsid w:val="00DA0345"/>
    <w:rsid w:val="00DD07D8"/>
    <w:rsid w:val="00EE0EA5"/>
    <w:rsid w:val="00FB69D7"/>
    <w:rsid w:val="00FC68A7"/>
    <w:rsid w:val="00FF1263"/>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5BC02-8590-4DA1-9122-BE3250CD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998</Words>
  <Characters>5694</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5</cp:revision>
  <dcterms:created xsi:type="dcterms:W3CDTF">2019-03-01T10:13:00Z</dcterms:created>
  <dcterms:modified xsi:type="dcterms:W3CDTF">2020-02-10T12:30:00Z</dcterms:modified>
</cp:coreProperties>
</file>