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597" w:rsidRDefault="00AA3597" w:rsidP="00BC24C0">
      <w:pPr>
        <w:jc w:val="both"/>
        <w:rPr>
          <w:rFonts w:ascii="Cambria" w:hAnsi="Cambria"/>
        </w:rPr>
      </w:pPr>
    </w:p>
    <w:p w:rsidR="00AA3597" w:rsidRDefault="00AA3597" w:rsidP="00BC24C0">
      <w:pPr>
        <w:jc w:val="both"/>
        <w:rPr>
          <w:rFonts w:ascii="Cambria" w:hAnsi="Cambria"/>
        </w:rPr>
      </w:pPr>
    </w:p>
    <w:p w:rsidR="00AA3597" w:rsidRDefault="00AA3597" w:rsidP="00BC24C0">
      <w:pPr>
        <w:jc w:val="both"/>
        <w:rPr>
          <w:rFonts w:ascii="Cambria" w:hAnsi="Cambria"/>
        </w:rPr>
      </w:pPr>
    </w:p>
    <w:p w:rsidR="00AA3597" w:rsidRDefault="00AA3597" w:rsidP="00BC24C0">
      <w:pPr>
        <w:jc w:val="both"/>
        <w:rPr>
          <w:rFonts w:ascii="Cambria" w:hAnsi="Cambria"/>
        </w:rPr>
      </w:pPr>
    </w:p>
    <w:p w:rsidR="00BC24C0" w:rsidRPr="00AA3597" w:rsidRDefault="00BC24C0" w:rsidP="00BC24C0">
      <w:pPr>
        <w:jc w:val="both"/>
        <w:rPr>
          <w:rFonts w:ascii="Cambria" w:hAnsi="Cambria"/>
        </w:rPr>
      </w:pPr>
      <w:r w:rsidRPr="00AE3F4B">
        <w:rPr>
          <w:rFonts w:ascii="Cambria" w:hAnsi="Cambria"/>
        </w:rPr>
        <w:t>Številka:</w:t>
      </w:r>
      <w:r w:rsidR="00C36BE5" w:rsidRPr="00AE3F4B">
        <w:rPr>
          <w:rFonts w:ascii="Cambria" w:hAnsi="Cambria"/>
        </w:rPr>
        <w:tab/>
      </w:r>
      <w:r w:rsidRPr="00AE3F4B">
        <w:rPr>
          <w:rFonts w:ascii="Cambria" w:hAnsi="Cambria"/>
        </w:rPr>
        <w:t xml:space="preserve">410 – </w:t>
      </w:r>
      <w:r w:rsidR="00E25B02">
        <w:rPr>
          <w:rFonts w:ascii="Cambria" w:hAnsi="Cambria"/>
        </w:rPr>
        <w:t>17/2019-2</w:t>
      </w:r>
    </w:p>
    <w:p w:rsidR="00BC24C0" w:rsidRPr="00AA3597" w:rsidRDefault="00E25B02" w:rsidP="00C36BE5">
      <w:pPr>
        <w:pStyle w:val="Glava"/>
        <w:tabs>
          <w:tab w:val="clear" w:pos="4536"/>
          <w:tab w:val="center" w:pos="1843"/>
        </w:tabs>
        <w:jc w:val="both"/>
        <w:rPr>
          <w:rFonts w:ascii="Cambria" w:hAnsi="Cambria"/>
        </w:rPr>
      </w:pPr>
      <w:r>
        <w:rPr>
          <w:rFonts w:ascii="Cambria" w:hAnsi="Cambria"/>
          <w:lang w:val="sl-SI"/>
        </w:rPr>
        <w:t>Datum:</w:t>
      </w:r>
      <w:r>
        <w:rPr>
          <w:rFonts w:ascii="Cambria" w:hAnsi="Cambria"/>
          <w:lang w:val="sl-SI"/>
        </w:rPr>
        <w:tab/>
        <w:t xml:space="preserve">  4</w:t>
      </w:r>
      <w:r>
        <w:rPr>
          <w:rFonts w:ascii="Cambria" w:hAnsi="Cambria"/>
        </w:rPr>
        <w:t>. 3</w:t>
      </w:r>
      <w:r w:rsidR="00BC24C0" w:rsidRPr="00AA3597">
        <w:rPr>
          <w:rFonts w:ascii="Cambria" w:hAnsi="Cambria"/>
        </w:rPr>
        <w:t>.</w:t>
      </w:r>
      <w:r>
        <w:rPr>
          <w:rFonts w:ascii="Cambria" w:hAnsi="Cambria"/>
        </w:rPr>
        <w:t xml:space="preserve"> 2019</w:t>
      </w:r>
    </w:p>
    <w:p w:rsidR="006E790D" w:rsidRPr="00AA3597" w:rsidRDefault="006E790D" w:rsidP="005F5EA4">
      <w:pPr>
        <w:jc w:val="both"/>
        <w:rPr>
          <w:rFonts w:ascii="Cambria" w:hAnsi="Cambria"/>
        </w:rPr>
      </w:pPr>
    </w:p>
    <w:p w:rsidR="006E790D" w:rsidRPr="00AA3597" w:rsidRDefault="006E790D" w:rsidP="005F5EA4">
      <w:pPr>
        <w:jc w:val="both"/>
        <w:rPr>
          <w:rFonts w:ascii="Cambria" w:hAnsi="Cambria"/>
        </w:rPr>
      </w:pPr>
    </w:p>
    <w:p w:rsidR="006E790D" w:rsidRPr="00AA3597" w:rsidRDefault="006E790D" w:rsidP="005F5EA4">
      <w:pPr>
        <w:jc w:val="both"/>
        <w:rPr>
          <w:rFonts w:ascii="Cambria" w:hAnsi="Cambria"/>
        </w:rPr>
      </w:pPr>
    </w:p>
    <w:p w:rsidR="00AA0432" w:rsidRPr="00AA3597" w:rsidRDefault="00AA0432" w:rsidP="005F5EA4">
      <w:pPr>
        <w:jc w:val="both"/>
        <w:rPr>
          <w:rFonts w:ascii="Cambria" w:hAnsi="Cambria"/>
        </w:rPr>
      </w:pPr>
    </w:p>
    <w:p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rsidR="00AA0432" w:rsidRPr="00AA3597" w:rsidRDefault="00AA0432" w:rsidP="00245AA5">
      <w:pPr>
        <w:jc w:val="center"/>
        <w:rPr>
          <w:rFonts w:ascii="Cambria" w:hAnsi="Cambria" w:cs="Arial"/>
          <w:b/>
          <w:sz w:val="32"/>
          <w:szCs w:val="32"/>
        </w:rPr>
      </w:pPr>
    </w:p>
    <w:p w:rsidR="00600B29" w:rsidRPr="002D1919" w:rsidRDefault="00600B29" w:rsidP="00AA3597">
      <w:pPr>
        <w:pStyle w:val="Naslov2"/>
        <w:tabs>
          <w:tab w:val="num" w:pos="567"/>
        </w:tabs>
        <w:spacing w:before="240" w:after="240"/>
        <w:ind w:left="567" w:hanging="567"/>
        <w:jc w:val="center"/>
        <w:rPr>
          <w:rFonts w:ascii="Cambria" w:eastAsia="Times New Roman" w:hAnsi="Cambria" w:cs="Arial"/>
          <w:b/>
          <w:color w:val="auto"/>
          <w:sz w:val="32"/>
          <w:szCs w:val="32"/>
        </w:rPr>
      </w:pPr>
      <w:r w:rsidRPr="002D1919">
        <w:rPr>
          <w:rFonts w:ascii="Cambria" w:eastAsia="Times New Roman" w:hAnsi="Cambria" w:cs="Arial"/>
          <w:b/>
          <w:color w:val="auto"/>
          <w:sz w:val="32"/>
          <w:szCs w:val="32"/>
        </w:rPr>
        <w:t xml:space="preserve">ZA SOFINANCIRANJE </w:t>
      </w:r>
      <w:r w:rsidR="002F0BF2" w:rsidRPr="002D1919">
        <w:rPr>
          <w:rFonts w:ascii="Cambria" w:eastAsia="Times New Roman" w:hAnsi="Cambria" w:cs="Arial"/>
          <w:b/>
          <w:color w:val="auto"/>
          <w:sz w:val="32"/>
          <w:szCs w:val="32"/>
        </w:rPr>
        <w:t xml:space="preserve">PROGRAMOV </w:t>
      </w:r>
      <w:r w:rsidRPr="002D1919">
        <w:rPr>
          <w:rFonts w:ascii="Cambria" w:eastAsia="Times New Roman" w:hAnsi="Cambria" w:cs="Arial"/>
          <w:b/>
          <w:color w:val="auto"/>
          <w:sz w:val="32"/>
          <w:szCs w:val="32"/>
        </w:rPr>
        <w:t>TUR</w:t>
      </w:r>
      <w:r w:rsidR="0052019B" w:rsidRPr="002D1919">
        <w:rPr>
          <w:rFonts w:ascii="Cambria" w:eastAsia="Times New Roman" w:hAnsi="Cambria" w:cs="Arial"/>
          <w:b/>
          <w:color w:val="auto"/>
          <w:sz w:val="32"/>
          <w:szCs w:val="32"/>
        </w:rPr>
        <w:t>I</w:t>
      </w:r>
      <w:r w:rsidR="00AA3597" w:rsidRPr="002D1919">
        <w:rPr>
          <w:rFonts w:ascii="Cambria" w:eastAsia="Times New Roman" w:hAnsi="Cambria" w:cs="Arial"/>
          <w:b/>
          <w:color w:val="auto"/>
          <w:sz w:val="32"/>
          <w:szCs w:val="32"/>
        </w:rPr>
        <w:t xml:space="preserve">STIČNIH DRUŠTEV </w:t>
      </w:r>
      <w:r w:rsidRPr="002D1919">
        <w:rPr>
          <w:rFonts w:ascii="Cambria" w:eastAsia="Times New Roman" w:hAnsi="Cambria" w:cs="Arial"/>
          <w:b/>
          <w:color w:val="auto"/>
          <w:sz w:val="32"/>
          <w:szCs w:val="32"/>
        </w:rPr>
        <w:t>V OBČINI BLED</w:t>
      </w:r>
      <w:r w:rsidR="00AA3597" w:rsidRPr="002D1919">
        <w:rPr>
          <w:rFonts w:ascii="Cambria" w:eastAsia="Times New Roman" w:hAnsi="Cambria" w:cs="Arial"/>
          <w:b/>
          <w:color w:val="auto"/>
          <w:sz w:val="32"/>
          <w:szCs w:val="32"/>
        </w:rPr>
        <w:t xml:space="preserve"> </w:t>
      </w:r>
      <w:r w:rsidR="002834BE" w:rsidRPr="002D1919">
        <w:rPr>
          <w:rFonts w:ascii="Cambria" w:eastAsia="Times New Roman" w:hAnsi="Cambria" w:cs="Arial"/>
          <w:b/>
          <w:color w:val="auto"/>
          <w:sz w:val="32"/>
          <w:szCs w:val="32"/>
        </w:rPr>
        <w:t>V</w:t>
      </w:r>
      <w:r w:rsidR="00C30C00" w:rsidRPr="002D1919">
        <w:rPr>
          <w:rFonts w:ascii="Cambria" w:eastAsia="Times New Roman" w:hAnsi="Cambria" w:cs="Arial"/>
          <w:b/>
          <w:color w:val="auto"/>
          <w:sz w:val="32"/>
          <w:szCs w:val="32"/>
        </w:rPr>
        <w:t xml:space="preserve"> LETU 201</w:t>
      </w:r>
      <w:r w:rsidR="00E25B02">
        <w:rPr>
          <w:rFonts w:ascii="Cambria" w:eastAsia="Times New Roman" w:hAnsi="Cambria" w:cs="Arial"/>
          <w:b/>
          <w:color w:val="auto"/>
          <w:sz w:val="32"/>
          <w:szCs w:val="32"/>
        </w:rPr>
        <w:t>9</w:t>
      </w:r>
    </w:p>
    <w:p w:rsidR="00461124" w:rsidRPr="00AA3597" w:rsidRDefault="00461124" w:rsidP="005F5EA4">
      <w:pPr>
        <w:jc w:val="both"/>
        <w:rPr>
          <w:rFonts w:ascii="Cambria" w:hAnsi="Cambria" w:cs="Arial"/>
          <w:b/>
          <w:sz w:val="36"/>
          <w:szCs w:val="36"/>
        </w:rPr>
      </w:pPr>
    </w:p>
    <w:p w:rsidR="00461124" w:rsidRPr="00AA3597" w:rsidRDefault="00461124" w:rsidP="005F5EA4">
      <w:pPr>
        <w:jc w:val="both"/>
        <w:rPr>
          <w:rFonts w:ascii="Cambria" w:hAnsi="Cambria"/>
          <w:b/>
        </w:rPr>
      </w:pPr>
    </w:p>
    <w:p w:rsidR="00AA0432" w:rsidRPr="00AA3597" w:rsidRDefault="00AA0432" w:rsidP="005F5EA4">
      <w:pPr>
        <w:jc w:val="both"/>
        <w:rPr>
          <w:rFonts w:ascii="Cambria" w:hAnsi="Cambria"/>
        </w:rPr>
      </w:pPr>
    </w:p>
    <w:p w:rsidR="006E790D" w:rsidRPr="00AA3597" w:rsidRDefault="006E790D" w:rsidP="005F5EA4">
      <w:pPr>
        <w:jc w:val="both"/>
        <w:rPr>
          <w:rFonts w:ascii="Cambria" w:hAnsi="Cambria"/>
        </w:rPr>
      </w:pPr>
    </w:p>
    <w:p w:rsidR="00F74F75" w:rsidRPr="00AA3597" w:rsidRDefault="0001558E" w:rsidP="0001558E">
      <w:pPr>
        <w:tabs>
          <w:tab w:val="left" w:pos="7005"/>
        </w:tabs>
        <w:jc w:val="both"/>
        <w:rPr>
          <w:rFonts w:ascii="Cambria" w:hAnsi="Cambria"/>
        </w:rPr>
      </w:pPr>
      <w:r>
        <w:rPr>
          <w:rFonts w:ascii="Cambria" w:hAnsi="Cambria"/>
        </w:rPr>
        <w:tab/>
      </w:r>
    </w:p>
    <w:p w:rsidR="00F74F75" w:rsidRPr="00AA3597" w:rsidRDefault="00F74F75" w:rsidP="005F5EA4">
      <w:pPr>
        <w:jc w:val="both"/>
        <w:rPr>
          <w:rFonts w:ascii="Cambria" w:hAnsi="Cambria"/>
        </w:rPr>
      </w:pPr>
    </w:p>
    <w:p w:rsidR="00F74F75" w:rsidRPr="00AA3597" w:rsidRDefault="00F74F75" w:rsidP="005F5EA4">
      <w:pPr>
        <w:jc w:val="both"/>
        <w:rPr>
          <w:rFonts w:ascii="Cambria" w:hAnsi="Cambria"/>
        </w:rPr>
      </w:pPr>
    </w:p>
    <w:p w:rsidR="006E790D" w:rsidRPr="00AA3597" w:rsidRDefault="006E790D" w:rsidP="005F5EA4">
      <w:pPr>
        <w:jc w:val="both"/>
        <w:rPr>
          <w:rFonts w:ascii="Cambria" w:hAnsi="Cambria"/>
        </w:rPr>
      </w:pPr>
    </w:p>
    <w:p w:rsidR="00183C22" w:rsidRPr="00AA3597" w:rsidRDefault="00183C22" w:rsidP="005F5EA4">
      <w:pPr>
        <w:ind w:firstLine="708"/>
        <w:jc w:val="both"/>
        <w:rPr>
          <w:rFonts w:ascii="Cambria" w:hAnsi="Cambria"/>
        </w:rPr>
      </w:pPr>
    </w:p>
    <w:p w:rsidR="00183C22" w:rsidRPr="00AA3597" w:rsidRDefault="00183C22" w:rsidP="005F5EA4">
      <w:pPr>
        <w:ind w:firstLine="708"/>
        <w:jc w:val="both"/>
        <w:rPr>
          <w:rFonts w:ascii="Cambria" w:hAnsi="Cambria"/>
        </w:rPr>
      </w:pPr>
    </w:p>
    <w:p w:rsidR="00DD72D1" w:rsidRPr="00AA3597" w:rsidRDefault="00A40341" w:rsidP="00BE1F43">
      <w:pPr>
        <w:numPr>
          <w:ilvl w:val="0"/>
          <w:numId w:val="5"/>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rsidR="00A40341" w:rsidRPr="00AA3597" w:rsidRDefault="00986894" w:rsidP="00BE1F43">
      <w:pPr>
        <w:numPr>
          <w:ilvl w:val="0"/>
          <w:numId w:val="5"/>
        </w:numPr>
        <w:jc w:val="both"/>
        <w:rPr>
          <w:rFonts w:ascii="Cambria" w:hAnsi="Cambria"/>
          <w:sz w:val="22"/>
          <w:szCs w:val="22"/>
        </w:rPr>
      </w:pPr>
      <w:bookmarkStart w:id="0" w:name="_Ref504729721"/>
      <w:r>
        <w:rPr>
          <w:rFonts w:ascii="Cambria" w:hAnsi="Cambria"/>
          <w:sz w:val="22"/>
          <w:szCs w:val="22"/>
        </w:rPr>
        <w:t xml:space="preserve">OBRAZEC št. 2 – </w:t>
      </w:r>
      <w:r w:rsidR="002D1919">
        <w:rPr>
          <w:rFonts w:ascii="Cambria" w:hAnsi="Cambria"/>
          <w:sz w:val="22"/>
          <w:szCs w:val="22"/>
        </w:rPr>
        <w:t>Vloga</w:t>
      </w:r>
      <w:bookmarkEnd w:id="0"/>
    </w:p>
    <w:p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w:t>
      </w:r>
      <w:r w:rsidR="002D1919">
        <w:rPr>
          <w:rFonts w:ascii="Cambria" w:hAnsi="Cambria"/>
          <w:sz w:val="22"/>
          <w:szCs w:val="22"/>
        </w:rPr>
        <w:t>Financiranje programa</w:t>
      </w:r>
      <w:r w:rsidR="00A40341" w:rsidRPr="00AA3597">
        <w:rPr>
          <w:rFonts w:ascii="Cambria" w:hAnsi="Cambria"/>
          <w:sz w:val="22"/>
          <w:szCs w:val="22"/>
        </w:rPr>
        <w:t xml:space="preserve"> </w:t>
      </w:r>
    </w:p>
    <w:p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w:t>
      </w:r>
      <w:r w:rsidR="002D1919">
        <w:rPr>
          <w:rFonts w:ascii="Cambria" w:hAnsi="Cambria"/>
          <w:sz w:val="22"/>
          <w:szCs w:val="22"/>
        </w:rPr>
        <w:t>Izjava</w:t>
      </w:r>
    </w:p>
    <w:p w:rsidR="00AA3597" w:rsidRDefault="0001558E" w:rsidP="00BE1F43">
      <w:pPr>
        <w:numPr>
          <w:ilvl w:val="0"/>
          <w:numId w:val="5"/>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rsidR="002D1919" w:rsidRDefault="002D1919" w:rsidP="00BE1F43">
      <w:pPr>
        <w:numPr>
          <w:ilvl w:val="0"/>
          <w:numId w:val="5"/>
        </w:numPr>
        <w:jc w:val="both"/>
        <w:rPr>
          <w:rFonts w:ascii="Cambria" w:hAnsi="Cambria"/>
          <w:sz w:val="22"/>
          <w:szCs w:val="22"/>
        </w:rPr>
      </w:pPr>
      <w:r>
        <w:rPr>
          <w:rFonts w:ascii="Cambria" w:hAnsi="Cambria"/>
          <w:sz w:val="22"/>
          <w:szCs w:val="22"/>
        </w:rPr>
        <w:t xml:space="preserve">OBRAZEC ŠT. 7 – Vzorec </w:t>
      </w:r>
      <w:r w:rsidR="00021EDD">
        <w:rPr>
          <w:rFonts w:ascii="Cambria" w:hAnsi="Cambria"/>
          <w:sz w:val="22"/>
          <w:szCs w:val="22"/>
        </w:rPr>
        <w:t>vsebinskega in finančnega poročila o po</w:t>
      </w:r>
      <w:r w:rsidR="00E25B02">
        <w:rPr>
          <w:rFonts w:ascii="Cambria" w:hAnsi="Cambria"/>
          <w:sz w:val="22"/>
          <w:szCs w:val="22"/>
        </w:rPr>
        <w:t>rabljenih sredstvih za leto 2019</w:t>
      </w:r>
    </w:p>
    <w:p w:rsidR="002D1919" w:rsidRDefault="002D1919" w:rsidP="00EC2AA8">
      <w:pPr>
        <w:jc w:val="both"/>
      </w:pPr>
    </w:p>
    <w:p w:rsidR="002D1919" w:rsidRDefault="002D1919" w:rsidP="002D1919">
      <w:pPr>
        <w:jc w:val="both"/>
      </w:pPr>
    </w:p>
    <w:p w:rsidR="0001558E" w:rsidRPr="002D1919" w:rsidRDefault="002D1919" w:rsidP="002D1919">
      <w:pPr>
        <w:tabs>
          <w:tab w:val="left" w:pos="3029"/>
        </w:tabs>
        <w:sectPr w:rsidR="0001558E" w:rsidRPr="002D1919" w:rsidSect="0001558E">
          <w:headerReference w:type="default" r:id="rId8"/>
          <w:footerReference w:type="even" r:id="rId9"/>
          <w:headerReference w:type="first" r:id="rId10"/>
          <w:footerReference w:type="first" r:id="rId11"/>
          <w:pgSz w:w="11906" w:h="16838"/>
          <w:pgMar w:top="1531" w:right="1134" w:bottom="1531" w:left="1134" w:header="709" w:footer="709" w:gutter="0"/>
          <w:pgNumType w:start="0"/>
          <w:cols w:space="708"/>
          <w:titlePg/>
          <w:docGrid w:linePitch="360"/>
        </w:sectPr>
      </w:pPr>
      <w:r>
        <w:tab/>
      </w:r>
    </w:p>
    <w:p w:rsidR="0001558E" w:rsidRPr="002834BE" w:rsidRDefault="0001558E" w:rsidP="00EC2AA8">
      <w:pPr>
        <w:jc w:val="both"/>
        <w:rPr>
          <w:rFonts w:ascii="Cambria" w:hAnsi="Cambria"/>
        </w:rPr>
      </w:pPr>
    </w:p>
    <w:p w:rsidR="00EC2AA8" w:rsidRPr="002834BE" w:rsidRDefault="00EC2AA8" w:rsidP="00EC2AA8">
      <w:pPr>
        <w:jc w:val="both"/>
        <w:rPr>
          <w:rFonts w:ascii="Cambria" w:hAnsi="Cambria"/>
        </w:rPr>
      </w:pPr>
      <w:r w:rsidRPr="002834BE">
        <w:rPr>
          <w:rFonts w:ascii="Cambria" w:hAnsi="Cambria"/>
        </w:rPr>
        <w:t>Na podlagi</w:t>
      </w:r>
      <w:r w:rsidR="005E5CCD">
        <w:rPr>
          <w:rFonts w:ascii="Cambria" w:hAnsi="Cambria"/>
        </w:rPr>
        <w:t xml:space="preserve"> drugega odstavka 1. člena in prvega odstavka 215. člena Pravilnika o postopkih za izvrševanje proračuna Republike Slovenije </w:t>
      </w:r>
      <w:r w:rsidR="005E5CCD">
        <w:rPr>
          <w:rFonts w:ascii="Cambria" w:hAnsi="Cambria"/>
          <w:i/>
        </w:rPr>
        <w:t xml:space="preserve">(Uradni list RS št. </w:t>
      </w:r>
      <w:r w:rsidR="005E5CCD" w:rsidRPr="005E5CCD">
        <w:rPr>
          <w:rFonts w:ascii="Cambria" w:hAnsi="Cambria"/>
          <w:i/>
        </w:rPr>
        <w:t>50/07, 61/08, 99/09 – ZIPRS1011, 3/13 in 81/16</w:t>
      </w:r>
      <w:r w:rsidR="005E5CCD">
        <w:rPr>
          <w:rFonts w:ascii="Cambria" w:hAnsi="Cambria"/>
          <w:i/>
        </w:rPr>
        <w:t>)</w:t>
      </w:r>
      <w:r w:rsidR="005E5CCD">
        <w:rPr>
          <w:rFonts w:ascii="Cambria" w:hAnsi="Cambria"/>
        </w:rPr>
        <w:t>,</w:t>
      </w:r>
      <w:r w:rsidRPr="002834BE">
        <w:rPr>
          <w:rFonts w:ascii="Cambria" w:hAnsi="Cambria"/>
        </w:rPr>
        <w:t xml:space="preserve"> </w:t>
      </w:r>
      <w:r w:rsidR="00E25B02">
        <w:rPr>
          <w:rFonts w:ascii="Cambria" w:hAnsi="Cambria"/>
        </w:rPr>
        <w:t>15</w:t>
      </w:r>
      <w:r w:rsidRPr="002834BE">
        <w:rPr>
          <w:rFonts w:ascii="Cambria" w:hAnsi="Cambria"/>
        </w:rPr>
        <w:t xml:space="preserve">. člena Zakona o spodbujanju razvoja turizma </w:t>
      </w:r>
      <w:r w:rsidRPr="007E51EB">
        <w:rPr>
          <w:rFonts w:ascii="Cambria" w:hAnsi="Cambria"/>
          <w:i/>
        </w:rPr>
        <w:t xml:space="preserve">(Uradni list RS, št. </w:t>
      </w:r>
      <w:r w:rsidR="00E25B02">
        <w:rPr>
          <w:rFonts w:ascii="Cambria" w:hAnsi="Cambria"/>
          <w:i/>
        </w:rPr>
        <w:t>13/2018</w:t>
      </w:r>
      <w:r w:rsidRPr="007E51EB">
        <w:rPr>
          <w:rFonts w:ascii="Cambria" w:hAnsi="Cambria"/>
          <w:i/>
        </w:rPr>
        <w:t>)</w:t>
      </w:r>
      <w:r w:rsidRPr="002834BE">
        <w:rPr>
          <w:rFonts w:ascii="Cambria" w:hAnsi="Cambria"/>
        </w:rPr>
        <w:t xml:space="preserve"> in Odloka o turistični taksi v občini Bled </w:t>
      </w:r>
      <w:r w:rsidRPr="007E51EB">
        <w:rPr>
          <w:rFonts w:ascii="Cambria" w:hAnsi="Cambria"/>
          <w:i/>
        </w:rPr>
        <w:t>(Uradni list RS</w:t>
      </w:r>
      <w:r w:rsidR="002A11B5" w:rsidRPr="007E51EB">
        <w:rPr>
          <w:rFonts w:ascii="Cambria" w:hAnsi="Cambria"/>
          <w:i/>
        </w:rPr>
        <w:t>,</w:t>
      </w:r>
      <w:r w:rsidR="002438C2">
        <w:rPr>
          <w:rFonts w:ascii="Cambria" w:hAnsi="Cambria"/>
          <w:i/>
        </w:rPr>
        <w:t xml:space="preserve"> št. 137/04, 87/</w:t>
      </w:r>
      <w:r w:rsidRPr="007E51EB">
        <w:rPr>
          <w:rFonts w:ascii="Cambria" w:hAnsi="Cambria"/>
          <w:i/>
        </w:rPr>
        <w:t>09</w:t>
      </w:r>
      <w:r w:rsidR="002438C2">
        <w:rPr>
          <w:rFonts w:ascii="Cambria" w:hAnsi="Cambria"/>
          <w:i/>
        </w:rPr>
        <w:t>, 13/16</w:t>
      </w:r>
      <w:r w:rsidRPr="007E51EB">
        <w:rPr>
          <w:rFonts w:ascii="Cambria" w:hAnsi="Cambria"/>
          <w:i/>
        </w:rPr>
        <w:t>)</w:t>
      </w:r>
      <w:r w:rsidRPr="002834BE">
        <w:rPr>
          <w:rFonts w:ascii="Cambria" w:hAnsi="Cambria"/>
        </w:rPr>
        <w:t xml:space="preserve"> Občina Bled objavlja</w:t>
      </w:r>
    </w:p>
    <w:p w:rsidR="00EC2AA8" w:rsidRDefault="00EC2AA8" w:rsidP="00EC2AA8">
      <w:pPr>
        <w:jc w:val="both"/>
        <w:rPr>
          <w:rFonts w:ascii="Cambria" w:hAnsi="Cambria"/>
        </w:rPr>
      </w:pPr>
    </w:p>
    <w:p w:rsidR="002D1919" w:rsidRPr="002834BE" w:rsidRDefault="002D1919" w:rsidP="00EC2AA8">
      <w:pPr>
        <w:jc w:val="both"/>
        <w:rPr>
          <w:rFonts w:ascii="Cambria" w:hAnsi="Cambria"/>
        </w:rPr>
      </w:pPr>
    </w:p>
    <w:p w:rsidR="00EC2AA8" w:rsidRPr="002834BE" w:rsidRDefault="00EC2AA8" w:rsidP="00EC2AA8">
      <w:pPr>
        <w:jc w:val="both"/>
        <w:rPr>
          <w:rFonts w:ascii="Cambria" w:hAnsi="Cambria"/>
        </w:rPr>
      </w:pPr>
    </w:p>
    <w:p w:rsidR="00EC2AA8" w:rsidRPr="002834BE" w:rsidRDefault="00EC2AA8" w:rsidP="00EC2AA8">
      <w:pPr>
        <w:jc w:val="center"/>
        <w:rPr>
          <w:rFonts w:ascii="Cambria" w:hAnsi="Cambria"/>
          <w:b/>
        </w:rPr>
      </w:pPr>
      <w:r w:rsidRPr="002834BE">
        <w:rPr>
          <w:rFonts w:ascii="Cambria" w:hAnsi="Cambria"/>
          <w:b/>
        </w:rPr>
        <w:t xml:space="preserve">RAZPIS ZA SOFINANCIRANJE </w:t>
      </w:r>
    </w:p>
    <w:p w:rsidR="00EC2AA8" w:rsidRPr="002834BE" w:rsidRDefault="00EC2AA8" w:rsidP="0001558E">
      <w:pPr>
        <w:jc w:val="center"/>
        <w:rPr>
          <w:rFonts w:ascii="Cambria" w:hAnsi="Cambria"/>
          <w:b/>
        </w:rPr>
      </w:pPr>
      <w:r w:rsidRPr="002834BE">
        <w:rPr>
          <w:rFonts w:ascii="Cambria" w:hAnsi="Cambria"/>
          <w:b/>
        </w:rPr>
        <w:t>PROGRAMOV TURISTIČNIH DR</w:t>
      </w:r>
      <w:r w:rsidR="00E25B02">
        <w:rPr>
          <w:rFonts w:ascii="Cambria" w:hAnsi="Cambria"/>
          <w:b/>
        </w:rPr>
        <w:t>UŠTEV V OBČINI BLED ZA LETO 2019</w:t>
      </w:r>
    </w:p>
    <w:p w:rsidR="00EC2AA8" w:rsidRDefault="00EC2AA8" w:rsidP="00EC2AA8">
      <w:pPr>
        <w:jc w:val="both"/>
        <w:rPr>
          <w:rFonts w:ascii="Cambria" w:hAnsi="Cambria"/>
          <w:b/>
        </w:rPr>
      </w:pPr>
    </w:p>
    <w:p w:rsidR="002D1919" w:rsidRDefault="002D1919" w:rsidP="00EC2AA8">
      <w:pPr>
        <w:jc w:val="both"/>
        <w:rPr>
          <w:rFonts w:ascii="Cambria" w:hAnsi="Cambria"/>
          <w:b/>
        </w:rPr>
      </w:pPr>
    </w:p>
    <w:p w:rsidR="002D1919" w:rsidRPr="002834BE" w:rsidRDefault="002D1919" w:rsidP="00EC2AA8">
      <w:pPr>
        <w:jc w:val="both"/>
        <w:rPr>
          <w:rFonts w:ascii="Cambria" w:hAnsi="Cambria"/>
          <w:b/>
        </w:rPr>
      </w:pPr>
    </w:p>
    <w:p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rsidR="00EC2AA8" w:rsidRPr="002834BE" w:rsidRDefault="00EC2AA8" w:rsidP="00EC2AA8">
      <w:pPr>
        <w:jc w:val="both"/>
        <w:rPr>
          <w:rFonts w:ascii="Cambria" w:hAnsi="Cambria"/>
        </w:rPr>
      </w:pPr>
      <w:r w:rsidRPr="002834BE">
        <w:rPr>
          <w:rFonts w:ascii="Cambria" w:hAnsi="Cambria"/>
          <w:bCs/>
        </w:rPr>
        <w:t xml:space="preserve">Predmet javnega razpisa </w:t>
      </w:r>
      <w:r w:rsidRPr="002834BE">
        <w:rPr>
          <w:rFonts w:ascii="Cambria" w:hAnsi="Cambria"/>
        </w:rPr>
        <w:t>je sofinanciranje programov turističnih društev na območju občine Bled oz. sofinanciranje programov, ki spodbujajo razvoj turizma na območju občine.</w:t>
      </w:r>
    </w:p>
    <w:p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rsidR="00EC2AA8" w:rsidRPr="002834BE" w:rsidRDefault="00EC2AA8" w:rsidP="00EC2AA8">
      <w:pPr>
        <w:autoSpaceDE w:val="0"/>
        <w:autoSpaceDN w:val="0"/>
        <w:adjustRightInd w:val="0"/>
        <w:jc w:val="both"/>
        <w:rPr>
          <w:rFonts w:ascii="Cambria" w:hAnsi="Cambria"/>
          <w:b/>
          <w:bCs/>
          <w:color w:val="231F20"/>
        </w:rPr>
      </w:pPr>
    </w:p>
    <w:p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rsidR="00EC2AA8" w:rsidRPr="002834BE" w:rsidRDefault="00EC2AA8" w:rsidP="00BE1F43">
      <w:pPr>
        <w:numPr>
          <w:ilvl w:val="0"/>
          <w:numId w:val="2"/>
        </w:numPr>
        <w:jc w:val="both"/>
        <w:rPr>
          <w:rFonts w:ascii="Cambria" w:hAnsi="Cambria"/>
        </w:rPr>
      </w:pPr>
      <w:r w:rsidRPr="002834BE">
        <w:rPr>
          <w:rFonts w:ascii="Cambria" w:hAnsi="Cambria"/>
        </w:rPr>
        <w:t>imajo sedež na območju občine Bled,</w:t>
      </w:r>
    </w:p>
    <w:p w:rsidR="00EC2AA8" w:rsidRPr="002834BE" w:rsidRDefault="00EC2AA8" w:rsidP="00BE1F43">
      <w:pPr>
        <w:numPr>
          <w:ilvl w:val="0"/>
          <w:numId w:val="2"/>
        </w:numPr>
        <w:jc w:val="both"/>
        <w:rPr>
          <w:rFonts w:ascii="Cambria" w:hAnsi="Cambria"/>
        </w:rPr>
      </w:pPr>
      <w:r w:rsidRPr="002834BE">
        <w:rPr>
          <w:rFonts w:ascii="Cambria" w:hAnsi="Cambria"/>
        </w:rPr>
        <w:t>so registrirani po Zakonu o društvih,</w:t>
      </w:r>
    </w:p>
    <w:p w:rsidR="00EC2AA8" w:rsidRPr="002834BE" w:rsidRDefault="00EC2AA8" w:rsidP="00BE1F43">
      <w:pPr>
        <w:numPr>
          <w:ilvl w:val="0"/>
          <w:numId w:val="2"/>
        </w:numPr>
        <w:jc w:val="both"/>
        <w:rPr>
          <w:rFonts w:ascii="Cambria" w:hAnsi="Cambria"/>
        </w:rPr>
      </w:pPr>
      <w:r w:rsidRPr="002834BE">
        <w:rPr>
          <w:rFonts w:ascii="Cambria" w:hAnsi="Cambria"/>
        </w:rPr>
        <w:t>izvajajo programe, projekte in druge aktivnosti na področju spodbujanja razvoja t</w:t>
      </w:r>
      <w:r w:rsidR="004C569D">
        <w:rPr>
          <w:rFonts w:ascii="Cambria" w:hAnsi="Cambria"/>
        </w:rPr>
        <w:t>urizm</w:t>
      </w:r>
      <w:r w:rsidR="00C36BE5">
        <w:rPr>
          <w:rFonts w:ascii="Cambria" w:hAnsi="Cambria"/>
        </w:rPr>
        <w:t>a, ki so v javnem interesu,</w:t>
      </w:r>
      <w:r w:rsidR="004C569D">
        <w:rPr>
          <w:rFonts w:ascii="Cambria" w:hAnsi="Cambria"/>
        </w:rPr>
        <w:t xml:space="preserve"> skladno </w:t>
      </w:r>
      <w:r w:rsidR="00E25B02">
        <w:rPr>
          <w:rFonts w:ascii="Cambria" w:hAnsi="Cambria"/>
        </w:rPr>
        <w:t>s 15. členom</w:t>
      </w:r>
      <w:r w:rsidR="004C569D">
        <w:rPr>
          <w:rFonts w:ascii="Cambria" w:hAnsi="Cambria"/>
        </w:rPr>
        <w:t xml:space="preserve"> Zakona o spodbujanju razvoja turizma,</w:t>
      </w:r>
    </w:p>
    <w:p w:rsidR="00EC2AA8" w:rsidRPr="00081DF6" w:rsidRDefault="00EC2AA8" w:rsidP="00BE1F43">
      <w:pPr>
        <w:numPr>
          <w:ilvl w:val="0"/>
          <w:numId w:val="2"/>
        </w:numPr>
        <w:jc w:val="both"/>
        <w:rPr>
          <w:rFonts w:ascii="Cambria" w:hAnsi="Cambria"/>
        </w:rPr>
      </w:pPr>
      <w:r w:rsidRPr="00081DF6">
        <w:rPr>
          <w:rFonts w:ascii="Cambria" w:hAnsi="Cambria"/>
        </w:rPr>
        <w:t>imajo urejeno evidenco o članstvu</w:t>
      </w:r>
      <w:r w:rsidR="00222B39">
        <w:rPr>
          <w:rFonts w:ascii="Cambria" w:hAnsi="Cambria"/>
        </w:rPr>
        <w:t xml:space="preserve"> (z </w:t>
      </w:r>
      <w:r w:rsidR="000015BB">
        <w:rPr>
          <w:rFonts w:ascii="Cambria" w:hAnsi="Cambria"/>
        </w:rPr>
        <w:t xml:space="preserve">letnicami </w:t>
      </w:r>
      <w:r w:rsidR="00222B39">
        <w:rPr>
          <w:rFonts w:ascii="Cambria" w:hAnsi="Cambria"/>
        </w:rPr>
        <w:t>rojstva)</w:t>
      </w:r>
      <w:r w:rsidRPr="00081DF6">
        <w:rPr>
          <w:rFonts w:ascii="Cambria" w:hAnsi="Cambria"/>
        </w:rPr>
        <w:t>, plačani članarini</w:t>
      </w:r>
      <w:r w:rsidR="00926182" w:rsidRPr="00081DF6">
        <w:rPr>
          <w:rFonts w:ascii="Cambria" w:hAnsi="Cambria"/>
        </w:rPr>
        <w:t xml:space="preserve"> (v kolikor je članstvo plačljivo)</w:t>
      </w:r>
      <w:r w:rsidRPr="00081DF6">
        <w:rPr>
          <w:rFonts w:ascii="Cambria" w:hAnsi="Cambria"/>
        </w:rPr>
        <w:t xml:space="preserve"> in ostalo dokumentacijo, kot jo določa Zakon o društvih,</w:t>
      </w:r>
    </w:p>
    <w:p w:rsidR="00EC2AA8" w:rsidRPr="00081DF6" w:rsidRDefault="00EC2AA8" w:rsidP="00BE1F43">
      <w:pPr>
        <w:numPr>
          <w:ilvl w:val="0"/>
          <w:numId w:val="2"/>
        </w:numPr>
        <w:ind w:right="-115"/>
        <w:jc w:val="both"/>
        <w:rPr>
          <w:rFonts w:ascii="Cambria" w:hAnsi="Cambria"/>
        </w:rPr>
      </w:pPr>
      <w:r w:rsidRPr="00081DF6">
        <w:rPr>
          <w:rFonts w:ascii="Cambria" w:hAnsi="Cambria"/>
        </w:rPr>
        <w:t>imajo zagotovljene materialne, prostorske, kadrovske in organizacijske pogoje za realizacijo prijavljenega programa,</w:t>
      </w:r>
    </w:p>
    <w:p w:rsidR="00CC03E7" w:rsidRDefault="00EC2AA8" w:rsidP="00BE1F43">
      <w:pPr>
        <w:numPr>
          <w:ilvl w:val="0"/>
          <w:numId w:val="2"/>
        </w:numPr>
        <w:jc w:val="both"/>
        <w:rPr>
          <w:rFonts w:ascii="Cambria" w:hAnsi="Cambria"/>
        </w:rPr>
        <w:sectPr w:rsidR="00CC03E7" w:rsidSect="00EC1BDB">
          <w:headerReference w:type="first" r:id="rId12"/>
          <w:pgSz w:w="11906" w:h="16838"/>
          <w:pgMar w:top="1531" w:right="1134" w:bottom="1531" w:left="1134" w:header="709" w:footer="709" w:gutter="0"/>
          <w:pgNumType w:start="0"/>
          <w:cols w:space="708"/>
          <w:titlePg/>
          <w:docGrid w:linePitch="360"/>
        </w:sectPr>
      </w:pPr>
      <w:r w:rsidRPr="002834BE">
        <w:rPr>
          <w:rFonts w:ascii="Cambria" w:hAnsi="Cambria"/>
        </w:rPr>
        <w:t>imajo program dela društva, potrjen s st</w:t>
      </w:r>
      <w:r w:rsidR="002D1919">
        <w:rPr>
          <w:rFonts w:ascii="Cambria" w:hAnsi="Cambria"/>
        </w:rPr>
        <w:t>rani pristojnega organa društva.</w:t>
      </w:r>
    </w:p>
    <w:p w:rsidR="00D4711D" w:rsidRDefault="00EC2AA8" w:rsidP="00CC03E7">
      <w:pPr>
        <w:pStyle w:val="Telobesedila"/>
        <w:overflowPunct/>
        <w:autoSpaceDE/>
        <w:autoSpaceDN/>
        <w:adjustRightInd/>
        <w:textAlignment w:val="auto"/>
        <w:rPr>
          <w:rFonts w:ascii="Cambria" w:hAnsi="Cambria"/>
          <w:bCs/>
          <w:szCs w:val="24"/>
        </w:rPr>
      </w:pPr>
      <w:r w:rsidRPr="008C3371">
        <w:rPr>
          <w:rFonts w:ascii="Cambria" w:hAnsi="Cambria"/>
          <w:bCs/>
          <w:szCs w:val="24"/>
        </w:rPr>
        <w:lastRenderedPageBreak/>
        <w:t>3. Meri</w:t>
      </w:r>
      <w:r w:rsidR="00D4711D">
        <w:rPr>
          <w:rFonts w:ascii="Cambria" w:hAnsi="Cambria"/>
          <w:bCs/>
          <w:szCs w:val="24"/>
        </w:rPr>
        <w:t>la in način ocenjevanja programa</w:t>
      </w:r>
    </w:p>
    <w:tbl>
      <w:tblPr>
        <w:tblW w:w="14040" w:type="dxa"/>
        <w:tblInd w:w="-10" w:type="dxa"/>
        <w:tblCellMar>
          <w:left w:w="70" w:type="dxa"/>
          <w:right w:w="70" w:type="dxa"/>
        </w:tblCellMar>
        <w:tblLook w:val="04A0" w:firstRow="1" w:lastRow="0" w:firstColumn="1" w:lastColumn="0" w:noHBand="0" w:noVBand="1"/>
      </w:tblPr>
      <w:tblGrid>
        <w:gridCol w:w="424"/>
        <w:gridCol w:w="5860"/>
        <w:gridCol w:w="880"/>
        <w:gridCol w:w="4720"/>
        <w:gridCol w:w="2156"/>
      </w:tblGrid>
      <w:tr w:rsidR="00D4711D" w:rsidRPr="00D4711D" w:rsidTr="005D76CE">
        <w:trPr>
          <w:trHeight w:val="486"/>
        </w:trPr>
        <w:tc>
          <w:tcPr>
            <w:tcW w:w="424" w:type="dxa"/>
            <w:tcBorders>
              <w:top w:val="single" w:sz="8" w:space="0" w:color="auto"/>
              <w:left w:val="single" w:sz="8" w:space="0" w:color="auto"/>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5860" w:type="dxa"/>
            <w:tcBorders>
              <w:top w:val="single" w:sz="8" w:space="0" w:color="auto"/>
              <w:left w:val="nil"/>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Merila za dodeljevanje sredstev za leto 2019</w:t>
            </w:r>
          </w:p>
        </w:tc>
        <w:tc>
          <w:tcPr>
            <w:tcW w:w="880" w:type="dxa"/>
            <w:tcBorders>
              <w:top w:val="single" w:sz="8" w:space="0" w:color="auto"/>
              <w:left w:val="single" w:sz="4" w:space="0" w:color="auto"/>
              <w:bottom w:val="single" w:sz="4" w:space="0" w:color="auto"/>
              <w:right w:val="single" w:sz="4" w:space="0" w:color="auto"/>
            </w:tcBorders>
            <w:shd w:val="clear" w:color="000000" w:fill="F2F2F2"/>
            <w:vAlign w:val="center"/>
            <w:hideMark/>
          </w:tcPr>
          <w:p w:rsidR="00D4711D" w:rsidRPr="00D4711D" w:rsidRDefault="005D76CE" w:rsidP="00D4711D">
            <w:pPr>
              <w:spacing w:after="0" w:line="240" w:lineRule="auto"/>
              <w:rPr>
                <w:rFonts w:ascii="Cambria" w:hAnsi="Cambria"/>
                <w:b/>
                <w:bCs/>
                <w:color w:val="000000"/>
                <w:sz w:val="20"/>
                <w:szCs w:val="20"/>
              </w:rPr>
            </w:pPr>
            <w:r>
              <w:rPr>
                <w:rFonts w:ascii="Cambria" w:hAnsi="Cambria"/>
                <w:b/>
                <w:bCs/>
                <w:color w:val="000000"/>
                <w:sz w:val="20"/>
                <w:szCs w:val="20"/>
              </w:rPr>
              <w:t xml:space="preserve">Št. </w:t>
            </w:r>
            <w:r w:rsidR="00D4711D" w:rsidRPr="00D4711D">
              <w:rPr>
                <w:rFonts w:ascii="Cambria" w:hAnsi="Cambria"/>
                <w:b/>
                <w:bCs/>
                <w:color w:val="000000"/>
                <w:sz w:val="20"/>
                <w:szCs w:val="20"/>
              </w:rPr>
              <w:t>točk</w:t>
            </w:r>
          </w:p>
        </w:tc>
        <w:tc>
          <w:tcPr>
            <w:tcW w:w="4720" w:type="dxa"/>
            <w:tcBorders>
              <w:top w:val="single" w:sz="8" w:space="0" w:color="auto"/>
              <w:left w:val="nil"/>
              <w:bottom w:val="single" w:sz="4" w:space="0" w:color="auto"/>
              <w:right w:val="single" w:sz="4" w:space="0" w:color="auto"/>
            </w:tcBorders>
            <w:shd w:val="clear" w:color="000000" w:fill="F2F2F2"/>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Sem spadajo:</w:t>
            </w:r>
          </w:p>
        </w:tc>
        <w:tc>
          <w:tcPr>
            <w:tcW w:w="2156" w:type="dxa"/>
            <w:tcBorders>
              <w:top w:val="single" w:sz="8" w:space="0" w:color="auto"/>
              <w:left w:val="nil"/>
              <w:bottom w:val="single" w:sz="4" w:space="0" w:color="auto"/>
              <w:right w:val="single" w:sz="8" w:space="0" w:color="auto"/>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Dokazila:</w:t>
            </w: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Prisotnost na lastni spletni strani, družabnih omrežjih in drugih medijih (Blejske novice, MojaObčina.si, …)</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Vabila na dogodke, promocija posameznih produktov, deljenje aktualnih objav (lahko tudi drugih ponudnikov) ipd.</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Posnetki zaslona (</w:t>
            </w:r>
            <w:proofErr w:type="spellStart"/>
            <w:r w:rsidRPr="00D4711D">
              <w:rPr>
                <w:rFonts w:ascii="Cambria" w:hAnsi="Cambria"/>
                <w:color w:val="000000"/>
                <w:sz w:val="20"/>
                <w:szCs w:val="20"/>
              </w:rPr>
              <w:t>print</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screen</w:t>
            </w:r>
            <w:proofErr w:type="spellEnd"/>
            <w:r w:rsidRPr="00D4711D">
              <w:rPr>
                <w:rFonts w:ascii="Cambria" w:hAnsi="Cambria"/>
                <w:color w:val="000000"/>
                <w:sz w:val="20"/>
                <w:szCs w:val="20"/>
              </w:rPr>
              <w:t>)</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manj kot dvanajst aktualnih objav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dvanajst in štiriindvajset aktualnih objav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štiriindvajset in oseminštirideset aktualnih objav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oseminštirideset aktualnih objav</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tcBorders>
              <w:top w:val="nil"/>
              <w:left w:val="single" w:sz="8" w:space="0" w:color="auto"/>
              <w:bottom w:val="single" w:sz="4"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2.</w:t>
            </w: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Predstavitev društva izven Občine Bled</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tcBorders>
              <w:top w:val="nil"/>
              <w:left w:val="nil"/>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Sejemske ali podobne predstavitve.</w:t>
            </w:r>
          </w:p>
        </w:tc>
        <w:tc>
          <w:tcPr>
            <w:tcW w:w="2156" w:type="dxa"/>
            <w:tcBorders>
              <w:top w:val="nil"/>
              <w:left w:val="nil"/>
              <w:bottom w:val="single" w:sz="4" w:space="0" w:color="auto"/>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udeležbi.</w:t>
            </w:r>
          </w:p>
        </w:tc>
      </w:tr>
      <w:tr w:rsidR="00D4711D" w:rsidRPr="00D4711D" w:rsidTr="00D4711D">
        <w:trPr>
          <w:trHeight w:val="510"/>
        </w:trPr>
        <w:tc>
          <w:tcPr>
            <w:tcW w:w="424" w:type="dxa"/>
            <w:tcBorders>
              <w:top w:val="nil"/>
              <w:left w:val="single" w:sz="8" w:space="0" w:color="auto"/>
              <w:bottom w:val="single" w:sz="4"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3.</w:t>
            </w: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Izdaja lastnih turistično-informacijskih materialov skladnih s celostno grafično podobo Turizma Bled (</w:t>
            </w:r>
            <w:proofErr w:type="spellStart"/>
            <w:r w:rsidRPr="00D4711D">
              <w:rPr>
                <w:rFonts w:ascii="Cambria" w:hAnsi="Cambria"/>
                <w:b/>
                <w:bCs/>
                <w:color w:val="000000"/>
                <w:sz w:val="20"/>
                <w:szCs w:val="20"/>
              </w:rPr>
              <w:t>Imago</w:t>
            </w:r>
            <w:proofErr w:type="spellEnd"/>
            <w:r w:rsidRPr="00D4711D">
              <w:rPr>
                <w:rFonts w:ascii="Cambria" w:hAnsi="Cambria"/>
                <w:b/>
                <w:bCs/>
                <w:color w:val="000000"/>
                <w:sz w:val="20"/>
                <w:szCs w:val="20"/>
              </w:rPr>
              <w:t xml:space="preserve"> </w:t>
            </w:r>
            <w:proofErr w:type="spellStart"/>
            <w:r w:rsidRPr="00D4711D">
              <w:rPr>
                <w:rFonts w:ascii="Cambria" w:hAnsi="Cambria"/>
                <w:b/>
                <w:bCs/>
                <w:color w:val="000000"/>
                <w:sz w:val="20"/>
                <w:szCs w:val="20"/>
              </w:rPr>
              <w:t>Paradisi</w:t>
            </w:r>
            <w:proofErr w:type="spellEnd"/>
            <w:r w:rsidRPr="00D4711D">
              <w:rPr>
                <w:rFonts w:ascii="Cambria" w:hAnsi="Cambria"/>
                <w:b/>
                <w:bCs/>
                <w:color w:val="000000"/>
                <w:sz w:val="20"/>
                <w:szCs w:val="20"/>
              </w:rPr>
              <w: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tcBorders>
              <w:top w:val="nil"/>
              <w:left w:val="nil"/>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Tiskani materiali.</w:t>
            </w:r>
          </w:p>
        </w:tc>
        <w:tc>
          <w:tcPr>
            <w:tcW w:w="2156" w:type="dxa"/>
            <w:tcBorders>
              <w:top w:val="nil"/>
              <w:left w:val="nil"/>
              <w:bottom w:val="single" w:sz="4" w:space="0" w:color="auto"/>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Dokazni izvod.</w:t>
            </w: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4.</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Prirejanje izobraževalnih delavnic, usposabljanj za člane ali širšo javnost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Organizacija aktivnosti v lastni organizaciji (npr. informiranje sobodajalcev,  izdelave adventnih venčkov, kuharske delavnice, strokovne ekskurzije …).</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manj kot tri tovrstne aktivnosti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tri in šest tovrstnimi aktivnostmi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šest ali več tovrstnih aktivnosti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5.</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Aktivna udeležba s sodelovanjem na prireditvah</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Npr. aktivna udeležba pri: Pustna povorka,  Harmonike ob blejskem jezeru, Praznična promenada, Krog prijateljstva … ali pasivna v obliki izvajanja </w:t>
            </w:r>
            <w:proofErr w:type="spellStart"/>
            <w:r w:rsidRPr="00D4711D">
              <w:rPr>
                <w:rFonts w:ascii="Cambria" w:hAnsi="Cambria"/>
                <w:color w:val="000000"/>
                <w:sz w:val="20"/>
                <w:szCs w:val="20"/>
              </w:rPr>
              <w:t>rediteljstva</w:t>
            </w:r>
            <w:proofErr w:type="spellEnd"/>
            <w:r w:rsidRPr="00D4711D">
              <w:rPr>
                <w:rFonts w:ascii="Cambria" w:hAnsi="Cambria"/>
                <w:color w:val="000000"/>
                <w:sz w:val="20"/>
                <w:szCs w:val="20"/>
              </w:rPr>
              <w:t xml:space="preserve"> ipd. (min. 5 oseb hkrati).</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udeležbi.</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udeležbe</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eni prireditvi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dveh prireditvah</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več kot dveh prireditvah</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C7DD9">
        <w:trPr>
          <w:trHeight w:val="510"/>
        </w:trPr>
        <w:tc>
          <w:tcPr>
            <w:tcW w:w="424" w:type="dxa"/>
            <w:vMerge w:val="restart"/>
            <w:tcBorders>
              <w:top w:val="nil"/>
              <w:left w:val="single" w:sz="8"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6.</w:t>
            </w:r>
            <w:r>
              <w:br w:type="page"/>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Organizacija lastnih javnih prireditev z udeležbo najmanj petdesetih oseb (npr. oživljanje starih vaških jeder)</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Organizacija ali </w:t>
            </w:r>
            <w:proofErr w:type="spellStart"/>
            <w:r w:rsidRPr="00D4711D">
              <w:rPr>
                <w:rFonts w:ascii="Cambria" w:hAnsi="Cambria"/>
                <w:color w:val="000000"/>
                <w:sz w:val="20"/>
                <w:szCs w:val="20"/>
              </w:rPr>
              <w:t>soorganizacija</w:t>
            </w:r>
            <w:proofErr w:type="spellEnd"/>
            <w:r w:rsidRPr="00D4711D">
              <w:rPr>
                <w:rFonts w:ascii="Cambria" w:hAnsi="Cambria"/>
                <w:color w:val="000000"/>
                <w:sz w:val="20"/>
                <w:szCs w:val="20"/>
              </w:rPr>
              <w:t xml:space="preserve"> lastnih prireditev s splošnim povabilom javnosti. Ne štejejo pa npr. občni zbori, izleti in ekskurzije, izobraževanja in usposabljanja ipd.</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rsidTr="00AC7DD9">
        <w:trPr>
          <w:trHeight w:val="285"/>
        </w:trPr>
        <w:tc>
          <w:tcPr>
            <w:tcW w:w="424" w:type="dxa"/>
            <w:vMerge/>
            <w:tcBorders>
              <w:left w:val="single" w:sz="8"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prireditve</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C7DD9">
        <w:trPr>
          <w:trHeight w:val="285"/>
        </w:trPr>
        <w:tc>
          <w:tcPr>
            <w:tcW w:w="424" w:type="dxa"/>
            <w:vMerge/>
            <w:tcBorders>
              <w:left w:val="single" w:sz="8"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ena prireditev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C7DD9">
        <w:trPr>
          <w:trHeight w:val="285"/>
        </w:trPr>
        <w:tc>
          <w:tcPr>
            <w:tcW w:w="424" w:type="dxa"/>
            <w:vMerge/>
            <w:tcBorders>
              <w:left w:val="single" w:sz="8"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dve prireditvi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auto"/>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C7DD9">
        <w:trPr>
          <w:trHeight w:val="285"/>
        </w:trPr>
        <w:tc>
          <w:tcPr>
            <w:tcW w:w="424" w:type="dxa"/>
            <w:vMerge/>
            <w:tcBorders>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dve prireditvi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30</w:t>
            </w:r>
          </w:p>
        </w:tc>
        <w:tc>
          <w:tcPr>
            <w:tcW w:w="4720" w:type="dxa"/>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7.</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Spodbujanje krajanov k urejenosti kraja</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Izbor za najlepšo ulico, vrt, hišo, izložbo ipd. med letom ali ob posameznih priložnostih (npr. adventno-božični čas).</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aktivnosti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ena aktivnost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5D76CE">
        <w:trPr>
          <w:trHeight w:val="285"/>
        </w:trPr>
        <w:tc>
          <w:tcPr>
            <w:tcW w:w="424" w:type="dxa"/>
            <w:vMerge/>
            <w:tcBorders>
              <w:top w:val="nil"/>
              <w:left w:val="single" w:sz="8" w:space="0" w:color="auto"/>
              <w:bottom w:val="single" w:sz="4"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ena aktivnost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auto"/>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auto"/>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5D76CE">
        <w:trPr>
          <w:trHeight w:val="510"/>
        </w:trPr>
        <w:tc>
          <w:tcPr>
            <w:tcW w:w="424" w:type="dxa"/>
            <w:tcBorders>
              <w:top w:val="single" w:sz="4" w:space="0" w:color="auto"/>
              <w:left w:val="single" w:sz="4" w:space="0" w:color="auto"/>
              <w:bottom w:val="single" w:sz="4"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lastRenderedPageBreak/>
              <w:t>8.</w:t>
            </w:r>
          </w:p>
        </w:tc>
        <w:tc>
          <w:tcPr>
            <w:tcW w:w="5860" w:type="dxa"/>
            <w:tcBorders>
              <w:top w:val="single" w:sz="4" w:space="0" w:color="auto"/>
              <w:left w:val="nil"/>
              <w:bottom w:val="single" w:sz="4" w:space="0" w:color="auto"/>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Udeležba na čistilni akciji s samostojnim rajonom</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Aktivna udeležba.</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Potrdilo koordinatorja čistilne akcije.</w:t>
            </w:r>
          </w:p>
        </w:tc>
      </w:tr>
      <w:tr w:rsidR="00D4711D" w:rsidRPr="00D4711D" w:rsidTr="00D4711D">
        <w:trPr>
          <w:trHeight w:val="510"/>
        </w:trPr>
        <w:tc>
          <w:tcPr>
            <w:tcW w:w="424" w:type="dxa"/>
            <w:tcBorders>
              <w:top w:val="nil"/>
              <w:left w:val="single" w:sz="8" w:space="0" w:color="auto"/>
              <w:bottom w:val="nil"/>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9.</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Prevzem skrbništva nad urejenostjo pohodniških poti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tcBorders>
              <w:top w:val="nil"/>
              <w:left w:val="nil"/>
              <w:bottom w:val="nil"/>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Skrb, urejanje in vzdrževanje poti in oznak.</w:t>
            </w:r>
          </w:p>
        </w:tc>
        <w:tc>
          <w:tcPr>
            <w:tcW w:w="2156" w:type="dxa"/>
            <w:tcBorders>
              <w:top w:val="nil"/>
              <w:left w:val="nil"/>
              <w:bottom w:val="nil"/>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Pisen dogovor s Turizmom Bled.</w:t>
            </w:r>
          </w:p>
        </w:tc>
      </w:tr>
      <w:tr w:rsidR="00D4711D" w:rsidRPr="00D4711D" w:rsidTr="00D4711D">
        <w:trPr>
          <w:trHeight w:val="510"/>
        </w:trPr>
        <w:tc>
          <w:tcPr>
            <w:tcW w:w="424" w:type="dxa"/>
            <w:vMerge w:val="restart"/>
            <w:tcBorders>
              <w:top w:val="single" w:sz="4" w:space="0" w:color="auto"/>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sz w:val="20"/>
                <w:szCs w:val="20"/>
              </w:rPr>
            </w:pPr>
            <w:r w:rsidRPr="00D4711D">
              <w:rPr>
                <w:rFonts w:ascii="Cambria" w:hAnsi="Cambria"/>
                <w:b/>
                <w:bCs/>
                <w:sz w:val="20"/>
                <w:szCs w:val="20"/>
              </w:rPr>
              <w:t>10.</w:t>
            </w:r>
          </w:p>
        </w:tc>
        <w:tc>
          <w:tcPr>
            <w:tcW w:w="5860" w:type="dxa"/>
            <w:tcBorders>
              <w:top w:val="single" w:sz="4" w:space="0" w:color="auto"/>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sz w:val="20"/>
                <w:szCs w:val="20"/>
              </w:rPr>
            </w:pPr>
            <w:r w:rsidRPr="00D4711D">
              <w:rPr>
                <w:rFonts w:ascii="Cambria" w:hAnsi="Cambria"/>
                <w:b/>
                <w:bCs/>
                <w:sz w:val="20"/>
                <w:szCs w:val="20"/>
              </w:rPr>
              <w:t>Sodelovanje v akciji "Vprašaj me. Tu sem doma." / "</w:t>
            </w:r>
            <w:proofErr w:type="spellStart"/>
            <w:r w:rsidRPr="00D4711D">
              <w:rPr>
                <w:rFonts w:ascii="Cambria" w:hAnsi="Cambria"/>
                <w:b/>
                <w:bCs/>
                <w:sz w:val="20"/>
                <w:szCs w:val="20"/>
              </w:rPr>
              <w:t>Ask</w:t>
            </w:r>
            <w:proofErr w:type="spellEnd"/>
            <w:r w:rsidRPr="00D4711D">
              <w:rPr>
                <w:rFonts w:ascii="Cambria" w:hAnsi="Cambria"/>
                <w:b/>
                <w:bCs/>
                <w:sz w:val="20"/>
                <w:szCs w:val="20"/>
              </w:rPr>
              <w:t xml:space="preserve"> me, </w:t>
            </w:r>
            <w:proofErr w:type="spellStart"/>
            <w:r w:rsidRPr="00D4711D">
              <w:rPr>
                <w:rFonts w:ascii="Cambria" w:hAnsi="Cambria"/>
                <w:b/>
                <w:bCs/>
                <w:sz w:val="20"/>
                <w:szCs w:val="20"/>
              </w:rPr>
              <w:t>I'm</w:t>
            </w:r>
            <w:proofErr w:type="spellEnd"/>
            <w:r w:rsidRPr="00D4711D">
              <w:rPr>
                <w:rFonts w:ascii="Cambria" w:hAnsi="Cambria"/>
                <w:b/>
                <w:bCs/>
                <w:sz w:val="20"/>
                <w:szCs w:val="20"/>
              </w:rPr>
              <w:t xml:space="preserve"> </w:t>
            </w:r>
            <w:proofErr w:type="spellStart"/>
            <w:r w:rsidRPr="00D4711D">
              <w:rPr>
                <w:rFonts w:ascii="Cambria" w:hAnsi="Cambria"/>
                <w:b/>
                <w:bCs/>
                <w:sz w:val="20"/>
                <w:szCs w:val="20"/>
              </w:rPr>
              <w:t>local</w:t>
            </w:r>
            <w:proofErr w:type="spellEnd"/>
            <w:r w:rsidRPr="00D4711D">
              <w:rPr>
                <w:rFonts w:ascii="Cambria" w:hAnsi="Cambria"/>
                <w:b/>
                <w:bCs/>
                <w:sz w:val="20"/>
                <w:szCs w:val="20"/>
              </w:rPr>
              <w:t>."</w:t>
            </w:r>
          </w:p>
        </w:tc>
        <w:tc>
          <w:tcPr>
            <w:tcW w:w="880" w:type="dxa"/>
            <w:tcBorders>
              <w:top w:val="single" w:sz="4" w:space="0" w:color="auto"/>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b/>
                <w:bCs/>
                <w:sz w:val="20"/>
                <w:szCs w:val="20"/>
              </w:rPr>
            </w:pPr>
            <w:r w:rsidRPr="00D4711D">
              <w:rPr>
                <w:rFonts w:ascii="Cambria" w:hAnsi="Cambria"/>
                <w:b/>
                <w:bCs/>
                <w:sz w:val="20"/>
                <w:szCs w:val="20"/>
              </w:rPr>
              <w:t> </w:t>
            </w:r>
          </w:p>
        </w:tc>
        <w:tc>
          <w:tcPr>
            <w:tcW w:w="4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sz w:val="20"/>
                <w:szCs w:val="20"/>
              </w:rPr>
            </w:pPr>
            <w:r w:rsidRPr="00D4711D">
              <w:rPr>
                <w:rFonts w:ascii="Cambria" w:hAnsi="Cambria"/>
                <w:sz w:val="20"/>
                <w:szCs w:val="20"/>
              </w:rPr>
              <w:t>Aktivna udeležba.</w:t>
            </w:r>
          </w:p>
        </w:tc>
        <w:tc>
          <w:tcPr>
            <w:tcW w:w="2156"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sz w:val="20"/>
                <w:szCs w:val="20"/>
              </w:rPr>
            </w:pPr>
            <w:r w:rsidRPr="00D4711D">
              <w:rPr>
                <w:rFonts w:ascii="Cambria" w:hAnsi="Cambria"/>
                <w:sz w:val="20"/>
                <w:szCs w:val="20"/>
              </w:rPr>
              <w:t>Potrdilo Turizma Bled.</w:t>
            </w: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0 dni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do vključno 7 dni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10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od 8 do vključno 14 dni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20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15 dni ali več</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30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11.</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Ustvarjanje unikatnih in avtentičnih spominkov Bled, certificiranih kot "Bled. </w:t>
            </w:r>
            <w:proofErr w:type="spellStart"/>
            <w:r w:rsidRPr="00D4711D">
              <w:rPr>
                <w:rFonts w:ascii="Cambria" w:hAnsi="Cambria"/>
                <w:b/>
                <w:bCs/>
                <w:color w:val="000000"/>
                <w:sz w:val="20"/>
                <w:szCs w:val="20"/>
              </w:rPr>
              <w:t>Local</w:t>
            </w:r>
            <w:proofErr w:type="spellEnd"/>
            <w:r w:rsidRPr="00D4711D">
              <w:rPr>
                <w:rFonts w:ascii="Cambria" w:hAnsi="Cambria"/>
                <w:b/>
                <w:bCs/>
                <w:color w:val="000000"/>
                <w:sz w:val="20"/>
                <w:szCs w:val="20"/>
              </w:rPr>
              <w:t xml:space="preserve"> </w:t>
            </w:r>
            <w:proofErr w:type="spellStart"/>
            <w:r w:rsidRPr="00D4711D">
              <w:rPr>
                <w:rFonts w:ascii="Cambria" w:hAnsi="Cambria"/>
                <w:b/>
                <w:bCs/>
                <w:color w:val="000000"/>
                <w:sz w:val="20"/>
                <w:szCs w:val="20"/>
              </w:rPr>
              <w:t>selection</w:t>
            </w:r>
            <w:proofErr w:type="spellEnd"/>
            <w:r w:rsidRPr="00D4711D">
              <w:rPr>
                <w:rFonts w:ascii="Cambria" w:hAnsi="Cambria"/>
                <w:b/>
                <w:bCs/>
                <w:color w:val="000000"/>
                <w:sz w:val="20"/>
                <w:szCs w:val="20"/>
              </w:rPr>
              <w: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Razvoj novih avtentičnih spominkov "Bled. </w:t>
            </w:r>
            <w:proofErr w:type="spellStart"/>
            <w:r w:rsidRPr="00D4711D">
              <w:rPr>
                <w:rFonts w:ascii="Cambria" w:hAnsi="Cambria"/>
                <w:color w:val="000000"/>
                <w:sz w:val="20"/>
                <w:szCs w:val="20"/>
              </w:rPr>
              <w:t>Local</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selection</w:t>
            </w:r>
            <w:proofErr w:type="spellEnd"/>
            <w:r w:rsidRPr="00D4711D">
              <w:rPr>
                <w:rFonts w:ascii="Cambria" w:hAnsi="Cambria"/>
                <w:color w:val="000000"/>
                <w:sz w:val="20"/>
                <w:szCs w:val="20"/>
              </w:rPr>
              <w:t>." v sodelovanju s Turizmom Bled.</w:t>
            </w:r>
          </w:p>
        </w:tc>
        <w:tc>
          <w:tcPr>
            <w:tcW w:w="2156" w:type="dxa"/>
            <w:vMerge w:val="restart"/>
            <w:tcBorders>
              <w:top w:val="nil"/>
              <w:left w:val="single" w:sz="4" w:space="0" w:color="auto"/>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Potrdilo Turizma Bled.</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xml:space="preserve">ne razvija produktov pod znamko »Bled. </w:t>
            </w:r>
            <w:proofErr w:type="spellStart"/>
            <w:r w:rsidRPr="00D4711D">
              <w:rPr>
                <w:rFonts w:ascii="Cambria" w:hAnsi="Cambria"/>
                <w:color w:val="000000"/>
                <w:sz w:val="20"/>
                <w:szCs w:val="20"/>
              </w:rPr>
              <w:t>Local</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selection</w:t>
            </w:r>
            <w:proofErr w:type="spellEnd"/>
            <w:r w:rsidRPr="00D4711D">
              <w:rPr>
                <w:rFonts w:ascii="Cambria" w:hAnsi="Cambria"/>
                <w:color w:val="000000"/>
                <w:sz w:val="20"/>
                <w:szCs w:val="20"/>
              </w:rPr>
              <w: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 izdelek</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 izdelka ali več</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12.</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Pridobivanje podmladka v turističnih društvih - mladi do 35. leta starosti.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Število mladih v turističnem društvu.</w:t>
            </w:r>
          </w:p>
        </w:tc>
        <w:tc>
          <w:tcPr>
            <w:tcW w:w="2156" w:type="dxa"/>
            <w:vMerge w:val="restart"/>
            <w:tcBorders>
              <w:top w:val="nil"/>
              <w:left w:val="single" w:sz="4" w:space="0" w:color="auto"/>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Članski imenik z letnicami rojstva.</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mladih do 35. leta starosti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do 5 %</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5 % in 10 %</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10 %</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780"/>
        </w:trPr>
        <w:tc>
          <w:tcPr>
            <w:tcW w:w="424" w:type="dxa"/>
            <w:tcBorders>
              <w:top w:val="nil"/>
              <w:left w:val="single" w:sz="8" w:space="0" w:color="auto"/>
              <w:bottom w:val="nil"/>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13.</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Razvoj integralnih turističnih produktov (kot je npr. </w:t>
            </w:r>
            <w:proofErr w:type="spellStart"/>
            <w:r w:rsidRPr="00D4711D">
              <w:rPr>
                <w:rFonts w:ascii="Cambria" w:hAnsi="Cambria"/>
                <w:b/>
                <w:bCs/>
                <w:color w:val="000000"/>
                <w:sz w:val="20"/>
                <w:szCs w:val="20"/>
              </w:rPr>
              <w:t>Prgarija</w:t>
            </w:r>
            <w:proofErr w:type="spellEnd"/>
            <w:r w:rsidRPr="00D4711D">
              <w:rPr>
                <w:rFonts w:ascii="Cambria" w:hAnsi="Cambria"/>
                <w:b/>
                <w:bCs/>
                <w:color w:val="000000"/>
                <w:sz w:val="20"/>
                <w:szCs w:val="20"/>
              </w:rPr>
              <w: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tcBorders>
              <w:top w:val="nil"/>
              <w:left w:val="nil"/>
              <w:bottom w:val="nil"/>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Integralni turistični produkt pomeni kombinacijo več izdelkov in storitev, ki so namenjene za zadovoljitev potreb turistov ob obisku turistične destinacije.</w:t>
            </w:r>
          </w:p>
        </w:tc>
        <w:tc>
          <w:tcPr>
            <w:tcW w:w="2156" w:type="dxa"/>
            <w:tcBorders>
              <w:top w:val="nil"/>
              <w:left w:val="nil"/>
              <w:bottom w:val="nil"/>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Fotografije izdelkov, storitev, …</w:t>
            </w:r>
          </w:p>
        </w:tc>
      </w:tr>
      <w:tr w:rsidR="00D4711D" w:rsidRPr="00D4711D" w:rsidTr="00D4711D">
        <w:trPr>
          <w:trHeight w:val="570"/>
        </w:trPr>
        <w:tc>
          <w:tcPr>
            <w:tcW w:w="424" w:type="dxa"/>
            <w:tcBorders>
              <w:top w:val="single" w:sz="8" w:space="0" w:color="auto"/>
              <w:left w:val="single" w:sz="8" w:space="0" w:color="auto"/>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5860" w:type="dxa"/>
            <w:tcBorders>
              <w:top w:val="single" w:sz="8" w:space="0" w:color="auto"/>
              <w:left w:val="nil"/>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Max. število točk</w:t>
            </w:r>
          </w:p>
        </w:tc>
        <w:tc>
          <w:tcPr>
            <w:tcW w:w="880" w:type="dxa"/>
            <w:tcBorders>
              <w:top w:val="single" w:sz="8" w:space="0" w:color="auto"/>
              <w:left w:val="single" w:sz="4" w:space="0" w:color="auto"/>
              <w:bottom w:val="single" w:sz="4" w:space="0" w:color="auto"/>
              <w:right w:val="single" w:sz="4" w:space="0" w:color="auto"/>
            </w:tcBorders>
            <w:shd w:val="clear" w:color="000000" w:fill="F2F2F2"/>
            <w:vAlign w:val="center"/>
            <w:hideMark/>
          </w:tcPr>
          <w:p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200</w:t>
            </w:r>
          </w:p>
        </w:tc>
        <w:tc>
          <w:tcPr>
            <w:tcW w:w="4720" w:type="dxa"/>
            <w:tcBorders>
              <w:top w:val="single" w:sz="8" w:space="0" w:color="auto"/>
              <w:left w:val="nil"/>
              <w:bottom w:val="single" w:sz="4" w:space="0" w:color="auto"/>
              <w:right w:val="single" w:sz="4" w:space="0" w:color="auto"/>
            </w:tcBorders>
            <w:shd w:val="clear" w:color="000000" w:fill="F2F2F2"/>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2156" w:type="dxa"/>
            <w:tcBorders>
              <w:top w:val="single" w:sz="8" w:space="0" w:color="auto"/>
              <w:left w:val="nil"/>
              <w:bottom w:val="single" w:sz="4" w:space="0" w:color="auto"/>
              <w:right w:val="single" w:sz="8" w:space="0" w:color="auto"/>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r>
    </w:tbl>
    <w:p w:rsidR="00D4711D" w:rsidRDefault="00D4711D" w:rsidP="00CC03E7">
      <w:pPr>
        <w:pStyle w:val="Telobesedila"/>
        <w:overflowPunct/>
        <w:autoSpaceDE/>
        <w:autoSpaceDN/>
        <w:adjustRightInd/>
        <w:textAlignment w:val="auto"/>
        <w:rPr>
          <w:rFonts w:ascii="Cambria" w:hAnsi="Cambria"/>
          <w:bCs/>
          <w:szCs w:val="24"/>
        </w:rPr>
      </w:pPr>
    </w:p>
    <w:p w:rsidR="00D4711D" w:rsidRPr="008C3371" w:rsidRDefault="00D4711D" w:rsidP="00CC03E7">
      <w:pPr>
        <w:pStyle w:val="Telobesedila"/>
        <w:overflowPunct/>
        <w:autoSpaceDE/>
        <w:autoSpaceDN/>
        <w:adjustRightInd/>
        <w:textAlignment w:val="auto"/>
        <w:rPr>
          <w:rFonts w:ascii="Cambria" w:hAnsi="Cambria"/>
          <w:bCs/>
          <w:szCs w:val="24"/>
        </w:rPr>
      </w:pPr>
    </w:p>
    <w:p w:rsidR="00CC03E7" w:rsidRPr="00CC03E7" w:rsidRDefault="00CC03E7" w:rsidP="00CC03E7">
      <w:pPr>
        <w:pStyle w:val="Telobesedila"/>
        <w:overflowPunct/>
        <w:autoSpaceDE/>
        <w:autoSpaceDN/>
        <w:adjustRightInd/>
        <w:textAlignment w:val="auto"/>
        <w:rPr>
          <w:rFonts w:ascii="Cambria" w:hAnsi="Cambria"/>
          <w:bCs/>
          <w:szCs w:val="24"/>
        </w:rPr>
        <w:sectPr w:rsidR="00CC03E7" w:rsidRPr="00CC03E7" w:rsidSect="00CC03E7">
          <w:headerReference w:type="first" r:id="rId13"/>
          <w:pgSz w:w="16838" w:h="11906" w:orient="landscape"/>
          <w:pgMar w:top="1134" w:right="1531" w:bottom="1134" w:left="1531" w:header="709" w:footer="709" w:gutter="0"/>
          <w:pgNumType w:start="0"/>
          <w:cols w:space="708"/>
          <w:titlePg/>
          <w:docGrid w:linePitch="360"/>
        </w:sect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lastRenderedPageBreak/>
        <w:t xml:space="preserve">Okvirna višina sredstev sofinanciranja </w:t>
      </w:r>
    </w:p>
    <w:p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 xml:space="preserve">Okvirna višina razpisanih sredstev, namenjenih za sofinanciranje </w:t>
      </w:r>
      <w:r w:rsidR="00250475" w:rsidRPr="00250475">
        <w:rPr>
          <w:rFonts w:ascii="Cambria" w:hAnsi="Cambria"/>
          <w:b w:val="0"/>
          <w:szCs w:val="24"/>
        </w:rPr>
        <w:t>programov turističnih društev na območju občine Bled oz. sofinanciranje programov, ki spodbujajo razvoj turizma na območju občine</w:t>
      </w:r>
      <w:r w:rsidR="00562C22">
        <w:rPr>
          <w:rFonts w:ascii="Cambria" w:hAnsi="Cambria"/>
          <w:b w:val="0"/>
          <w:szCs w:val="24"/>
        </w:rPr>
        <w:t>:</w:t>
      </w:r>
      <w:r w:rsidRPr="002834BE">
        <w:rPr>
          <w:rFonts w:ascii="Cambria" w:hAnsi="Cambria"/>
          <w:b w:val="0"/>
          <w:szCs w:val="24"/>
        </w:rPr>
        <w:t xml:space="preserve"> proračunska postavka 20120101 – </w:t>
      </w:r>
      <w:r w:rsidRPr="00291517">
        <w:rPr>
          <w:rFonts w:ascii="Cambria" w:hAnsi="Cambria"/>
          <w:b w:val="0"/>
          <w:i/>
          <w:szCs w:val="24"/>
        </w:rPr>
        <w:t>sofinanciranje programov turističnih društev</w:t>
      </w:r>
      <w:r w:rsidR="00291517">
        <w:rPr>
          <w:rFonts w:ascii="Cambria" w:hAnsi="Cambria"/>
          <w:b w:val="0"/>
          <w:szCs w:val="24"/>
          <w:lang w:val="sl-SI"/>
        </w:rPr>
        <w:t xml:space="preserve">, konto 4100060 – </w:t>
      </w:r>
      <w:proofErr w:type="spellStart"/>
      <w:r w:rsidR="00291517">
        <w:rPr>
          <w:rFonts w:ascii="Cambria" w:hAnsi="Cambria"/>
          <w:b w:val="0"/>
          <w:i/>
          <w:szCs w:val="24"/>
          <w:lang w:val="sl-SI"/>
        </w:rPr>
        <w:t>sof</w:t>
      </w:r>
      <w:proofErr w:type="spellEnd"/>
      <w:r w:rsidR="00291517">
        <w:rPr>
          <w:rFonts w:ascii="Cambria" w:hAnsi="Cambria"/>
          <w:b w:val="0"/>
          <w:i/>
          <w:szCs w:val="24"/>
          <w:lang w:val="sl-SI"/>
        </w:rPr>
        <w:t>. TD-jev – po razpisu</w:t>
      </w:r>
      <w:r w:rsidR="00E25B02">
        <w:rPr>
          <w:rFonts w:ascii="Cambria" w:hAnsi="Cambria"/>
          <w:b w:val="0"/>
          <w:szCs w:val="24"/>
        </w:rPr>
        <w:t>: 30</w:t>
      </w:r>
      <w:r w:rsidR="00E22D94">
        <w:rPr>
          <w:rFonts w:ascii="Cambria" w:hAnsi="Cambria"/>
          <w:b w:val="0"/>
          <w:szCs w:val="24"/>
        </w:rPr>
        <w:t>.000 EUR</w:t>
      </w:r>
      <w:r w:rsidRPr="002834BE">
        <w:rPr>
          <w:rFonts w:ascii="Cambria" w:hAnsi="Cambria"/>
          <w:b w:val="0"/>
          <w:szCs w:val="24"/>
        </w:rPr>
        <w:t xml:space="preserve">. </w:t>
      </w:r>
    </w:p>
    <w:p w:rsidR="00EC2AA8" w:rsidRPr="002834BE" w:rsidRDefault="00EC2AA8" w:rsidP="00EC2AA8">
      <w:pPr>
        <w:pStyle w:val="Telobesedila"/>
        <w:rPr>
          <w:rFonts w:ascii="Cambria" w:hAnsi="Cambria"/>
          <w:bCs/>
          <w:color w:val="000000"/>
          <w:szCs w:val="24"/>
        </w:r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rsidR="00EC2AA8" w:rsidRDefault="00EC2AA8" w:rsidP="00F0478E">
      <w:pPr>
        <w:pStyle w:val="Telobesedila"/>
        <w:overflowPunct/>
        <w:autoSpaceDE/>
        <w:autoSpaceDN/>
        <w:adjustRightInd/>
        <w:textAlignment w:val="auto"/>
        <w:rPr>
          <w:rFonts w:ascii="Cambria" w:hAnsi="Cambria"/>
          <w:b w:val="0"/>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4"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rsidR="00250475" w:rsidRPr="00250475" w:rsidRDefault="00250475" w:rsidP="00F0478E">
      <w:pPr>
        <w:pStyle w:val="Telobesedila"/>
        <w:overflowPunct/>
        <w:autoSpaceDE/>
        <w:autoSpaceDN/>
        <w:adjustRightInd/>
        <w:textAlignment w:val="auto"/>
        <w:rPr>
          <w:rFonts w:ascii="Cambria" w:hAnsi="Cambria"/>
          <w:b w:val="0"/>
          <w:szCs w:val="24"/>
        </w:rPr>
      </w:pPr>
      <w:r w:rsidRPr="00250475">
        <w:rPr>
          <w:rFonts w:ascii="Cambria" w:hAnsi="Cambria"/>
          <w:b w:val="0"/>
          <w:szCs w:val="24"/>
        </w:rPr>
        <w:t>Vloga naj vsebuje:</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2 – Vloga</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OBRAZEC št. 3 – Financiranje programa </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4 – Izjava</w:t>
      </w:r>
    </w:p>
    <w:p w:rsid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parafiran in dopolnjen OBRAZEC št. 6 – Vzorec pogodbe</w:t>
      </w:r>
    </w:p>
    <w:p w:rsidR="00F8793A" w:rsidRPr="00250475" w:rsidRDefault="00F8793A" w:rsidP="007A73E4">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članski imenik z letnicami rojstva posameznih članov</w:t>
      </w:r>
    </w:p>
    <w:p w:rsidR="00081DF6" w:rsidRDefault="00EC2AA8" w:rsidP="00EC2AA8">
      <w:pPr>
        <w:pStyle w:val="Telobesedila"/>
        <w:overflowPunct/>
        <w:autoSpaceDE/>
        <w:autoSpaceDN/>
        <w:adjustRightInd/>
        <w:textAlignment w:val="auto"/>
        <w:rPr>
          <w:rFonts w:ascii="Cambria" w:hAnsi="Cambria"/>
          <w:b w:val="0"/>
          <w:bCs/>
          <w:szCs w:val="24"/>
          <w:lang w:val="sl-SI"/>
        </w:rPr>
      </w:pPr>
      <w:r w:rsidRPr="002834BE">
        <w:rPr>
          <w:rFonts w:ascii="Cambria" w:hAnsi="Cambria"/>
          <w:b w:val="0"/>
          <w:bCs/>
          <w:szCs w:val="24"/>
        </w:rPr>
        <w:t xml:space="preserve">Rok za prijavo na ta </w:t>
      </w:r>
      <w:r w:rsidRPr="00A860B6">
        <w:rPr>
          <w:rFonts w:ascii="Cambria" w:hAnsi="Cambria"/>
          <w:b w:val="0"/>
          <w:bCs/>
          <w:szCs w:val="24"/>
        </w:rPr>
        <w:t>razpis je</w:t>
      </w:r>
      <w:r w:rsidRPr="00A860B6">
        <w:rPr>
          <w:rFonts w:ascii="Cambria" w:hAnsi="Cambria"/>
          <w:bCs/>
          <w:szCs w:val="24"/>
        </w:rPr>
        <w:t xml:space="preserve"> </w:t>
      </w:r>
      <w:r w:rsidR="00640F04">
        <w:rPr>
          <w:rFonts w:ascii="Cambria" w:hAnsi="Cambria"/>
          <w:bCs/>
          <w:szCs w:val="24"/>
          <w:lang w:val="sl-SI"/>
        </w:rPr>
        <w:t>1</w:t>
      </w:r>
      <w:r w:rsidR="00C36BE5">
        <w:rPr>
          <w:rFonts w:ascii="Cambria" w:hAnsi="Cambria"/>
          <w:bCs/>
          <w:szCs w:val="24"/>
        </w:rPr>
        <w:t xml:space="preserve">. </w:t>
      </w:r>
      <w:r w:rsidR="00640F04">
        <w:rPr>
          <w:rFonts w:ascii="Cambria" w:hAnsi="Cambria"/>
          <w:bCs/>
          <w:szCs w:val="24"/>
          <w:lang w:val="sl-SI"/>
        </w:rPr>
        <w:t>april</w:t>
      </w:r>
      <w:r w:rsidRPr="00A860B6">
        <w:rPr>
          <w:rFonts w:ascii="Cambria" w:hAnsi="Cambria"/>
          <w:bCs/>
          <w:szCs w:val="24"/>
        </w:rPr>
        <w:t xml:space="preserve"> 201</w:t>
      </w:r>
      <w:r w:rsidR="00640F04">
        <w:rPr>
          <w:rFonts w:ascii="Cambria" w:hAnsi="Cambria"/>
          <w:bCs/>
          <w:szCs w:val="24"/>
        </w:rPr>
        <w:t>9</w:t>
      </w:r>
      <w:r w:rsidR="00081DF6">
        <w:rPr>
          <w:rFonts w:ascii="Cambria" w:hAnsi="Cambria"/>
          <w:b w:val="0"/>
          <w:bCs/>
          <w:szCs w:val="24"/>
          <w:lang w:val="sl-SI"/>
        </w:rPr>
        <w:t xml:space="preserve">. </w:t>
      </w:r>
    </w:p>
    <w:p w:rsidR="00EC2AA8" w:rsidRPr="002834BE" w:rsidRDefault="00081DF6" w:rsidP="00EC2AA8">
      <w:pPr>
        <w:pStyle w:val="Telobesedila"/>
        <w:overflowPunct/>
        <w:autoSpaceDE/>
        <w:autoSpaceDN/>
        <w:adjustRightInd/>
        <w:textAlignment w:val="auto"/>
        <w:rPr>
          <w:rFonts w:ascii="Cambria" w:hAnsi="Cambria"/>
          <w:b w:val="0"/>
          <w:bCs/>
          <w:szCs w:val="24"/>
        </w:rPr>
      </w:pPr>
      <w:r>
        <w:rPr>
          <w:rFonts w:ascii="Cambria" w:hAnsi="Cambria"/>
          <w:b w:val="0"/>
          <w:bCs/>
          <w:szCs w:val="24"/>
          <w:lang w:val="sl-SI"/>
        </w:rPr>
        <w:t>Svoje vloge pošljite ali dostavite na naslov</w:t>
      </w:r>
      <w:r w:rsidR="00EC2AA8" w:rsidRPr="002834BE">
        <w:rPr>
          <w:rFonts w:ascii="Cambria" w:hAnsi="Cambria"/>
          <w:b w:val="0"/>
          <w:bCs/>
          <w:szCs w:val="24"/>
        </w:rPr>
        <w:t xml:space="preserve">: </w:t>
      </w:r>
    </w:p>
    <w:p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640F04">
        <w:rPr>
          <w:rFonts w:ascii="Cambria" w:hAnsi="Cambria"/>
          <w:szCs w:val="24"/>
        </w:rPr>
        <w:t>v letu 2019</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rsidR="00EC2AA8" w:rsidRPr="002834BE" w:rsidRDefault="00EC2AA8" w:rsidP="00EC2AA8">
      <w:pPr>
        <w:pStyle w:val="Odstavekseznama"/>
        <w:ind w:left="0"/>
        <w:jc w:val="both"/>
        <w:rPr>
          <w:rFonts w:ascii="Cambria" w:hAnsi="Cambria"/>
          <w:bCs/>
          <w:sz w:val="24"/>
          <w:szCs w:val="24"/>
        </w:rPr>
      </w:pPr>
    </w:p>
    <w:p w:rsidR="00F0478E" w:rsidRPr="00F0478E" w:rsidRDefault="00F0478E"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Pr>
          <w:rFonts w:ascii="Cambria" w:hAnsi="Cambria"/>
          <w:bCs/>
          <w:szCs w:val="24"/>
          <w:lang w:val="sl-SI"/>
        </w:rPr>
        <w:t>Obravnava vlog in postopek odobritve</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Odpiranje vlog ne bo javno.</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Pravočasno prispele in pravilno označene vloge za razpisane namene bo obravnavala komisija, določena s strani župana.</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Prepozno prispele bodo s sklepom zavržene, neutemeljene pa zavrnjene.</w:t>
      </w:r>
    </w:p>
    <w:p w:rsidR="00F0478E" w:rsidRP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Predlagatelja nepopolne vloge komisija v roku 8 dni od odpiranja vlog pisno pozove na dopolnitev vloge. Rok dopolnitve je 5 dni od prejema poziva. Vloge, ki jih vlagatelj v roku ne bo dopolnil, se s sklepom zavrže, neustrezno dopolnjene pa zavrne.</w:t>
      </w:r>
    </w:p>
    <w:p w:rsidR="00F0478E" w:rsidRPr="00F0478E" w:rsidRDefault="00F0478E" w:rsidP="00F0478E">
      <w:pPr>
        <w:pStyle w:val="Telobesedila"/>
        <w:tabs>
          <w:tab w:val="left" w:pos="360"/>
        </w:tabs>
        <w:overflowPunct/>
        <w:autoSpaceDE/>
        <w:autoSpaceDN/>
        <w:adjustRightInd/>
        <w:textAlignment w:val="auto"/>
        <w:rPr>
          <w:rFonts w:ascii="Cambria" w:hAnsi="Cambria"/>
          <w:b w:val="0"/>
          <w:bCs/>
          <w:szCs w:val="24"/>
          <w:lang w:val="sl-SI"/>
        </w:r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t xml:space="preserve">Obvestilo o izboru: </w:t>
      </w:r>
    </w:p>
    <w:p w:rsidR="002834BE" w:rsidRPr="00037BE4" w:rsidRDefault="00EC2AA8" w:rsidP="00037BE4">
      <w:pPr>
        <w:jc w:val="both"/>
        <w:rPr>
          <w:rFonts w:ascii="Cambria" w:hAnsi="Cambria"/>
          <w:bCs/>
          <w:szCs w:val="24"/>
          <w:lang w:eastAsia="x-none"/>
        </w:rPr>
      </w:pPr>
      <w:r w:rsidRPr="00037BE4">
        <w:rPr>
          <w:rFonts w:ascii="Cambria" w:hAnsi="Cambria"/>
          <w:bCs/>
          <w:szCs w:val="24"/>
          <w:lang w:eastAsia="x-none"/>
        </w:rPr>
        <w:t>Komisija, ki jo je imenoval župan Občine Bled, bo prispele vloge ocenila v skladu z merili in pripravila predlog za sofinanciranje programov</w:t>
      </w:r>
      <w:r w:rsidR="00640F04">
        <w:rPr>
          <w:rFonts w:ascii="Cambria" w:hAnsi="Cambria"/>
          <w:bCs/>
          <w:szCs w:val="24"/>
          <w:lang w:eastAsia="x-none"/>
        </w:rPr>
        <w:t xml:space="preserve"> turističnih društev v letu 2019</w:t>
      </w:r>
      <w:r w:rsidRPr="00037BE4">
        <w:rPr>
          <w:rFonts w:ascii="Cambria" w:hAnsi="Cambria"/>
          <w:bCs/>
          <w:szCs w:val="24"/>
          <w:lang w:eastAsia="x-none"/>
        </w:rPr>
        <w:t xml:space="preserve">. </w:t>
      </w:r>
      <w:r w:rsidR="00037BE4">
        <w:rPr>
          <w:rFonts w:ascii="Cambria" w:hAnsi="Cambria"/>
          <w:bCs/>
          <w:szCs w:val="24"/>
          <w:lang w:eastAsia="x-none"/>
        </w:rPr>
        <w:t>O dodelitvi sredstev razpisa za delovanje turističnih društev odloča predsednik komisije, določene s strani z župana, in sicer s sklepom.</w:t>
      </w:r>
    </w:p>
    <w:p w:rsidR="00EC2AA8" w:rsidRPr="00037BE4" w:rsidRDefault="00EC2AA8" w:rsidP="00EC2AA8">
      <w:pPr>
        <w:autoSpaceDE w:val="0"/>
        <w:autoSpaceDN w:val="0"/>
        <w:adjustRightInd w:val="0"/>
        <w:jc w:val="both"/>
        <w:rPr>
          <w:rFonts w:ascii="Cambria" w:hAnsi="Cambria"/>
          <w:bCs/>
          <w:szCs w:val="24"/>
          <w:lang w:eastAsia="x-none"/>
        </w:rPr>
      </w:pPr>
      <w:r w:rsidRPr="00037BE4">
        <w:rPr>
          <w:rFonts w:ascii="Cambria" w:hAnsi="Cambria"/>
          <w:bCs/>
          <w:szCs w:val="24"/>
          <w:lang w:eastAsia="x-none"/>
        </w:rPr>
        <w:t xml:space="preserve">Prijavitelji bodo o dodeljenih sredstvih obveščeni najkasneje v roku </w:t>
      </w:r>
      <w:r w:rsidR="00FB20A1" w:rsidRPr="00037BE4">
        <w:rPr>
          <w:rFonts w:ascii="Cambria" w:hAnsi="Cambria"/>
          <w:bCs/>
          <w:szCs w:val="24"/>
          <w:lang w:eastAsia="x-none"/>
        </w:rPr>
        <w:t xml:space="preserve">tridesetih </w:t>
      </w:r>
      <w:r w:rsidRPr="00037BE4">
        <w:rPr>
          <w:rFonts w:ascii="Cambria" w:hAnsi="Cambria"/>
          <w:bCs/>
          <w:szCs w:val="24"/>
          <w:lang w:eastAsia="x-none"/>
        </w:rPr>
        <w:t>dni po izteku roka za oddajo vlog.</w:t>
      </w:r>
    </w:p>
    <w:p w:rsidR="00F0478E" w:rsidRDefault="00EC2AA8" w:rsidP="00EC2AA8">
      <w:pPr>
        <w:jc w:val="both"/>
        <w:rPr>
          <w:rFonts w:ascii="Cambria" w:hAnsi="Cambria"/>
          <w:bCs/>
          <w:sz w:val="22"/>
          <w:szCs w:val="22"/>
        </w:rPr>
      </w:pPr>
      <w:r w:rsidRPr="00037BE4">
        <w:rPr>
          <w:rFonts w:ascii="Cambria" w:hAnsi="Cambria"/>
          <w:bCs/>
          <w:szCs w:val="24"/>
          <w:lang w:eastAsia="x-none"/>
        </w:rPr>
        <w:t>Z izbranimi izvajalci bodo sklenjene pogodbe o sofinanciranju dejavnosti t</w:t>
      </w:r>
      <w:r w:rsidR="00C36BE5">
        <w:rPr>
          <w:rFonts w:ascii="Cambria" w:hAnsi="Cambria"/>
          <w:bCs/>
          <w:szCs w:val="24"/>
          <w:lang w:eastAsia="x-none"/>
        </w:rPr>
        <w:t>urističnega društva za leto 20</w:t>
      </w:r>
      <w:r w:rsidR="00640F04">
        <w:rPr>
          <w:rFonts w:ascii="Cambria" w:hAnsi="Cambria"/>
          <w:bCs/>
          <w:szCs w:val="24"/>
          <w:lang w:eastAsia="x-none"/>
        </w:rPr>
        <w:t>19</w:t>
      </w:r>
      <w:r w:rsidRPr="00037BE4">
        <w:rPr>
          <w:rFonts w:ascii="Cambria" w:hAnsi="Cambria"/>
          <w:bCs/>
          <w:szCs w:val="24"/>
          <w:lang w:eastAsia="x-none"/>
        </w:rPr>
        <w:t xml:space="preserve">. V pogodbi bodo opredeljeni pogoji in način koriščenja sredstev sofinanciranja. </w:t>
      </w:r>
    </w:p>
    <w:p w:rsidR="00353E8D" w:rsidRDefault="00353E8D">
      <w:pPr>
        <w:spacing w:after="0" w:line="240" w:lineRule="auto"/>
        <w:rPr>
          <w:rFonts w:ascii="Cambria" w:hAnsi="Cambria"/>
          <w:b/>
        </w:rPr>
      </w:pPr>
      <w:r>
        <w:rPr>
          <w:rFonts w:ascii="Cambria" w:hAnsi="Cambria"/>
          <w:b/>
        </w:rPr>
        <w:br w:type="page"/>
      </w:r>
    </w:p>
    <w:p w:rsidR="00F0478E" w:rsidRDefault="00F0478E" w:rsidP="00BE1F43">
      <w:pPr>
        <w:numPr>
          <w:ilvl w:val="0"/>
          <w:numId w:val="12"/>
        </w:numPr>
        <w:jc w:val="both"/>
        <w:rPr>
          <w:rFonts w:ascii="Cambria" w:hAnsi="Cambria"/>
          <w:b/>
        </w:rPr>
      </w:pPr>
      <w:r>
        <w:rPr>
          <w:rFonts w:ascii="Cambria" w:hAnsi="Cambria"/>
          <w:b/>
        </w:rPr>
        <w:lastRenderedPageBreak/>
        <w:t>Nadzor in sankcije</w:t>
      </w:r>
    </w:p>
    <w:p w:rsidR="00F0478E" w:rsidRPr="00250475" w:rsidRDefault="00F0478E" w:rsidP="00250475">
      <w:pPr>
        <w:numPr>
          <w:ilvl w:val="0"/>
          <w:numId w:val="13"/>
        </w:numPr>
        <w:jc w:val="both"/>
        <w:rPr>
          <w:rFonts w:ascii="Cambria" w:hAnsi="Cambria"/>
        </w:rPr>
      </w:pPr>
      <w:r>
        <w:rPr>
          <w:rFonts w:ascii="Cambria" w:hAnsi="Cambria"/>
        </w:rPr>
        <w:t>Nadzor nad namensko po</w:t>
      </w:r>
      <w:r w:rsidR="007A4B4A">
        <w:rPr>
          <w:rFonts w:ascii="Cambria" w:hAnsi="Cambria"/>
        </w:rPr>
        <w:t>rabo sredstev opravlja komisija</w:t>
      </w:r>
      <w:r>
        <w:rPr>
          <w:rFonts w:ascii="Cambria" w:hAnsi="Cambria"/>
        </w:rPr>
        <w:t xml:space="preserve"> imenovana s strani župana.</w:t>
      </w:r>
    </w:p>
    <w:p w:rsidR="00250475" w:rsidRPr="00250475" w:rsidRDefault="00250475" w:rsidP="00250475">
      <w:pPr>
        <w:numPr>
          <w:ilvl w:val="0"/>
          <w:numId w:val="33"/>
        </w:numPr>
        <w:ind w:left="720"/>
        <w:jc w:val="both"/>
        <w:rPr>
          <w:rFonts w:ascii="Cambria" w:hAnsi="Cambria"/>
        </w:rPr>
      </w:pPr>
      <w:r w:rsidRPr="00250475">
        <w:rPr>
          <w:rFonts w:ascii="Cambria" w:hAnsi="Cambria"/>
        </w:rPr>
        <w:t xml:space="preserve">Prijavitelj je dolžan najkasneje do 31. 3. </w:t>
      </w:r>
      <w:r w:rsidR="00640F04">
        <w:rPr>
          <w:rFonts w:ascii="Cambria" w:hAnsi="Cambria"/>
        </w:rPr>
        <w:t>2020</w:t>
      </w:r>
      <w:r w:rsidRPr="00250475">
        <w:rPr>
          <w:rFonts w:ascii="Cambria" w:hAnsi="Cambria"/>
        </w:rPr>
        <w:t xml:space="preserve"> Občini predložiti izpolnjen </w:t>
      </w:r>
      <w:r>
        <w:rPr>
          <w:rFonts w:ascii="Cambria" w:hAnsi="Cambria"/>
        </w:rPr>
        <w:t>»</w:t>
      </w:r>
      <w:r w:rsidR="00350621">
        <w:rPr>
          <w:rFonts w:ascii="Cambria" w:hAnsi="Cambria"/>
          <w:i/>
        </w:rPr>
        <w:t>OBRAZEC ŠT. 6</w:t>
      </w:r>
      <w:r w:rsidRPr="00250475">
        <w:rPr>
          <w:rFonts w:ascii="Cambria" w:hAnsi="Cambria"/>
          <w:i/>
        </w:rPr>
        <w:t xml:space="preserve"> – Vzorec vsebinskega in finančnega poročila o po</w:t>
      </w:r>
      <w:r w:rsidR="00640F04">
        <w:rPr>
          <w:rFonts w:ascii="Cambria" w:hAnsi="Cambria"/>
          <w:i/>
        </w:rPr>
        <w:t>rabljenih sredstvih za leto 2019</w:t>
      </w:r>
      <w:r>
        <w:rPr>
          <w:rFonts w:ascii="Cambria" w:hAnsi="Cambria"/>
          <w:i/>
        </w:rPr>
        <w:t>«</w:t>
      </w:r>
      <w:r w:rsidRPr="00250475">
        <w:rPr>
          <w:rFonts w:ascii="Cambria" w:hAnsi="Cambria"/>
        </w:rPr>
        <w:t>, v okviru katerega bo komisija preverila, ali so bile aktivnosti, katere je prijavitelj navedel v vlogi, realizirane.</w:t>
      </w:r>
    </w:p>
    <w:p w:rsidR="0061171A" w:rsidRPr="0061171A" w:rsidRDefault="0061171A" w:rsidP="0061171A">
      <w:pPr>
        <w:pStyle w:val="Odstavekseznama"/>
        <w:numPr>
          <w:ilvl w:val="0"/>
          <w:numId w:val="13"/>
        </w:numPr>
        <w:jc w:val="both"/>
        <w:rPr>
          <w:rFonts w:ascii="Cambria" w:hAnsi="Cambria"/>
        </w:rPr>
      </w:pPr>
      <w:r>
        <w:rPr>
          <w:rFonts w:ascii="Cambria" w:hAnsi="Cambria"/>
        </w:rPr>
        <w:t xml:space="preserve">Če se ugotovi, da prejemnik v letu </w:t>
      </w:r>
      <w:r w:rsidR="00640F04">
        <w:rPr>
          <w:rFonts w:ascii="Cambria" w:hAnsi="Cambria"/>
        </w:rPr>
        <w:t>2019</w:t>
      </w:r>
      <w:r>
        <w:rPr>
          <w:rFonts w:ascii="Cambria" w:hAnsi="Cambria"/>
        </w:rPr>
        <w:t xml:space="preserve"> ni izvedel vseh aktivnostih, navedenih v vlogi oz. so bila sredstva porabljena nenamensko, je prejemnik dolžan Občini Bled</w:t>
      </w:r>
      <w:r w:rsidRPr="0061171A">
        <w:rPr>
          <w:rFonts w:ascii="Cambria" w:hAnsi="Cambria"/>
        </w:rPr>
        <w:t xml:space="preserve"> vrniti sorazmeren delež danih sredstev skupaj z zamudnimi obrestmi</w:t>
      </w:r>
      <w:r w:rsidR="007A4B4A">
        <w:rPr>
          <w:rFonts w:ascii="Cambria" w:hAnsi="Cambria"/>
        </w:rPr>
        <w:t xml:space="preserve"> obračunanih</w:t>
      </w:r>
      <w:r w:rsidRPr="0061171A">
        <w:rPr>
          <w:rFonts w:ascii="Cambria" w:hAnsi="Cambria"/>
        </w:rPr>
        <w:t xml:space="preserve"> p</w:t>
      </w:r>
      <w:r w:rsidR="00640F04">
        <w:rPr>
          <w:rFonts w:ascii="Cambria" w:hAnsi="Cambria"/>
        </w:rPr>
        <w:t>o zakonski stopnji od 1. 1. 2020</w:t>
      </w:r>
      <w:r w:rsidRPr="0061171A">
        <w:rPr>
          <w:rFonts w:ascii="Cambria" w:hAnsi="Cambria"/>
        </w:rPr>
        <w:t xml:space="preserve"> do dneva vračila sredstev s strani društva.</w:t>
      </w:r>
    </w:p>
    <w:p w:rsidR="00EC2AA8" w:rsidRPr="002834BE" w:rsidRDefault="00EC2AA8" w:rsidP="00EC2AA8">
      <w:pPr>
        <w:autoSpaceDE w:val="0"/>
        <w:autoSpaceDN w:val="0"/>
        <w:adjustRightInd w:val="0"/>
        <w:jc w:val="both"/>
        <w:rPr>
          <w:rFonts w:ascii="Cambria" w:hAnsi="Cambria"/>
          <w:color w:val="231F20"/>
        </w:rPr>
      </w:pPr>
    </w:p>
    <w:p w:rsidR="00EC2AA8" w:rsidRPr="002834BE" w:rsidRDefault="00EC2AA8" w:rsidP="00EC2AA8">
      <w:pPr>
        <w:autoSpaceDE w:val="0"/>
        <w:autoSpaceDN w:val="0"/>
        <w:adjustRightInd w:val="0"/>
        <w:ind w:left="4956" w:firstLine="708"/>
        <w:jc w:val="both"/>
        <w:rPr>
          <w:rFonts w:ascii="Cambria" w:hAnsi="Cambria"/>
          <w:color w:val="231F20"/>
        </w:rPr>
      </w:pPr>
    </w:p>
    <w:p w:rsidR="00EC2AA8" w:rsidRPr="00081DF6" w:rsidRDefault="00EC2AA8" w:rsidP="00EC2AA8">
      <w:pPr>
        <w:jc w:val="both"/>
        <w:rPr>
          <w:rFonts w:ascii="Cambria" w:hAnsi="Cambria"/>
        </w:rPr>
      </w:pPr>
      <w:r w:rsidRPr="00081DF6">
        <w:rPr>
          <w:rFonts w:ascii="Cambria" w:hAnsi="Cambria"/>
        </w:rPr>
        <w:t>Številka:</w:t>
      </w:r>
      <w:r w:rsidRPr="00081DF6">
        <w:rPr>
          <w:rFonts w:ascii="Cambria" w:hAnsi="Cambria"/>
        </w:rPr>
        <w:tab/>
      </w:r>
      <w:r w:rsidR="00640F04">
        <w:rPr>
          <w:rFonts w:ascii="Cambria" w:hAnsi="Cambria"/>
        </w:rPr>
        <w:t>410 – 17/2019</w:t>
      </w:r>
      <w:r w:rsidR="002438C2" w:rsidRPr="00081DF6">
        <w:rPr>
          <w:rFonts w:ascii="Cambria" w:hAnsi="Cambria"/>
        </w:rPr>
        <w:t>-2</w:t>
      </w:r>
    </w:p>
    <w:p w:rsidR="00EC2AA8" w:rsidRPr="002834BE" w:rsidRDefault="00EC2AA8" w:rsidP="00EC2AA8">
      <w:pPr>
        <w:jc w:val="both"/>
        <w:rPr>
          <w:rFonts w:ascii="Cambria" w:hAnsi="Cambria"/>
        </w:rPr>
      </w:pPr>
      <w:r w:rsidRPr="00081DF6">
        <w:rPr>
          <w:rFonts w:ascii="Cambria" w:hAnsi="Cambria"/>
        </w:rPr>
        <w:t xml:space="preserve">Bled, </w:t>
      </w:r>
      <w:r w:rsidRPr="00081DF6">
        <w:rPr>
          <w:rFonts w:ascii="Cambria" w:hAnsi="Cambria"/>
        </w:rPr>
        <w:tab/>
      </w:r>
      <w:r w:rsidRPr="00081DF6">
        <w:rPr>
          <w:rFonts w:ascii="Cambria" w:hAnsi="Cambria"/>
        </w:rPr>
        <w:tab/>
      </w:r>
      <w:r w:rsidR="00640F04">
        <w:rPr>
          <w:rFonts w:ascii="Cambria" w:hAnsi="Cambria"/>
        </w:rPr>
        <w:t>4. 3. 2019</w:t>
      </w:r>
    </w:p>
    <w:p w:rsidR="00EC2AA8" w:rsidRPr="002834BE" w:rsidRDefault="00EC2AA8" w:rsidP="00EC2AA8">
      <w:pPr>
        <w:jc w:val="both"/>
        <w:rPr>
          <w:rFonts w:ascii="Cambria" w:hAnsi="Cambria"/>
        </w:rPr>
      </w:pPr>
    </w:p>
    <w:p w:rsidR="00EC2AA8" w:rsidRPr="002834BE" w:rsidRDefault="00EC2AA8" w:rsidP="00EC2AA8">
      <w:pPr>
        <w:pStyle w:val="Glava"/>
        <w:jc w:val="both"/>
        <w:rPr>
          <w:rFonts w:ascii="Cambria" w:hAnsi="Cambria"/>
          <w:color w:val="231F20"/>
        </w:rPr>
      </w:pPr>
      <w:r w:rsidRPr="002834BE">
        <w:rPr>
          <w:rFonts w:ascii="Cambria" w:hAnsi="Cambria"/>
        </w:rPr>
        <w:t xml:space="preserve"> </w:t>
      </w: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r w:rsidRPr="002834BE">
        <w:rPr>
          <w:rFonts w:ascii="Cambria" w:hAnsi="Cambria"/>
          <w:color w:val="231F20"/>
        </w:rPr>
        <w:t xml:space="preserve">Janez Fajfar </w:t>
      </w:r>
    </w:p>
    <w:p w:rsidR="0001558E" w:rsidRDefault="00CC1509" w:rsidP="00EC2AA8">
      <w:pPr>
        <w:autoSpaceDE w:val="0"/>
        <w:autoSpaceDN w:val="0"/>
        <w:adjustRightInd w:val="0"/>
        <w:ind w:left="4956" w:firstLine="708"/>
        <w:jc w:val="right"/>
      </w:pPr>
      <w:r>
        <w:rPr>
          <w:rFonts w:ascii="Cambria" w:hAnsi="Cambria"/>
          <w:color w:val="231F20"/>
        </w:rPr>
        <w:t>ž</w:t>
      </w:r>
      <w:r w:rsidR="00EC2AA8" w:rsidRPr="002834BE">
        <w:rPr>
          <w:rFonts w:ascii="Cambria" w:hAnsi="Cambria"/>
          <w:color w:val="231F20"/>
        </w:rPr>
        <w:t>upan</w:t>
      </w:r>
    </w:p>
    <w:p w:rsidR="0001558E" w:rsidRDefault="0001558E" w:rsidP="00A95BCA">
      <w:pPr>
        <w:pBdr>
          <w:top w:val="single" w:sz="4" w:space="1" w:color="auto"/>
          <w:left w:val="single" w:sz="4" w:space="4" w:color="auto"/>
          <w:bottom w:val="single" w:sz="4" w:space="1" w:color="auto"/>
          <w:right w:val="single" w:sz="4" w:space="1" w:color="auto"/>
        </w:pBdr>
        <w:jc w:val="both"/>
        <w:rPr>
          <w:rFonts w:ascii="Cambria" w:hAnsi="Cambria"/>
          <w:b/>
        </w:rPr>
        <w:sectPr w:rsidR="0001558E" w:rsidSect="00CC03E7">
          <w:pgSz w:w="11906" w:h="16838"/>
          <w:pgMar w:top="1531" w:right="1134" w:bottom="1531" w:left="1134" w:header="709" w:footer="709" w:gutter="0"/>
          <w:pgNumType w:start="0"/>
          <w:cols w:space="708"/>
          <w:titlePg/>
          <w:docGrid w:linePitch="360"/>
        </w:sectPr>
      </w:pPr>
    </w:p>
    <w:p w:rsidR="00021EDD" w:rsidRDefault="00021EDD" w:rsidP="00021EDD">
      <w:pPr>
        <w:ind w:left="360"/>
        <w:jc w:val="both"/>
        <w:rPr>
          <w:rFonts w:ascii="Cambria" w:hAnsi="Cambria"/>
          <w:b/>
        </w:rPr>
      </w:pPr>
    </w:p>
    <w:p w:rsidR="00B11C19" w:rsidRDefault="00B11C19" w:rsidP="00BE1F43">
      <w:pPr>
        <w:numPr>
          <w:ilvl w:val="0"/>
          <w:numId w:val="9"/>
        </w:numPr>
        <w:jc w:val="both"/>
        <w:rPr>
          <w:rFonts w:ascii="Cambria" w:hAnsi="Cambria"/>
          <w:b/>
        </w:rPr>
      </w:pPr>
      <w:r>
        <w:rPr>
          <w:rFonts w:ascii="Cambria" w:hAnsi="Cambria"/>
          <w:b/>
        </w:rPr>
        <w:t>PRIJAVITELJ</w:t>
      </w:r>
    </w:p>
    <w:p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rsidR="00A77F2E" w:rsidRPr="00A77F2E" w:rsidRDefault="00A77F2E" w:rsidP="00A77F2E">
      <w:pPr>
        <w:ind w:left="360"/>
        <w:jc w:val="both"/>
        <w:rPr>
          <w:rFonts w:ascii="Cambria" w:hAnsi="Cambria"/>
        </w:rPr>
      </w:pPr>
    </w:p>
    <w:p w:rsidR="00B11C19" w:rsidRDefault="00B11C19" w:rsidP="00BE1F43">
      <w:pPr>
        <w:numPr>
          <w:ilvl w:val="0"/>
          <w:numId w:val="9"/>
        </w:numPr>
        <w:jc w:val="both"/>
        <w:rPr>
          <w:rFonts w:ascii="Cambria" w:hAnsi="Cambria"/>
          <w:b/>
        </w:rPr>
      </w:pPr>
      <w:r w:rsidRPr="00B11C19">
        <w:rPr>
          <w:rFonts w:ascii="Cambria" w:hAnsi="Cambria"/>
          <w:b/>
        </w:rPr>
        <w:t>ODGOVORNA OSEBA PRIJAVITELJA</w:t>
      </w:r>
    </w:p>
    <w:p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rsidR="00202557" w:rsidRPr="00A77F2E" w:rsidRDefault="00202557" w:rsidP="00A77F2E">
      <w:pPr>
        <w:ind w:left="360"/>
        <w:jc w:val="both"/>
        <w:rPr>
          <w:rFonts w:ascii="Cambria" w:hAnsi="Cambria"/>
        </w:rPr>
      </w:pPr>
    </w:p>
    <w:p w:rsidR="000015BB" w:rsidRDefault="00222B39" w:rsidP="000015BB">
      <w:pPr>
        <w:numPr>
          <w:ilvl w:val="0"/>
          <w:numId w:val="9"/>
        </w:numPr>
        <w:jc w:val="both"/>
        <w:rPr>
          <w:rFonts w:ascii="Cambria" w:hAnsi="Cambria"/>
          <w:b/>
        </w:rPr>
      </w:pPr>
      <w:r>
        <w:rPr>
          <w:rFonts w:ascii="Cambria" w:hAnsi="Cambria"/>
          <w:b/>
        </w:rPr>
        <w:t>ČLANSKI IMENIK DRUŠTVA (Z LETNICO ROJSTVA)</w:t>
      </w:r>
    </w:p>
    <w:p w:rsidR="009432BD" w:rsidRPr="000015BB" w:rsidRDefault="000015BB" w:rsidP="000015BB">
      <w:pPr>
        <w:jc w:val="both"/>
        <w:rPr>
          <w:rFonts w:ascii="Cambria" w:hAnsi="Cambria"/>
        </w:rPr>
      </w:pPr>
      <w:r w:rsidRPr="000015BB">
        <w:rPr>
          <w:rFonts w:ascii="Cambria" w:hAnsi="Cambria"/>
        </w:rPr>
        <w:t>Društva jih priložijo kot prilogo k vlogi.</w:t>
      </w:r>
    </w:p>
    <w:p w:rsidR="000015BB" w:rsidRDefault="000015BB" w:rsidP="000015BB">
      <w:pPr>
        <w:numPr>
          <w:ilvl w:val="0"/>
          <w:numId w:val="9"/>
        </w:numPr>
        <w:jc w:val="both"/>
        <w:rPr>
          <w:rFonts w:ascii="Cambria" w:hAnsi="Cambria"/>
          <w:b/>
        </w:rPr>
      </w:pPr>
      <w:r>
        <w:rPr>
          <w:rFonts w:ascii="Cambria" w:hAnsi="Cambria"/>
          <w:b/>
        </w:rPr>
        <w:br w:type="page"/>
      </w:r>
    </w:p>
    <w:p w:rsidR="00B11C19" w:rsidRDefault="009432BD" w:rsidP="009E5607">
      <w:pPr>
        <w:numPr>
          <w:ilvl w:val="0"/>
          <w:numId w:val="38"/>
        </w:numPr>
        <w:jc w:val="both"/>
        <w:rPr>
          <w:rFonts w:ascii="Cambria" w:hAnsi="Cambria"/>
          <w:b/>
        </w:rPr>
      </w:pPr>
      <w:r>
        <w:rPr>
          <w:rFonts w:ascii="Cambria" w:hAnsi="Cambria"/>
          <w:b/>
        </w:rPr>
        <w:lastRenderedPageBreak/>
        <w:t>PLAN IZVAJANJA</w:t>
      </w:r>
      <w:r w:rsidR="00B11C19" w:rsidRPr="00B11C19">
        <w:rPr>
          <w:rFonts w:ascii="Cambria" w:hAnsi="Cambria"/>
          <w:b/>
        </w:rPr>
        <w:t xml:space="preserve"> PROGRAMOV TURISTIČNIH DRUŠTEV NA OBMOČJU OBČINE BLED </w:t>
      </w:r>
      <w:r w:rsidR="00BA0415">
        <w:rPr>
          <w:rFonts w:ascii="Cambria" w:hAnsi="Cambria"/>
          <w:b/>
        </w:rPr>
        <w:t>V LETU 2019</w:t>
      </w:r>
      <w:r>
        <w:rPr>
          <w:rFonts w:ascii="Cambria" w:hAnsi="Cambria"/>
          <w:b/>
        </w:rPr>
        <w:t xml:space="preserve"> </w:t>
      </w:r>
    </w:p>
    <w:p w:rsidR="009432BD" w:rsidRPr="009432BD" w:rsidRDefault="009432BD" w:rsidP="009432BD">
      <w:pPr>
        <w:ind w:left="360"/>
        <w:jc w:val="both"/>
        <w:rPr>
          <w:rFonts w:ascii="Cambria" w:hAnsi="Cambria"/>
          <w:i/>
        </w:rPr>
      </w:pPr>
      <w:r w:rsidRPr="009432BD">
        <w:rPr>
          <w:rFonts w:ascii="Cambria" w:hAnsi="Cambria"/>
          <w:i/>
        </w:rPr>
        <w:t>Prijavitelj naj obkroži črko pred aktivnost</w:t>
      </w:r>
      <w:r w:rsidR="00BA0415">
        <w:rPr>
          <w:rFonts w:ascii="Cambria" w:hAnsi="Cambria"/>
          <w:i/>
        </w:rPr>
        <w:t>jo, ki jo bo izvedel v letu 2019</w:t>
      </w:r>
      <w:r w:rsidRPr="009432BD">
        <w:rPr>
          <w:rFonts w:ascii="Cambria" w:hAnsi="Cambria"/>
          <w:i/>
        </w:rPr>
        <w:t>. Komisija bo preverila izvajanje aktivnosti</w:t>
      </w:r>
      <w:r w:rsidR="00BD5D0B">
        <w:rPr>
          <w:rFonts w:ascii="Cambria" w:hAnsi="Cambria"/>
          <w:i/>
        </w:rPr>
        <w:t xml:space="preserve"> prihodnje leto</w:t>
      </w:r>
      <w:r w:rsidRPr="009432BD">
        <w:rPr>
          <w:rFonts w:ascii="Cambria" w:hAnsi="Cambria"/>
          <w:i/>
        </w:rPr>
        <w:t xml:space="preserve"> v okviru »Obrazca 6 - Vzorec vsebinskega in finančnega poročila o po</w:t>
      </w:r>
      <w:r w:rsidR="00BA0415">
        <w:rPr>
          <w:rFonts w:ascii="Cambria" w:hAnsi="Cambria"/>
          <w:i/>
        </w:rPr>
        <w:t>rabljenih sredstvih za leto 2019</w:t>
      </w:r>
      <w:r w:rsidRPr="009432BD">
        <w:rPr>
          <w:rFonts w:ascii="Cambria" w:hAnsi="Cambria"/>
          <w:i/>
        </w:rPr>
        <w:t>«, katerega sestavni del so tako vsebinska kot finančna dokazila. V pri</w:t>
      </w:r>
      <w:r w:rsidR="00BA0415">
        <w:rPr>
          <w:rFonts w:ascii="Cambria" w:hAnsi="Cambria"/>
          <w:i/>
        </w:rPr>
        <w:t>meru, da prijavitelj v letu 2019</w:t>
      </w:r>
      <w:r w:rsidRPr="009432BD">
        <w:rPr>
          <w:rFonts w:ascii="Cambria" w:hAnsi="Cambria"/>
          <w:i/>
        </w:rPr>
        <w:t xml:space="preserve"> ne bo izvedel aktivnosti navedenih v vlogi, je dolžan vrniti sorazmerni delež sredstev s pripadajočimi zamudnimi obrestmi.</w:t>
      </w:r>
    </w:p>
    <w:p w:rsidR="009432BD" w:rsidRPr="009432BD" w:rsidRDefault="009432BD" w:rsidP="009432BD">
      <w:pPr>
        <w:ind w:left="360"/>
        <w:jc w:val="both"/>
        <w:rPr>
          <w:rFonts w:ascii="Cambria" w:hAnsi="Cambria"/>
        </w:rPr>
      </w:pPr>
    </w:p>
    <w:p w:rsidR="00E146F0" w:rsidRDefault="00E146F0" w:rsidP="009E5607">
      <w:pPr>
        <w:pStyle w:val="Odstavekseznama"/>
        <w:numPr>
          <w:ilvl w:val="1"/>
          <w:numId w:val="38"/>
        </w:numPr>
        <w:ind w:left="993" w:hanging="633"/>
        <w:jc w:val="both"/>
        <w:rPr>
          <w:rFonts w:ascii="Cambria" w:hAnsi="Cambria"/>
          <w:b/>
        </w:rPr>
      </w:pPr>
      <w:r>
        <w:rPr>
          <w:rFonts w:ascii="Cambria" w:hAnsi="Cambria"/>
          <w:b/>
        </w:rPr>
        <w:t>Pris</w:t>
      </w:r>
      <w:r w:rsidR="00F35AE5">
        <w:rPr>
          <w:rFonts w:ascii="Cambria" w:hAnsi="Cambria"/>
          <w:b/>
        </w:rPr>
        <w:t>otnost na lastni spletni strani, družabnih omrežjih in drugih medijih (Blejske novice, MojaObčina.si, …)</w:t>
      </w:r>
    </w:p>
    <w:p w:rsidR="009432BD" w:rsidRPr="009432BD" w:rsidRDefault="009432BD" w:rsidP="009432BD">
      <w:pPr>
        <w:pStyle w:val="Odstavekseznama"/>
        <w:numPr>
          <w:ilvl w:val="0"/>
          <w:numId w:val="16"/>
        </w:numPr>
        <w:ind w:left="1418" w:hanging="425"/>
        <w:jc w:val="both"/>
        <w:rPr>
          <w:rFonts w:ascii="Cambria" w:hAnsi="Cambria"/>
        </w:rPr>
      </w:pPr>
      <w:r>
        <w:rPr>
          <w:rFonts w:ascii="Cambria" w:hAnsi="Cambria"/>
        </w:rPr>
        <w:t>manj</w:t>
      </w:r>
      <w:r w:rsidRPr="009432BD">
        <w:rPr>
          <w:rFonts w:ascii="Cambria" w:hAnsi="Cambria"/>
        </w:rPr>
        <w:t xml:space="preserve"> kot </w:t>
      </w:r>
      <w:r w:rsidR="00222B39">
        <w:rPr>
          <w:rFonts w:ascii="Cambria" w:hAnsi="Cambria"/>
        </w:rPr>
        <w:t>dvanajst</w:t>
      </w:r>
      <w:r w:rsidRPr="009432BD">
        <w:rPr>
          <w:rFonts w:ascii="Cambria" w:hAnsi="Cambria"/>
        </w:rPr>
        <w:t xml:space="preserve"> aktualnih objav</w:t>
      </w:r>
    </w:p>
    <w:p w:rsidR="00E146F0" w:rsidRPr="00E146F0" w:rsidRDefault="00F35AE5" w:rsidP="009432BD">
      <w:pPr>
        <w:pStyle w:val="Odstavekseznama"/>
        <w:numPr>
          <w:ilvl w:val="0"/>
          <w:numId w:val="16"/>
        </w:numPr>
        <w:ind w:left="1418" w:hanging="425"/>
        <w:jc w:val="both"/>
        <w:rPr>
          <w:rFonts w:ascii="Cambria" w:hAnsi="Cambria"/>
        </w:rPr>
      </w:pPr>
      <w:r>
        <w:rPr>
          <w:rFonts w:ascii="Cambria" w:hAnsi="Cambria"/>
        </w:rPr>
        <w:t>med dvanajst in štiriindvajset aktualnih objav</w:t>
      </w:r>
    </w:p>
    <w:p w:rsidR="00E146F0" w:rsidRPr="00E146F0" w:rsidRDefault="00222B39" w:rsidP="009432BD">
      <w:pPr>
        <w:pStyle w:val="Odstavekseznama"/>
        <w:numPr>
          <w:ilvl w:val="0"/>
          <w:numId w:val="16"/>
        </w:numPr>
        <w:ind w:left="1418" w:hanging="425"/>
        <w:jc w:val="both"/>
        <w:rPr>
          <w:rFonts w:ascii="Cambria" w:hAnsi="Cambria"/>
        </w:rPr>
      </w:pPr>
      <w:r>
        <w:rPr>
          <w:rFonts w:ascii="Cambria" w:hAnsi="Cambria"/>
        </w:rPr>
        <w:t>med štiriindvajset in oseminštirideset aktualnih objav</w:t>
      </w:r>
    </w:p>
    <w:p w:rsidR="00E146F0" w:rsidRDefault="00222B39" w:rsidP="009432BD">
      <w:pPr>
        <w:pStyle w:val="Odstavekseznama"/>
        <w:numPr>
          <w:ilvl w:val="0"/>
          <w:numId w:val="16"/>
        </w:numPr>
        <w:ind w:left="1418" w:hanging="425"/>
        <w:jc w:val="both"/>
        <w:rPr>
          <w:rFonts w:ascii="Cambria" w:hAnsi="Cambria"/>
        </w:rPr>
      </w:pPr>
      <w:r>
        <w:rPr>
          <w:rFonts w:ascii="Cambria" w:hAnsi="Cambria"/>
        </w:rPr>
        <w:t>več kot oseminštirideset aktualnih objav</w:t>
      </w:r>
    </w:p>
    <w:p w:rsidR="00E146F0" w:rsidRDefault="00E146F0" w:rsidP="00E146F0">
      <w:pPr>
        <w:jc w:val="both"/>
        <w:rPr>
          <w:rFonts w:ascii="Cambria" w:hAnsi="Cambria"/>
        </w:rPr>
      </w:pPr>
    </w:p>
    <w:p w:rsidR="00E146F0" w:rsidRPr="009432BD" w:rsidRDefault="009432BD" w:rsidP="009E5607">
      <w:pPr>
        <w:pStyle w:val="Odstavekseznama"/>
        <w:numPr>
          <w:ilvl w:val="1"/>
          <w:numId w:val="38"/>
        </w:numPr>
        <w:ind w:left="993" w:hanging="633"/>
        <w:jc w:val="both"/>
        <w:rPr>
          <w:rFonts w:ascii="Cambria" w:hAnsi="Cambria"/>
          <w:b/>
        </w:rPr>
      </w:pPr>
      <w:r>
        <w:rPr>
          <w:rFonts w:ascii="Cambria" w:hAnsi="Cambria"/>
          <w:b/>
        </w:rPr>
        <w:t>Predstavitev društva izven o</w:t>
      </w:r>
      <w:r w:rsidR="00E146F0" w:rsidRPr="009432BD">
        <w:rPr>
          <w:rFonts w:ascii="Cambria" w:hAnsi="Cambria"/>
          <w:b/>
        </w:rPr>
        <w:t>bčine Bled</w:t>
      </w:r>
    </w:p>
    <w:p w:rsidR="00E146F0" w:rsidRDefault="00E146F0" w:rsidP="009432BD">
      <w:pPr>
        <w:pStyle w:val="Odstavekseznama"/>
        <w:numPr>
          <w:ilvl w:val="0"/>
          <w:numId w:val="18"/>
        </w:numPr>
        <w:ind w:left="1418" w:hanging="425"/>
        <w:jc w:val="both"/>
        <w:rPr>
          <w:rFonts w:ascii="Cambria" w:hAnsi="Cambria"/>
        </w:rPr>
      </w:pPr>
      <w:r>
        <w:rPr>
          <w:rFonts w:ascii="Cambria" w:hAnsi="Cambria"/>
        </w:rPr>
        <w:t>da</w:t>
      </w:r>
    </w:p>
    <w:p w:rsidR="00E146F0" w:rsidRPr="00E146F0" w:rsidRDefault="00E146F0" w:rsidP="009432BD">
      <w:pPr>
        <w:pStyle w:val="Odstavekseznama"/>
        <w:numPr>
          <w:ilvl w:val="0"/>
          <w:numId w:val="18"/>
        </w:numPr>
        <w:ind w:left="1418" w:hanging="425"/>
        <w:jc w:val="both"/>
        <w:rPr>
          <w:rFonts w:ascii="Cambria" w:hAnsi="Cambria"/>
        </w:rPr>
      </w:pPr>
      <w:r>
        <w:rPr>
          <w:rFonts w:ascii="Cambria" w:hAnsi="Cambria"/>
        </w:rPr>
        <w:t>ne</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Izdaja lastnih turistično-informacijskih materialov</w:t>
      </w:r>
      <w:r w:rsidR="00F35AE5">
        <w:rPr>
          <w:rFonts w:ascii="Cambria" w:hAnsi="Cambria"/>
          <w:b/>
        </w:rPr>
        <w:t xml:space="preserve"> skladnih s celostno grafično podobo Turizma Bled (</w:t>
      </w:r>
      <w:proofErr w:type="spellStart"/>
      <w:r w:rsidR="00F35AE5">
        <w:rPr>
          <w:rFonts w:ascii="Cambria" w:hAnsi="Cambria"/>
          <w:b/>
        </w:rPr>
        <w:t>Imago</w:t>
      </w:r>
      <w:proofErr w:type="spellEnd"/>
      <w:r w:rsidR="00F35AE5">
        <w:rPr>
          <w:rFonts w:ascii="Cambria" w:hAnsi="Cambria"/>
          <w:b/>
        </w:rPr>
        <w:t xml:space="preserve"> </w:t>
      </w:r>
      <w:proofErr w:type="spellStart"/>
      <w:r w:rsidR="00F35AE5">
        <w:rPr>
          <w:rFonts w:ascii="Cambria" w:hAnsi="Cambria"/>
          <w:b/>
        </w:rPr>
        <w:t>Paradisi</w:t>
      </w:r>
      <w:proofErr w:type="spellEnd"/>
      <w:r w:rsidR="00F35AE5">
        <w:rPr>
          <w:rFonts w:ascii="Cambria" w:hAnsi="Cambria"/>
          <w:b/>
        </w:rPr>
        <w:t>)</w:t>
      </w:r>
    </w:p>
    <w:p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da</w:t>
      </w:r>
    </w:p>
    <w:p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ne</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Prirejanje izobraževalnih delavnic, usposabljanj za člane ali širšo javnost</w:t>
      </w:r>
    </w:p>
    <w:p w:rsidR="009432BD" w:rsidRDefault="00F35AE5" w:rsidP="009432BD">
      <w:pPr>
        <w:pStyle w:val="Odstavekseznama"/>
        <w:numPr>
          <w:ilvl w:val="0"/>
          <w:numId w:val="21"/>
        </w:numPr>
        <w:ind w:left="1418" w:hanging="425"/>
        <w:jc w:val="both"/>
        <w:rPr>
          <w:rFonts w:ascii="Cambria" w:hAnsi="Cambria"/>
        </w:rPr>
      </w:pPr>
      <w:r>
        <w:rPr>
          <w:rFonts w:ascii="Cambria" w:hAnsi="Cambria"/>
        </w:rPr>
        <w:t>manj kot tri</w:t>
      </w:r>
      <w:r w:rsidR="009432BD">
        <w:rPr>
          <w:rFonts w:ascii="Cambria" w:hAnsi="Cambria"/>
        </w:rPr>
        <w:t xml:space="preserve"> tovrstne aktivnosti</w:t>
      </w:r>
    </w:p>
    <w:p w:rsidR="000A2A59" w:rsidRPr="000A2A59" w:rsidRDefault="00F35AE5" w:rsidP="009432BD">
      <w:pPr>
        <w:pStyle w:val="Odstavekseznama"/>
        <w:numPr>
          <w:ilvl w:val="0"/>
          <w:numId w:val="21"/>
        </w:numPr>
        <w:ind w:left="1418" w:hanging="425"/>
        <w:jc w:val="both"/>
        <w:rPr>
          <w:rFonts w:ascii="Cambria" w:hAnsi="Cambria"/>
        </w:rPr>
      </w:pPr>
      <w:r>
        <w:rPr>
          <w:rFonts w:ascii="Cambria" w:hAnsi="Cambria"/>
        </w:rPr>
        <w:t>med tri in šest tovrstnimi aktivnostmi</w:t>
      </w:r>
    </w:p>
    <w:p w:rsidR="000A2A59" w:rsidRPr="00F35AE5" w:rsidRDefault="00F35AE5" w:rsidP="00F35AE5">
      <w:pPr>
        <w:pStyle w:val="Odstavekseznama"/>
        <w:numPr>
          <w:ilvl w:val="0"/>
          <w:numId w:val="21"/>
        </w:numPr>
        <w:ind w:left="1418" w:hanging="425"/>
        <w:jc w:val="both"/>
        <w:rPr>
          <w:rFonts w:ascii="Cambria" w:hAnsi="Cambria"/>
        </w:rPr>
      </w:pPr>
      <w:r>
        <w:rPr>
          <w:rFonts w:ascii="Cambria" w:hAnsi="Cambria"/>
        </w:rPr>
        <w:t>šest ali več tovrstnih aktivnosti</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Aktivna udeležba s sodelovanjem na prireditvah</w:t>
      </w:r>
    </w:p>
    <w:p w:rsidR="009432BD" w:rsidRDefault="00903304" w:rsidP="009432BD">
      <w:pPr>
        <w:pStyle w:val="Odstavekseznama"/>
        <w:numPr>
          <w:ilvl w:val="0"/>
          <w:numId w:val="22"/>
        </w:numPr>
        <w:ind w:left="1418" w:hanging="425"/>
        <w:jc w:val="both"/>
        <w:rPr>
          <w:rFonts w:ascii="Cambria" w:hAnsi="Cambria"/>
        </w:rPr>
      </w:pPr>
      <w:r>
        <w:rPr>
          <w:rFonts w:ascii="Cambria" w:hAnsi="Cambria"/>
        </w:rPr>
        <w:t>ni udeležbe</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eni prireditvi</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dveh prireditvah</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 xml:space="preserve">udeležba na </w:t>
      </w:r>
      <w:r w:rsidR="00222B39">
        <w:rPr>
          <w:rFonts w:ascii="Cambria" w:hAnsi="Cambria"/>
        </w:rPr>
        <w:t>treh ali več</w:t>
      </w:r>
      <w:r w:rsidRPr="000A2A59">
        <w:rPr>
          <w:rFonts w:ascii="Cambria" w:hAnsi="Cambria"/>
        </w:rPr>
        <w:t xml:space="preserve"> prireditvah</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Organizacija lastnih javnih prireditev z udeležbo najmanj petdesetih oseb</w:t>
      </w:r>
      <w:r w:rsidR="00222B39">
        <w:rPr>
          <w:rFonts w:ascii="Cambria" w:hAnsi="Cambria"/>
          <w:b/>
        </w:rPr>
        <w:t xml:space="preserve"> (kot je npr. oživljanje starih vaških jeder)</w:t>
      </w:r>
    </w:p>
    <w:p w:rsidR="00903304" w:rsidRDefault="00903304" w:rsidP="009432BD">
      <w:pPr>
        <w:pStyle w:val="Odstavekseznama"/>
        <w:numPr>
          <w:ilvl w:val="0"/>
          <w:numId w:val="23"/>
        </w:numPr>
        <w:ind w:left="1418" w:hanging="425"/>
        <w:jc w:val="both"/>
        <w:rPr>
          <w:rFonts w:ascii="Cambria" w:hAnsi="Cambria"/>
        </w:rPr>
      </w:pPr>
      <w:r>
        <w:rPr>
          <w:rFonts w:ascii="Cambria" w:hAnsi="Cambria"/>
        </w:rPr>
        <w:t>ni prireditev</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ena prireditev</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dve prireditvi</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več kot dve prireditvi</w:t>
      </w:r>
    </w:p>
    <w:p w:rsidR="000A2A59" w:rsidRDefault="000A2A59" w:rsidP="000A2A59">
      <w:pPr>
        <w:jc w:val="both"/>
        <w:rPr>
          <w:rFonts w:ascii="Cambria" w:hAnsi="Cambria"/>
          <w:b/>
        </w:rPr>
      </w:pPr>
    </w:p>
    <w:p w:rsidR="000A2A59" w:rsidRDefault="009432BD" w:rsidP="009E5607">
      <w:pPr>
        <w:pStyle w:val="Odstavekseznama"/>
        <w:numPr>
          <w:ilvl w:val="1"/>
          <w:numId w:val="38"/>
        </w:numPr>
        <w:ind w:left="993" w:hanging="633"/>
        <w:jc w:val="both"/>
        <w:rPr>
          <w:rFonts w:ascii="Cambria" w:hAnsi="Cambria"/>
          <w:b/>
        </w:rPr>
      </w:pPr>
      <w:r>
        <w:rPr>
          <w:rFonts w:ascii="Cambria" w:hAnsi="Cambria"/>
          <w:b/>
        </w:rPr>
        <w:t>S</w:t>
      </w:r>
      <w:r w:rsidR="000A2A59">
        <w:rPr>
          <w:rFonts w:ascii="Cambria" w:hAnsi="Cambria"/>
          <w:b/>
        </w:rPr>
        <w:t>podbujanje krajanov k urejenosti kraja</w:t>
      </w:r>
    </w:p>
    <w:p w:rsidR="008C3371" w:rsidRDefault="008C3371" w:rsidP="009432BD">
      <w:pPr>
        <w:pStyle w:val="Odstavekseznama"/>
        <w:numPr>
          <w:ilvl w:val="0"/>
          <w:numId w:val="24"/>
        </w:numPr>
        <w:ind w:left="1418" w:hanging="425"/>
        <w:jc w:val="both"/>
        <w:rPr>
          <w:rFonts w:ascii="Cambria" w:hAnsi="Cambria"/>
        </w:rPr>
      </w:pPr>
      <w:r>
        <w:rPr>
          <w:rFonts w:ascii="Cambria" w:hAnsi="Cambria"/>
        </w:rPr>
        <w:t>ni aktivnosti</w:t>
      </w:r>
    </w:p>
    <w:p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ena aktivnost</w:t>
      </w:r>
    </w:p>
    <w:p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lastRenderedPageBreak/>
        <w:t>več kot ena aktivnost</w:t>
      </w:r>
    </w:p>
    <w:p w:rsidR="000A2A59" w:rsidRDefault="000A2A59" w:rsidP="000A2A59">
      <w:pPr>
        <w:pStyle w:val="Odstavekseznama"/>
        <w:ind w:left="1152"/>
        <w:jc w:val="both"/>
        <w:rPr>
          <w:rFonts w:ascii="Cambria" w:hAnsi="Cambria"/>
          <w:b/>
        </w:rPr>
      </w:pPr>
    </w:p>
    <w:p w:rsidR="000A2A59" w:rsidRDefault="009432BD" w:rsidP="009E5607">
      <w:pPr>
        <w:pStyle w:val="Odstavekseznama"/>
        <w:numPr>
          <w:ilvl w:val="1"/>
          <w:numId w:val="38"/>
        </w:numPr>
        <w:ind w:left="993" w:hanging="633"/>
        <w:jc w:val="both"/>
        <w:rPr>
          <w:rFonts w:ascii="Cambria" w:hAnsi="Cambria"/>
          <w:b/>
        </w:rPr>
      </w:pPr>
      <w:r>
        <w:rPr>
          <w:rFonts w:ascii="Cambria" w:hAnsi="Cambria"/>
          <w:b/>
        </w:rPr>
        <w:t>U</w:t>
      </w:r>
      <w:r w:rsidR="000A2A59">
        <w:rPr>
          <w:rFonts w:ascii="Cambria" w:hAnsi="Cambria"/>
          <w:b/>
        </w:rPr>
        <w:t>deležba na čistilni akciji s samostojnim rajonom</w:t>
      </w:r>
    </w:p>
    <w:p w:rsidR="00E146F0"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da</w:t>
      </w:r>
    </w:p>
    <w:p w:rsidR="000A2A59"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ne</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Prevzem skrbništva nad urejenostjo pohodniških poti</w:t>
      </w:r>
    </w:p>
    <w:p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da</w:t>
      </w:r>
    </w:p>
    <w:p w:rsidR="000A2A59" w:rsidRDefault="000A2A59" w:rsidP="009432BD">
      <w:pPr>
        <w:pStyle w:val="Odstavekseznama"/>
        <w:numPr>
          <w:ilvl w:val="0"/>
          <w:numId w:val="27"/>
        </w:numPr>
        <w:ind w:left="1418" w:hanging="425"/>
        <w:jc w:val="both"/>
        <w:rPr>
          <w:rFonts w:ascii="Cambria" w:hAnsi="Cambria"/>
        </w:rPr>
      </w:pPr>
      <w:r w:rsidRPr="000A2A59">
        <w:rPr>
          <w:rFonts w:ascii="Cambria" w:hAnsi="Cambria"/>
        </w:rPr>
        <w:t>ne</w:t>
      </w:r>
    </w:p>
    <w:p w:rsidR="00222B39" w:rsidRDefault="00222B39" w:rsidP="00222B39">
      <w:pPr>
        <w:pStyle w:val="Odstavekseznama"/>
        <w:ind w:left="1418"/>
        <w:jc w:val="both"/>
        <w:rPr>
          <w:rFonts w:ascii="Cambria" w:hAnsi="Cambria"/>
        </w:rPr>
      </w:pPr>
    </w:p>
    <w:p w:rsidR="00222B39" w:rsidRPr="00222B39" w:rsidRDefault="00222B39" w:rsidP="009E5607">
      <w:pPr>
        <w:pStyle w:val="Odstavekseznama"/>
        <w:numPr>
          <w:ilvl w:val="1"/>
          <w:numId w:val="38"/>
        </w:numPr>
        <w:ind w:left="993" w:hanging="633"/>
        <w:jc w:val="both"/>
        <w:rPr>
          <w:rFonts w:ascii="Cambria" w:hAnsi="Cambria"/>
          <w:b/>
        </w:rPr>
      </w:pPr>
      <w:r w:rsidRPr="00222B39">
        <w:rPr>
          <w:rFonts w:ascii="Cambria" w:hAnsi="Cambria"/>
          <w:b/>
        </w:rPr>
        <w:t xml:space="preserve">Sodelovanje v akciji »Vprašaj me. Tu sem doma.« / </w:t>
      </w:r>
      <w:proofErr w:type="spellStart"/>
      <w:r w:rsidRPr="00222B39">
        <w:rPr>
          <w:rFonts w:ascii="Cambria" w:hAnsi="Cambria"/>
          <w:b/>
        </w:rPr>
        <w:t>Ask</w:t>
      </w:r>
      <w:proofErr w:type="spellEnd"/>
      <w:r w:rsidRPr="00222B39">
        <w:rPr>
          <w:rFonts w:ascii="Cambria" w:hAnsi="Cambria"/>
          <w:b/>
        </w:rPr>
        <w:t xml:space="preserve"> me, </w:t>
      </w:r>
      <w:proofErr w:type="spellStart"/>
      <w:r w:rsidRPr="00222B39">
        <w:rPr>
          <w:rFonts w:ascii="Cambria" w:hAnsi="Cambria"/>
          <w:b/>
        </w:rPr>
        <w:t>I'm</w:t>
      </w:r>
      <w:proofErr w:type="spellEnd"/>
      <w:r w:rsidRPr="00222B39">
        <w:rPr>
          <w:rFonts w:ascii="Cambria" w:hAnsi="Cambria"/>
          <w:b/>
        </w:rPr>
        <w:t xml:space="preserve"> </w:t>
      </w:r>
      <w:proofErr w:type="spellStart"/>
      <w:r w:rsidRPr="00222B39">
        <w:rPr>
          <w:rFonts w:ascii="Cambria" w:hAnsi="Cambria"/>
          <w:b/>
        </w:rPr>
        <w:t>local</w:t>
      </w:r>
      <w:proofErr w:type="spellEnd"/>
      <w:r w:rsidRPr="00222B39">
        <w:rPr>
          <w:rFonts w:ascii="Cambria" w:hAnsi="Cambria"/>
          <w:b/>
        </w:rPr>
        <w:t>.«</w:t>
      </w:r>
    </w:p>
    <w:p w:rsidR="00222B39" w:rsidRPr="000A2A59" w:rsidRDefault="00222B39" w:rsidP="00222B39">
      <w:pPr>
        <w:pStyle w:val="Odstavekseznama"/>
        <w:numPr>
          <w:ilvl w:val="0"/>
          <w:numId w:val="34"/>
        </w:numPr>
        <w:ind w:left="1418" w:hanging="425"/>
        <w:jc w:val="both"/>
        <w:rPr>
          <w:rFonts w:ascii="Cambria" w:hAnsi="Cambria"/>
        </w:rPr>
      </w:pPr>
      <w:r>
        <w:rPr>
          <w:rFonts w:ascii="Cambria" w:hAnsi="Cambria"/>
        </w:rPr>
        <w:t>ne sodeluje</w:t>
      </w:r>
    </w:p>
    <w:p w:rsidR="00222B39" w:rsidRPr="000A2A59" w:rsidRDefault="00222B39" w:rsidP="00222B39">
      <w:pPr>
        <w:pStyle w:val="Odstavekseznama"/>
        <w:numPr>
          <w:ilvl w:val="0"/>
          <w:numId w:val="34"/>
        </w:numPr>
        <w:ind w:left="1418" w:hanging="425"/>
        <w:jc w:val="both"/>
        <w:rPr>
          <w:rFonts w:ascii="Cambria" w:hAnsi="Cambria"/>
        </w:rPr>
      </w:pPr>
      <w:r>
        <w:rPr>
          <w:rFonts w:ascii="Cambria" w:hAnsi="Cambria"/>
        </w:rPr>
        <w:t>do vključno sedem dni</w:t>
      </w:r>
    </w:p>
    <w:p w:rsidR="00222B39" w:rsidRDefault="00222B39" w:rsidP="00222B39">
      <w:pPr>
        <w:pStyle w:val="Odstavekseznama"/>
        <w:numPr>
          <w:ilvl w:val="0"/>
          <w:numId w:val="34"/>
        </w:numPr>
        <w:ind w:left="1418" w:hanging="425"/>
        <w:jc w:val="both"/>
        <w:rPr>
          <w:rFonts w:ascii="Cambria" w:hAnsi="Cambria"/>
        </w:rPr>
      </w:pPr>
      <w:r>
        <w:rPr>
          <w:rFonts w:ascii="Cambria" w:hAnsi="Cambria"/>
        </w:rPr>
        <w:t>od osem do vključno štirinajst dni</w:t>
      </w:r>
    </w:p>
    <w:p w:rsidR="00222B39" w:rsidRPr="000A2A59" w:rsidRDefault="00222B39" w:rsidP="00222B39">
      <w:pPr>
        <w:pStyle w:val="Odstavekseznama"/>
        <w:numPr>
          <w:ilvl w:val="0"/>
          <w:numId w:val="34"/>
        </w:numPr>
        <w:ind w:left="1418" w:hanging="425"/>
        <w:jc w:val="both"/>
        <w:rPr>
          <w:rFonts w:ascii="Cambria" w:hAnsi="Cambria"/>
        </w:rPr>
      </w:pPr>
      <w:r>
        <w:rPr>
          <w:rFonts w:ascii="Cambria" w:hAnsi="Cambria"/>
        </w:rPr>
        <w:t>petnajst dni ali več</w:t>
      </w:r>
    </w:p>
    <w:p w:rsidR="00222B39" w:rsidRPr="00222B39" w:rsidRDefault="00222B39" w:rsidP="00222B39">
      <w:pPr>
        <w:jc w:val="both"/>
        <w:rPr>
          <w:rFonts w:ascii="Cambria" w:hAnsi="Cambria"/>
        </w:rPr>
      </w:pPr>
    </w:p>
    <w:p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Ustvarjanje unikatnih in avtentičnih spominkov Bled, certificiranih kot »Bled. </w:t>
      </w:r>
      <w:proofErr w:type="spellStart"/>
      <w:r>
        <w:rPr>
          <w:rFonts w:ascii="Cambria" w:hAnsi="Cambria"/>
          <w:b/>
        </w:rPr>
        <w:t>Local</w:t>
      </w:r>
      <w:proofErr w:type="spellEnd"/>
      <w:r>
        <w:rPr>
          <w:rFonts w:ascii="Cambria" w:hAnsi="Cambria"/>
          <w:b/>
        </w:rPr>
        <w:t xml:space="preserve"> </w:t>
      </w:r>
      <w:proofErr w:type="spellStart"/>
      <w:r>
        <w:rPr>
          <w:rFonts w:ascii="Cambria" w:hAnsi="Cambria"/>
          <w:b/>
        </w:rPr>
        <w:t>selection</w:t>
      </w:r>
      <w:proofErr w:type="spellEnd"/>
      <w:r>
        <w:rPr>
          <w:rFonts w:ascii="Cambria" w:hAnsi="Cambria"/>
          <w:b/>
        </w:rPr>
        <w:t>.«</w:t>
      </w:r>
    </w:p>
    <w:p w:rsidR="00222B39" w:rsidRDefault="00222B39" w:rsidP="00222B39">
      <w:pPr>
        <w:pStyle w:val="Odstavekseznama"/>
        <w:numPr>
          <w:ilvl w:val="0"/>
          <w:numId w:val="35"/>
        </w:numPr>
        <w:ind w:left="1418" w:hanging="425"/>
        <w:jc w:val="both"/>
        <w:rPr>
          <w:rFonts w:ascii="Cambria" w:hAnsi="Cambria"/>
        </w:rPr>
      </w:pPr>
      <w:r w:rsidRPr="00222B39">
        <w:rPr>
          <w:rFonts w:ascii="Cambria" w:hAnsi="Cambria"/>
        </w:rPr>
        <w:t xml:space="preserve">ne razvija produktov pod znamko »Bled. </w:t>
      </w:r>
      <w:proofErr w:type="spellStart"/>
      <w:r w:rsidRPr="00222B39">
        <w:rPr>
          <w:rFonts w:ascii="Cambria" w:hAnsi="Cambria"/>
        </w:rPr>
        <w:t>Local</w:t>
      </w:r>
      <w:proofErr w:type="spellEnd"/>
      <w:r w:rsidRPr="00222B39">
        <w:rPr>
          <w:rFonts w:ascii="Cambria" w:hAnsi="Cambria"/>
        </w:rPr>
        <w:t xml:space="preserve"> </w:t>
      </w:r>
      <w:proofErr w:type="spellStart"/>
      <w:r w:rsidRPr="00222B39">
        <w:rPr>
          <w:rFonts w:ascii="Cambria" w:hAnsi="Cambria"/>
        </w:rPr>
        <w:t>selection</w:t>
      </w:r>
      <w:proofErr w:type="spellEnd"/>
      <w:r w:rsidRPr="00222B39">
        <w:rPr>
          <w:rFonts w:ascii="Cambria" w:hAnsi="Cambria"/>
        </w:rPr>
        <w:t>.«</w:t>
      </w:r>
    </w:p>
    <w:p w:rsidR="00222B39" w:rsidRDefault="00222B39" w:rsidP="00222B39">
      <w:pPr>
        <w:pStyle w:val="Odstavekseznama"/>
        <w:numPr>
          <w:ilvl w:val="0"/>
          <w:numId w:val="35"/>
        </w:numPr>
        <w:ind w:left="1418" w:hanging="425"/>
        <w:jc w:val="both"/>
        <w:rPr>
          <w:rFonts w:ascii="Cambria" w:hAnsi="Cambria"/>
        </w:rPr>
      </w:pPr>
      <w:r>
        <w:rPr>
          <w:rFonts w:ascii="Cambria" w:hAnsi="Cambria"/>
        </w:rPr>
        <w:t>en izdelek</w:t>
      </w:r>
    </w:p>
    <w:p w:rsidR="00222B39" w:rsidRDefault="00222B39" w:rsidP="00222B39">
      <w:pPr>
        <w:pStyle w:val="Odstavekseznama"/>
        <w:numPr>
          <w:ilvl w:val="0"/>
          <w:numId w:val="35"/>
        </w:numPr>
        <w:ind w:left="1418" w:hanging="425"/>
        <w:jc w:val="both"/>
        <w:rPr>
          <w:rFonts w:ascii="Cambria" w:hAnsi="Cambria"/>
        </w:rPr>
      </w:pPr>
      <w:r>
        <w:rPr>
          <w:rFonts w:ascii="Cambria" w:hAnsi="Cambria"/>
        </w:rPr>
        <w:t>dva izdelka ali več</w:t>
      </w:r>
    </w:p>
    <w:p w:rsidR="00222B39" w:rsidRPr="00222B39" w:rsidRDefault="00222B39" w:rsidP="00222B39">
      <w:pPr>
        <w:jc w:val="both"/>
        <w:rPr>
          <w:rFonts w:ascii="Cambria" w:hAnsi="Cambria"/>
        </w:rPr>
      </w:pPr>
    </w:p>
    <w:p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Pridobivanje podmladka v turističnih društvih – mladi do 35. leta starosti</w:t>
      </w:r>
    </w:p>
    <w:p w:rsidR="00222B39" w:rsidRDefault="00222B39" w:rsidP="00222B39">
      <w:pPr>
        <w:pStyle w:val="Odstavekseznama"/>
        <w:numPr>
          <w:ilvl w:val="0"/>
          <w:numId w:val="36"/>
        </w:numPr>
        <w:ind w:left="1418" w:hanging="425"/>
        <w:jc w:val="both"/>
        <w:rPr>
          <w:rFonts w:ascii="Cambria" w:hAnsi="Cambria"/>
        </w:rPr>
      </w:pPr>
      <w:r>
        <w:rPr>
          <w:rFonts w:ascii="Cambria" w:hAnsi="Cambria"/>
        </w:rPr>
        <w:t>ni mladih do 35. leta starosti</w:t>
      </w:r>
    </w:p>
    <w:p w:rsidR="00222B39" w:rsidRDefault="00222B39" w:rsidP="00222B39">
      <w:pPr>
        <w:pStyle w:val="Odstavekseznama"/>
        <w:numPr>
          <w:ilvl w:val="0"/>
          <w:numId w:val="36"/>
        </w:numPr>
        <w:ind w:left="1418" w:hanging="425"/>
        <w:jc w:val="both"/>
        <w:rPr>
          <w:rFonts w:ascii="Cambria" w:hAnsi="Cambria"/>
        </w:rPr>
      </w:pPr>
      <w:r>
        <w:rPr>
          <w:rFonts w:ascii="Cambria" w:hAnsi="Cambria"/>
        </w:rPr>
        <w:t>do 5 %</w:t>
      </w:r>
    </w:p>
    <w:p w:rsidR="00222B39" w:rsidRDefault="00222B39" w:rsidP="00222B39">
      <w:pPr>
        <w:pStyle w:val="Odstavekseznama"/>
        <w:numPr>
          <w:ilvl w:val="0"/>
          <w:numId w:val="36"/>
        </w:numPr>
        <w:ind w:left="1418" w:hanging="425"/>
        <w:jc w:val="both"/>
        <w:rPr>
          <w:rFonts w:ascii="Cambria" w:hAnsi="Cambria"/>
        </w:rPr>
      </w:pPr>
      <w:r>
        <w:rPr>
          <w:rFonts w:ascii="Cambria" w:hAnsi="Cambria"/>
        </w:rPr>
        <w:t>med 5 % in 10 %</w:t>
      </w:r>
    </w:p>
    <w:p w:rsidR="00222B39" w:rsidRDefault="00222B39" w:rsidP="00222B39">
      <w:pPr>
        <w:pStyle w:val="Odstavekseznama"/>
        <w:numPr>
          <w:ilvl w:val="0"/>
          <w:numId w:val="36"/>
        </w:numPr>
        <w:ind w:left="1418" w:hanging="425"/>
        <w:jc w:val="both"/>
        <w:rPr>
          <w:rFonts w:ascii="Cambria" w:hAnsi="Cambria"/>
        </w:rPr>
      </w:pPr>
      <w:r>
        <w:rPr>
          <w:rFonts w:ascii="Cambria" w:hAnsi="Cambria"/>
        </w:rPr>
        <w:t>10 % ali več</w:t>
      </w:r>
    </w:p>
    <w:p w:rsidR="00B11C19" w:rsidRDefault="00B11C19" w:rsidP="00CC1509">
      <w:pPr>
        <w:jc w:val="both"/>
        <w:rPr>
          <w:rFonts w:ascii="Cambria" w:hAnsi="Cambria"/>
          <w:b/>
        </w:rPr>
      </w:pPr>
    </w:p>
    <w:p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Razvoj integralnih turističnih produktov (kot je npr. </w:t>
      </w:r>
      <w:proofErr w:type="spellStart"/>
      <w:r>
        <w:rPr>
          <w:rFonts w:ascii="Cambria" w:hAnsi="Cambria"/>
          <w:b/>
        </w:rPr>
        <w:t>Prgarija</w:t>
      </w:r>
      <w:proofErr w:type="spellEnd"/>
      <w:r>
        <w:rPr>
          <w:rFonts w:ascii="Cambria" w:hAnsi="Cambria"/>
          <w:b/>
        </w:rPr>
        <w:t>)</w:t>
      </w:r>
    </w:p>
    <w:p w:rsidR="00222B39" w:rsidRDefault="00222B39" w:rsidP="00222B39">
      <w:pPr>
        <w:pStyle w:val="Odstavekseznama"/>
        <w:numPr>
          <w:ilvl w:val="0"/>
          <w:numId w:val="37"/>
        </w:numPr>
        <w:ind w:left="1418" w:hanging="425"/>
        <w:jc w:val="both"/>
        <w:rPr>
          <w:rFonts w:ascii="Cambria" w:hAnsi="Cambria"/>
        </w:rPr>
      </w:pPr>
      <w:r>
        <w:rPr>
          <w:rFonts w:ascii="Cambria" w:hAnsi="Cambria"/>
        </w:rPr>
        <w:t>da</w:t>
      </w:r>
    </w:p>
    <w:p w:rsidR="00222B39" w:rsidRDefault="00222B39" w:rsidP="00222B39">
      <w:pPr>
        <w:pStyle w:val="Odstavekseznama"/>
        <w:numPr>
          <w:ilvl w:val="0"/>
          <w:numId w:val="37"/>
        </w:numPr>
        <w:ind w:left="1418" w:hanging="425"/>
        <w:jc w:val="both"/>
        <w:rPr>
          <w:rFonts w:ascii="Cambria" w:hAnsi="Cambria"/>
        </w:rPr>
      </w:pPr>
      <w:r>
        <w:rPr>
          <w:rFonts w:ascii="Cambria" w:hAnsi="Cambria"/>
        </w:rPr>
        <w:t>ne</w:t>
      </w:r>
    </w:p>
    <w:p w:rsidR="00021EDD" w:rsidRDefault="00021EDD" w:rsidP="00CC1509">
      <w:pPr>
        <w:jc w:val="both"/>
        <w:rPr>
          <w:rFonts w:ascii="Cambria" w:hAnsi="Cambria"/>
          <w:b/>
        </w:rPr>
      </w:pPr>
    </w:p>
    <w:p w:rsidR="00021EDD" w:rsidRDefault="00021EDD" w:rsidP="00CC1509">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73E6F" w:rsidRPr="00BE1F43" w:rsidTr="00BE1F43">
        <w:tc>
          <w:tcPr>
            <w:tcW w:w="3259" w:type="dxa"/>
            <w:shd w:val="clear" w:color="auto" w:fill="auto"/>
          </w:tcPr>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rsidR="00604DE5" w:rsidRPr="00CC1509" w:rsidRDefault="00604DE5" w:rsidP="009A2C08">
      <w:pPr>
        <w:pStyle w:val="Telobesedila"/>
        <w:jc w:val="left"/>
        <w:rPr>
          <w:rFonts w:ascii="Cambria" w:hAnsi="Cambria"/>
          <w:b w:val="0"/>
          <w:sz w:val="22"/>
          <w:szCs w:val="22"/>
        </w:rPr>
      </w:pPr>
    </w:p>
    <w:p w:rsidR="000015BB" w:rsidRDefault="000015BB" w:rsidP="00973E6F">
      <w:pPr>
        <w:tabs>
          <w:tab w:val="left" w:pos="4605"/>
        </w:tabs>
        <w:jc w:val="both"/>
        <w:rPr>
          <w:rFonts w:ascii="Cambria" w:hAnsi="Cambria"/>
          <w:b/>
          <w:sz w:val="22"/>
          <w:szCs w:val="22"/>
        </w:rPr>
      </w:pPr>
    </w:p>
    <w:p w:rsidR="000015BB" w:rsidRDefault="000015BB">
      <w:pPr>
        <w:spacing w:after="0" w:line="240" w:lineRule="auto"/>
        <w:rPr>
          <w:rFonts w:ascii="Cambria" w:hAnsi="Cambria"/>
          <w:b/>
          <w:sz w:val="22"/>
          <w:szCs w:val="22"/>
        </w:rPr>
      </w:pPr>
      <w:r>
        <w:rPr>
          <w:rFonts w:ascii="Cambria" w:hAnsi="Cambria"/>
          <w:b/>
          <w:sz w:val="22"/>
          <w:szCs w:val="22"/>
        </w:rPr>
        <w:br w:type="page"/>
      </w:r>
    </w:p>
    <w:p w:rsidR="000015BB" w:rsidRDefault="000015BB" w:rsidP="00973E6F">
      <w:pPr>
        <w:tabs>
          <w:tab w:val="left" w:pos="4605"/>
        </w:tabs>
        <w:jc w:val="both"/>
        <w:rPr>
          <w:rFonts w:ascii="Cambria" w:hAnsi="Cambria"/>
          <w:b/>
          <w:sz w:val="22"/>
          <w:szCs w:val="22"/>
        </w:rPr>
      </w:pPr>
    </w:p>
    <w:p w:rsidR="000015BB" w:rsidRDefault="000015BB">
      <w:pPr>
        <w:spacing w:after="0" w:line="240" w:lineRule="auto"/>
        <w:rPr>
          <w:rFonts w:ascii="Cambria" w:hAnsi="Cambria"/>
          <w:b/>
          <w:sz w:val="22"/>
          <w:szCs w:val="22"/>
        </w:rPr>
      </w:pPr>
      <w:r>
        <w:rPr>
          <w:rFonts w:ascii="Cambria" w:hAnsi="Cambria"/>
          <w:b/>
          <w:sz w:val="22"/>
          <w:szCs w:val="22"/>
        </w:rPr>
        <w:br w:type="page"/>
      </w:r>
    </w:p>
    <w:p w:rsidR="00021EDD" w:rsidRDefault="00021EDD" w:rsidP="00973E6F">
      <w:pPr>
        <w:tabs>
          <w:tab w:val="left" w:pos="4605"/>
        </w:tabs>
        <w:jc w:val="both"/>
        <w:rPr>
          <w:rFonts w:ascii="Cambria" w:hAnsi="Cambria"/>
          <w:b/>
          <w:sz w:val="22"/>
          <w:szCs w:val="22"/>
        </w:rPr>
        <w:sectPr w:rsidR="00021EDD" w:rsidSect="00EC1BDB">
          <w:headerReference w:type="first" r:id="rId15"/>
          <w:pgSz w:w="11906" w:h="16838"/>
          <w:pgMar w:top="1531" w:right="1134" w:bottom="1531" w:left="1134" w:header="709" w:footer="709" w:gutter="0"/>
          <w:pgNumType w:start="0"/>
          <w:cols w:space="708"/>
          <w:titlePg/>
          <w:docGrid w:linePitch="360"/>
        </w:sectPr>
      </w:pPr>
    </w:p>
    <w:p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FINANČNI PREDRAČUN ZA IZVEDBO PROGRAMA ZA LETO 201</w:t>
      </w:r>
      <w:r w:rsidR="00BA0415">
        <w:rPr>
          <w:rFonts w:ascii="Cambria" w:hAnsi="Cambria"/>
          <w:b/>
          <w:sz w:val="22"/>
          <w:szCs w:val="22"/>
        </w:rPr>
        <w:t>9</w:t>
      </w:r>
      <w:r w:rsidRPr="00AA3597">
        <w:rPr>
          <w:rFonts w:ascii="Cambria" w:hAnsi="Cambria"/>
          <w:b/>
          <w:sz w:val="22"/>
          <w:szCs w:val="22"/>
        </w:rPr>
        <w:t>:</w:t>
      </w:r>
    </w:p>
    <w:p w:rsidR="00973E6F" w:rsidRPr="00AA3597" w:rsidRDefault="00973E6F" w:rsidP="00973E6F">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rsidR="00973E6F" w:rsidRPr="0067757B" w:rsidRDefault="00973E6F" w:rsidP="000435C5">
            <w:pPr>
              <w:jc w:val="both"/>
              <w:rPr>
                <w:rFonts w:ascii="Cambria" w:hAnsi="Cambria"/>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p>
        </w:tc>
        <w:tc>
          <w:tcPr>
            <w:tcW w:w="2520" w:type="dxa"/>
            <w:vAlign w:val="center"/>
          </w:tcPr>
          <w:p w:rsidR="00973E6F" w:rsidRPr="0067757B" w:rsidRDefault="00973E6F" w:rsidP="000435C5">
            <w:pPr>
              <w:jc w:val="both"/>
              <w:rPr>
                <w:rFonts w:ascii="Cambria" w:hAnsi="Cambria"/>
                <w:b/>
                <w:sz w:val="22"/>
                <w:szCs w:val="22"/>
              </w:rPr>
            </w:pPr>
          </w:p>
        </w:tc>
        <w:tc>
          <w:tcPr>
            <w:tcW w:w="1080" w:type="dxa"/>
            <w:vAlign w:val="center"/>
          </w:tcPr>
          <w:p w:rsidR="00973E6F" w:rsidRPr="0067757B" w:rsidRDefault="00973E6F" w:rsidP="000435C5">
            <w:pPr>
              <w:jc w:val="both"/>
              <w:rPr>
                <w:rFonts w:ascii="Cambria" w:hAnsi="Cambria"/>
                <w:b/>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p>
        </w:tc>
        <w:tc>
          <w:tcPr>
            <w:tcW w:w="2520" w:type="dxa"/>
            <w:vAlign w:val="center"/>
          </w:tcPr>
          <w:p w:rsidR="00973E6F" w:rsidRPr="0067757B" w:rsidRDefault="00973E6F" w:rsidP="000435C5">
            <w:pPr>
              <w:jc w:val="both"/>
              <w:rPr>
                <w:rFonts w:ascii="Cambria" w:hAnsi="Cambria"/>
                <w:b/>
                <w:sz w:val="22"/>
                <w:szCs w:val="22"/>
              </w:rPr>
            </w:pPr>
          </w:p>
        </w:tc>
        <w:tc>
          <w:tcPr>
            <w:tcW w:w="1080" w:type="dxa"/>
            <w:vAlign w:val="center"/>
          </w:tcPr>
          <w:p w:rsidR="00973E6F" w:rsidRPr="0067757B" w:rsidRDefault="00973E6F" w:rsidP="000435C5">
            <w:pPr>
              <w:jc w:val="both"/>
              <w:rPr>
                <w:rFonts w:ascii="Cambria" w:hAnsi="Cambria"/>
                <w:b/>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r>
    </w:tbl>
    <w:p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r>
    </w:tbl>
    <w:p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rsidR="0001558E" w:rsidRDefault="0001558E" w:rsidP="00183C22">
      <w:pPr>
        <w:pStyle w:val="Telobesedila"/>
        <w:jc w:val="center"/>
        <w:rPr>
          <w:rFonts w:ascii="Cambria" w:hAnsi="Cambria"/>
          <w:sz w:val="28"/>
          <w:szCs w:val="28"/>
        </w:rPr>
        <w:sectPr w:rsidR="0001558E" w:rsidSect="00EC1BDB">
          <w:headerReference w:type="first" r:id="rId16"/>
          <w:pgSz w:w="11906" w:h="16838"/>
          <w:pgMar w:top="1531" w:right="1134" w:bottom="1531" w:left="1134" w:header="709" w:footer="709" w:gutter="0"/>
          <w:pgNumType w:start="0"/>
          <w:cols w:space="708"/>
          <w:titlePg/>
          <w:docGrid w:linePitch="360"/>
        </w:sectPr>
      </w:pPr>
    </w:p>
    <w:p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rsidR="008629BC" w:rsidRPr="00AA3597" w:rsidRDefault="008629BC" w:rsidP="005F5EA4">
      <w:pPr>
        <w:pStyle w:val="Telobesedila"/>
        <w:rPr>
          <w:rFonts w:ascii="Cambria" w:hAnsi="Cambria"/>
          <w:b w:val="0"/>
          <w:szCs w:val="24"/>
        </w:rPr>
      </w:pPr>
    </w:p>
    <w:p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rsidR="00183C22" w:rsidRPr="00AA3597" w:rsidRDefault="00183C22" w:rsidP="005F5EA4">
      <w:pPr>
        <w:pStyle w:val="Telobesedila"/>
        <w:pBdr>
          <w:bottom w:val="single" w:sz="4" w:space="1" w:color="auto"/>
        </w:pBdr>
        <w:rPr>
          <w:rFonts w:ascii="Cambria" w:hAnsi="Cambria"/>
          <w:b w:val="0"/>
          <w:szCs w:val="24"/>
        </w:rPr>
      </w:pPr>
    </w:p>
    <w:p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rsidR="008629BC" w:rsidRPr="00AA3597" w:rsidRDefault="008629BC" w:rsidP="005F5EA4">
      <w:pPr>
        <w:pStyle w:val="Telobesedila"/>
        <w:rPr>
          <w:rFonts w:ascii="Cambria" w:hAnsi="Cambria"/>
          <w:b w:val="0"/>
          <w:szCs w:val="24"/>
        </w:rPr>
      </w:pPr>
    </w:p>
    <w:p w:rsidR="008629BC" w:rsidRPr="00973E6F" w:rsidRDefault="008629BC" w:rsidP="005F5EA4">
      <w:pPr>
        <w:pStyle w:val="Telobesedila"/>
        <w:rPr>
          <w:rFonts w:ascii="Cambria" w:hAnsi="Cambria"/>
          <w:szCs w:val="24"/>
        </w:rPr>
      </w:pPr>
      <w:r w:rsidRPr="00AA3597">
        <w:rPr>
          <w:rFonts w:ascii="Cambria" w:hAnsi="Cambria"/>
          <w:szCs w:val="24"/>
        </w:rPr>
        <w:t>izjavljam,</w:t>
      </w:r>
    </w:p>
    <w:p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w:t>
      </w:r>
      <w:r w:rsidR="00350621">
        <w:rPr>
          <w:rFonts w:ascii="Cambria" w:hAnsi="Cambria"/>
        </w:rPr>
        <w:t xml:space="preserve"> v javnem interesu, skladno s 15</w:t>
      </w:r>
      <w:r w:rsidRPr="000E3AAF">
        <w:rPr>
          <w:rFonts w:ascii="Cambria" w:hAnsi="Cambria"/>
        </w:rPr>
        <w:t>. členom Zakona o spodbujanju razvoja turizma,</w:t>
      </w:r>
    </w:p>
    <w:p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w:t>
      </w:r>
      <w:r w:rsidR="000015BB">
        <w:rPr>
          <w:rFonts w:ascii="Cambria" w:hAnsi="Cambria"/>
        </w:rPr>
        <w:t xml:space="preserve"> (z letnicami rojstva)</w:t>
      </w:r>
      <w:r>
        <w:rPr>
          <w:rFonts w:ascii="Cambria" w:hAnsi="Cambria"/>
        </w:rPr>
        <w:t>, plačani članarini in ostalo dokumentacijo, kot jo določa Zakon o društvih,</w:t>
      </w:r>
    </w:p>
    <w:p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rsidR="00BD17BA" w:rsidRPr="000E3AAF" w:rsidRDefault="00BD17BA" w:rsidP="00BE1F43">
      <w:pPr>
        <w:numPr>
          <w:ilvl w:val="0"/>
          <w:numId w:val="8"/>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D24B82">
        <w:rPr>
          <w:rFonts w:ascii="Cambria" w:hAnsi="Cambria"/>
        </w:rPr>
        <w:t>bčine za leto 201</w:t>
      </w:r>
      <w:r w:rsidR="00350621">
        <w:rPr>
          <w:rFonts w:ascii="Cambria" w:hAnsi="Cambria"/>
        </w:rPr>
        <w:t>8</w:t>
      </w:r>
      <w:r w:rsidRPr="00AA3597">
        <w:rPr>
          <w:rFonts w:ascii="Cambria" w:hAnsi="Cambria"/>
        </w:rPr>
        <w:t>,</w:t>
      </w:r>
    </w:p>
    <w:p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prijavlja program, ki bo v celoti realiziran v letu 201</w:t>
      </w:r>
      <w:r w:rsidR="00350621">
        <w:rPr>
          <w:rFonts w:ascii="Cambria" w:hAnsi="Cambria"/>
        </w:rPr>
        <w:t>9</w:t>
      </w:r>
      <w:r w:rsidRPr="0063675A">
        <w:rPr>
          <w:rFonts w:ascii="Cambria" w:hAnsi="Cambria"/>
        </w:rPr>
        <w:t>.</w:t>
      </w:r>
    </w:p>
    <w:p w:rsidR="0063675A" w:rsidRDefault="0063675A" w:rsidP="0063675A">
      <w:pPr>
        <w:jc w:val="both"/>
        <w:rPr>
          <w:rFonts w:ascii="Cambria" w:hAnsi="Cambria"/>
        </w:rPr>
      </w:pPr>
    </w:p>
    <w:p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rsidR="00BD17BA" w:rsidRDefault="00BD17BA" w:rsidP="003D79A5">
      <w:pPr>
        <w:jc w:val="both"/>
        <w:rPr>
          <w:rFonts w:ascii="Cambria" w:hAnsi="Cambria"/>
          <w:sz w:val="20"/>
        </w:rPr>
      </w:pPr>
      <w:r w:rsidRPr="00CC1509">
        <w:rPr>
          <w:rFonts w:ascii="Cambria" w:hAnsi="Cambria"/>
          <w:sz w:val="20"/>
        </w:rPr>
        <w:t>Odgovorna oseba je pooblaščeni podpisnik predlagatelja (predsednik  društva, direktor, ravnatelj ipd</w:t>
      </w:r>
      <w:r w:rsidR="00081DF6">
        <w:rPr>
          <w:rFonts w:ascii="Cambria" w:hAnsi="Cambria"/>
          <w:sz w:val="20"/>
        </w:rPr>
        <w:t>.</w:t>
      </w:r>
      <w:r w:rsidRPr="00CC1509">
        <w:rPr>
          <w:rFonts w:ascii="Cambria" w:hAnsi="Cambria"/>
          <w:sz w:val="20"/>
        </w:rPr>
        <w:t xml:space="preserve">), ki bo nosil odgovornost za izvedbo celotne prireditve  v skladu s prevzetimi pogodbenimi obveznostmi. </w:t>
      </w:r>
    </w:p>
    <w:p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73E6F" w:rsidRPr="00BE1F43" w:rsidTr="00BE1F43">
        <w:tc>
          <w:tcPr>
            <w:tcW w:w="3259" w:type="dxa"/>
            <w:shd w:val="clear" w:color="auto" w:fill="auto"/>
          </w:tcPr>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rsidR="0001558E" w:rsidRDefault="0001558E" w:rsidP="00973E6F">
      <w:pPr>
        <w:ind w:left="720"/>
        <w:rPr>
          <w:rFonts w:ascii="Cambria" w:hAnsi="Cambria"/>
          <w:b/>
        </w:rPr>
      </w:pPr>
    </w:p>
    <w:p w:rsidR="00894BBA" w:rsidRDefault="00894BBA" w:rsidP="005E5CCD">
      <w:pPr>
        <w:rPr>
          <w:rFonts w:ascii="Cambria" w:hAnsi="Cambria"/>
          <w:b/>
        </w:rPr>
      </w:pPr>
    </w:p>
    <w:p w:rsidR="000015BB" w:rsidRDefault="000015BB" w:rsidP="005E5CCD">
      <w:pPr>
        <w:rPr>
          <w:rFonts w:ascii="Cambria" w:hAnsi="Cambria"/>
          <w:b/>
        </w:rPr>
      </w:pPr>
    </w:p>
    <w:p w:rsidR="000015BB" w:rsidRDefault="000015BB">
      <w:pPr>
        <w:spacing w:after="0" w:line="240" w:lineRule="auto"/>
        <w:rPr>
          <w:rFonts w:ascii="Cambria" w:hAnsi="Cambria"/>
          <w:b/>
        </w:rPr>
      </w:pPr>
      <w:r>
        <w:rPr>
          <w:rFonts w:ascii="Cambria" w:hAnsi="Cambria"/>
          <w:b/>
        </w:rPr>
        <w:br w:type="page"/>
      </w:r>
    </w:p>
    <w:p w:rsidR="002834BE" w:rsidRDefault="002834BE" w:rsidP="005E5CCD">
      <w:pPr>
        <w:rPr>
          <w:rFonts w:ascii="Cambria" w:hAnsi="Cambria"/>
          <w:b/>
        </w:rPr>
        <w:sectPr w:rsidR="002834BE" w:rsidSect="00EC1BDB">
          <w:headerReference w:type="first" r:id="rId17"/>
          <w:pgSz w:w="11906" w:h="16838"/>
          <w:pgMar w:top="1531" w:right="1134" w:bottom="1531" w:left="1134" w:header="709" w:footer="709" w:gutter="0"/>
          <w:pgNumType w:start="0"/>
          <w:cols w:space="708"/>
          <w:titlePg/>
          <w:docGrid w:linePitch="360"/>
        </w:sectPr>
      </w:pPr>
    </w:p>
    <w:p w:rsidR="005E5CCD" w:rsidRDefault="005E5CCD" w:rsidP="00986894">
      <w:pPr>
        <w:tabs>
          <w:tab w:val="left" w:pos="6379"/>
        </w:tabs>
        <w:spacing w:before="60"/>
        <w:rPr>
          <w:rFonts w:ascii="Cambria" w:hAnsi="Cambria"/>
          <w:b/>
          <w:sz w:val="22"/>
          <w:szCs w:val="22"/>
        </w:rPr>
      </w:pPr>
    </w:p>
    <w:p w:rsidR="005E5CCD" w:rsidRDefault="005E5CCD" w:rsidP="005E5CCD">
      <w:pPr>
        <w:rPr>
          <w:rFonts w:ascii="Cambria" w:hAnsi="Cambria"/>
          <w:sz w:val="22"/>
          <w:szCs w:val="22"/>
        </w:rPr>
      </w:pPr>
    </w:p>
    <w:p w:rsidR="005E5CCD" w:rsidRPr="00894BBA" w:rsidRDefault="005E5CCD" w:rsidP="005E5CCD">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Janez Fajfar</w:t>
      </w:r>
    </w:p>
    <w:p w:rsidR="005E5CCD" w:rsidRPr="00894BBA" w:rsidRDefault="005E5CCD" w:rsidP="005E5CCD">
      <w:pPr>
        <w:jc w:val="both"/>
        <w:rPr>
          <w:rFonts w:ascii="Cambria" w:hAnsi="Cambria"/>
        </w:rPr>
      </w:pPr>
      <w:r w:rsidRPr="00894BBA">
        <w:rPr>
          <w:rFonts w:ascii="Cambria" w:hAnsi="Cambria"/>
        </w:rPr>
        <w:t xml:space="preserve">ID </w:t>
      </w:r>
      <w:r w:rsidR="00DA7129">
        <w:rPr>
          <w:rFonts w:ascii="Cambria" w:hAnsi="Cambria"/>
        </w:rPr>
        <w:t xml:space="preserve">št. </w:t>
      </w:r>
      <w:r w:rsidRPr="00894BBA">
        <w:rPr>
          <w:rFonts w:ascii="Cambria" w:hAnsi="Cambria"/>
        </w:rPr>
        <w:t>za DDV: SI 75845687</w:t>
      </w:r>
      <w:r w:rsidR="00DA7129">
        <w:rPr>
          <w:rFonts w:ascii="Cambria" w:hAnsi="Cambria"/>
        </w:rPr>
        <w:t>, MŠ: 75845687</w:t>
      </w:r>
    </w:p>
    <w:p w:rsidR="005E5CCD" w:rsidRPr="00894BBA" w:rsidRDefault="005E5CCD" w:rsidP="005E5CCD">
      <w:pPr>
        <w:jc w:val="both"/>
        <w:rPr>
          <w:rFonts w:ascii="Cambria" w:hAnsi="Cambria"/>
        </w:rPr>
      </w:pPr>
      <w:r w:rsidRPr="00894BBA">
        <w:rPr>
          <w:rFonts w:ascii="Cambria" w:hAnsi="Cambria"/>
        </w:rPr>
        <w:t>(v nadaljnjem besedilu: sofinancer</w:t>
      </w:r>
      <w:r w:rsidR="00313CEB" w:rsidRPr="00894BBA">
        <w:rPr>
          <w:rFonts w:ascii="Cambria" w:hAnsi="Cambria"/>
        </w:rPr>
        <w:t xml:space="preserve"> ali Občina</w:t>
      </w:r>
      <w:r w:rsidRPr="00894BBA">
        <w:rPr>
          <w:rFonts w:ascii="Cambria" w:hAnsi="Cambria"/>
        </w:rPr>
        <w:t>)</w:t>
      </w:r>
    </w:p>
    <w:p w:rsidR="005E5CCD" w:rsidRPr="00894BBA" w:rsidRDefault="005E5CCD" w:rsidP="005E5CCD">
      <w:pPr>
        <w:jc w:val="both"/>
        <w:rPr>
          <w:rFonts w:ascii="Cambria" w:hAnsi="Cambria"/>
        </w:rPr>
      </w:pPr>
    </w:p>
    <w:p w:rsidR="005E5CCD" w:rsidRPr="00894BBA" w:rsidRDefault="005E5CCD" w:rsidP="005E5CCD">
      <w:pPr>
        <w:jc w:val="both"/>
        <w:rPr>
          <w:rFonts w:ascii="Cambria" w:hAnsi="Cambria"/>
        </w:rPr>
      </w:pPr>
      <w:r w:rsidRPr="00894BBA">
        <w:rPr>
          <w:rFonts w:ascii="Cambria" w:hAnsi="Cambria"/>
        </w:rPr>
        <w:t>in</w:t>
      </w:r>
    </w:p>
    <w:p w:rsidR="005E5CCD" w:rsidRPr="00894BBA" w:rsidRDefault="005E5CCD" w:rsidP="005E5CCD">
      <w:pPr>
        <w:jc w:val="both"/>
        <w:rPr>
          <w:rFonts w:ascii="Cambria" w:hAnsi="Cambria"/>
        </w:rPr>
      </w:pPr>
      <w:r w:rsidRPr="00696013">
        <w:rPr>
          <w:rFonts w:ascii="Cambria" w:hAnsi="Cambria"/>
          <w:highlight w:val="yellow"/>
        </w:rPr>
        <w:t xml:space="preserve">_________, ______________, ________________, ID št. za DDV: SI ________________________, </w:t>
      </w:r>
      <w:r w:rsidR="00DA7129">
        <w:rPr>
          <w:rFonts w:ascii="Cambria" w:hAnsi="Cambria"/>
          <w:highlight w:val="yellow"/>
        </w:rPr>
        <w:t>MŠ: __________</w:t>
      </w:r>
      <w:r w:rsidRPr="00696013">
        <w:rPr>
          <w:rFonts w:ascii="Cambria" w:hAnsi="Cambria"/>
          <w:highlight w:val="yellow"/>
        </w:rPr>
        <w:t>ki ga zastopa __________________________,</w:t>
      </w:r>
    </w:p>
    <w:p w:rsidR="005E5CCD" w:rsidRPr="00894BBA" w:rsidRDefault="005E5CCD" w:rsidP="005E5CCD">
      <w:pPr>
        <w:jc w:val="both"/>
        <w:rPr>
          <w:rFonts w:ascii="Cambria" w:hAnsi="Cambria"/>
        </w:rPr>
      </w:pPr>
      <w:r w:rsidRPr="00894BBA">
        <w:rPr>
          <w:rFonts w:ascii="Cambria" w:hAnsi="Cambria"/>
        </w:rPr>
        <w:t>(v nadaljnjem besedilu: društvo)</w:t>
      </w:r>
    </w:p>
    <w:p w:rsidR="005E5CCD" w:rsidRPr="00894BBA" w:rsidRDefault="005E5CCD" w:rsidP="005E5CCD">
      <w:pPr>
        <w:jc w:val="both"/>
        <w:rPr>
          <w:rFonts w:ascii="Cambria" w:hAnsi="Cambria"/>
        </w:rPr>
      </w:pPr>
    </w:p>
    <w:p w:rsidR="005E5CCD" w:rsidRPr="00894BBA" w:rsidRDefault="005E5CCD" w:rsidP="005E5CCD">
      <w:pPr>
        <w:jc w:val="both"/>
        <w:rPr>
          <w:rFonts w:ascii="Cambria" w:hAnsi="Cambria"/>
        </w:rPr>
      </w:pPr>
      <w:r w:rsidRPr="00894BBA">
        <w:rPr>
          <w:rFonts w:ascii="Cambria" w:hAnsi="Cambria"/>
        </w:rPr>
        <w:t>skleneta naslednjo</w:t>
      </w:r>
    </w:p>
    <w:p w:rsidR="005E5CCD" w:rsidRPr="00894BBA" w:rsidRDefault="005E5CCD" w:rsidP="005E5CCD">
      <w:pPr>
        <w:rPr>
          <w:rFonts w:ascii="Cambria" w:hAnsi="Cambria"/>
          <w:b/>
        </w:rPr>
      </w:pPr>
    </w:p>
    <w:p w:rsidR="005E5CCD" w:rsidRPr="00894BBA" w:rsidRDefault="005E5CCD" w:rsidP="005E5CCD">
      <w:pPr>
        <w:jc w:val="center"/>
        <w:rPr>
          <w:rFonts w:ascii="Cambria" w:hAnsi="Cambria"/>
          <w:b/>
        </w:rPr>
      </w:pPr>
      <w:r w:rsidRPr="00894BBA">
        <w:rPr>
          <w:rFonts w:ascii="Cambria" w:hAnsi="Cambria"/>
          <w:b/>
        </w:rPr>
        <w:t>POGODBO</w:t>
      </w:r>
    </w:p>
    <w:p w:rsidR="005E5CCD" w:rsidRPr="00894BBA" w:rsidRDefault="005E5CCD" w:rsidP="005E5CCD">
      <w:pPr>
        <w:jc w:val="center"/>
        <w:rPr>
          <w:rFonts w:ascii="Cambria" w:hAnsi="Cambria"/>
          <w:b/>
        </w:rPr>
      </w:pPr>
      <w:r w:rsidRPr="00894BBA">
        <w:rPr>
          <w:rFonts w:ascii="Cambria" w:hAnsi="Cambria"/>
          <w:b/>
        </w:rPr>
        <w:t>o sofinanciranju  programov turističnih dr</w:t>
      </w:r>
      <w:r w:rsidR="00350621">
        <w:rPr>
          <w:rFonts w:ascii="Cambria" w:hAnsi="Cambria"/>
          <w:b/>
        </w:rPr>
        <w:t>uštev v  Občini Bled v letu 2019</w:t>
      </w:r>
    </w:p>
    <w:p w:rsidR="005E5CCD" w:rsidRPr="00894BBA" w:rsidRDefault="005E5CCD" w:rsidP="005E5CCD">
      <w:pPr>
        <w:jc w:val="both"/>
        <w:rPr>
          <w:rFonts w:ascii="Cambria" w:hAnsi="Cambria"/>
          <w:b/>
        </w:rPr>
      </w:pPr>
    </w:p>
    <w:p w:rsidR="005E5CCD" w:rsidRPr="00894BBA" w:rsidRDefault="005E5CCD" w:rsidP="005E5CCD">
      <w:pPr>
        <w:jc w:val="center"/>
        <w:rPr>
          <w:rFonts w:ascii="Cambria" w:hAnsi="Cambria"/>
        </w:rPr>
      </w:pPr>
      <w:r w:rsidRPr="00894BBA">
        <w:rPr>
          <w:rFonts w:ascii="Cambria" w:hAnsi="Cambria"/>
          <w:b/>
        </w:rPr>
        <w:t>1. člen</w:t>
      </w:r>
    </w:p>
    <w:p w:rsidR="005E5CCD" w:rsidRPr="00894BBA" w:rsidRDefault="005E5CCD" w:rsidP="005E5CCD">
      <w:pPr>
        <w:jc w:val="both"/>
        <w:rPr>
          <w:rFonts w:ascii="Cambria" w:hAnsi="Cambria"/>
        </w:rPr>
      </w:pPr>
      <w:r w:rsidRPr="00894BBA">
        <w:rPr>
          <w:rFonts w:ascii="Cambria" w:hAnsi="Cambria"/>
        </w:rPr>
        <w:t>Pogodbeni stranki uvodoma ugotavljata:</w:t>
      </w:r>
    </w:p>
    <w:p w:rsidR="005E5CCD" w:rsidRPr="00081DF6" w:rsidRDefault="005E5CCD" w:rsidP="00081DF6">
      <w:pPr>
        <w:numPr>
          <w:ilvl w:val="0"/>
          <w:numId w:val="1"/>
        </w:numPr>
        <w:jc w:val="both"/>
        <w:rPr>
          <w:rFonts w:ascii="Cambria" w:hAnsi="Cambria"/>
        </w:rPr>
      </w:pPr>
      <w:r w:rsidRPr="00894BBA">
        <w:rPr>
          <w:rFonts w:ascii="Cambria" w:hAnsi="Cambria"/>
        </w:rPr>
        <w:t>da je</w:t>
      </w:r>
      <w:r w:rsidR="00081DF6">
        <w:rPr>
          <w:rFonts w:ascii="Cambria" w:hAnsi="Cambria"/>
        </w:rPr>
        <w:t xml:space="preserve"> Občina Bled na podlagi sprejetega proračuna Občine Bled za leto 201</w:t>
      </w:r>
      <w:r w:rsidR="00350621">
        <w:rPr>
          <w:rFonts w:ascii="Cambria" w:hAnsi="Cambria"/>
        </w:rPr>
        <w:t>9</w:t>
      </w:r>
      <w:r w:rsidR="00081DF6">
        <w:rPr>
          <w:rFonts w:ascii="Cambria" w:hAnsi="Cambria"/>
        </w:rPr>
        <w:t xml:space="preserve"> </w:t>
      </w:r>
      <w:r w:rsidR="00350621">
        <w:rPr>
          <w:rFonts w:ascii="Cambria" w:hAnsi="Cambria"/>
          <w:i/>
        </w:rPr>
        <w:t>(Uradni list RS, št. 13/2019 z dne 1. 3. 2019</w:t>
      </w:r>
      <w:r w:rsidR="00081DF6">
        <w:rPr>
          <w:rFonts w:ascii="Cambria" w:hAnsi="Cambria"/>
          <w:i/>
        </w:rPr>
        <w:t>)</w:t>
      </w:r>
      <w:r w:rsidR="00081DF6">
        <w:rPr>
          <w:rFonts w:ascii="Cambria" w:hAnsi="Cambria"/>
        </w:rPr>
        <w:t xml:space="preserve"> v Blejskih novicah</w:t>
      </w:r>
      <w:r w:rsidR="005645E3">
        <w:rPr>
          <w:rFonts w:ascii="Cambria" w:hAnsi="Cambria"/>
        </w:rPr>
        <w:t xml:space="preserve"> št.</w:t>
      </w:r>
      <w:r w:rsidR="00350621">
        <w:rPr>
          <w:rFonts w:ascii="Cambria" w:hAnsi="Cambria"/>
        </w:rPr>
        <w:t xml:space="preserve"> 3/2019</w:t>
      </w:r>
      <w:r w:rsidR="00081DF6">
        <w:rPr>
          <w:rFonts w:ascii="Cambria" w:hAnsi="Cambria"/>
        </w:rPr>
        <w:t xml:space="preserve"> objavila najavo razpisa, na spletni strani Občine Bled pa</w:t>
      </w:r>
      <w:r w:rsidR="00350621">
        <w:rPr>
          <w:rFonts w:ascii="Cambria" w:hAnsi="Cambria"/>
        </w:rPr>
        <w:t xml:space="preserve"> dne 4. 3. 2019</w:t>
      </w:r>
      <w:r w:rsidR="00081DF6">
        <w:rPr>
          <w:rFonts w:ascii="Cambria" w:hAnsi="Cambria"/>
        </w:rPr>
        <w:t xml:space="preserve"> celotni javni razpis za sofinanciranje programov turističnih d</w:t>
      </w:r>
      <w:r w:rsidR="00350621">
        <w:rPr>
          <w:rFonts w:ascii="Cambria" w:hAnsi="Cambria"/>
        </w:rPr>
        <w:t>ruštev v Občini Bled v letu 2019</w:t>
      </w:r>
      <w:r w:rsidR="005645E3">
        <w:rPr>
          <w:rFonts w:ascii="Cambria" w:hAnsi="Cambria"/>
        </w:rPr>
        <w:t>,</w:t>
      </w:r>
    </w:p>
    <w:p w:rsidR="005E5CCD" w:rsidRPr="00894BBA" w:rsidRDefault="005E5CCD" w:rsidP="00BE1F43">
      <w:pPr>
        <w:numPr>
          <w:ilvl w:val="0"/>
          <w:numId w:val="1"/>
        </w:numPr>
        <w:jc w:val="both"/>
        <w:rPr>
          <w:rFonts w:ascii="Cambria" w:hAnsi="Cambria"/>
        </w:rPr>
      </w:pPr>
      <w:r w:rsidRPr="00894BBA">
        <w:rPr>
          <w:rFonts w:ascii="Cambria" w:hAnsi="Cambria"/>
        </w:rPr>
        <w:t>da</w:t>
      </w:r>
      <w:r w:rsidR="00081DF6">
        <w:rPr>
          <w:rFonts w:ascii="Cambria" w:hAnsi="Cambria"/>
        </w:rPr>
        <w:t xml:space="preserve"> je bil na podlagi poročila komisije, ki jo je za vodenje in izpeljavo postopka imenoval župan, izdan</w:t>
      </w:r>
      <w:r w:rsidR="00696013">
        <w:rPr>
          <w:rFonts w:ascii="Cambria" w:hAnsi="Cambria"/>
        </w:rPr>
        <w:t xml:space="preserve"> </w:t>
      </w:r>
      <w:r w:rsidR="00696013" w:rsidRPr="00696013">
        <w:rPr>
          <w:rFonts w:ascii="Cambria" w:hAnsi="Cambria"/>
          <w:highlight w:val="yellow"/>
        </w:rPr>
        <w:t>sklep št. _____________________</w:t>
      </w:r>
      <w:r w:rsidR="00081DF6" w:rsidRPr="00696013">
        <w:rPr>
          <w:rFonts w:ascii="Cambria" w:hAnsi="Cambria"/>
          <w:highlight w:val="yellow"/>
        </w:rPr>
        <w:t>.</w:t>
      </w:r>
    </w:p>
    <w:p w:rsidR="005E5CCD" w:rsidRPr="00894BBA" w:rsidRDefault="005E5CCD" w:rsidP="005E5CCD">
      <w:pPr>
        <w:jc w:val="both"/>
        <w:rPr>
          <w:rFonts w:ascii="Cambria" w:hAnsi="Cambria"/>
          <w:b/>
        </w:rPr>
      </w:pPr>
    </w:p>
    <w:p w:rsidR="005E5CCD" w:rsidRPr="00894BBA" w:rsidRDefault="005E5CCD" w:rsidP="005E5CCD">
      <w:pPr>
        <w:jc w:val="center"/>
        <w:rPr>
          <w:rFonts w:ascii="Cambria" w:hAnsi="Cambria"/>
        </w:rPr>
      </w:pPr>
      <w:r w:rsidRPr="00894BBA">
        <w:rPr>
          <w:rFonts w:ascii="Cambria" w:hAnsi="Cambria"/>
          <w:b/>
        </w:rPr>
        <w:t>2. člen</w:t>
      </w:r>
    </w:p>
    <w:p w:rsidR="00313CEB" w:rsidRDefault="005E5CCD" w:rsidP="005E5CCD">
      <w:pPr>
        <w:jc w:val="both"/>
        <w:rPr>
          <w:rFonts w:ascii="Cambria" w:hAnsi="Cambria"/>
        </w:rPr>
      </w:pPr>
      <w:r w:rsidRPr="00894BBA">
        <w:rPr>
          <w:rFonts w:ascii="Cambria" w:hAnsi="Cambria"/>
        </w:rPr>
        <w:t>V skladu s sklepom</w:t>
      </w:r>
      <w:r w:rsidRPr="00894BBA">
        <w:rPr>
          <w:rFonts w:ascii="Cambria" w:hAnsi="Cambria"/>
          <w:lang w:val="it-IT"/>
        </w:rPr>
        <w:t xml:space="preserve"> o sofinanciranju</w:t>
      </w:r>
      <w:r w:rsidRPr="00894BBA">
        <w:rPr>
          <w:rFonts w:ascii="Cambria" w:hAnsi="Cambria"/>
        </w:rPr>
        <w:t xml:space="preserve"> se društvu za izvedbo programa zagotovijo sredstva v višini </w:t>
      </w:r>
      <w:r w:rsidR="00313CEB" w:rsidRPr="00696013">
        <w:rPr>
          <w:rFonts w:ascii="Cambria" w:hAnsi="Cambria"/>
          <w:highlight w:val="yellow"/>
        </w:rPr>
        <w:t>______________</w:t>
      </w:r>
      <w:r w:rsidR="00E22D94" w:rsidRPr="00696013">
        <w:rPr>
          <w:rFonts w:ascii="Cambria" w:hAnsi="Cambria"/>
          <w:highlight w:val="yellow"/>
        </w:rPr>
        <w:t xml:space="preserve"> EUR</w:t>
      </w:r>
      <w:r w:rsidR="00313CEB" w:rsidRPr="00894BBA">
        <w:rPr>
          <w:rFonts w:ascii="Cambria" w:hAnsi="Cambria"/>
        </w:rPr>
        <w:t xml:space="preserve"> za naslednje namene:</w:t>
      </w:r>
    </w:p>
    <w:p w:rsidR="000015BB" w:rsidRDefault="00903304" w:rsidP="00B86BEE">
      <w:pPr>
        <w:pStyle w:val="Odstavekseznama"/>
        <w:numPr>
          <w:ilvl w:val="0"/>
          <w:numId w:val="28"/>
        </w:numPr>
        <w:jc w:val="both"/>
        <w:rPr>
          <w:rFonts w:ascii="Cambria" w:hAnsi="Cambria"/>
          <w:highlight w:val="yellow"/>
        </w:rPr>
      </w:pPr>
      <w:r w:rsidRPr="000015BB">
        <w:rPr>
          <w:rFonts w:ascii="Cambria" w:hAnsi="Cambria"/>
          <w:highlight w:val="yellow"/>
        </w:rPr>
        <w:t>pris</w:t>
      </w:r>
      <w:r w:rsidR="000015BB">
        <w:rPr>
          <w:rFonts w:ascii="Cambria" w:hAnsi="Cambria"/>
          <w:highlight w:val="yellow"/>
        </w:rPr>
        <w:t>otnost na lastni spletni strani, družabnih omrežjih in drugih medijih (Blejske novice, MojaObčina.si, …)</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predstavitev društva izven Občine Bled</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izdaja lastnih turistično-informacijskih materialov</w:t>
      </w:r>
      <w:r w:rsidR="000015BB">
        <w:rPr>
          <w:rFonts w:ascii="Cambria" w:hAnsi="Cambria"/>
          <w:highlight w:val="yellow"/>
        </w:rPr>
        <w:t xml:space="preserve"> skladnih s celostno grafično podobo Turizma Bled (</w:t>
      </w:r>
      <w:proofErr w:type="spellStart"/>
      <w:r w:rsidR="000015BB">
        <w:rPr>
          <w:rFonts w:ascii="Cambria" w:hAnsi="Cambria"/>
          <w:highlight w:val="yellow"/>
        </w:rPr>
        <w:t>Imago</w:t>
      </w:r>
      <w:proofErr w:type="spellEnd"/>
      <w:r w:rsidR="000015BB">
        <w:rPr>
          <w:rFonts w:ascii="Cambria" w:hAnsi="Cambria"/>
          <w:highlight w:val="yellow"/>
        </w:rPr>
        <w:t xml:space="preserve"> </w:t>
      </w:r>
      <w:proofErr w:type="spellStart"/>
      <w:r w:rsidR="000015BB">
        <w:rPr>
          <w:rFonts w:ascii="Cambria" w:hAnsi="Cambria"/>
          <w:highlight w:val="yellow"/>
        </w:rPr>
        <w:t>Paradisi</w:t>
      </w:r>
      <w:proofErr w:type="spellEnd"/>
      <w:r w:rsidR="000015BB">
        <w:rPr>
          <w:rFonts w:ascii="Cambria" w:hAnsi="Cambria"/>
          <w:highlight w:val="yellow"/>
        </w:rPr>
        <w:t>)</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prirejanje izobraževalnih delavnic, usposabljanj za člane ali širšo javnost</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lastRenderedPageBreak/>
        <w:t>aktivna udeležba s sodelovanjem na prireditvah</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organizacija lastnih prireditev z udeležbo najmanj petdesetih oseb</w:t>
      </w:r>
      <w:r w:rsidR="000015BB">
        <w:rPr>
          <w:rFonts w:ascii="Cambria" w:hAnsi="Cambria"/>
          <w:highlight w:val="yellow"/>
        </w:rPr>
        <w:t xml:space="preserve"> (npr. oživljanje starih vaških jeder)</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spodbujanje krajanov k urejenosti kraja</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udeležba na čistilni akciji s samostojnim rajonom</w:t>
      </w:r>
    </w:p>
    <w:p w:rsidR="000015BB"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prevzem skrbništva nad urejenostjo pohodniških poti</w:t>
      </w:r>
      <w:r w:rsidR="00313CEB" w:rsidRPr="00903304">
        <w:rPr>
          <w:rFonts w:ascii="Cambria" w:hAnsi="Cambria"/>
          <w:highlight w:val="yellow"/>
        </w:rPr>
        <w:t>.</w:t>
      </w:r>
    </w:p>
    <w:p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Sodelovanje v akciji »Vprašaj me. Tu sem doma.« / »</w:t>
      </w:r>
      <w:proofErr w:type="spellStart"/>
      <w:r>
        <w:rPr>
          <w:rFonts w:ascii="Cambria" w:hAnsi="Cambria"/>
          <w:highlight w:val="yellow"/>
        </w:rPr>
        <w:t>Ask</w:t>
      </w:r>
      <w:proofErr w:type="spellEnd"/>
      <w:r>
        <w:rPr>
          <w:rFonts w:ascii="Cambria" w:hAnsi="Cambria"/>
          <w:highlight w:val="yellow"/>
        </w:rPr>
        <w:t xml:space="preserve"> me, </w:t>
      </w:r>
      <w:proofErr w:type="spellStart"/>
      <w:r>
        <w:rPr>
          <w:rFonts w:ascii="Cambria" w:hAnsi="Cambria"/>
          <w:highlight w:val="yellow"/>
        </w:rPr>
        <w:t>I'm</w:t>
      </w:r>
      <w:proofErr w:type="spellEnd"/>
      <w:r>
        <w:rPr>
          <w:rFonts w:ascii="Cambria" w:hAnsi="Cambria"/>
          <w:highlight w:val="yellow"/>
        </w:rPr>
        <w:t xml:space="preserve"> </w:t>
      </w:r>
      <w:proofErr w:type="spellStart"/>
      <w:r>
        <w:rPr>
          <w:rFonts w:ascii="Cambria" w:hAnsi="Cambria"/>
          <w:highlight w:val="yellow"/>
        </w:rPr>
        <w:t>local</w:t>
      </w:r>
      <w:proofErr w:type="spellEnd"/>
      <w:r>
        <w:rPr>
          <w:rFonts w:ascii="Cambria" w:hAnsi="Cambria"/>
          <w:highlight w:val="yellow"/>
        </w:rPr>
        <w:t>.«</w:t>
      </w:r>
    </w:p>
    <w:p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 xml:space="preserve">Ustvarjanje unikatnih in avtentičnih spominkov Bled, certificiranih kot »Bled. </w:t>
      </w:r>
      <w:proofErr w:type="spellStart"/>
      <w:r>
        <w:rPr>
          <w:rFonts w:ascii="Cambria" w:hAnsi="Cambria"/>
          <w:highlight w:val="yellow"/>
        </w:rPr>
        <w:t>Local</w:t>
      </w:r>
      <w:proofErr w:type="spellEnd"/>
      <w:r>
        <w:rPr>
          <w:rFonts w:ascii="Cambria" w:hAnsi="Cambria"/>
          <w:highlight w:val="yellow"/>
        </w:rPr>
        <w:t xml:space="preserve"> </w:t>
      </w:r>
      <w:proofErr w:type="spellStart"/>
      <w:r>
        <w:rPr>
          <w:rFonts w:ascii="Cambria" w:hAnsi="Cambria"/>
          <w:highlight w:val="yellow"/>
        </w:rPr>
        <w:t>selection</w:t>
      </w:r>
      <w:proofErr w:type="spellEnd"/>
      <w:r>
        <w:rPr>
          <w:rFonts w:ascii="Cambria" w:hAnsi="Cambria"/>
          <w:highlight w:val="yellow"/>
        </w:rPr>
        <w:t>.«</w:t>
      </w:r>
    </w:p>
    <w:p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Pridobivanje podmladka v turističnih društvih – mladi do 35. leta starosti</w:t>
      </w:r>
    </w:p>
    <w:p w:rsidR="00313CEB" w:rsidRPr="00903304" w:rsidRDefault="000015BB" w:rsidP="00903304">
      <w:pPr>
        <w:pStyle w:val="Odstavekseznama"/>
        <w:numPr>
          <w:ilvl w:val="0"/>
          <w:numId w:val="28"/>
        </w:numPr>
        <w:jc w:val="both"/>
        <w:rPr>
          <w:rFonts w:ascii="Cambria" w:hAnsi="Cambria"/>
          <w:highlight w:val="yellow"/>
        </w:rPr>
      </w:pPr>
      <w:r>
        <w:rPr>
          <w:rFonts w:ascii="Cambria" w:hAnsi="Cambria"/>
          <w:highlight w:val="yellow"/>
        </w:rPr>
        <w:t xml:space="preserve">Razvoj integralnih turističnih produktov (kot je npr. </w:t>
      </w:r>
      <w:proofErr w:type="spellStart"/>
      <w:r>
        <w:rPr>
          <w:rFonts w:ascii="Cambria" w:hAnsi="Cambria"/>
          <w:highlight w:val="yellow"/>
        </w:rPr>
        <w:t>Prgarija</w:t>
      </w:r>
      <w:proofErr w:type="spellEnd"/>
      <w:r>
        <w:rPr>
          <w:rFonts w:ascii="Cambria" w:hAnsi="Cambria"/>
          <w:highlight w:val="yellow"/>
        </w:rPr>
        <w:t>)</w:t>
      </w:r>
      <w:r w:rsidR="00AE7BB9" w:rsidRPr="00903304">
        <w:rPr>
          <w:rStyle w:val="Sprotnaopomba-sklic"/>
          <w:rFonts w:ascii="Cambria" w:hAnsi="Cambria"/>
          <w:highlight w:val="yellow"/>
        </w:rPr>
        <w:footnoteReference w:id="1"/>
      </w:r>
    </w:p>
    <w:p w:rsidR="00313CEB" w:rsidRPr="00894BBA" w:rsidRDefault="00313CEB" w:rsidP="00313CEB">
      <w:pPr>
        <w:ind w:left="720"/>
        <w:jc w:val="both"/>
        <w:rPr>
          <w:rFonts w:ascii="Cambria" w:hAnsi="Cambria"/>
        </w:rPr>
      </w:pPr>
    </w:p>
    <w:p w:rsidR="005E5CCD" w:rsidRPr="00894BBA" w:rsidRDefault="005E5CCD" w:rsidP="005E5CCD">
      <w:pPr>
        <w:jc w:val="both"/>
        <w:rPr>
          <w:rFonts w:ascii="Cambria" w:hAnsi="Cambria"/>
        </w:rPr>
      </w:pPr>
      <w:r w:rsidRPr="00894BBA">
        <w:rPr>
          <w:rFonts w:ascii="Cambria" w:hAnsi="Cambria"/>
        </w:rPr>
        <w:t>Rok za izvedbo programa je 31. december 201</w:t>
      </w:r>
      <w:r w:rsidR="00350621">
        <w:rPr>
          <w:rFonts w:ascii="Cambria" w:hAnsi="Cambria"/>
        </w:rPr>
        <w:t>9</w:t>
      </w:r>
      <w:r w:rsidRPr="00894BBA">
        <w:rPr>
          <w:rFonts w:ascii="Cambria" w:hAnsi="Cambria"/>
        </w:rPr>
        <w:t>.</w:t>
      </w:r>
    </w:p>
    <w:p w:rsidR="005E5CCD" w:rsidRPr="00894BBA" w:rsidRDefault="005E5CCD" w:rsidP="005E5CCD">
      <w:pPr>
        <w:jc w:val="both"/>
        <w:rPr>
          <w:rFonts w:ascii="Cambria" w:hAnsi="Cambria"/>
        </w:rPr>
      </w:pPr>
    </w:p>
    <w:p w:rsidR="005E5CCD" w:rsidRPr="00894BBA" w:rsidRDefault="005E5CCD" w:rsidP="005E5CCD">
      <w:pPr>
        <w:jc w:val="center"/>
        <w:rPr>
          <w:rFonts w:ascii="Cambria" w:hAnsi="Cambria"/>
        </w:rPr>
      </w:pPr>
      <w:r w:rsidRPr="00894BBA">
        <w:rPr>
          <w:rFonts w:ascii="Cambria" w:hAnsi="Cambria"/>
          <w:b/>
        </w:rPr>
        <w:t>3. člen</w:t>
      </w:r>
    </w:p>
    <w:p w:rsidR="005E5CCD" w:rsidRPr="00894BBA" w:rsidRDefault="005E5CCD" w:rsidP="005E5CCD">
      <w:pPr>
        <w:jc w:val="both"/>
        <w:rPr>
          <w:rFonts w:ascii="Cambria" w:hAnsi="Cambria"/>
        </w:rPr>
      </w:pPr>
      <w:r w:rsidRPr="00894BBA">
        <w:rPr>
          <w:rFonts w:ascii="Cambria" w:hAnsi="Cambria"/>
        </w:rPr>
        <w:t>Društvo se zavezuje, da bo:</w:t>
      </w:r>
    </w:p>
    <w:p w:rsidR="00486BD5" w:rsidRDefault="005E5CCD" w:rsidP="00486BD5">
      <w:pPr>
        <w:numPr>
          <w:ilvl w:val="0"/>
          <w:numId w:val="6"/>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rsidR="00486BD5" w:rsidRDefault="005E5CCD" w:rsidP="00486BD5">
      <w:pPr>
        <w:numPr>
          <w:ilvl w:val="0"/>
          <w:numId w:val="6"/>
        </w:numPr>
        <w:tabs>
          <w:tab w:val="left" w:pos="426"/>
        </w:tabs>
        <w:ind w:left="426"/>
        <w:jc w:val="both"/>
        <w:rPr>
          <w:rFonts w:ascii="Cambria" w:hAnsi="Cambria"/>
        </w:rPr>
      </w:pPr>
      <w:r w:rsidRPr="00486BD5">
        <w:rPr>
          <w:rFonts w:ascii="Cambria" w:hAnsi="Cambria"/>
          <w:iCs/>
        </w:rPr>
        <w:t xml:space="preserve">pripravilo </w:t>
      </w:r>
      <w:r w:rsidR="00037BE4" w:rsidRPr="00486BD5">
        <w:rPr>
          <w:rFonts w:ascii="Cambria" w:hAnsi="Cambria"/>
        </w:rPr>
        <w:t>vsebinsko in finančno poročilo o po</w:t>
      </w:r>
      <w:r w:rsidR="00350621">
        <w:rPr>
          <w:rFonts w:ascii="Cambria" w:hAnsi="Cambria"/>
        </w:rPr>
        <w:t>rabljenih sredstvih za leto 2019</w:t>
      </w:r>
      <w:r w:rsidR="00037BE4" w:rsidRPr="00486BD5">
        <w:rPr>
          <w:rFonts w:ascii="Cambria" w:hAnsi="Cambria"/>
        </w:rPr>
        <w:t xml:space="preserve"> (skladno s priloženim </w:t>
      </w:r>
      <w:r w:rsidR="008D54BD" w:rsidRPr="00486BD5">
        <w:rPr>
          <w:rFonts w:ascii="Cambria" w:hAnsi="Cambria"/>
        </w:rPr>
        <w:t xml:space="preserve">» </w:t>
      </w:r>
      <w:r w:rsidR="00037BE4" w:rsidRPr="00486BD5">
        <w:rPr>
          <w:rFonts w:ascii="Cambria" w:hAnsi="Cambria"/>
        </w:rPr>
        <w:t>obrazcem št. 6</w:t>
      </w:r>
      <w:r w:rsidR="008D54BD" w:rsidRPr="00486BD5">
        <w:rPr>
          <w:rFonts w:ascii="Cambria" w:hAnsi="Cambria"/>
        </w:rPr>
        <w:t xml:space="preserve"> -</w:t>
      </w:r>
      <w:r w:rsidR="008D54BD" w:rsidRPr="00486BD5">
        <w:rPr>
          <w:rFonts w:ascii="Cambria" w:hAnsi="Cambria"/>
          <w:noProof/>
          <w:color w:val="595959"/>
          <w:sz w:val="20"/>
          <w:szCs w:val="20"/>
        </w:rPr>
        <w:t xml:space="preserve"> </w:t>
      </w:r>
      <w:r w:rsidR="008D54BD" w:rsidRPr="00486BD5">
        <w:rPr>
          <w:rFonts w:ascii="Cambria" w:hAnsi="Cambria"/>
          <w:i/>
        </w:rPr>
        <w:t>Vzorec vsebinskega in finančnega poročila o porabljenih sredstvih za leto 201</w:t>
      </w:r>
      <w:r w:rsidR="00350621">
        <w:rPr>
          <w:rFonts w:ascii="Cambria" w:hAnsi="Cambria"/>
          <w:i/>
        </w:rPr>
        <w:t>9</w:t>
      </w:r>
      <w:r w:rsidR="008D54BD" w:rsidRPr="00486BD5">
        <w:rPr>
          <w:rFonts w:ascii="Cambria" w:hAnsi="Cambria"/>
        </w:rPr>
        <w:t>«</w:t>
      </w:r>
      <w:r w:rsidR="00037BE4" w:rsidRPr="00486BD5">
        <w:rPr>
          <w:rFonts w:ascii="Cambria" w:hAnsi="Cambria"/>
        </w:rPr>
        <w:t xml:space="preserve">) </w:t>
      </w:r>
      <w:r w:rsidR="00486BD5" w:rsidRPr="00486BD5">
        <w:rPr>
          <w:rFonts w:ascii="Cambria" w:hAnsi="Cambria"/>
          <w:iCs/>
        </w:rPr>
        <w:t>in</w:t>
      </w:r>
      <w:r w:rsidR="00486BD5">
        <w:rPr>
          <w:rFonts w:ascii="Cambria" w:hAnsi="Cambria"/>
          <w:iCs/>
        </w:rPr>
        <w:t xml:space="preserve"> ga</w:t>
      </w:r>
      <w:r w:rsidR="00486BD5" w:rsidRPr="00486BD5">
        <w:rPr>
          <w:rFonts w:ascii="Cambria" w:hAnsi="Cambria"/>
          <w:iCs/>
        </w:rPr>
        <w:t xml:space="preserve"> do 31. 3. </w:t>
      </w:r>
      <w:r w:rsidR="00350621">
        <w:rPr>
          <w:rFonts w:ascii="Cambria" w:hAnsi="Cambria"/>
          <w:iCs/>
        </w:rPr>
        <w:t>2020</w:t>
      </w:r>
      <w:r w:rsidR="00037BE4" w:rsidRPr="00486BD5">
        <w:rPr>
          <w:rFonts w:ascii="Cambria" w:hAnsi="Cambria"/>
          <w:iCs/>
        </w:rPr>
        <w:t xml:space="preserve"> predložilo O</w:t>
      </w:r>
      <w:r w:rsidRPr="00486BD5">
        <w:rPr>
          <w:rFonts w:ascii="Cambria" w:hAnsi="Cambria"/>
          <w:iCs/>
        </w:rPr>
        <w:t xml:space="preserve">bčini </w:t>
      </w:r>
      <w:r w:rsidR="00037BE4" w:rsidRPr="00486BD5">
        <w:rPr>
          <w:rFonts w:ascii="Cambria" w:hAnsi="Cambria"/>
          <w:iCs/>
        </w:rPr>
        <w:t>skupaj z</w:t>
      </w:r>
      <w:r w:rsidRPr="00486BD5">
        <w:rPr>
          <w:rFonts w:ascii="Cambria" w:hAnsi="Cambria"/>
          <w:iCs/>
        </w:rPr>
        <w:t xml:space="preserve"> </w:t>
      </w:r>
      <w:r w:rsidR="0080680E" w:rsidRPr="00486BD5">
        <w:rPr>
          <w:rFonts w:ascii="Cambria" w:hAnsi="Cambria"/>
          <w:iCs/>
        </w:rPr>
        <w:t xml:space="preserve">zahtevanimi </w:t>
      </w:r>
      <w:r w:rsidRPr="00486BD5">
        <w:rPr>
          <w:rFonts w:ascii="Cambria" w:hAnsi="Cambria"/>
          <w:iCs/>
        </w:rPr>
        <w:t>dokazili</w:t>
      </w:r>
      <w:r w:rsidR="007A4B4A">
        <w:rPr>
          <w:rStyle w:val="Sprotnaopomba-sklic"/>
          <w:rFonts w:ascii="Cambria" w:hAnsi="Cambria"/>
          <w:iCs/>
          <w:sz w:val="20"/>
          <w:szCs w:val="20"/>
        </w:rPr>
        <w:footnoteReference w:id="2"/>
      </w:r>
      <w:r w:rsidR="0097146C" w:rsidRPr="00486BD5">
        <w:rPr>
          <w:rFonts w:ascii="Cambria" w:hAnsi="Cambria"/>
          <w:iCs/>
          <w:sz w:val="20"/>
          <w:szCs w:val="20"/>
        </w:rPr>
        <w:t xml:space="preserve">. </w:t>
      </w:r>
    </w:p>
    <w:p w:rsidR="005E5CCD" w:rsidRPr="00486BD5" w:rsidRDefault="005E5CCD" w:rsidP="00486BD5">
      <w:pPr>
        <w:numPr>
          <w:ilvl w:val="0"/>
          <w:numId w:val="6"/>
        </w:numPr>
        <w:tabs>
          <w:tab w:val="left" w:pos="426"/>
        </w:tabs>
        <w:ind w:left="426"/>
        <w:jc w:val="both"/>
        <w:rPr>
          <w:rFonts w:ascii="Cambria" w:hAnsi="Cambria"/>
        </w:rPr>
      </w:pPr>
      <w:r w:rsidRPr="00486BD5">
        <w:rPr>
          <w:rFonts w:ascii="Cambria" w:hAnsi="Cambria"/>
        </w:rPr>
        <w:t>omogočilo nadzor izvajanja turističnih programov in porab</w:t>
      </w:r>
      <w:r w:rsidR="00313CEB" w:rsidRPr="00486BD5">
        <w:rPr>
          <w:rFonts w:ascii="Cambria" w:hAnsi="Cambria"/>
        </w:rPr>
        <w:t>e sredstev pooblaščenim osebam O</w:t>
      </w:r>
      <w:r w:rsidRPr="00486BD5">
        <w:rPr>
          <w:rFonts w:ascii="Cambria" w:hAnsi="Cambria"/>
        </w:rPr>
        <w:t>bčine,</w:t>
      </w:r>
    </w:p>
    <w:p w:rsidR="005E5CCD" w:rsidRPr="00894BBA" w:rsidRDefault="00313CEB" w:rsidP="00486BD5">
      <w:pPr>
        <w:numPr>
          <w:ilvl w:val="0"/>
          <w:numId w:val="6"/>
        </w:numPr>
        <w:tabs>
          <w:tab w:val="left" w:pos="426"/>
        </w:tabs>
        <w:ind w:left="426"/>
        <w:jc w:val="both"/>
        <w:rPr>
          <w:rFonts w:ascii="Cambria" w:hAnsi="Cambria"/>
        </w:rPr>
      </w:pPr>
      <w:r w:rsidRPr="00894BBA">
        <w:rPr>
          <w:rFonts w:ascii="Cambria" w:hAnsi="Cambria"/>
        </w:rPr>
        <w:t>O</w:t>
      </w:r>
      <w:r w:rsidR="005E5CCD" w:rsidRPr="00894BBA">
        <w:rPr>
          <w:rFonts w:ascii="Cambria" w:hAnsi="Cambria"/>
        </w:rPr>
        <w:t>bčini dovolilo vpogled v finančno poslovanje in omogočilo preverjanje namenskosti porabe nakazanih finančnih sredstev za sofinanciranje turističnih programov.</w:t>
      </w:r>
    </w:p>
    <w:p w:rsidR="005E5CCD" w:rsidRPr="00894BBA" w:rsidRDefault="005E5CCD" w:rsidP="005E5CCD">
      <w:pPr>
        <w:jc w:val="both"/>
        <w:rPr>
          <w:rFonts w:ascii="Cambria" w:hAnsi="Cambria"/>
        </w:rPr>
      </w:pPr>
    </w:p>
    <w:p w:rsidR="005E5CCD" w:rsidRPr="00894BBA" w:rsidRDefault="005E5CCD" w:rsidP="005E5CCD">
      <w:pPr>
        <w:jc w:val="center"/>
        <w:rPr>
          <w:rFonts w:ascii="Cambria" w:hAnsi="Cambria"/>
          <w:b/>
        </w:rPr>
      </w:pPr>
      <w:r w:rsidRPr="00894BBA">
        <w:rPr>
          <w:rFonts w:ascii="Cambria" w:hAnsi="Cambria"/>
          <w:b/>
        </w:rPr>
        <w:t>4. člen</w:t>
      </w:r>
    </w:p>
    <w:p w:rsidR="00EE0622" w:rsidRDefault="00EE0622" w:rsidP="00EE0622">
      <w:pPr>
        <w:jc w:val="both"/>
        <w:rPr>
          <w:rFonts w:ascii="Cambria" w:hAnsi="Cambria"/>
        </w:rPr>
      </w:pPr>
    </w:p>
    <w:p w:rsidR="00EE0622" w:rsidRDefault="00EE0622" w:rsidP="00EE0622">
      <w:pPr>
        <w:jc w:val="both"/>
        <w:rPr>
          <w:rFonts w:ascii="Cambria" w:hAnsi="Cambria"/>
        </w:rPr>
      </w:pPr>
      <w:r w:rsidRPr="00894BBA">
        <w:rPr>
          <w:rFonts w:ascii="Cambria" w:hAnsi="Cambria"/>
        </w:rPr>
        <w:t>Odobrena sredstva se končnemu prejemniku dodelijo iz pr</w:t>
      </w:r>
      <w:r w:rsidR="00350621">
        <w:rPr>
          <w:rFonts w:ascii="Cambria" w:hAnsi="Cambria"/>
        </w:rPr>
        <w:t>oračuna Občine Bled za leto 2019</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konto 41200060 – </w:t>
      </w:r>
      <w:r w:rsidRPr="00894BBA">
        <w:rPr>
          <w:rFonts w:ascii="Cambria" w:hAnsi="Cambria"/>
          <w:i/>
        </w:rPr>
        <w:t>sofinanciranje TD-jev po razpisu</w:t>
      </w:r>
      <w:r w:rsidRPr="00894BBA">
        <w:rPr>
          <w:rFonts w:ascii="Cambria" w:hAnsi="Cambria"/>
        </w:rPr>
        <w:t xml:space="preserve">. </w:t>
      </w:r>
    </w:p>
    <w:p w:rsidR="00EE0622" w:rsidRPr="00EE0622" w:rsidRDefault="00EE0622" w:rsidP="00EE0622">
      <w:pPr>
        <w:jc w:val="both"/>
        <w:rPr>
          <w:rFonts w:ascii="Cambria" w:hAnsi="Cambria"/>
        </w:rPr>
      </w:pPr>
      <w:r w:rsidRPr="00EE0622">
        <w:rPr>
          <w:rFonts w:ascii="Cambria" w:hAnsi="Cambria"/>
        </w:rPr>
        <w:t xml:space="preserve">Sredstva sofinanciranja iz 2. člena te pogodbe bodo </w:t>
      </w:r>
      <w:r>
        <w:rPr>
          <w:rFonts w:ascii="Cambria" w:hAnsi="Cambria"/>
        </w:rPr>
        <w:t>društvu</w:t>
      </w:r>
      <w:r w:rsidRPr="00EE0622">
        <w:rPr>
          <w:rFonts w:ascii="Cambria" w:hAnsi="Cambria"/>
        </w:rPr>
        <w:t xml:space="preserve"> v skladu z določili te pogodbe nakazana na transakcijs</w:t>
      </w:r>
      <w:r w:rsidR="00680C85">
        <w:rPr>
          <w:rFonts w:ascii="Cambria" w:hAnsi="Cambria"/>
        </w:rPr>
        <w:t xml:space="preserve">ki račun 30. dan po podpisu predmetne </w:t>
      </w:r>
      <w:r w:rsidR="00AE3F4B">
        <w:rPr>
          <w:rFonts w:ascii="Cambria" w:hAnsi="Cambria"/>
        </w:rPr>
        <w:t>»</w:t>
      </w:r>
      <w:r w:rsidR="00350621">
        <w:rPr>
          <w:rFonts w:ascii="Cambria" w:hAnsi="Cambria"/>
          <w:i/>
        </w:rPr>
        <w:t>Pogodbe</w:t>
      </w:r>
      <w:r>
        <w:rPr>
          <w:rFonts w:ascii="Cambria" w:hAnsi="Cambria"/>
          <w:i/>
        </w:rPr>
        <w:t xml:space="preserve"> o sofinanciranju programov turističnih d</w:t>
      </w:r>
      <w:r w:rsidR="00350621">
        <w:rPr>
          <w:rFonts w:ascii="Cambria" w:hAnsi="Cambria"/>
          <w:i/>
        </w:rPr>
        <w:t>ruštev v Občini Bled v letu 2019</w:t>
      </w:r>
      <w:r>
        <w:rPr>
          <w:rFonts w:ascii="Cambria" w:hAnsi="Cambria"/>
          <w:i/>
        </w:rPr>
        <w:t xml:space="preserve">« </w:t>
      </w:r>
      <w:r>
        <w:rPr>
          <w:rFonts w:ascii="Cambria" w:hAnsi="Cambria"/>
        </w:rPr>
        <w:t>oz. sk</w:t>
      </w:r>
      <w:r w:rsidRPr="00EE0622">
        <w:rPr>
          <w:rFonts w:ascii="Cambria" w:hAnsi="Cambria"/>
        </w:rPr>
        <w:t xml:space="preserve">ladno z likvidnostno zmožnostjo sofinancerja. </w:t>
      </w:r>
      <w:r>
        <w:rPr>
          <w:rFonts w:ascii="Cambria" w:hAnsi="Cambria"/>
        </w:rPr>
        <w:t>Pogodba</w:t>
      </w:r>
      <w:r w:rsidRPr="00EE0622">
        <w:rPr>
          <w:rFonts w:ascii="Cambria" w:hAnsi="Cambria"/>
        </w:rPr>
        <w:t xml:space="preserve"> mora biti </w:t>
      </w:r>
      <w:r w:rsidR="00680C85">
        <w:rPr>
          <w:rFonts w:ascii="Cambria" w:hAnsi="Cambria"/>
        </w:rPr>
        <w:t xml:space="preserve">podpisana in </w:t>
      </w:r>
      <w:r w:rsidRPr="00EE0622">
        <w:rPr>
          <w:rFonts w:ascii="Cambria" w:hAnsi="Cambria"/>
        </w:rPr>
        <w:t>predložen</w:t>
      </w:r>
      <w:r>
        <w:rPr>
          <w:rFonts w:ascii="Cambria" w:hAnsi="Cambria"/>
        </w:rPr>
        <w:t>a</w:t>
      </w:r>
      <w:r w:rsidRPr="00EE0622">
        <w:rPr>
          <w:rFonts w:ascii="Cambria" w:hAnsi="Cambria"/>
        </w:rPr>
        <w:t xml:space="preserve"> najkas</w:t>
      </w:r>
      <w:r w:rsidR="00350621">
        <w:rPr>
          <w:rFonts w:ascii="Cambria" w:hAnsi="Cambria"/>
        </w:rPr>
        <w:t>neje do 30</w:t>
      </w:r>
      <w:r w:rsidRPr="00EE0622">
        <w:rPr>
          <w:rFonts w:ascii="Cambria" w:hAnsi="Cambria"/>
        </w:rPr>
        <w:t>.</w:t>
      </w:r>
      <w:r w:rsidR="00350621">
        <w:rPr>
          <w:rFonts w:ascii="Cambria" w:hAnsi="Cambria"/>
        </w:rPr>
        <w:t xml:space="preserve"> 10</w:t>
      </w:r>
      <w:r w:rsidRPr="00EE0622">
        <w:rPr>
          <w:rFonts w:ascii="Cambria" w:hAnsi="Cambria"/>
        </w:rPr>
        <w:t xml:space="preserve">. </w:t>
      </w:r>
      <w:r w:rsidR="00350621">
        <w:rPr>
          <w:rFonts w:ascii="Cambria" w:hAnsi="Cambria"/>
        </w:rPr>
        <w:t>2019</w:t>
      </w:r>
      <w:r w:rsidRPr="00EE0622">
        <w:rPr>
          <w:rFonts w:ascii="Cambria" w:hAnsi="Cambria"/>
        </w:rPr>
        <w:t>. Neporabljena sredstva se ne prenašajo v naslednje proračunsko leto.</w:t>
      </w:r>
    </w:p>
    <w:p w:rsidR="005E5CCD" w:rsidRPr="00894BBA" w:rsidRDefault="005E5CCD" w:rsidP="00EE0622">
      <w:pPr>
        <w:rPr>
          <w:rFonts w:ascii="Cambria" w:hAnsi="Cambria"/>
          <w:b/>
        </w:rPr>
      </w:pPr>
    </w:p>
    <w:p w:rsidR="005E5CCD" w:rsidRPr="00894BBA" w:rsidRDefault="005E5CCD" w:rsidP="005E5CCD">
      <w:pPr>
        <w:jc w:val="center"/>
        <w:rPr>
          <w:rFonts w:ascii="Cambria" w:hAnsi="Cambria"/>
          <w:b/>
        </w:rPr>
      </w:pPr>
      <w:r w:rsidRPr="00894BBA">
        <w:rPr>
          <w:rFonts w:ascii="Cambria" w:hAnsi="Cambria"/>
          <w:b/>
        </w:rPr>
        <w:t>5. člen</w:t>
      </w:r>
    </w:p>
    <w:p w:rsidR="005E5CCD" w:rsidRPr="00894BBA" w:rsidRDefault="005E5CCD" w:rsidP="00EE0622">
      <w:pPr>
        <w:contextualSpacing/>
        <w:jc w:val="both"/>
        <w:rPr>
          <w:rFonts w:ascii="Cambria" w:hAnsi="Cambria"/>
        </w:rPr>
      </w:pPr>
      <w:r w:rsidRPr="00894BBA">
        <w:rPr>
          <w:rFonts w:ascii="Cambria" w:hAnsi="Cambria"/>
        </w:rPr>
        <w:t>Društvo se  zavezuje:</w:t>
      </w:r>
    </w:p>
    <w:p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izvajati </w:t>
      </w:r>
      <w:r w:rsidR="00AE7BB9" w:rsidRPr="00894BBA">
        <w:rPr>
          <w:rFonts w:ascii="Cambria" w:hAnsi="Cambria"/>
        </w:rPr>
        <w:t xml:space="preserve">dejavnosti </w:t>
      </w:r>
      <w:r w:rsidR="00350621">
        <w:rPr>
          <w:rFonts w:ascii="Cambria" w:hAnsi="Cambria"/>
        </w:rPr>
        <w:t>iz 2. člena</w:t>
      </w:r>
      <w:r w:rsidRPr="00894BBA">
        <w:rPr>
          <w:rFonts w:ascii="Cambria" w:hAnsi="Cambria"/>
        </w:rPr>
        <w:t xml:space="preserve"> pogodbe,</w:t>
      </w:r>
    </w:p>
    <w:p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lastRenderedPageBreak/>
        <w:t>objavljati O</w:t>
      </w:r>
      <w:r w:rsidR="005E5CCD" w:rsidRPr="00894BBA">
        <w:rPr>
          <w:rFonts w:ascii="Cambria" w:hAnsi="Cambria"/>
        </w:rPr>
        <w:t xml:space="preserve">bčino kot sofinancerja programa.  </w:t>
      </w:r>
    </w:p>
    <w:p w:rsidR="005E5CCD" w:rsidRPr="00894BBA" w:rsidRDefault="005E5CCD" w:rsidP="005E5CCD">
      <w:pPr>
        <w:overflowPunct w:val="0"/>
        <w:autoSpaceDE w:val="0"/>
        <w:autoSpaceDN w:val="0"/>
        <w:adjustRightInd w:val="0"/>
        <w:ind w:left="360"/>
        <w:jc w:val="both"/>
        <w:textAlignment w:val="baseline"/>
        <w:rPr>
          <w:rFonts w:ascii="Cambria" w:hAnsi="Cambria"/>
          <w:b/>
        </w:rPr>
      </w:pPr>
    </w:p>
    <w:p w:rsidR="0080680E" w:rsidRDefault="0080680E" w:rsidP="005E5CCD">
      <w:pPr>
        <w:jc w:val="center"/>
        <w:rPr>
          <w:rFonts w:ascii="Cambria" w:hAnsi="Cambria"/>
          <w:b/>
        </w:rPr>
      </w:pPr>
      <w:r>
        <w:rPr>
          <w:rFonts w:ascii="Cambria" w:hAnsi="Cambria"/>
          <w:b/>
        </w:rPr>
        <w:t>6. člen</w:t>
      </w:r>
    </w:p>
    <w:p w:rsidR="00F56AF6" w:rsidRDefault="00F56AF6" w:rsidP="00F56AF6">
      <w:pPr>
        <w:jc w:val="both"/>
        <w:rPr>
          <w:rFonts w:ascii="Cambria" w:hAnsi="Cambria"/>
          <w:sz w:val="22"/>
          <w:szCs w:val="22"/>
        </w:rPr>
      </w:pPr>
      <w:r>
        <w:rPr>
          <w:rFonts w:ascii="Cambria" w:hAnsi="Cambria"/>
        </w:rPr>
        <w:t>5. točka 1. odstavka 33. člena</w:t>
      </w:r>
      <w:r>
        <w:t xml:space="preserve"> </w:t>
      </w:r>
      <w:r>
        <w:rPr>
          <w:rFonts w:ascii="Cambria" w:hAnsi="Cambria"/>
        </w:rPr>
        <w:t xml:space="preserve">Zakona o izvrševanju proračunov Republike Slovenije za leti 2018 in 2019 (Uradni list RS, št. 71/17, 13/18 – ZJF-H in 83/18) sicer določa, da so predplačila dovoljena le </w:t>
      </w:r>
      <w:r>
        <w:rPr>
          <w:rFonts w:ascii="Cambria" w:hAnsi="Cambria"/>
          <w:i/>
          <w:iCs/>
        </w:rPr>
        <w:t>»do višine 70 odstotkov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r>
        <w:rPr>
          <w:rFonts w:ascii="Cambria" w:hAnsi="Cambria"/>
        </w:rPr>
        <w:t xml:space="preserve">. </w:t>
      </w:r>
    </w:p>
    <w:p w:rsidR="00F56AF6" w:rsidRDefault="00F56AF6" w:rsidP="00F56AF6">
      <w:pPr>
        <w:jc w:val="both"/>
        <w:rPr>
          <w:rFonts w:ascii="Cambria" w:hAnsi="Cambria"/>
        </w:rPr>
      </w:pPr>
    </w:p>
    <w:p w:rsidR="00F56AF6" w:rsidRDefault="00F56AF6" w:rsidP="00F56AF6">
      <w:pPr>
        <w:jc w:val="both"/>
        <w:rPr>
          <w:rFonts w:ascii="Cambria" w:hAnsi="Cambria"/>
        </w:rPr>
      </w:pPr>
      <w:r>
        <w:rPr>
          <w:rFonts w:ascii="Cambria" w:hAnsi="Cambria"/>
        </w:rPr>
        <w:t>Sredstva dodeljena na javnem razpisu za sofinanciranje programov turističnih društev v letu 2019 bodo kljub zgoraj navedeni dikciji društvu dodeljena 100 % dodeljena v obliki predplačila, saj društvo za svoje redno delovanje potrebuje likvidnostna sredstva, ki jih pridobi ravno s prijavo na predmetni razpis. Obenem društvo s sredstvi, ki jih pridobi iz javnega razpisa za sofinanciranje programov turističnih društev, pokriva stroške decembrskih prireditev, kar pomeni, da bi teoretično zahtevek z vsemi potrebnimi dokazili za preostalih 30 % lahko izstavili šele januarja. V praksi zadeva ni izvedljiva, saj Občina Bled v januarju 2020 že deluje po proračunu za leto 2020, neporabljenih sredstev iz preteklega leta (2019) pa ne prenaša v naslednje leto.</w:t>
      </w:r>
    </w:p>
    <w:p w:rsidR="00F56AF6" w:rsidRDefault="00F56AF6" w:rsidP="00F56AF6">
      <w:pPr>
        <w:jc w:val="both"/>
        <w:rPr>
          <w:rFonts w:ascii="Cambria" w:hAnsi="Cambria"/>
        </w:rPr>
      </w:pPr>
    </w:p>
    <w:p w:rsidR="00F56AF6" w:rsidRDefault="00F56AF6" w:rsidP="00F56AF6">
      <w:pPr>
        <w:jc w:val="both"/>
        <w:rPr>
          <w:rFonts w:ascii="Cambria" w:hAnsi="Cambria"/>
        </w:rPr>
      </w:pPr>
      <w:r>
        <w:rPr>
          <w:rFonts w:ascii="Cambria" w:hAnsi="Cambria"/>
        </w:rPr>
        <w:t xml:space="preserve">Društvo se že s podpisom pogodbe zavezuje, da bo sredstva namensko porabilo, v nasprotnem primeru ima Občina pravico zahtevati vračilo nenamensko porabljenih sredstev. Dodeljena sredstva znašajo </w:t>
      </w:r>
      <w:r>
        <w:rPr>
          <w:rFonts w:ascii="Cambria" w:hAnsi="Cambria"/>
          <w:highlight w:val="yellow"/>
        </w:rPr>
        <w:t>_______________ EUR</w:t>
      </w:r>
      <w:r>
        <w:rPr>
          <w:rFonts w:ascii="Cambria" w:hAnsi="Cambria"/>
        </w:rPr>
        <w:t xml:space="preserve"> in bodo društvu nakazana 30. dan po podpisu pogodbe.</w:t>
      </w:r>
    </w:p>
    <w:p w:rsidR="00F56AF6" w:rsidRDefault="00F56AF6" w:rsidP="00F56AF6">
      <w:pPr>
        <w:rPr>
          <w:rFonts w:ascii="Cambria" w:hAnsi="Cambria"/>
          <w:color w:val="2F5496"/>
        </w:rPr>
      </w:pPr>
    </w:p>
    <w:p w:rsidR="0080680E" w:rsidRPr="0080680E" w:rsidRDefault="0080680E" w:rsidP="005E5CCD">
      <w:pPr>
        <w:jc w:val="center"/>
        <w:rPr>
          <w:rFonts w:ascii="Cambria" w:hAnsi="Cambria"/>
        </w:rPr>
      </w:pPr>
    </w:p>
    <w:p w:rsidR="005E5CCD" w:rsidRPr="00894BBA" w:rsidRDefault="0080680E" w:rsidP="005E5CCD">
      <w:pPr>
        <w:jc w:val="center"/>
        <w:rPr>
          <w:rFonts w:ascii="Cambria" w:hAnsi="Cambria"/>
          <w:b/>
        </w:rPr>
      </w:pPr>
      <w:r>
        <w:rPr>
          <w:rFonts w:ascii="Cambria" w:hAnsi="Cambria"/>
          <w:b/>
        </w:rPr>
        <w:t>7</w:t>
      </w:r>
      <w:r w:rsidR="005E5CCD" w:rsidRPr="00894BBA">
        <w:rPr>
          <w:rFonts w:ascii="Cambria" w:hAnsi="Cambria"/>
          <w:b/>
        </w:rPr>
        <w:t>. člen</w:t>
      </w:r>
    </w:p>
    <w:p w:rsidR="0061171A" w:rsidRPr="00894BBA" w:rsidRDefault="005E5CCD" w:rsidP="005E5CCD">
      <w:pPr>
        <w:jc w:val="both"/>
        <w:rPr>
          <w:rFonts w:ascii="Cambria" w:hAnsi="Cambria"/>
        </w:rPr>
      </w:pPr>
      <w:r w:rsidRPr="00894BBA">
        <w:rPr>
          <w:rFonts w:ascii="Cambria" w:hAnsi="Cambria"/>
        </w:rPr>
        <w:t>Pogodbeni stranki sta soglasni, da v kolikor društvo ne ravna v skladu s to pogodbo, predvsem pa koristi sredstva v nasprotju</w:t>
      </w:r>
      <w:r w:rsidR="00313CEB" w:rsidRPr="00894BBA">
        <w:rPr>
          <w:rFonts w:ascii="Cambria" w:hAnsi="Cambria"/>
        </w:rPr>
        <w:t xml:space="preserve"> z namenom iz 2. člena pogodbe,</w:t>
      </w:r>
      <w:r w:rsidRPr="00894BBA">
        <w:rPr>
          <w:rFonts w:ascii="Cambria" w:hAnsi="Cambria"/>
        </w:rPr>
        <w:t xml:space="preserve"> mu sofinancer ne bo nakazal v 2. členu navedenih sredstev oziroma mora društvo sofinancerju vrniti </w:t>
      </w:r>
      <w:r w:rsidR="00313CEB" w:rsidRPr="00894BBA">
        <w:rPr>
          <w:rFonts w:ascii="Cambria" w:hAnsi="Cambria"/>
        </w:rPr>
        <w:t xml:space="preserve">sorazmeren delež danih </w:t>
      </w:r>
      <w:r w:rsidRPr="00894BBA">
        <w:rPr>
          <w:rFonts w:ascii="Cambria" w:hAnsi="Cambria"/>
        </w:rPr>
        <w:t>sredst</w:t>
      </w:r>
      <w:r w:rsidR="00313CEB" w:rsidRPr="00894BBA">
        <w:rPr>
          <w:rFonts w:ascii="Cambria" w:hAnsi="Cambria"/>
        </w:rPr>
        <w:t>ev</w:t>
      </w:r>
      <w:r w:rsidRPr="00894BBA">
        <w:rPr>
          <w:rFonts w:ascii="Cambria" w:hAnsi="Cambria"/>
        </w:rPr>
        <w:t xml:space="preserve"> skupaj z zamudnimi obrestmi </w:t>
      </w:r>
      <w:r w:rsidR="007A4B4A">
        <w:rPr>
          <w:rFonts w:ascii="Cambria" w:hAnsi="Cambria"/>
        </w:rPr>
        <w:t xml:space="preserve">obračunanih </w:t>
      </w:r>
      <w:r w:rsidRPr="00894BBA">
        <w:rPr>
          <w:rFonts w:ascii="Cambria" w:hAnsi="Cambria"/>
        </w:rPr>
        <w:t>po zakonski stopnji</w:t>
      </w:r>
      <w:r w:rsidR="0061171A">
        <w:rPr>
          <w:rFonts w:ascii="Cambria" w:hAnsi="Cambria"/>
        </w:rPr>
        <w:t xml:space="preserve"> od</w:t>
      </w:r>
      <w:r w:rsidRPr="00894BBA">
        <w:rPr>
          <w:rFonts w:ascii="Cambria" w:hAnsi="Cambria"/>
        </w:rPr>
        <w:t xml:space="preserve"> </w:t>
      </w:r>
      <w:r w:rsidR="00350621">
        <w:rPr>
          <w:rFonts w:ascii="Cambria" w:hAnsi="Cambria"/>
        </w:rPr>
        <w:t>1. 1. 2020</w:t>
      </w:r>
      <w:r w:rsidR="0061171A">
        <w:rPr>
          <w:rFonts w:ascii="Cambria" w:hAnsi="Cambria"/>
        </w:rPr>
        <w:t xml:space="preserve"> do dneva vračila sredstev s strani društva.</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8</w:t>
      </w:r>
      <w:r w:rsidR="005E5CCD" w:rsidRPr="00894BBA">
        <w:rPr>
          <w:rFonts w:ascii="Cambria" w:hAnsi="Cambria"/>
          <w:b/>
        </w:rPr>
        <w:t>. člen</w:t>
      </w:r>
    </w:p>
    <w:p w:rsidR="005E5CCD" w:rsidRPr="00894BBA" w:rsidRDefault="005E5CCD" w:rsidP="005E5CCD">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9</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 xml:space="preserve">Za izvedbo te pogodbe je s strani občine zadolžena Bojana Lukan, s strani društva pa </w:t>
      </w:r>
      <w:r w:rsidRPr="007A4B4A">
        <w:rPr>
          <w:rFonts w:ascii="Cambria" w:hAnsi="Cambria"/>
          <w:bCs/>
          <w:highlight w:val="yellow"/>
        </w:rPr>
        <w:t>________________________________________.</w:t>
      </w:r>
      <w:r w:rsidRPr="00894BBA">
        <w:rPr>
          <w:rFonts w:ascii="Cambria" w:hAnsi="Cambria"/>
          <w:bCs/>
        </w:rPr>
        <w:t xml:space="preserve"> </w:t>
      </w:r>
    </w:p>
    <w:p w:rsidR="005E5CCD" w:rsidRPr="00894BBA" w:rsidRDefault="005E5CCD" w:rsidP="005E5CCD">
      <w:pPr>
        <w:jc w:val="both"/>
        <w:rPr>
          <w:rFonts w:ascii="Cambria" w:hAnsi="Cambria"/>
        </w:rPr>
      </w:pPr>
    </w:p>
    <w:p w:rsidR="005E5CCD" w:rsidRPr="00894BBA" w:rsidRDefault="0080680E" w:rsidP="005E5CCD">
      <w:pPr>
        <w:jc w:val="center"/>
        <w:rPr>
          <w:rFonts w:ascii="Cambria" w:hAnsi="Cambria"/>
        </w:rPr>
      </w:pPr>
      <w:r>
        <w:rPr>
          <w:rFonts w:ascii="Cambria" w:hAnsi="Cambria"/>
          <w:b/>
        </w:rPr>
        <w:t>10</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Pogodbeni stranki sta soglasni, da se bosta obojestransko obveščali o vseh dejstvih, ki so pomembna za izvajanje te pogodbe.</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11</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Pogodbeni stranki sta soglasni, da bosta morebitne spore reševali sporazumno, v nasprotnem primeru pa je za reševanje njunih sporov pristojno sodišče v Radovljici.</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rPr>
      </w:pPr>
      <w:r>
        <w:rPr>
          <w:rFonts w:ascii="Cambria" w:hAnsi="Cambria"/>
          <w:b/>
        </w:rPr>
        <w:t>12</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T</w:t>
      </w:r>
      <w:r w:rsidR="00EE0622">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rsidR="005E5CCD" w:rsidRPr="00894BBA" w:rsidRDefault="005E5CCD" w:rsidP="005E5CCD">
      <w:pPr>
        <w:jc w:val="both"/>
        <w:rPr>
          <w:rFonts w:ascii="Cambria" w:hAnsi="Cambria"/>
        </w:rPr>
      </w:pPr>
    </w:p>
    <w:p w:rsidR="005E5CCD" w:rsidRPr="00EE0622" w:rsidRDefault="005E5CCD" w:rsidP="005E5CCD">
      <w:pPr>
        <w:jc w:val="both"/>
        <w:rPr>
          <w:rFonts w:ascii="Cambria" w:hAnsi="Cambria"/>
          <w:highlight w:val="yellow"/>
        </w:rPr>
      </w:pPr>
      <w:r w:rsidRPr="00EE0622">
        <w:rPr>
          <w:rFonts w:ascii="Cambria" w:hAnsi="Cambria"/>
          <w:highlight w:val="yellow"/>
        </w:rPr>
        <w:t xml:space="preserve">Številka: </w:t>
      </w:r>
      <w:r w:rsidR="00350621">
        <w:rPr>
          <w:rFonts w:ascii="Cambria" w:hAnsi="Cambria"/>
          <w:highlight w:val="yellow"/>
        </w:rPr>
        <w:tab/>
        <w:t>410-17/2019</w:t>
      </w:r>
      <w:r w:rsidR="00E22D94" w:rsidRPr="00EE0622">
        <w:rPr>
          <w:rFonts w:ascii="Cambria" w:hAnsi="Cambria"/>
          <w:highlight w:val="yellow"/>
        </w:rPr>
        <w:t>-___</w:t>
      </w:r>
    </w:p>
    <w:p w:rsidR="00AE7BB9" w:rsidRPr="00EE0622" w:rsidRDefault="005E5CCD" w:rsidP="005E5CCD">
      <w:pPr>
        <w:pStyle w:val="Glava"/>
        <w:jc w:val="both"/>
        <w:rPr>
          <w:rFonts w:ascii="Cambria" w:hAnsi="Cambria"/>
          <w:highlight w:val="yellow"/>
          <w:lang w:val="sl-SI"/>
        </w:rPr>
      </w:pPr>
      <w:r w:rsidRPr="00EE0622">
        <w:rPr>
          <w:rFonts w:ascii="Cambria" w:hAnsi="Cambria"/>
          <w:highlight w:val="yellow"/>
        </w:rPr>
        <w:t xml:space="preserve">Datum:               </w:t>
      </w:r>
      <w:r w:rsidR="00AE7BB9" w:rsidRPr="00EE0622">
        <w:rPr>
          <w:rFonts w:ascii="Cambria" w:hAnsi="Cambria"/>
          <w:highlight w:val="yellow"/>
          <w:lang w:val="sl-SI"/>
        </w:rPr>
        <w:t>____________________</w:t>
      </w:r>
    </w:p>
    <w:p w:rsidR="00AE7BB9" w:rsidRPr="00EE0622" w:rsidRDefault="00AE7BB9" w:rsidP="005E5CCD">
      <w:pPr>
        <w:pStyle w:val="Glava"/>
        <w:jc w:val="both"/>
        <w:rPr>
          <w:rFonts w:ascii="Cambria" w:hAnsi="Cambria"/>
          <w:highlight w:val="yellow"/>
          <w:lang w:val="sl-SI"/>
        </w:rPr>
      </w:pPr>
    </w:p>
    <w:p w:rsidR="00AE7BB9" w:rsidRPr="00EE0622" w:rsidRDefault="00AE7BB9" w:rsidP="005E5CCD">
      <w:pPr>
        <w:pStyle w:val="Glava"/>
        <w:jc w:val="both"/>
        <w:rPr>
          <w:rFonts w:ascii="Cambria" w:hAnsi="Cambria"/>
          <w:highlight w:val="yellow"/>
          <w:lang w:val="sl-SI"/>
        </w:rPr>
      </w:pPr>
    </w:p>
    <w:tbl>
      <w:tblPr>
        <w:tblW w:w="0" w:type="auto"/>
        <w:tblLook w:val="04A0" w:firstRow="1" w:lastRow="0" w:firstColumn="1" w:lastColumn="0" w:noHBand="0" w:noVBand="1"/>
      </w:tblPr>
      <w:tblGrid>
        <w:gridCol w:w="4801"/>
        <w:gridCol w:w="4837"/>
      </w:tblGrid>
      <w:tr w:rsidR="00AE7BB9" w:rsidRPr="00BE1F43" w:rsidTr="00BE1F43">
        <w:tc>
          <w:tcPr>
            <w:tcW w:w="4889" w:type="dxa"/>
            <w:shd w:val="clear" w:color="auto" w:fill="auto"/>
          </w:tcPr>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Društvo:</w:t>
            </w:r>
          </w:p>
          <w:p w:rsidR="00AE7BB9" w:rsidRPr="00EE0622" w:rsidRDefault="00AE7BB9" w:rsidP="00BE1F43">
            <w:pPr>
              <w:pStyle w:val="Glava"/>
              <w:jc w:val="both"/>
              <w:rPr>
                <w:rFonts w:ascii="Cambria" w:hAnsi="Cambria"/>
                <w:highlight w:val="yellow"/>
                <w:lang w:val="sl-SI"/>
              </w:rPr>
            </w:pPr>
          </w:p>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________________________________________________</w:t>
            </w:r>
          </w:p>
        </w:tc>
        <w:tc>
          <w:tcPr>
            <w:tcW w:w="4889" w:type="dxa"/>
            <w:shd w:val="clear" w:color="auto" w:fill="auto"/>
          </w:tcPr>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župan Občine Bled</w:t>
            </w:r>
          </w:p>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Janez Fajfar</w:t>
            </w:r>
          </w:p>
          <w:p w:rsidR="00AE7BB9" w:rsidRPr="00BE1F43" w:rsidRDefault="00AE7BB9" w:rsidP="00BE1F43">
            <w:pPr>
              <w:pStyle w:val="Glava"/>
              <w:jc w:val="both"/>
              <w:rPr>
                <w:rFonts w:ascii="Cambria" w:hAnsi="Cambria"/>
                <w:lang w:val="sl-SI"/>
              </w:rPr>
            </w:pPr>
            <w:r w:rsidRPr="00EE0622">
              <w:rPr>
                <w:rFonts w:ascii="Cambria" w:hAnsi="Cambria"/>
                <w:highlight w:val="yellow"/>
                <w:lang w:val="sl-SI"/>
              </w:rPr>
              <w:t>_____________________________________________________</w:t>
            </w:r>
          </w:p>
        </w:tc>
      </w:tr>
    </w:tbl>
    <w:p w:rsidR="00894BBA" w:rsidRDefault="005E5CCD" w:rsidP="005E5CCD">
      <w:pPr>
        <w:pStyle w:val="Glava"/>
        <w:jc w:val="both"/>
        <w:rPr>
          <w:rFonts w:ascii="Cambria" w:hAnsi="Cambria"/>
          <w:sz w:val="22"/>
          <w:szCs w:val="22"/>
        </w:rPr>
      </w:pPr>
      <w:r w:rsidRPr="00986894">
        <w:rPr>
          <w:rFonts w:ascii="Cambria" w:hAnsi="Cambria"/>
          <w:sz w:val="22"/>
          <w:szCs w:val="22"/>
        </w:rPr>
        <w:tab/>
      </w:r>
    </w:p>
    <w:p w:rsidR="00151FEA" w:rsidRDefault="00151FEA" w:rsidP="005E5CCD">
      <w:pPr>
        <w:pStyle w:val="Glava"/>
        <w:jc w:val="both"/>
        <w:rPr>
          <w:rFonts w:ascii="Cambria" w:hAnsi="Cambria"/>
          <w:sz w:val="22"/>
          <w:szCs w:val="22"/>
        </w:rPr>
      </w:pPr>
    </w:p>
    <w:p w:rsidR="00227CEB" w:rsidRDefault="00227CEB" w:rsidP="007616DA">
      <w:pPr>
        <w:tabs>
          <w:tab w:val="left" w:pos="6379"/>
        </w:tabs>
        <w:spacing w:before="60"/>
        <w:rPr>
          <w:rFonts w:ascii="Cambria" w:hAnsi="Cambria"/>
          <w:b/>
          <w:sz w:val="22"/>
          <w:szCs w:val="22"/>
        </w:rPr>
        <w:sectPr w:rsidR="00227CEB" w:rsidSect="00EC1BDB">
          <w:headerReference w:type="first" r:id="rId18"/>
          <w:pgSz w:w="11906" w:h="16838"/>
          <w:pgMar w:top="1531" w:right="1134" w:bottom="1531" w:left="1134" w:header="709" w:footer="709" w:gutter="0"/>
          <w:pgNumType w:start="0"/>
          <w:cols w:space="708"/>
          <w:titlePg/>
          <w:docGrid w:linePitch="360"/>
        </w:sectPr>
      </w:pPr>
    </w:p>
    <w:p w:rsidR="00227CEB" w:rsidRDefault="00227CEB" w:rsidP="00227CEB">
      <w:pPr>
        <w:tabs>
          <w:tab w:val="left" w:pos="6379"/>
        </w:tabs>
        <w:spacing w:before="60"/>
        <w:jc w:val="center"/>
        <w:rPr>
          <w:rFonts w:ascii="Cambria" w:hAnsi="Cambria"/>
          <w:b/>
          <w:sz w:val="22"/>
          <w:szCs w:val="22"/>
        </w:rPr>
      </w:pPr>
    </w:p>
    <w:p w:rsidR="00227CEB" w:rsidRPr="007616DA" w:rsidRDefault="000435C5" w:rsidP="00227CEB">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sidR="00350621">
        <w:rPr>
          <w:rFonts w:ascii="Cambria" w:hAnsi="Cambria"/>
          <w:b/>
          <w:sz w:val="22"/>
          <w:szCs w:val="22"/>
        </w:rPr>
        <w:t>2019</w:t>
      </w:r>
    </w:p>
    <w:p w:rsidR="002834BE" w:rsidRPr="007616DA" w:rsidRDefault="00227CEB" w:rsidP="00227CEB">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rsidR="000435C5" w:rsidRPr="007616DA" w:rsidRDefault="000435C5" w:rsidP="00BD5D0B">
      <w:pPr>
        <w:tabs>
          <w:tab w:val="left" w:pos="284"/>
        </w:tabs>
        <w:spacing w:before="60"/>
        <w:rPr>
          <w:rFonts w:ascii="Cambria" w:hAnsi="Cambria"/>
          <w:b/>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672"/>
        <w:gridCol w:w="5007"/>
        <w:gridCol w:w="3051"/>
        <w:gridCol w:w="1506"/>
        <w:gridCol w:w="1968"/>
      </w:tblGrid>
      <w:tr w:rsidR="00BD5D0B" w:rsidRPr="00BD5D0B" w:rsidTr="00BD5D0B">
        <w:tc>
          <w:tcPr>
            <w:tcW w:w="538" w:type="dxa"/>
            <w:shd w:val="clear" w:color="auto" w:fill="D9D9D9" w:themeFill="background1" w:themeFillShade="D9"/>
          </w:tcPr>
          <w:p w:rsidR="00BD5D0B" w:rsidRPr="00BD5D0B" w:rsidRDefault="00BD5D0B" w:rsidP="00903304">
            <w:pPr>
              <w:tabs>
                <w:tab w:val="left" w:pos="284"/>
              </w:tabs>
              <w:spacing w:before="60"/>
              <w:rPr>
                <w:rFonts w:ascii="Cambria" w:hAnsi="Cambria"/>
                <w:sz w:val="22"/>
                <w:szCs w:val="22"/>
              </w:rPr>
            </w:pPr>
          </w:p>
        </w:tc>
        <w:tc>
          <w:tcPr>
            <w:tcW w:w="2672" w:type="dxa"/>
            <w:shd w:val="clear" w:color="auto" w:fill="D9D9D9" w:themeFill="background1" w:themeFillShade="D9"/>
          </w:tcPr>
          <w:p w:rsidR="00BD5D0B" w:rsidRPr="00BD5D0B" w:rsidRDefault="00BD5D0B" w:rsidP="00903304">
            <w:pPr>
              <w:tabs>
                <w:tab w:val="left" w:pos="284"/>
              </w:tabs>
              <w:spacing w:before="60"/>
              <w:rPr>
                <w:rFonts w:ascii="Cambria" w:hAnsi="Cambria"/>
                <w:sz w:val="22"/>
                <w:szCs w:val="22"/>
              </w:rPr>
            </w:pPr>
          </w:p>
        </w:tc>
        <w:tc>
          <w:tcPr>
            <w:tcW w:w="5007" w:type="dxa"/>
            <w:shd w:val="clear" w:color="auto" w:fill="D9D9D9" w:themeFill="background1" w:themeFillShade="D9"/>
          </w:tcPr>
          <w:p w:rsid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 xml:space="preserve">Vsebina </w:t>
            </w:r>
          </w:p>
          <w:p w:rsidR="00BD5D0B" w:rsidRP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rsidR="00BD5D0B" w:rsidRP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968" w:type="dxa"/>
            <w:shd w:val="clear" w:color="auto" w:fill="D9D9D9" w:themeFill="background1" w:themeFillShade="D9"/>
          </w:tcPr>
          <w:p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0015BB">
            <w:pPr>
              <w:jc w:val="both"/>
              <w:rPr>
                <w:rFonts w:ascii="Cambria" w:hAnsi="Cambria"/>
              </w:rPr>
            </w:pPr>
            <w:r w:rsidRPr="00BD5D0B">
              <w:rPr>
                <w:rFonts w:ascii="Cambria" w:hAnsi="Cambria"/>
              </w:rPr>
              <w:t>pris</w:t>
            </w:r>
            <w:r w:rsidR="000015BB">
              <w:rPr>
                <w:rFonts w:ascii="Cambria" w:hAnsi="Cambria"/>
              </w:rPr>
              <w:t xml:space="preserve">otnost na lastni spletni strani, </w:t>
            </w:r>
            <w:r w:rsidRPr="00BD5D0B">
              <w:rPr>
                <w:rFonts w:ascii="Cambria" w:hAnsi="Cambria"/>
              </w:rPr>
              <w:t>družabnih omrežjih</w:t>
            </w:r>
            <w:r w:rsidR="000015BB">
              <w:rPr>
                <w:rFonts w:ascii="Cambria" w:hAnsi="Cambria"/>
              </w:rPr>
              <w:t xml:space="preserve"> in drugih medijih (Blejske novice, MojaObčina.si, …)</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predstavitev društva izven Občine Bled</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izdaja lastnih turistično-informacijskih materialov</w:t>
            </w:r>
            <w:r w:rsidR="000015BB">
              <w:rPr>
                <w:rFonts w:ascii="Cambria" w:hAnsi="Cambria"/>
              </w:rPr>
              <w:t xml:space="preserve"> skladnih s celostno grafično podobo Turizma Bled (</w:t>
            </w:r>
            <w:proofErr w:type="spellStart"/>
            <w:r w:rsidR="000015BB">
              <w:rPr>
                <w:rFonts w:ascii="Cambria" w:hAnsi="Cambria"/>
              </w:rPr>
              <w:t>Imago</w:t>
            </w:r>
            <w:proofErr w:type="spellEnd"/>
            <w:r w:rsidR="000015BB">
              <w:rPr>
                <w:rFonts w:ascii="Cambria" w:hAnsi="Cambria"/>
              </w:rPr>
              <w:t xml:space="preserve"> </w:t>
            </w:r>
            <w:proofErr w:type="spellStart"/>
            <w:r w:rsidR="000015BB">
              <w:rPr>
                <w:rFonts w:ascii="Cambria" w:hAnsi="Cambria"/>
              </w:rPr>
              <w:t>Paradisi</w:t>
            </w:r>
            <w:proofErr w:type="spellEnd"/>
            <w:r w:rsidR="000015BB">
              <w:rPr>
                <w:rFonts w:ascii="Cambria" w:hAnsi="Cambria"/>
              </w:rPr>
              <w:t>)</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prirejanje izobraževalnih delavnic, usposabljanj za člane ali širšo javnost</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aktivna udeležba s sodelovanjem na prireditvah</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organizacija lastnih prireditev z udeležbo najmanj petdesetih oseb</w:t>
            </w:r>
            <w:r w:rsidR="000015BB">
              <w:rPr>
                <w:rFonts w:ascii="Cambria" w:hAnsi="Cambria"/>
              </w:rPr>
              <w:t xml:space="preserve"> (npr. oživljanje vaških jeder)</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spodbujanje krajanov k urejenosti kraja</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udeležba na čistilni akciji s samostojnim rajonom</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BD5D0B" w:rsidRPr="00BD5D0B" w:rsidRDefault="00BD5D0B" w:rsidP="00BD5D0B">
            <w:pPr>
              <w:tabs>
                <w:tab w:val="left" w:pos="284"/>
              </w:tabs>
              <w:spacing w:before="60"/>
              <w:rPr>
                <w:rFonts w:ascii="Cambria" w:hAnsi="Cambria"/>
              </w:rPr>
            </w:pPr>
            <w:r w:rsidRPr="00BD5D0B">
              <w:rPr>
                <w:rFonts w:ascii="Cambria" w:hAnsi="Cambria"/>
              </w:rPr>
              <w:t>prevzem skrbništva nad urejenostjo pohodniških poti</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0015BB" w:rsidRPr="00BD5D0B" w:rsidTr="00BD5D0B">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s</w:t>
            </w:r>
            <w:r w:rsidR="000015BB">
              <w:rPr>
                <w:rFonts w:ascii="Cambria" w:hAnsi="Cambria"/>
              </w:rPr>
              <w:t>odelovanje v akciji »Vprašaj me. Tu sem doma.« / »</w:t>
            </w:r>
            <w:proofErr w:type="spellStart"/>
            <w:r w:rsidR="000015BB">
              <w:rPr>
                <w:rFonts w:ascii="Cambria" w:hAnsi="Cambria"/>
              </w:rPr>
              <w:t>Ask</w:t>
            </w:r>
            <w:proofErr w:type="spellEnd"/>
            <w:r w:rsidR="000015BB">
              <w:rPr>
                <w:rFonts w:ascii="Cambria" w:hAnsi="Cambria"/>
              </w:rPr>
              <w:t xml:space="preserve"> me. </w:t>
            </w:r>
            <w:proofErr w:type="spellStart"/>
            <w:r w:rsidR="000015BB">
              <w:rPr>
                <w:rFonts w:ascii="Cambria" w:hAnsi="Cambria"/>
              </w:rPr>
              <w:t>I'm</w:t>
            </w:r>
            <w:proofErr w:type="spellEnd"/>
            <w:r w:rsidR="000015BB">
              <w:rPr>
                <w:rFonts w:ascii="Cambria" w:hAnsi="Cambria"/>
              </w:rPr>
              <w:t xml:space="preserve"> </w:t>
            </w:r>
            <w:proofErr w:type="spellStart"/>
            <w:r w:rsidR="000015BB">
              <w:rPr>
                <w:rFonts w:ascii="Cambria" w:hAnsi="Cambria"/>
              </w:rPr>
              <w:t>local</w:t>
            </w:r>
            <w:proofErr w:type="spellEnd"/>
            <w:r w:rsidR="000015BB">
              <w:rPr>
                <w:rFonts w:ascii="Cambria" w:hAnsi="Cambria"/>
              </w:rPr>
              <w:t>.«</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68" w:type="dxa"/>
          </w:tcPr>
          <w:p w:rsidR="000015BB" w:rsidRPr="00BD5D0B" w:rsidRDefault="000015BB" w:rsidP="00903304">
            <w:pPr>
              <w:tabs>
                <w:tab w:val="left" w:pos="284"/>
              </w:tabs>
              <w:spacing w:before="60"/>
              <w:jc w:val="center"/>
              <w:rPr>
                <w:rFonts w:ascii="Cambria" w:hAnsi="Cambria"/>
                <w:sz w:val="22"/>
                <w:szCs w:val="22"/>
              </w:rPr>
            </w:pPr>
          </w:p>
        </w:tc>
      </w:tr>
      <w:tr w:rsidR="000015BB" w:rsidRPr="00BD5D0B" w:rsidTr="00BD5D0B">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u</w:t>
            </w:r>
            <w:r w:rsidR="000015BB">
              <w:rPr>
                <w:rFonts w:ascii="Cambria" w:hAnsi="Cambria"/>
              </w:rPr>
              <w:t xml:space="preserve">stvarjanje unikatnih in avtentičnih spominkov Bled, certificiranih kot »Bled. </w:t>
            </w:r>
            <w:proofErr w:type="spellStart"/>
            <w:r w:rsidR="000015BB">
              <w:rPr>
                <w:rFonts w:ascii="Cambria" w:hAnsi="Cambria"/>
              </w:rPr>
              <w:t>Local</w:t>
            </w:r>
            <w:proofErr w:type="spellEnd"/>
            <w:r w:rsidR="000015BB">
              <w:rPr>
                <w:rFonts w:ascii="Cambria" w:hAnsi="Cambria"/>
              </w:rPr>
              <w:t xml:space="preserve"> </w:t>
            </w:r>
            <w:proofErr w:type="spellStart"/>
            <w:r w:rsidR="000015BB">
              <w:rPr>
                <w:rFonts w:ascii="Cambria" w:hAnsi="Cambria"/>
              </w:rPr>
              <w:t>selection</w:t>
            </w:r>
            <w:proofErr w:type="spellEnd"/>
            <w:r w:rsidR="000015BB">
              <w:rPr>
                <w:rFonts w:ascii="Cambria" w:hAnsi="Cambria"/>
              </w:rPr>
              <w:t>.«</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68" w:type="dxa"/>
          </w:tcPr>
          <w:p w:rsidR="000015BB" w:rsidRPr="00BD5D0B" w:rsidRDefault="000015BB" w:rsidP="00903304">
            <w:pPr>
              <w:tabs>
                <w:tab w:val="left" w:pos="284"/>
              </w:tabs>
              <w:spacing w:before="60"/>
              <w:jc w:val="center"/>
              <w:rPr>
                <w:rFonts w:ascii="Cambria" w:hAnsi="Cambria"/>
                <w:sz w:val="22"/>
                <w:szCs w:val="22"/>
              </w:rPr>
            </w:pPr>
          </w:p>
        </w:tc>
      </w:tr>
      <w:tr w:rsidR="000015BB" w:rsidRPr="00BD5D0B" w:rsidTr="00BD5D0B">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p</w:t>
            </w:r>
            <w:r w:rsidR="000015BB">
              <w:rPr>
                <w:rFonts w:ascii="Cambria" w:hAnsi="Cambria"/>
              </w:rPr>
              <w:t>ridobivanje podmladka v turističnih društvih – mladi do 35. leta starosti</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68" w:type="dxa"/>
          </w:tcPr>
          <w:p w:rsidR="000015BB" w:rsidRPr="00BD5D0B" w:rsidRDefault="000015BB" w:rsidP="00903304">
            <w:pPr>
              <w:tabs>
                <w:tab w:val="left" w:pos="284"/>
              </w:tabs>
              <w:spacing w:before="60"/>
              <w:jc w:val="center"/>
              <w:rPr>
                <w:rFonts w:ascii="Cambria" w:hAnsi="Cambria"/>
                <w:sz w:val="22"/>
                <w:szCs w:val="22"/>
              </w:rPr>
            </w:pPr>
          </w:p>
        </w:tc>
      </w:tr>
      <w:tr w:rsidR="000015BB" w:rsidRPr="00BD5D0B" w:rsidTr="00BD5D0B">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r</w:t>
            </w:r>
            <w:bookmarkStart w:id="1" w:name="_GoBack"/>
            <w:bookmarkEnd w:id="1"/>
            <w:r w:rsidR="000015BB">
              <w:rPr>
                <w:rFonts w:ascii="Cambria" w:hAnsi="Cambria"/>
              </w:rPr>
              <w:t xml:space="preserve">azvoj integralnih turističnih produktov (kot je npr. </w:t>
            </w:r>
            <w:proofErr w:type="spellStart"/>
            <w:r w:rsidR="000015BB">
              <w:rPr>
                <w:rFonts w:ascii="Cambria" w:hAnsi="Cambria"/>
              </w:rPr>
              <w:t>Prgarija</w:t>
            </w:r>
            <w:proofErr w:type="spellEnd"/>
            <w:r w:rsidR="000015BB">
              <w:rPr>
                <w:rFonts w:ascii="Cambria" w:hAnsi="Cambria"/>
              </w:rPr>
              <w:t>)</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68" w:type="dxa"/>
          </w:tcPr>
          <w:p w:rsidR="000015BB" w:rsidRPr="00BD5D0B" w:rsidRDefault="000015BB" w:rsidP="00903304">
            <w:pPr>
              <w:tabs>
                <w:tab w:val="left" w:pos="284"/>
              </w:tabs>
              <w:spacing w:before="60"/>
              <w:jc w:val="center"/>
              <w:rPr>
                <w:rFonts w:ascii="Cambria" w:hAnsi="Cambria"/>
                <w:sz w:val="22"/>
                <w:szCs w:val="22"/>
              </w:rPr>
            </w:pPr>
          </w:p>
        </w:tc>
      </w:tr>
    </w:tbl>
    <w:p w:rsidR="000435C5" w:rsidRPr="00BD5D0B" w:rsidRDefault="000435C5" w:rsidP="000435C5">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BE1F43" w:rsidRPr="00BE1F43" w:rsidTr="00BD5D0B">
        <w:tc>
          <w:tcPr>
            <w:tcW w:w="4914" w:type="dxa"/>
            <w:shd w:val="clear" w:color="auto" w:fill="auto"/>
          </w:tcPr>
          <w:p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sidR="00BD5D0B">
              <w:rPr>
                <w:rFonts w:ascii="Cambria" w:hAnsi="Cambria"/>
                <w:b w:val="0"/>
                <w:sz w:val="20"/>
                <w:szCs w:val="22"/>
                <w:lang w:val="sl-SI"/>
              </w:rPr>
              <w:t>___________________________</w:t>
            </w:r>
          </w:p>
          <w:p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sidR="00BD5D0B">
              <w:rPr>
                <w:rFonts w:ascii="Cambria" w:hAnsi="Cambria"/>
                <w:b w:val="0"/>
                <w:sz w:val="20"/>
                <w:szCs w:val="22"/>
                <w:lang w:val="sl-SI"/>
              </w:rPr>
              <w:t>__________________________</w:t>
            </w:r>
          </w:p>
        </w:tc>
        <w:tc>
          <w:tcPr>
            <w:tcW w:w="4914" w:type="dxa"/>
            <w:shd w:val="clear" w:color="auto" w:fill="auto"/>
          </w:tcPr>
          <w:p w:rsidR="00227CEB" w:rsidRPr="00BD5D0B" w:rsidRDefault="00227CEB" w:rsidP="00BE1F43">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rsidR="00227CEB" w:rsidRPr="00BD5D0B" w:rsidRDefault="00227CEB" w:rsidP="00CC03E7">
            <w:pPr>
              <w:pStyle w:val="Telobesedila"/>
              <w:rPr>
                <w:rFonts w:ascii="Cambria" w:hAnsi="Cambria"/>
                <w:b w:val="0"/>
                <w:sz w:val="20"/>
                <w:szCs w:val="22"/>
              </w:rPr>
            </w:pPr>
            <w:r w:rsidRPr="00BD5D0B">
              <w:rPr>
                <w:rFonts w:ascii="Cambria" w:hAnsi="Cambria"/>
                <w:b w:val="0"/>
                <w:sz w:val="20"/>
                <w:szCs w:val="22"/>
              </w:rPr>
              <w:t>podpis zakonitega zastopnika</w:t>
            </w:r>
          </w:p>
          <w:p w:rsidR="00227CEB" w:rsidRPr="00BE1F43"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_________</w:t>
            </w:r>
            <w:r w:rsidR="00BD5D0B">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rsidR="000435C5" w:rsidRDefault="000435C5" w:rsidP="000733CD">
      <w:pPr>
        <w:tabs>
          <w:tab w:val="left" w:pos="284"/>
        </w:tabs>
        <w:spacing w:before="60"/>
        <w:rPr>
          <w:rFonts w:ascii="Cambria" w:hAnsi="Cambria"/>
          <w:b/>
          <w:sz w:val="22"/>
          <w:szCs w:val="22"/>
        </w:rPr>
      </w:pPr>
    </w:p>
    <w:sectPr w:rsidR="000435C5" w:rsidSect="007616DA">
      <w:headerReference w:type="first" r:id="rId19"/>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38B" w:rsidRDefault="004D538B">
      <w:r>
        <w:separator/>
      </w:r>
    </w:p>
  </w:endnote>
  <w:endnote w:type="continuationSeparator" w:id="0">
    <w:p w:rsidR="004D538B" w:rsidRDefault="004D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652E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35AE5" w:rsidRDefault="00F35AE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AA3597">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38B" w:rsidRDefault="004D538B">
      <w:r>
        <w:separator/>
      </w:r>
    </w:p>
  </w:footnote>
  <w:footnote w:type="continuationSeparator" w:id="0">
    <w:p w:rsidR="004D538B" w:rsidRDefault="004D538B">
      <w:r>
        <w:continuationSeparator/>
      </w:r>
    </w:p>
  </w:footnote>
  <w:footnote w:id="1">
    <w:p w:rsidR="00F35AE5" w:rsidRPr="007A4B4A" w:rsidRDefault="00F35AE5">
      <w:pPr>
        <w:pStyle w:val="Sprotnaopomba-besedilo"/>
        <w:rPr>
          <w:rFonts w:ascii="Cambria" w:hAnsi="Cambria"/>
          <w:i/>
        </w:rPr>
      </w:pPr>
      <w:r w:rsidRPr="007A4B4A">
        <w:rPr>
          <w:rStyle w:val="Sprotnaopomba-sklic"/>
          <w:rFonts w:ascii="Cambria" w:hAnsi="Cambria"/>
          <w:i/>
          <w:highlight w:val="yellow"/>
        </w:rPr>
        <w:footnoteRef/>
      </w:r>
      <w:r w:rsidRPr="007A4B4A">
        <w:rPr>
          <w:rFonts w:ascii="Cambria" w:hAnsi="Cambria"/>
          <w:i/>
          <w:highlight w:val="yellow"/>
        </w:rPr>
        <w:t xml:space="preserve"> glede na izpolnjen Obrazec št. 2 – Vlogo</w:t>
      </w:r>
      <w:r w:rsidRPr="007A4B4A">
        <w:rPr>
          <w:rFonts w:ascii="Cambria" w:hAnsi="Cambria"/>
          <w:i/>
        </w:rPr>
        <w:t xml:space="preserve"> </w:t>
      </w:r>
    </w:p>
  </w:footnote>
  <w:footnote w:id="2">
    <w:p w:rsidR="00F35AE5" w:rsidRPr="007A4B4A" w:rsidRDefault="00F35AE5">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1558E">
    <w:pPr>
      <w:pStyle w:val="Glava"/>
      <w:rPr>
        <w:rFonts w:ascii="Georgia" w:hAnsi="Georgia"/>
        <w:color w:val="548DD4"/>
        <w:sz w:val="20"/>
        <w:szCs w:val="20"/>
      </w:rPr>
    </w:pPr>
  </w:p>
  <w:p w:rsidR="00F35AE5" w:rsidRPr="00D56F65" w:rsidRDefault="00F35AE5"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1558E">
    <w:pPr>
      <w:pStyle w:val="Glava"/>
      <w:jc w:val="center"/>
      <w:rPr>
        <w:noProof/>
      </w:rPr>
    </w:pPr>
    <w:r>
      <w:rPr>
        <w:noProof/>
        <w:lang w:val="sl-SI" w:eastAsia="sl-SI"/>
      </w:rPr>
      <w:drawing>
        <wp:inline distT="0" distB="0" distL="0" distR="0" wp14:anchorId="64E88149">
          <wp:extent cx="1419225" cy="1162050"/>
          <wp:effectExtent l="0" t="0" r="9525"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1558E">
    <w:pPr>
      <w:pStyle w:val="Glava"/>
      <w:jc w:val="center"/>
      <w:rPr>
        <w:noProof/>
      </w:rPr>
    </w:pPr>
    <w:r>
      <w:rPr>
        <w:noProof/>
        <w:lang w:val="sl-SI" w:eastAsia="sl-SI"/>
      </w:rPr>
      <w:drawing>
        <wp:inline distT="0" distB="0" distL="0" distR="0" wp14:anchorId="46B4AA95">
          <wp:extent cx="1419225" cy="11620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F35AE5" w:rsidRDefault="00F35AE5" w:rsidP="0001558E">
    <w:pPr>
      <w:pStyle w:val="Glava"/>
      <w:jc w:val="center"/>
      <w:rPr>
        <w:noProof/>
      </w:rPr>
    </w:pPr>
  </w:p>
  <w:p w:rsidR="00F35AE5" w:rsidRPr="00350621" w:rsidRDefault="00F35AE5"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w:t>
    </w:r>
    <w:r>
      <w:rPr>
        <w:rFonts w:ascii="Cambria" w:hAnsi="Cambria"/>
        <w:noProof/>
        <w:color w:val="595959"/>
        <w:sz w:val="20"/>
        <w:szCs w:val="20"/>
        <w:lang w:val="sl-SI"/>
      </w:rPr>
      <w:t>9</w:t>
    </w:r>
  </w:p>
  <w:p w:rsidR="00F35AE5" w:rsidRPr="007531AD" w:rsidRDefault="00F35AE5"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1 – JAVNI RAZPIS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1558E">
    <w:pPr>
      <w:pStyle w:val="Glava"/>
      <w:jc w:val="center"/>
      <w:rPr>
        <w:noProof/>
      </w:rPr>
    </w:pPr>
  </w:p>
  <w:p w:rsidR="00F35AE5" w:rsidRDefault="00F35AE5" w:rsidP="0001558E">
    <w:pPr>
      <w:pStyle w:val="Glava"/>
      <w:jc w:val="center"/>
      <w:rPr>
        <w:noProo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21EDD">
    <w:pPr>
      <w:pStyle w:val="Glava"/>
      <w:ind w:firstLine="3969"/>
      <w:jc w:val="right"/>
    </w:pPr>
    <w:r>
      <w:rPr>
        <w:noProof/>
        <w:lang w:val="sl-SI" w:eastAsia="sl-SI"/>
      </w:rPr>
      <w:drawing>
        <wp:inline distT="0" distB="0" distL="0" distR="0" wp14:anchorId="7355D6BA">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F35AE5" w:rsidRPr="00350621" w:rsidRDefault="00F35AE5"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w:t>
    </w:r>
    <w:r>
      <w:rPr>
        <w:rFonts w:ascii="Cambria" w:hAnsi="Cambria"/>
        <w:noProof/>
        <w:color w:val="595959"/>
        <w:sz w:val="20"/>
        <w:szCs w:val="20"/>
        <w:lang w:val="sl-SI"/>
      </w:rPr>
      <w:t>9</w:t>
    </w:r>
  </w:p>
  <w:p w:rsidR="00F35AE5" w:rsidRPr="00021EDD" w:rsidRDefault="00F35AE5"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rsidR="00F35AE5" w:rsidRPr="00973E6F" w:rsidRDefault="00F35AE5" w:rsidP="002D1919">
    <w:pPr>
      <w:pStyle w:val="Glava"/>
      <w:tabs>
        <w:tab w:val="clear" w:pos="4536"/>
        <w:tab w:val="clear" w:pos="9072"/>
        <w:tab w:val="left" w:pos="432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21EDD">
    <w:pPr>
      <w:pStyle w:val="Glava"/>
      <w:ind w:firstLine="3969"/>
      <w:jc w:val="right"/>
    </w:pPr>
    <w:r>
      <w:rPr>
        <w:noProof/>
        <w:lang w:val="sl-SI" w:eastAsia="sl-SI"/>
      </w:rPr>
      <w:drawing>
        <wp:inline distT="0" distB="0" distL="0" distR="0" wp14:anchorId="76C92EC6">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F35AE5" w:rsidRPr="007531AD" w:rsidRDefault="00F35AE5" w:rsidP="002D1919">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2019</w:t>
    </w:r>
  </w:p>
  <w:p w:rsidR="00F35AE5" w:rsidRPr="00021EDD" w:rsidRDefault="00F35AE5"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rsidR="00F35AE5" w:rsidRPr="00973E6F" w:rsidRDefault="00F35AE5" w:rsidP="002D1919">
    <w:pPr>
      <w:pStyle w:val="Glava"/>
      <w:tabs>
        <w:tab w:val="clear" w:pos="4536"/>
        <w:tab w:val="clear" w:pos="9072"/>
        <w:tab w:val="left" w:pos="43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21EDD">
    <w:pPr>
      <w:pStyle w:val="Glava"/>
      <w:tabs>
        <w:tab w:val="clear" w:pos="4536"/>
        <w:tab w:val="center" w:pos="4111"/>
      </w:tabs>
      <w:ind w:firstLine="3969"/>
      <w:jc w:val="right"/>
    </w:pPr>
    <w:r>
      <w:rPr>
        <w:noProof/>
        <w:lang w:val="sl-SI" w:eastAsia="sl-SI"/>
      </w:rPr>
      <w:drawing>
        <wp:inline distT="0" distB="0" distL="0" distR="0" wp14:anchorId="26821986">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F35AE5" w:rsidRPr="007531AD" w:rsidRDefault="00F35AE5" w:rsidP="00021EDD">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2019</w:t>
    </w:r>
  </w:p>
  <w:p w:rsidR="00F35AE5" w:rsidRPr="00021EDD" w:rsidRDefault="00F35AE5"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rsidR="00F35AE5" w:rsidRPr="007531AD" w:rsidRDefault="00F35AE5" w:rsidP="00021EDD">
    <w:pPr>
      <w:pStyle w:val="Glava"/>
      <w:jc w:val="right"/>
      <w:rPr>
        <w:rFonts w:ascii="Cambria" w:hAnsi="Cambria"/>
        <w:noProof/>
        <w:color w:val="595959"/>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435C5">
    <w:pPr>
      <w:pStyle w:val="Glava"/>
      <w:jc w:val="center"/>
      <w:rPr>
        <w:noProof/>
      </w:rPr>
    </w:pPr>
    <w:r>
      <w:rPr>
        <w:noProof/>
        <w:lang w:val="sl-SI" w:eastAsia="sl-SI"/>
      </w:rPr>
      <w:drawing>
        <wp:inline distT="0" distB="0" distL="0" distR="0" wp14:anchorId="5E5A5BA7">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F35AE5" w:rsidRPr="007531AD" w:rsidRDefault="00F35AE5"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2019</w:t>
    </w:r>
  </w:p>
  <w:p w:rsidR="00F35AE5" w:rsidRPr="007531AD" w:rsidRDefault="00F35AE5"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E5" w:rsidRDefault="00F35AE5" w:rsidP="000435C5">
    <w:pPr>
      <w:pStyle w:val="Glava"/>
      <w:jc w:val="center"/>
      <w:rPr>
        <w:noProof/>
      </w:rPr>
    </w:pPr>
    <w:r>
      <w:rPr>
        <w:noProof/>
        <w:lang w:val="sl-SI" w:eastAsia="sl-SI"/>
      </w:rPr>
      <w:drawing>
        <wp:inline distT="0" distB="0" distL="0" distR="0" wp14:anchorId="1A4578E3">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F35AE5" w:rsidRPr="007531AD" w:rsidRDefault="00F35AE5"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2019</w:t>
    </w:r>
  </w:p>
  <w:p w:rsidR="00F35AE5" w:rsidRPr="00227CEB" w:rsidRDefault="00F35AE5"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rabljenih sredstvih za leto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B22"/>
    <w:multiLevelType w:val="hybridMultilevel"/>
    <w:tmpl w:val="7EE8EC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AC5089"/>
    <w:multiLevelType w:val="hybridMultilevel"/>
    <w:tmpl w:val="5EF43862"/>
    <w:lvl w:ilvl="0" w:tplc="4F6C751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5" w15:restartNumberingAfterBreak="0">
    <w:nsid w:val="1AEE4C34"/>
    <w:multiLevelType w:val="hybridMultilevel"/>
    <w:tmpl w:val="0804E2CC"/>
    <w:lvl w:ilvl="0" w:tplc="EFC4F7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A4746F"/>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8" w15:restartNumberingAfterBreak="0">
    <w:nsid w:val="25F4456E"/>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9" w15:restartNumberingAfterBreak="0">
    <w:nsid w:val="28B8573C"/>
    <w:multiLevelType w:val="hybridMultilevel"/>
    <w:tmpl w:val="9D10E1B0"/>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F76508"/>
    <w:multiLevelType w:val="hybridMultilevel"/>
    <w:tmpl w:val="C17A1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5"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3A1B31"/>
    <w:multiLevelType w:val="multilevel"/>
    <w:tmpl w:val="8758A8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AD4407"/>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0"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1733EC"/>
    <w:multiLevelType w:val="hybridMultilevel"/>
    <w:tmpl w:val="4064CED2"/>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9D5256C"/>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4"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6"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211DDC"/>
    <w:multiLevelType w:val="hybridMultilevel"/>
    <w:tmpl w:val="68166E5C"/>
    <w:lvl w:ilvl="0" w:tplc="38A6924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8"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9" w15:restartNumberingAfterBreak="0">
    <w:nsid w:val="63CA121D"/>
    <w:multiLevelType w:val="hybridMultilevel"/>
    <w:tmpl w:val="05A63432"/>
    <w:lvl w:ilvl="0" w:tplc="7C02FC76">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0" w15:restartNumberingAfterBreak="0">
    <w:nsid w:val="67D1090B"/>
    <w:multiLevelType w:val="hybridMultilevel"/>
    <w:tmpl w:val="2272FC6A"/>
    <w:lvl w:ilvl="0" w:tplc="F0883E9A">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3"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4"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7B5A75"/>
    <w:multiLevelType w:val="hybridMultilevel"/>
    <w:tmpl w:val="EAB836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9"/>
  </w:num>
  <w:num w:numId="3">
    <w:abstractNumId w:val="13"/>
  </w:num>
  <w:num w:numId="4">
    <w:abstractNumId w:val="12"/>
  </w:num>
  <w:num w:numId="5">
    <w:abstractNumId w:val="10"/>
  </w:num>
  <w:num w:numId="6">
    <w:abstractNumId w:val="22"/>
  </w:num>
  <w:num w:numId="7">
    <w:abstractNumId w:val="20"/>
  </w:num>
  <w:num w:numId="8">
    <w:abstractNumId w:val="4"/>
  </w:num>
  <w:num w:numId="9">
    <w:abstractNumId w:val="37"/>
  </w:num>
  <w:num w:numId="10">
    <w:abstractNumId w:val="24"/>
  </w:num>
  <w:num w:numId="11">
    <w:abstractNumId w:val="2"/>
  </w:num>
  <w:num w:numId="12">
    <w:abstractNumId w:val="26"/>
  </w:num>
  <w:num w:numId="13">
    <w:abstractNumId w:val="35"/>
  </w:num>
  <w:num w:numId="14">
    <w:abstractNumId w:val="16"/>
  </w:num>
  <w:num w:numId="15">
    <w:abstractNumId w:val="34"/>
  </w:num>
  <w:num w:numId="16">
    <w:abstractNumId w:val="31"/>
  </w:num>
  <w:num w:numId="17">
    <w:abstractNumId w:val="29"/>
  </w:num>
  <w:num w:numId="18">
    <w:abstractNumId w:val="25"/>
  </w:num>
  <w:num w:numId="19">
    <w:abstractNumId w:val="36"/>
  </w:num>
  <w:num w:numId="20">
    <w:abstractNumId w:val="33"/>
  </w:num>
  <w:num w:numId="21">
    <w:abstractNumId w:val="3"/>
  </w:num>
  <w:num w:numId="22">
    <w:abstractNumId w:val="28"/>
  </w:num>
  <w:num w:numId="23">
    <w:abstractNumId w:val="1"/>
  </w:num>
  <w:num w:numId="24">
    <w:abstractNumId w:val="32"/>
  </w:num>
  <w:num w:numId="25">
    <w:abstractNumId w:val="0"/>
  </w:num>
  <w:num w:numId="26">
    <w:abstractNumId w:val="27"/>
  </w:num>
  <w:num w:numId="27">
    <w:abstractNumId w:val="14"/>
  </w:num>
  <w:num w:numId="28">
    <w:abstractNumId w:val="5"/>
  </w:num>
  <w:num w:numId="29">
    <w:abstractNumId w:val="11"/>
  </w:num>
  <w:num w:numId="30">
    <w:abstractNumId w:val="15"/>
  </w:num>
  <w:num w:numId="31">
    <w:abstractNumId w:val="30"/>
  </w:num>
  <w:num w:numId="32">
    <w:abstractNumId w:val="21"/>
  </w:num>
  <w:num w:numId="33">
    <w:abstractNumId w:val="6"/>
  </w:num>
  <w:num w:numId="34">
    <w:abstractNumId w:val="8"/>
  </w:num>
  <w:num w:numId="35">
    <w:abstractNumId w:val="7"/>
  </w:num>
  <w:num w:numId="36">
    <w:abstractNumId w:val="23"/>
  </w:num>
  <w:num w:numId="37">
    <w:abstractNumId w:val="19"/>
  </w:num>
  <w:num w:numId="3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2F"/>
    <w:rsid w:val="000015BB"/>
    <w:rsid w:val="000018F0"/>
    <w:rsid w:val="00002098"/>
    <w:rsid w:val="00004172"/>
    <w:rsid w:val="000062E0"/>
    <w:rsid w:val="0001558E"/>
    <w:rsid w:val="00015A5E"/>
    <w:rsid w:val="00021EDD"/>
    <w:rsid w:val="000353A7"/>
    <w:rsid w:val="00036045"/>
    <w:rsid w:val="00037BE4"/>
    <w:rsid w:val="000435C5"/>
    <w:rsid w:val="000533AB"/>
    <w:rsid w:val="000567BA"/>
    <w:rsid w:val="000733CD"/>
    <w:rsid w:val="00081DF6"/>
    <w:rsid w:val="00083D73"/>
    <w:rsid w:val="0008632D"/>
    <w:rsid w:val="0009675E"/>
    <w:rsid w:val="000A0CFC"/>
    <w:rsid w:val="000A2A59"/>
    <w:rsid w:val="000A5FE4"/>
    <w:rsid w:val="000A713A"/>
    <w:rsid w:val="000C037C"/>
    <w:rsid w:val="000D4C17"/>
    <w:rsid w:val="000E3AAF"/>
    <w:rsid w:val="00101263"/>
    <w:rsid w:val="00104A07"/>
    <w:rsid w:val="00105756"/>
    <w:rsid w:val="0012783B"/>
    <w:rsid w:val="00130BFA"/>
    <w:rsid w:val="00133928"/>
    <w:rsid w:val="00140A93"/>
    <w:rsid w:val="00140BDF"/>
    <w:rsid w:val="00151FEA"/>
    <w:rsid w:val="00156195"/>
    <w:rsid w:val="001562E1"/>
    <w:rsid w:val="0016305E"/>
    <w:rsid w:val="0016458F"/>
    <w:rsid w:val="001669F4"/>
    <w:rsid w:val="00167201"/>
    <w:rsid w:val="00172635"/>
    <w:rsid w:val="00183C22"/>
    <w:rsid w:val="001877FD"/>
    <w:rsid w:val="0019035B"/>
    <w:rsid w:val="001946C4"/>
    <w:rsid w:val="0019770F"/>
    <w:rsid w:val="001B257F"/>
    <w:rsid w:val="001C4B72"/>
    <w:rsid w:val="001C5B3F"/>
    <w:rsid w:val="001C7202"/>
    <w:rsid w:val="001D4945"/>
    <w:rsid w:val="001D665E"/>
    <w:rsid w:val="001E16A5"/>
    <w:rsid w:val="001F1F39"/>
    <w:rsid w:val="001F27B7"/>
    <w:rsid w:val="001F575E"/>
    <w:rsid w:val="00202557"/>
    <w:rsid w:val="002076AC"/>
    <w:rsid w:val="00210FD9"/>
    <w:rsid w:val="0021428E"/>
    <w:rsid w:val="00222B39"/>
    <w:rsid w:val="00224DB0"/>
    <w:rsid w:val="00227CEB"/>
    <w:rsid w:val="00242ED1"/>
    <w:rsid w:val="002438C2"/>
    <w:rsid w:val="00245AA5"/>
    <w:rsid w:val="00250475"/>
    <w:rsid w:val="002604A0"/>
    <w:rsid w:val="00262D58"/>
    <w:rsid w:val="002641F6"/>
    <w:rsid w:val="002679B9"/>
    <w:rsid w:val="002820C8"/>
    <w:rsid w:val="002824B6"/>
    <w:rsid w:val="002834BE"/>
    <w:rsid w:val="00285209"/>
    <w:rsid w:val="00291517"/>
    <w:rsid w:val="00292D72"/>
    <w:rsid w:val="00296ACF"/>
    <w:rsid w:val="002A11B5"/>
    <w:rsid w:val="002B4ACC"/>
    <w:rsid w:val="002B4CFC"/>
    <w:rsid w:val="002C5BD0"/>
    <w:rsid w:val="002C72FB"/>
    <w:rsid w:val="002D1919"/>
    <w:rsid w:val="002D1980"/>
    <w:rsid w:val="002E0B28"/>
    <w:rsid w:val="002E0C60"/>
    <w:rsid w:val="002E15AC"/>
    <w:rsid w:val="002E28E5"/>
    <w:rsid w:val="002F0BF2"/>
    <w:rsid w:val="002F0DAE"/>
    <w:rsid w:val="002F0E2A"/>
    <w:rsid w:val="00301322"/>
    <w:rsid w:val="00313CEB"/>
    <w:rsid w:val="003305F3"/>
    <w:rsid w:val="00337364"/>
    <w:rsid w:val="003401CE"/>
    <w:rsid w:val="00341275"/>
    <w:rsid w:val="00350621"/>
    <w:rsid w:val="00353B05"/>
    <w:rsid w:val="00353E8D"/>
    <w:rsid w:val="0035533D"/>
    <w:rsid w:val="00357C3D"/>
    <w:rsid w:val="003803D1"/>
    <w:rsid w:val="003808C2"/>
    <w:rsid w:val="003A24EB"/>
    <w:rsid w:val="003B3DAE"/>
    <w:rsid w:val="003B4A86"/>
    <w:rsid w:val="003C24B2"/>
    <w:rsid w:val="003C59DB"/>
    <w:rsid w:val="003C70E4"/>
    <w:rsid w:val="003D078D"/>
    <w:rsid w:val="003D329B"/>
    <w:rsid w:val="003D46BC"/>
    <w:rsid w:val="003D79A5"/>
    <w:rsid w:val="003F4115"/>
    <w:rsid w:val="00443FD4"/>
    <w:rsid w:val="00444750"/>
    <w:rsid w:val="00447076"/>
    <w:rsid w:val="00450A97"/>
    <w:rsid w:val="00451F35"/>
    <w:rsid w:val="004555B6"/>
    <w:rsid w:val="00461124"/>
    <w:rsid w:val="00464B70"/>
    <w:rsid w:val="00472A5E"/>
    <w:rsid w:val="00473333"/>
    <w:rsid w:val="004759FB"/>
    <w:rsid w:val="004806B1"/>
    <w:rsid w:val="00486BD5"/>
    <w:rsid w:val="004B3ED1"/>
    <w:rsid w:val="004C569D"/>
    <w:rsid w:val="004C6F57"/>
    <w:rsid w:val="004C775E"/>
    <w:rsid w:val="004D2A37"/>
    <w:rsid w:val="004D318C"/>
    <w:rsid w:val="004D3A2C"/>
    <w:rsid w:val="004D538B"/>
    <w:rsid w:val="004F3377"/>
    <w:rsid w:val="0050080A"/>
    <w:rsid w:val="0050411C"/>
    <w:rsid w:val="00513984"/>
    <w:rsid w:val="00515C18"/>
    <w:rsid w:val="00516941"/>
    <w:rsid w:val="0052019B"/>
    <w:rsid w:val="005242E6"/>
    <w:rsid w:val="0052669E"/>
    <w:rsid w:val="00527ABE"/>
    <w:rsid w:val="00530126"/>
    <w:rsid w:val="005400B2"/>
    <w:rsid w:val="005421E5"/>
    <w:rsid w:val="0054760E"/>
    <w:rsid w:val="00551BF3"/>
    <w:rsid w:val="00553023"/>
    <w:rsid w:val="00555AAD"/>
    <w:rsid w:val="0056162E"/>
    <w:rsid w:val="00562C22"/>
    <w:rsid w:val="005645E3"/>
    <w:rsid w:val="00570C09"/>
    <w:rsid w:val="00572127"/>
    <w:rsid w:val="00577911"/>
    <w:rsid w:val="005818A8"/>
    <w:rsid w:val="0058276C"/>
    <w:rsid w:val="0059073A"/>
    <w:rsid w:val="00596DDF"/>
    <w:rsid w:val="005A17F3"/>
    <w:rsid w:val="005A6997"/>
    <w:rsid w:val="005B31A3"/>
    <w:rsid w:val="005C0AC7"/>
    <w:rsid w:val="005C30F4"/>
    <w:rsid w:val="005C46B1"/>
    <w:rsid w:val="005D3393"/>
    <w:rsid w:val="005D5FCF"/>
    <w:rsid w:val="005D76CE"/>
    <w:rsid w:val="005D77F1"/>
    <w:rsid w:val="005E5CCD"/>
    <w:rsid w:val="005E6880"/>
    <w:rsid w:val="005F01AF"/>
    <w:rsid w:val="005F5EA4"/>
    <w:rsid w:val="00600B29"/>
    <w:rsid w:val="00602B28"/>
    <w:rsid w:val="00604DE5"/>
    <w:rsid w:val="00605FCE"/>
    <w:rsid w:val="0061171A"/>
    <w:rsid w:val="006126B4"/>
    <w:rsid w:val="00614DBD"/>
    <w:rsid w:val="006156C6"/>
    <w:rsid w:val="0063675A"/>
    <w:rsid w:val="00640F04"/>
    <w:rsid w:val="00641C69"/>
    <w:rsid w:val="00652E04"/>
    <w:rsid w:val="0065304B"/>
    <w:rsid w:val="00657D46"/>
    <w:rsid w:val="00661C31"/>
    <w:rsid w:val="006638EE"/>
    <w:rsid w:val="00667F56"/>
    <w:rsid w:val="00673E73"/>
    <w:rsid w:val="00675451"/>
    <w:rsid w:val="006755D7"/>
    <w:rsid w:val="0067757B"/>
    <w:rsid w:val="00677EE6"/>
    <w:rsid w:val="00680C85"/>
    <w:rsid w:val="00696013"/>
    <w:rsid w:val="006B1624"/>
    <w:rsid w:val="006B2FCE"/>
    <w:rsid w:val="006B6F12"/>
    <w:rsid w:val="006C1E55"/>
    <w:rsid w:val="006C46D6"/>
    <w:rsid w:val="006E171C"/>
    <w:rsid w:val="006E3D5F"/>
    <w:rsid w:val="006E790D"/>
    <w:rsid w:val="006E7B34"/>
    <w:rsid w:val="00705B85"/>
    <w:rsid w:val="00705F7D"/>
    <w:rsid w:val="007110CA"/>
    <w:rsid w:val="007353FC"/>
    <w:rsid w:val="007422B5"/>
    <w:rsid w:val="0075107B"/>
    <w:rsid w:val="007531AD"/>
    <w:rsid w:val="00753CDE"/>
    <w:rsid w:val="00753ED1"/>
    <w:rsid w:val="00757872"/>
    <w:rsid w:val="007606AE"/>
    <w:rsid w:val="007616DA"/>
    <w:rsid w:val="00765BED"/>
    <w:rsid w:val="00787539"/>
    <w:rsid w:val="00796446"/>
    <w:rsid w:val="00797AE4"/>
    <w:rsid w:val="007A4B4A"/>
    <w:rsid w:val="007A73E4"/>
    <w:rsid w:val="007C28E8"/>
    <w:rsid w:val="007C5859"/>
    <w:rsid w:val="007C5B8C"/>
    <w:rsid w:val="007C734A"/>
    <w:rsid w:val="007D22C8"/>
    <w:rsid w:val="007E00EF"/>
    <w:rsid w:val="007E51EB"/>
    <w:rsid w:val="007E5211"/>
    <w:rsid w:val="007F31D4"/>
    <w:rsid w:val="007F67E9"/>
    <w:rsid w:val="00800427"/>
    <w:rsid w:val="00800CF9"/>
    <w:rsid w:val="0080680E"/>
    <w:rsid w:val="00821CD8"/>
    <w:rsid w:val="00825681"/>
    <w:rsid w:val="008329C3"/>
    <w:rsid w:val="00834997"/>
    <w:rsid w:val="00841C69"/>
    <w:rsid w:val="00842386"/>
    <w:rsid w:val="008446A2"/>
    <w:rsid w:val="00857713"/>
    <w:rsid w:val="008629BC"/>
    <w:rsid w:val="00863A35"/>
    <w:rsid w:val="00864AB9"/>
    <w:rsid w:val="00866620"/>
    <w:rsid w:val="00882DF4"/>
    <w:rsid w:val="008904B5"/>
    <w:rsid w:val="0089052C"/>
    <w:rsid w:val="00894BBA"/>
    <w:rsid w:val="008A06CD"/>
    <w:rsid w:val="008A329C"/>
    <w:rsid w:val="008C3371"/>
    <w:rsid w:val="008C5484"/>
    <w:rsid w:val="008C687D"/>
    <w:rsid w:val="008C701D"/>
    <w:rsid w:val="008D54BD"/>
    <w:rsid w:val="008D790C"/>
    <w:rsid w:val="00902C9F"/>
    <w:rsid w:val="00903304"/>
    <w:rsid w:val="009167DC"/>
    <w:rsid w:val="00926182"/>
    <w:rsid w:val="0093783E"/>
    <w:rsid w:val="00942FEE"/>
    <w:rsid w:val="009432BD"/>
    <w:rsid w:val="009570C3"/>
    <w:rsid w:val="0097146C"/>
    <w:rsid w:val="00973E6F"/>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07"/>
    <w:rsid w:val="009E5654"/>
    <w:rsid w:val="009F44A3"/>
    <w:rsid w:val="009F7168"/>
    <w:rsid w:val="00A017FF"/>
    <w:rsid w:val="00A02773"/>
    <w:rsid w:val="00A02D24"/>
    <w:rsid w:val="00A03D28"/>
    <w:rsid w:val="00A101BD"/>
    <w:rsid w:val="00A10970"/>
    <w:rsid w:val="00A20BC7"/>
    <w:rsid w:val="00A24E13"/>
    <w:rsid w:val="00A40341"/>
    <w:rsid w:val="00A60ED9"/>
    <w:rsid w:val="00A67C49"/>
    <w:rsid w:val="00A77F2E"/>
    <w:rsid w:val="00A8536D"/>
    <w:rsid w:val="00A860B6"/>
    <w:rsid w:val="00A8685F"/>
    <w:rsid w:val="00A86B99"/>
    <w:rsid w:val="00A91EEE"/>
    <w:rsid w:val="00A95BCA"/>
    <w:rsid w:val="00AA0432"/>
    <w:rsid w:val="00AA3597"/>
    <w:rsid w:val="00AA4AD5"/>
    <w:rsid w:val="00AB1EC8"/>
    <w:rsid w:val="00AB28C2"/>
    <w:rsid w:val="00AC200B"/>
    <w:rsid w:val="00AC64E9"/>
    <w:rsid w:val="00AC7386"/>
    <w:rsid w:val="00AE0CD6"/>
    <w:rsid w:val="00AE3F4B"/>
    <w:rsid w:val="00AE4954"/>
    <w:rsid w:val="00AE7BB9"/>
    <w:rsid w:val="00AF2AB4"/>
    <w:rsid w:val="00B01B21"/>
    <w:rsid w:val="00B11C19"/>
    <w:rsid w:val="00B11C3C"/>
    <w:rsid w:val="00B13974"/>
    <w:rsid w:val="00B27289"/>
    <w:rsid w:val="00B30D37"/>
    <w:rsid w:val="00B3362F"/>
    <w:rsid w:val="00B34109"/>
    <w:rsid w:val="00B4138D"/>
    <w:rsid w:val="00B44B42"/>
    <w:rsid w:val="00B52B6B"/>
    <w:rsid w:val="00B66BC7"/>
    <w:rsid w:val="00B71C3C"/>
    <w:rsid w:val="00B74BFE"/>
    <w:rsid w:val="00B761E0"/>
    <w:rsid w:val="00B80E0D"/>
    <w:rsid w:val="00B90E18"/>
    <w:rsid w:val="00B93A4C"/>
    <w:rsid w:val="00BA0415"/>
    <w:rsid w:val="00BA0EEC"/>
    <w:rsid w:val="00BA4271"/>
    <w:rsid w:val="00BA43DE"/>
    <w:rsid w:val="00BA4D4D"/>
    <w:rsid w:val="00BB5CAB"/>
    <w:rsid w:val="00BC24C0"/>
    <w:rsid w:val="00BC3DEB"/>
    <w:rsid w:val="00BD17BA"/>
    <w:rsid w:val="00BD592C"/>
    <w:rsid w:val="00BD5D0B"/>
    <w:rsid w:val="00BE1F43"/>
    <w:rsid w:val="00BF440C"/>
    <w:rsid w:val="00C26B15"/>
    <w:rsid w:val="00C27135"/>
    <w:rsid w:val="00C30C00"/>
    <w:rsid w:val="00C36BE5"/>
    <w:rsid w:val="00C40414"/>
    <w:rsid w:val="00C405B7"/>
    <w:rsid w:val="00C41D76"/>
    <w:rsid w:val="00C430E9"/>
    <w:rsid w:val="00C43B6F"/>
    <w:rsid w:val="00C4667C"/>
    <w:rsid w:val="00C52898"/>
    <w:rsid w:val="00C56CFA"/>
    <w:rsid w:val="00C57CD8"/>
    <w:rsid w:val="00C7030B"/>
    <w:rsid w:val="00C83074"/>
    <w:rsid w:val="00C843C4"/>
    <w:rsid w:val="00C85314"/>
    <w:rsid w:val="00C900CD"/>
    <w:rsid w:val="00C93797"/>
    <w:rsid w:val="00CB4257"/>
    <w:rsid w:val="00CB681B"/>
    <w:rsid w:val="00CC03E7"/>
    <w:rsid w:val="00CC1509"/>
    <w:rsid w:val="00CC5B2D"/>
    <w:rsid w:val="00CC6357"/>
    <w:rsid w:val="00CD4BF7"/>
    <w:rsid w:val="00CE02AD"/>
    <w:rsid w:val="00CE4844"/>
    <w:rsid w:val="00CE4950"/>
    <w:rsid w:val="00CF1257"/>
    <w:rsid w:val="00CF6601"/>
    <w:rsid w:val="00CF6BF7"/>
    <w:rsid w:val="00D0321A"/>
    <w:rsid w:val="00D04B1E"/>
    <w:rsid w:val="00D04DFD"/>
    <w:rsid w:val="00D12C3C"/>
    <w:rsid w:val="00D1596D"/>
    <w:rsid w:val="00D2158A"/>
    <w:rsid w:val="00D217B3"/>
    <w:rsid w:val="00D24B82"/>
    <w:rsid w:val="00D3555D"/>
    <w:rsid w:val="00D42023"/>
    <w:rsid w:val="00D42C1A"/>
    <w:rsid w:val="00D4582B"/>
    <w:rsid w:val="00D468F5"/>
    <w:rsid w:val="00D4711D"/>
    <w:rsid w:val="00D55140"/>
    <w:rsid w:val="00D56F65"/>
    <w:rsid w:val="00D62902"/>
    <w:rsid w:val="00D820E3"/>
    <w:rsid w:val="00DA3A93"/>
    <w:rsid w:val="00DA7129"/>
    <w:rsid w:val="00DB313B"/>
    <w:rsid w:val="00DB3C53"/>
    <w:rsid w:val="00DB4034"/>
    <w:rsid w:val="00DC17AA"/>
    <w:rsid w:val="00DD2353"/>
    <w:rsid w:val="00DD57EF"/>
    <w:rsid w:val="00DD72D1"/>
    <w:rsid w:val="00DE206E"/>
    <w:rsid w:val="00DE627E"/>
    <w:rsid w:val="00DF7DF2"/>
    <w:rsid w:val="00E02EF8"/>
    <w:rsid w:val="00E146F0"/>
    <w:rsid w:val="00E22D94"/>
    <w:rsid w:val="00E25322"/>
    <w:rsid w:val="00E25B02"/>
    <w:rsid w:val="00E32354"/>
    <w:rsid w:val="00E34CE1"/>
    <w:rsid w:val="00E357CF"/>
    <w:rsid w:val="00E36824"/>
    <w:rsid w:val="00E52EE2"/>
    <w:rsid w:val="00E532EB"/>
    <w:rsid w:val="00E5768F"/>
    <w:rsid w:val="00E624B7"/>
    <w:rsid w:val="00E637EB"/>
    <w:rsid w:val="00E71F47"/>
    <w:rsid w:val="00E8148B"/>
    <w:rsid w:val="00E81C70"/>
    <w:rsid w:val="00E93901"/>
    <w:rsid w:val="00E94FD7"/>
    <w:rsid w:val="00E97F1A"/>
    <w:rsid w:val="00EB278F"/>
    <w:rsid w:val="00EC1BDB"/>
    <w:rsid w:val="00EC2AA8"/>
    <w:rsid w:val="00EC3C34"/>
    <w:rsid w:val="00EE0622"/>
    <w:rsid w:val="00EE226B"/>
    <w:rsid w:val="00EE4BA1"/>
    <w:rsid w:val="00EE58C4"/>
    <w:rsid w:val="00EF0BF6"/>
    <w:rsid w:val="00F02A7C"/>
    <w:rsid w:val="00F0478E"/>
    <w:rsid w:val="00F0550E"/>
    <w:rsid w:val="00F06FEB"/>
    <w:rsid w:val="00F10771"/>
    <w:rsid w:val="00F24C46"/>
    <w:rsid w:val="00F328AE"/>
    <w:rsid w:val="00F355E3"/>
    <w:rsid w:val="00F35AE5"/>
    <w:rsid w:val="00F37755"/>
    <w:rsid w:val="00F42036"/>
    <w:rsid w:val="00F5261D"/>
    <w:rsid w:val="00F56AF6"/>
    <w:rsid w:val="00F6508A"/>
    <w:rsid w:val="00F734BB"/>
    <w:rsid w:val="00F74F75"/>
    <w:rsid w:val="00F86161"/>
    <w:rsid w:val="00F8793A"/>
    <w:rsid w:val="00F923A4"/>
    <w:rsid w:val="00F95AAF"/>
    <w:rsid w:val="00F96E9A"/>
    <w:rsid w:val="00FA5290"/>
    <w:rsid w:val="00FA6085"/>
    <w:rsid w:val="00FB20A1"/>
    <w:rsid w:val="00FB4ABB"/>
    <w:rsid w:val="00FC4821"/>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99"/>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uiPriority w:val="59"/>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924">
      <w:bodyDiv w:val="1"/>
      <w:marLeft w:val="0"/>
      <w:marRight w:val="0"/>
      <w:marTop w:val="0"/>
      <w:marBottom w:val="0"/>
      <w:divBdr>
        <w:top w:val="none" w:sz="0" w:space="0" w:color="auto"/>
        <w:left w:val="none" w:sz="0" w:space="0" w:color="auto"/>
        <w:bottom w:val="none" w:sz="0" w:space="0" w:color="auto"/>
        <w:right w:val="none" w:sz="0" w:space="0" w:color="auto"/>
      </w:divBdr>
    </w:div>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753088779">
      <w:bodyDiv w:val="1"/>
      <w:marLeft w:val="0"/>
      <w:marRight w:val="0"/>
      <w:marTop w:val="0"/>
      <w:marBottom w:val="0"/>
      <w:divBdr>
        <w:top w:val="none" w:sz="0" w:space="0" w:color="auto"/>
        <w:left w:val="none" w:sz="0" w:space="0" w:color="auto"/>
        <w:bottom w:val="none" w:sz="0" w:space="0" w:color="auto"/>
        <w:right w:val="none" w:sz="0" w:space="0" w:color="auto"/>
      </w:divBdr>
    </w:div>
    <w:div w:id="815604565">
      <w:bodyDiv w:val="1"/>
      <w:marLeft w:val="0"/>
      <w:marRight w:val="0"/>
      <w:marTop w:val="0"/>
      <w:marBottom w:val="0"/>
      <w:divBdr>
        <w:top w:val="none" w:sz="0" w:space="0" w:color="auto"/>
        <w:left w:val="none" w:sz="0" w:space="0" w:color="auto"/>
        <w:bottom w:val="none" w:sz="0" w:space="0" w:color="auto"/>
        <w:right w:val="none" w:sz="0" w:space="0" w:color="auto"/>
      </w:divBdr>
    </w:div>
    <w:div w:id="832911642">
      <w:bodyDiv w:val="1"/>
      <w:marLeft w:val="0"/>
      <w:marRight w:val="0"/>
      <w:marTop w:val="0"/>
      <w:marBottom w:val="0"/>
      <w:divBdr>
        <w:top w:val="none" w:sz="0" w:space="0" w:color="auto"/>
        <w:left w:val="none" w:sz="0" w:space="0" w:color="auto"/>
        <w:bottom w:val="none" w:sz="0" w:space="0" w:color="auto"/>
        <w:right w:val="none" w:sz="0" w:space="0" w:color="auto"/>
      </w:divBdr>
    </w:div>
    <w:div w:id="946043964">
      <w:bodyDiv w:val="1"/>
      <w:marLeft w:val="0"/>
      <w:marRight w:val="0"/>
      <w:marTop w:val="0"/>
      <w:marBottom w:val="0"/>
      <w:divBdr>
        <w:top w:val="none" w:sz="0" w:space="0" w:color="auto"/>
        <w:left w:val="none" w:sz="0" w:space="0" w:color="auto"/>
        <w:bottom w:val="none" w:sz="0" w:space="0" w:color="auto"/>
        <w:right w:val="none" w:sz="0" w:space="0" w:color="auto"/>
      </w:divBdr>
    </w:div>
    <w:div w:id="947158803">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 w:id="1502965102">
      <w:bodyDiv w:val="1"/>
      <w:marLeft w:val="0"/>
      <w:marRight w:val="0"/>
      <w:marTop w:val="0"/>
      <w:marBottom w:val="0"/>
      <w:divBdr>
        <w:top w:val="none" w:sz="0" w:space="0" w:color="auto"/>
        <w:left w:val="none" w:sz="0" w:space="0" w:color="auto"/>
        <w:bottom w:val="none" w:sz="0" w:space="0" w:color="auto"/>
        <w:right w:val="none" w:sz="0" w:space="0" w:color="auto"/>
      </w:divBdr>
    </w:div>
    <w:div w:id="1575818503">
      <w:bodyDiv w:val="1"/>
      <w:marLeft w:val="0"/>
      <w:marRight w:val="0"/>
      <w:marTop w:val="0"/>
      <w:marBottom w:val="0"/>
      <w:divBdr>
        <w:top w:val="none" w:sz="0" w:space="0" w:color="auto"/>
        <w:left w:val="none" w:sz="0" w:space="0" w:color="auto"/>
        <w:bottom w:val="none" w:sz="0" w:space="0" w:color="auto"/>
        <w:right w:val="none" w:sz="0" w:space="0" w:color="auto"/>
      </w:divBdr>
    </w:div>
    <w:div w:id="1654068594">
      <w:bodyDiv w:val="1"/>
      <w:marLeft w:val="0"/>
      <w:marRight w:val="0"/>
      <w:marTop w:val="0"/>
      <w:marBottom w:val="0"/>
      <w:divBdr>
        <w:top w:val="none" w:sz="0" w:space="0" w:color="auto"/>
        <w:left w:val="none" w:sz="0" w:space="0" w:color="auto"/>
        <w:bottom w:val="none" w:sz="0" w:space="0" w:color="auto"/>
        <w:right w:val="none" w:sz="0" w:space="0" w:color="auto"/>
      </w:divBdr>
    </w:div>
    <w:div w:id="17749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bcina@bled.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715F87-4BAE-4653-8042-5FB245E6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22</Pages>
  <Words>3530</Words>
  <Characters>20127</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23610</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Bojana Lukan</cp:lastModifiedBy>
  <cp:revision>12</cp:revision>
  <cp:lastPrinted>2019-02-27T16:29:00Z</cp:lastPrinted>
  <dcterms:created xsi:type="dcterms:W3CDTF">2019-02-27T16:02:00Z</dcterms:created>
  <dcterms:modified xsi:type="dcterms:W3CDTF">2019-03-04T12:28:00Z</dcterms:modified>
</cp:coreProperties>
</file>