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Datum: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iCs/>
        </w:rPr>
        <w:tab/>
      </w:r>
      <w:r w:rsidR="001B07F0">
        <w:rPr>
          <w:rFonts w:ascii="Cambria" w:hAnsi="Cambria" w:cs="Arial"/>
          <w:iCs/>
        </w:rPr>
        <w:t>12.10.2018</w:t>
      </w:r>
      <w:bookmarkStart w:id="0" w:name="_GoBack"/>
      <w:bookmarkEnd w:id="0"/>
    </w:p>
    <w:p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Številka:</w:t>
      </w:r>
      <w:r w:rsidRPr="00B353F1">
        <w:rPr>
          <w:rFonts w:ascii="Cambria" w:hAnsi="Cambria" w:cs="Arial"/>
          <w:iCs/>
        </w:rPr>
        <w:tab/>
      </w:r>
      <w:r w:rsidR="00244270" w:rsidRPr="00142839">
        <w:t>410-9/2018</w:t>
      </w:r>
    </w:p>
    <w:p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B353F1">
        <w:rPr>
          <w:rFonts w:ascii="Cambria" w:hAnsi="Cambria" w:cs="Arial"/>
          <w:iCs/>
        </w:rPr>
        <w:t>Zadeva: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B353F1">
        <w:rPr>
          <w:rFonts w:ascii="Cambria" w:hAnsi="Cambria" w:cs="Arial"/>
          <w:b/>
          <w:iCs/>
        </w:rPr>
        <w:t xml:space="preserve">sofinanciranje programov </w:t>
      </w:r>
      <w:r w:rsidR="006C7D13" w:rsidRPr="00B353F1">
        <w:rPr>
          <w:rFonts w:ascii="Cambria" w:hAnsi="Cambria" w:cs="Arial"/>
          <w:b/>
          <w:iCs/>
        </w:rPr>
        <w:t>za starejše</w:t>
      </w:r>
      <w:r w:rsidR="00244270">
        <w:rPr>
          <w:rFonts w:ascii="Cambria" w:hAnsi="Cambria" w:cs="Arial"/>
          <w:b/>
          <w:iCs/>
        </w:rPr>
        <w:t xml:space="preserve"> v občini Bled za leto 2018</w:t>
      </w:r>
    </w:p>
    <w:p w:rsidR="000F33B7" w:rsidRPr="00B353F1" w:rsidRDefault="000F33B7" w:rsidP="002A31D8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:rsidR="006D3796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 xml:space="preserve">Postopek Javnega razpisa za </w:t>
      </w:r>
      <w:r w:rsidR="006C7D13" w:rsidRPr="00B353F1">
        <w:rPr>
          <w:rFonts w:ascii="Cambria" w:hAnsi="Cambria" w:cs="Arial"/>
          <w:iCs/>
        </w:rPr>
        <w:t>sofinanciranje programov za starejše</w:t>
      </w:r>
      <w:r w:rsidRPr="00B353F1">
        <w:rPr>
          <w:rFonts w:ascii="Cambria" w:hAnsi="Cambria" w:cs="Arial"/>
          <w:iCs/>
        </w:rPr>
        <w:t xml:space="preserve"> (v nadaljevanju: javni razpis) je izvedla </w:t>
      </w:r>
      <w:r w:rsidRPr="00B353F1">
        <w:rPr>
          <w:rFonts w:ascii="Cambria" w:hAnsi="Cambria" w:cs="Arial"/>
          <w:b/>
          <w:iCs/>
        </w:rPr>
        <w:t>strokovna komisija</w:t>
      </w:r>
      <w:r w:rsidRPr="00B353F1">
        <w:rPr>
          <w:rFonts w:ascii="Cambria" w:hAnsi="Cambria" w:cs="Arial"/>
          <w:iCs/>
        </w:rPr>
        <w:t xml:space="preserve"> v sestavi:</w:t>
      </w:r>
    </w:p>
    <w:p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Anton Mežan – predsednik komisije,</w:t>
      </w:r>
    </w:p>
    <w:p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Nataša Hribar – članica komisije,</w:t>
      </w:r>
    </w:p>
    <w:p w:rsidR="002A31D8" w:rsidRPr="00B353F1" w:rsidRDefault="006C7D13" w:rsidP="002A31D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Neja Gašperšič – članica komisije</w:t>
      </w:r>
    </w:p>
    <w:p w:rsidR="002A31D8" w:rsidRPr="00B353F1" w:rsidRDefault="002A31D8" w:rsidP="006746D5">
      <w:pPr>
        <w:pStyle w:val="Glava"/>
        <w:tabs>
          <w:tab w:val="clear" w:pos="4536"/>
          <w:tab w:val="clear" w:pos="9072"/>
        </w:tabs>
        <w:spacing w:after="120" w:line="360" w:lineRule="auto"/>
        <w:ind w:left="720"/>
        <w:contextualSpacing/>
        <w:jc w:val="both"/>
        <w:rPr>
          <w:rFonts w:ascii="Cambria" w:hAnsi="Cambria" w:cs="Arial"/>
          <w:iCs/>
        </w:rPr>
      </w:pPr>
    </w:p>
    <w:p w:rsidR="002A31D8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Prejemniki in višina prejetih sredstev:</w:t>
      </w:r>
    </w:p>
    <w:p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  <w:r w:rsidRPr="00B353F1">
        <w:rPr>
          <w:rFonts w:ascii="Cambria" w:eastAsia="Times New Roman" w:hAnsi="Cambria" w:cs="Arial"/>
          <w:lang w:eastAsia="sl-SI"/>
        </w:rPr>
        <w:t>A  - Sedež v občini Bled</w:t>
      </w:r>
    </w:p>
    <w:p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</w:p>
    <w:tbl>
      <w:tblPr>
        <w:tblW w:w="10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89"/>
        <w:gridCol w:w="2268"/>
      </w:tblGrid>
      <w:tr w:rsidR="006C7D13" w:rsidRPr="006746D5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mrea"/>
              <w:tblW w:w="7575" w:type="dxa"/>
              <w:tblLook w:val="04A0" w:firstRow="1" w:lastRow="0" w:firstColumn="1" w:lastColumn="0" w:noHBand="0" w:noVBand="1"/>
            </w:tblPr>
            <w:tblGrid>
              <w:gridCol w:w="3195"/>
              <w:gridCol w:w="265"/>
              <w:gridCol w:w="4115"/>
            </w:tblGrid>
            <w:tr w:rsidR="002A31D8" w:rsidRPr="006746D5" w:rsidTr="006746D5"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b/>
                      <w:bCs/>
                      <w:color w:val="000080"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color w:val="000080"/>
                      <w:lang w:eastAsia="sl-SI"/>
                    </w:rPr>
                    <w:t>Prijavitelj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jc w:val="center"/>
                    <w:rPr>
                      <w:rFonts w:ascii="Cambria" w:eastAsia="Times New Roman" w:hAnsi="Cambria" w:cs="Arial"/>
                      <w:b/>
                      <w:bCs/>
                      <w:color w:val="000080"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color w:val="000080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6746D5" w:rsidP="006746D5">
                  <w:pPr>
                    <w:ind w:right="1026"/>
                    <w:rPr>
                      <w:rFonts w:ascii="Cambria" w:eastAsia="Times New Roman" w:hAnsi="Cambria" w:cs="Arial"/>
                      <w:b/>
                      <w:bCs/>
                      <w:color w:val="000080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color w:val="000080"/>
                      <w:lang w:eastAsia="sl-SI"/>
                    </w:rPr>
                    <w:t xml:space="preserve">Dodeljena sredstva v </w:t>
                  </w:r>
                  <w:r w:rsidR="00244270" w:rsidRPr="006746D5">
                    <w:rPr>
                      <w:rFonts w:ascii="Cambria" w:eastAsia="Times New Roman" w:hAnsi="Cambria" w:cs="Arial"/>
                      <w:b/>
                      <w:bCs/>
                      <w:color w:val="000080"/>
                      <w:lang w:eastAsia="sl-SI"/>
                    </w:rPr>
                    <w:t>2018</w:t>
                  </w:r>
                </w:p>
              </w:tc>
            </w:tr>
            <w:tr w:rsidR="002A31D8" w:rsidRPr="006746D5" w:rsidTr="006746D5"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DU Bled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6746D5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2.727,30</w:t>
                  </w:r>
                </w:p>
              </w:tc>
            </w:tr>
            <w:tr w:rsidR="002A31D8" w:rsidRPr="006746D5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 xml:space="preserve">Klub Maksa Perca 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6746D5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909,10</w:t>
                  </w:r>
                </w:p>
              </w:tc>
            </w:tr>
            <w:tr w:rsidR="002A31D8" w:rsidRPr="006746D5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DU Zasip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6746D5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1.818,20</w:t>
                  </w:r>
                </w:p>
              </w:tc>
            </w:tr>
            <w:tr w:rsidR="002A31D8" w:rsidRPr="006746D5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Društvo izgnancev RS 1941-1945,  KO Bled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31D8" w:rsidRPr="006746D5" w:rsidRDefault="006746D5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250,00</w:t>
                  </w:r>
                </w:p>
              </w:tc>
            </w:tr>
            <w:tr w:rsidR="006746D5" w:rsidRPr="006746D5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46D5" w:rsidRPr="006746D5" w:rsidRDefault="006746D5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Športno društvo Moj klub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46D5" w:rsidRPr="006746D5" w:rsidRDefault="006746D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46D5" w:rsidRPr="006746D5" w:rsidRDefault="006746D5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 w:rsidRPr="006746D5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1.818,20</w:t>
                  </w:r>
                </w:p>
              </w:tc>
            </w:tr>
          </w:tbl>
          <w:p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1D8" w:rsidRPr="00B353F1" w:rsidRDefault="002A31D8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  <w:p w:rsidR="002A31D8" w:rsidRPr="00B353F1" w:rsidRDefault="002A31D8" w:rsidP="002A31D8">
            <w:pPr>
              <w:rPr>
                <w:rFonts w:ascii="Cambria" w:hAnsi="Cambria" w:cs="Arial"/>
              </w:rPr>
            </w:pPr>
            <w:r w:rsidRPr="00B353F1">
              <w:rPr>
                <w:rFonts w:ascii="Cambria" w:hAnsi="Cambria" w:cs="Arial"/>
              </w:rPr>
              <w:t>B - Sedež izven občine Bled na območju UE Radovljici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746D5" w:rsidRPr="00B353F1" w:rsidTr="006746D5">
        <w:trPr>
          <w:trHeight w:val="510"/>
        </w:trPr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  <w:r w:rsidRPr="00B353F1"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  <w:t>Prijavitelj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  <w:r w:rsidRPr="00B353F1"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13" w:rsidRPr="00B353F1" w:rsidRDefault="00244270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  <w:t>Dodeljena sredstva  v 2018</w:t>
            </w:r>
          </w:p>
        </w:tc>
      </w:tr>
      <w:tr w:rsidR="006C7D13" w:rsidRPr="00B353F1" w:rsidTr="006746D5">
        <w:trPr>
          <w:trHeight w:val="255"/>
        </w:trPr>
        <w:tc>
          <w:tcPr>
            <w:tcW w:w="7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 w:rsidRPr="00B353F1">
              <w:rPr>
                <w:rFonts w:ascii="Cambria" w:eastAsia="Times New Roman" w:hAnsi="Cambria" w:cs="Arial"/>
                <w:b/>
                <w:bCs/>
                <w:lang w:eastAsia="sl-SI"/>
              </w:rPr>
              <w:t>Združenje borcev za vrednote NOB Radovljica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lang w:eastAsia="sl-SI"/>
              </w:rPr>
            </w:pPr>
            <w:r w:rsidRPr="00B353F1">
              <w:rPr>
                <w:rFonts w:ascii="Cambria" w:eastAsia="Times New Roman" w:hAnsi="Cambria" w:cs="Arial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D13" w:rsidRPr="00B353F1" w:rsidRDefault="006746D5" w:rsidP="002A31D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2.000,00</w:t>
            </w:r>
          </w:p>
        </w:tc>
      </w:tr>
      <w:tr w:rsidR="006746D5" w:rsidRPr="00B353F1" w:rsidTr="006746D5">
        <w:trPr>
          <w:trHeight w:val="255"/>
        </w:trPr>
        <w:tc>
          <w:tcPr>
            <w:tcW w:w="7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6D5" w:rsidRPr="00B353F1" w:rsidRDefault="006746D5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Policijsko veteransko društvo Sever Gorenjske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6D5" w:rsidRPr="00B353F1" w:rsidRDefault="006746D5" w:rsidP="002A31D8">
            <w:pPr>
              <w:spacing w:after="0" w:line="240" w:lineRule="auto"/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6D5" w:rsidRDefault="006746D5" w:rsidP="002A31D8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lang w:eastAsia="sl-SI"/>
              </w:rPr>
              <w:t>618,12</w:t>
            </w:r>
          </w:p>
        </w:tc>
      </w:tr>
    </w:tbl>
    <w:p w:rsidR="006C7D13" w:rsidRPr="00B353F1" w:rsidRDefault="006C7D13" w:rsidP="00FA6BBA">
      <w:pPr>
        <w:spacing w:before="120" w:after="120" w:line="360" w:lineRule="auto"/>
        <w:rPr>
          <w:rFonts w:ascii="Cambria" w:hAnsi="Cambria"/>
        </w:rPr>
      </w:pPr>
    </w:p>
    <w:p w:rsidR="00A91734" w:rsidRPr="002A31D8" w:rsidRDefault="00A91734" w:rsidP="00FA6BBA">
      <w:pPr>
        <w:spacing w:before="120" w:after="120" w:line="360" w:lineRule="auto"/>
        <w:rPr>
          <w:rFonts w:ascii="Cambria" w:hAnsi="Cambria"/>
        </w:rPr>
      </w:pPr>
    </w:p>
    <w:sectPr w:rsidR="00A91734" w:rsidRPr="002A31D8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09"/>
    <w:rsid w:val="00004932"/>
    <w:rsid w:val="000F33B7"/>
    <w:rsid w:val="001B07F0"/>
    <w:rsid w:val="001B46EC"/>
    <w:rsid w:val="00213B63"/>
    <w:rsid w:val="00244270"/>
    <w:rsid w:val="002A31D8"/>
    <w:rsid w:val="002C5D1A"/>
    <w:rsid w:val="002D64FC"/>
    <w:rsid w:val="002E7784"/>
    <w:rsid w:val="00304ABA"/>
    <w:rsid w:val="003117B8"/>
    <w:rsid w:val="003279DC"/>
    <w:rsid w:val="003C0F09"/>
    <w:rsid w:val="00423D43"/>
    <w:rsid w:val="004833AC"/>
    <w:rsid w:val="004B0B49"/>
    <w:rsid w:val="005070AA"/>
    <w:rsid w:val="00507518"/>
    <w:rsid w:val="006153C3"/>
    <w:rsid w:val="006746D5"/>
    <w:rsid w:val="00675CFB"/>
    <w:rsid w:val="006C7D13"/>
    <w:rsid w:val="006D3796"/>
    <w:rsid w:val="00711703"/>
    <w:rsid w:val="0071660B"/>
    <w:rsid w:val="00722DC2"/>
    <w:rsid w:val="007362BF"/>
    <w:rsid w:val="007A47FF"/>
    <w:rsid w:val="007D6E1A"/>
    <w:rsid w:val="00811AAA"/>
    <w:rsid w:val="00816196"/>
    <w:rsid w:val="00884D49"/>
    <w:rsid w:val="008C2DD2"/>
    <w:rsid w:val="00904B64"/>
    <w:rsid w:val="009506A8"/>
    <w:rsid w:val="00961DD6"/>
    <w:rsid w:val="009E387E"/>
    <w:rsid w:val="00A0738F"/>
    <w:rsid w:val="00A12E8A"/>
    <w:rsid w:val="00A91734"/>
    <w:rsid w:val="00AB54A7"/>
    <w:rsid w:val="00AD0E6A"/>
    <w:rsid w:val="00B03E30"/>
    <w:rsid w:val="00B3197E"/>
    <w:rsid w:val="00B32FCE"/>
    <w:rsid w:val="00B353F1"/>
    <w:rsid w:val="00BA77DF"/>
    <w:rsid w:val="00BE0350"/>
    <w:rsid w:val="00C53A52"/>
    <w:rsid w:val="00D22865"/>
    <w:rsid w:val="00D65390"/>
    <w:rsid w:val="00DA484E"/>
    <w:rsid w:val="00DB1843"/>
    <w:rsid w:val="00DB39B3"/>
    <w:rsid w:val="00DD07D8"/>
    <w:rsid w:val="00DD5E35"/>
    <w:rsid w:val="00E0189E"/>
    <w:rsid w:val="00E13444"/>
    <w:rsid w:val="00E14002"/>
    <w:rsid w:val="00E3156E"/>
    <w:rsid w:val="00E8712E"/>
    <w:rsid w:val="00EA0722"/>
    <w:rsid w:val="00EB5B0F"/>
    <w:rsid w:val="00F4013B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/>
    </o:shapedefaults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6102-537C-4C85-89FB-CD2685CF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6</cp:revision>
  <cp:lastPrinted>2017-12-11T13:49:00Z</cp:lastPrinted>
  <dcterms:created xsi:type="dcterms:W3CDTF">2018-08-03T09:09:00Z</dcterms:created>
  <dcterms:modified xsi:type="dcterms:W3CDTF">2018-12-06T13:22:00Z</dcterms:modified>
</cp:coreProperties>
</file>