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897D" w14:textId="77777777" w:rsidR="002F3A23" w:rsidRDefault="002F3A23" w:rsidP="0026158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1AC59C0" w14:textId="45ADC19D" w:rsidR="0099135D" w:rsidRPr="005A7D80" w:rsidRDefault="0099135D" w:rsidP="0026158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A7D80">
        <w:rPr>
          <w:rFonts w:asciiTheme="minorHAnsi" w:hAnsiTheme="minorHAnsi" w:cstheme="minorHAnsi"/>
          <w:b/>
          <w:sz w:val="36"/>
          <w:szCs w:val="36"/>
        </w:rPr>
        <w:t xml:space="preserve">VLOGA ZA PRIJAVO NA </w:t>
      </w:r>
      <w:r w:rsidR="002B2FC8">
        <w:rPr>
          <w:rFonts w:asciiTheme="minorHAnsi" w:hAnsiTheme="minorHAnsi" w:cstheme="minorHAnsi"/>
          <w:b/>
          <w:sz w:val="36"/>
          <w:szCs w:val="36"/>
        </w:rPr>
        <w:t>JAVNO ZBIRANJE PONUDB</w:t>
      </w:r>
    </w:p>
    <w:p w14:paraId="7BFC13D5" w14:textId="30489AC1" w:rsidR="0099135D" w:rsidRDefault="002B2FC8" w:rsidP="002B2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FC8">
        <w:rPr>
          <w:rFonts w:asciiTheme="minorHAnsi" w:hAnsiTheme="minorHAnsi" w:cstheme="minorHAnsi"/>
          <w:b/>
          <w:sz w:val="36"/>
          <w:szCs w:val="36"/>
        </w:rPr>
        <w:t xml:space="preserve">za sezonsko oddajo prostora za namen gostinske </w:t>
      </w:r>
      <w:r w:rsidR="00CC5ECF">
        <w:rPr>
          <w:rFonts w:asciiTheme="minorHAnsi" w:hAnsiTheme="minorHAnsi" w:cstheme="minorHAnsi"/>
          <w:b/>
          <w:sz w:val="36"/>
          <w:szCs w:val="36"/>
        </w:rPr>
        <w:t>ureditve</w:t>
      </w:r>
      <w:r w:rsidRPr="002B2FC8">
        <w:rPr>
          <w:rFonts w:asciiTheme="minorHAnsi" w:hAnsiTheme="minorHAnsi" w:cstheme="minorHAnsi"/>
          <w:b/>
          <w:sz w:val="36"/>
          <w:szCs w:val="36"/>
        </w:rPr>
        <w:t xml:space="preserve"> na območju Pustotnika </w:t>
      </w:r>
      <w:r w:rsidR="00000000">
        <w:rPr>
          <w:rFonts w:asciiTheme="minorHAnsi" w:hAnsiTheme="minorHAnsi" w:cs="Arial"/>
          <w:sz w:val="10"/>
          <w:szCs w:val="10"/>
        </w:rPr>
        <w:pict w14:anchorId="7F7A5B6C">
          <v:rect id="_x0000_i1025" style="width:0;height:1.5pt" o:hralign="center" o:hrstd="t" o:hr="t" fillcolor="#a0a0a0" stroked="f"/>
        </w:pict>
      </w:r>
    </w:p>
    <w:p w14:paraId="1091C09A" w14:textId="77777777" w:rsidR="0099135D" w:rsidRPr="00BC5857" w:rsidRDefault="0099135D" w:rsidP="0099135D">
      <w:pPr>
        <w:spacing w:after="0" w:line="240" w:lineRule="auto"/>
        <w:jc w:val="center"/>
        <w:rPr>
          <w:rFonts w:ascii="Arial" w:hAnsi="Arial" w:cs="Arial"/>
          <w:b/>
        </w:rPr>
      </w:pPr>
    </w:p>
    <w:p w14:paraId="42968EEA" w14:textId="77777777" w:rsidR="00623732" w:rsidRDefault="00623732" w:rsidP="00623732">
      <w:pPr>
        <w:pStyle w:val="Odstavekseznama"/>
        <w:rPr>
          <w:rFonts w:cs="Arial"/>
          <w:b/>
        </w:rPr>
      </w:pPr>
    </w:p>
    <w:p w14:paraId="24F57EFA" w14:textId="77777777" w:rsidR="0099135D" w:rsidRPr="00BC5857" w:rsidRDefault="0099135D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BC5857">
        <w:rPr>
          <w:rFonts w:cs="Arial"/>
          <w:b/>
        </w:rPr>
        <w:t xml:space="preserve">Podatki o </w:t>
      </w:r>
      <w:r w:rsidR="00FA396E">
        <w:rPr>
          <w:rFonts w:cs="Arial"/>
          <w:b/>
        </w:rPr>
        <w:t>prijavitelju</w:t>
      </w:r>
      <w:r w:rsidRPr="00BC5857">
        <w:rPr>
          <w:rFonts w:cs="Arial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9135D" w:rsidRPr="00BC5857" w14:paraId="680972C4" w14:textId="77777777" w:rsidTr="002B2FC8">
        <w:tc>
          <w:tcPr>
            <w:tcW w:w="5098" w:type="dxa"/>
          </w:tcPr>
          <w:p w14:paraId="7914F9BC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Naziv podjetja</w:t>
            </w:r>
            <w:r w:rsidR="002B2FC8">
              <w:rPr>
                <w:rFonts w:asciiTheme="minorHAnsi" w:hAnsiTheme="minorHAnsi" w:cs="Arial"/>
              </w:rPr>
              <w:t xml:space="preserve"> ali ime in priimek fizične osebe</w:t>
            </w:r>
            <w:r w:rsidR="00AC001C">
              <w:rPr>
                <w:rFonts w:asciiTheme="minorHAnsi" w:hAnsiTheme="minorHAnsi" w:cs="Arial"/>
              </w:rPr>
              <w:t>:</w:t>
            </w:r>
          </w:p>
        </w:tc>
        <w:tc>
          <w:tcPr>
            <w:tcW w:w="4111" w:type="dxa"/>
          </w:tcPr>
          <w:p w14:paraId="34BD94FD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18332994" w14:textId="77777777" w:rsidTr="002B2FC8">
        <w:tc>
          <w:tcPr>
            <w:tcW w:w="5098" w:type="dxa"/>
          </w:tcPr>
          <w:p w14:paraId="4D84C6A2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 xml:space="preserve">Sedež </w:t>
            </w:r>
            <w:r w:rsidR="002B2FC8">
              <w:rPr>
                <w:rFonts w:asciiTheme="minorHAnsi" w:hAnsiTheme="minorHAnsi" w:cs="Arial"/>
              </w:rPr>
              <w:t>podjetja</w:t>
            </w:r>
            <w:r w:rsidRPr="00BC5857">
              <w:rPr>
                <w:rFonts w:asciiTheme="minorHAnsi" w:hAnsiTheme="minorHAnsi" w:cs="Arial"/>
              </w:rPr>
              <w:t xml:space="preserve"> oz. </w:t>
            </w:r>
            <w:r w:rsidR="002B2FC8">
              <w:rPr>
                <w:rFonts w:asciiTheme="minorHAnsi" w:hAnsiTheme="minorHAnsi" w:cs="Arial"/>
              </w:rPr>
              <w:t xml:space="preserve">prijavitelja za </w:t>
            </w:r>
            <w:r w:rsidRPr="00BC5857">
              <w:rPr>
                <w:rFonts w:asciiTheme="minorHAnsi" w:hAnsiTheme="minorHAnsi" w:cs="Arial"/>
              </w:rPr>
              <w:t>prejemanje računov:</w:t>
            </w:r>
          </w:p>
        </w:tc>
        <w:tc>
          <w:tcPr>
            <w:tcW w:w="4111" w:type="dxa"/>
          </w:tcPr>
          <w:p w14:paraId="79C5113C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7B1B1EE5" w14:textId="77777777" w:rsidTr="002B2FC8">
        <w:tc>
          <w:tcPr>
            <w:tcW w:w="5098" w:type="dxa"/>
          </w:tcPr>
          <w:p w14:paraId="7DCED320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Ime in priimek odgovorne osebe:</w:t>
            </w:r>
          </w:p>
        </w:tc>
        <w:tc>
          <w:tcPr>
            <w:tcW w:w="4111" w:type="dxa"/>
          </w:tcPr>
          <w:p w14:paraId="028673F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5A45F0E2" w14:textId="77777777" w:rsidTr="002B2FC8">
        <w:tc>
          <w:tcPr>
            <w:tcW w:w="5098" w:type="dxa"/>
          </w:tcPr>
          <w:p w14:paraId="5A7D2D6E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Davčna številka:</w:t>
            </w:r>
          </w:p>
        </w:tc>
        <w:tc>
          <w:tcPr>
            <w:tcW w:w="4111" w:type="dxa"/>
          </w:tcPr>
          <w:p w14:paraId="0F44B7A5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2BC92BD4" w14:textId="77777777" w:rsidTr="002B2FC8">
        <w:tc>
          <w:tcPr>
            <w:tcW w:w="5098" w:type="dxa"/>
          </w:tcPr>
          <w:p w14:paraId="4836F3EE" w14:textId="77777777" w:rsidR="0099135D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Kontaktni podatki </w:t>
            </w:r>
            <w:r w:rsidR="0099135D" w:rsidRPr="00BC5857">
              <w:rPr>
                <w:rFonts w:asciiTheme="minorHAnsi" w:hAnsiTheme="minorHAnsi" w:cs="Arial"/>
              </w:rPr>
              <w:t>(e-naslov, telefon):</w:t>
            </w:r>
          </w:p>
          <w:p w14:paraId="7F38C587" w14:textId="77777777" w:rsidR="002B2FC8" w:rsidRPr="00BC5857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14:paraId="3FFEC49A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5FA31C5C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0F83E60B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Program oz. gostinska ponudba</w:t>
      </w:r>
    </w:p>
    <w:p w14:paraId="521CE7B2" w14:textId="77777777" w:rsidR="0099135D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Opišite program ponudbe, ki jo boste ponudili gostom:</w:t>
      </w:r>
    </w:p>
    <w:p w14:paraId="39F17E3E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135D" w:rsidRPr="00BC5857" w14:paraId="04343993" w14:textId="77777777" w:rsidTr="0042422F">
        <w:trPr>
          <w:trHeight w:val="283"/>
        </w:trPr>
        <w:tc>
          <w:tcPr>
            <w:tcW w:w="9209" w:type="dxa"/>
            <w:shd w:val="clear" w:color="auto" w:fill="D9D9D9" w:themeFill="background1" w:themeFillShade="D9"/>
          </w:tcPr>
          <w:p w14:paraId="0084DD8E" w14:textId="77777777" w:rsidR="0099135D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Gostinska oz. turistična ponudba</w:t>
            </w:r>
          </w:p>
        </w:tc>
      </w:tr>
      <w:tr w:rsidR="00CC2593" w:rsidRPr="00BC5857" w14:paraId="028BF03F" w14:textId="77777777" w:rsidTr="008179A2">
        <w:trPr>
          <w:trHeight w:val="1982"/>
        </w:trPr>
        <w:tc>
          <w:tcPr>
            <w:tcW w:w="9209" w:type="dxa"/>
          </w:tcPr>
          <w:p w14:paraId="62917D97" w14:textId="77777777" w:rsidR="00CC2593" w:rsidRPr="00BC5857" w:rsidRDefault="00CC259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4D8C41B4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8C185AA" w14:textId="77777777" w:rsidR="0099135D" w:rsidRPr="00BC5857" w:rsidRDefault="00CC259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Časovna opredelitev odprtja gostinskega objekta</w:t>
      </w:r>
    </w:p>
    <w:p w14:paraId="53318B1F" w14:textId="77777777" w:rsidR="0099135D" w:rsidRPr="00BC5857" w:rsidRDefault="00CC2593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Opredelite ure odprtja lokala po mesecih:</w:t>
      </w:r>
    </w:p>
    <w:p w14:paraId="2EB2FF3A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170" w:type="dxa"/>
        <w:tblLook w:val="04A0" w:firstRow="1" w:lastRow="0" w:firstColumn="1" w:lastColumn="0" w:noHBand="0" w:noVBand="1"/>
      </w:tblPr>
      <w:tblGrid>
        <w:gridCol w:w="1346"/>
        <w:gridCol w:w="1304"/>
        <w:gridCol w:w="1304"/>
        <w:gridCol w:w="1304"/>
        <w:gridCol w:w="1304"/>
        <w:gridCol w:w="1304"/>
        <w:gridCol w:w="1304"/>
      </w:tblGrid>
      <w:tr w:rsidR="00117427" w:rsidRPr="00BC5857" w14:paraId="1B81FAD8" w14:textId="77777777" w:rsidTr="00117427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23F61B2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MESEC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337D75A6" w14:textId="4296388C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maj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724D3D2E" w14:textId="6799C211" w:rsidR="00117427" w:rsidRDefault="00117427" w:rsidP="0011742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junij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1B1AF6E" w14:textId="640CDDF2" w:rsidR="00117427" w:rsidRDefault="00117427" w:rsidP="0011742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julij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F173526" w14:textId="52C81A9C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avgust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685ED675" w14:textId="77777777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CC2593">
              <w:rPr>
                <w:rFonts w:asciiTheme="minorHAnsi" w:hAnsiTheme="minorHAnsi" w:cs="Arial"/>
                <w:b/>
              </w:rPr>
              <w:t>september</w:t>
            </w:r>
          </w:p>
        </w:tc>
        <w:tc>
          <w:tcPr>
            <w:tcW w:w="1304" w:type="dxa"/>
            <w:vMerge w:val="restart"/>
            <w:shd w:val="clear" w:color="auto" w:fill="D9D9D9" w:themeFill="background1" w:themeFillShade="D9"/>
            <w:vAlign w:val="center"/>
          </w:tcPr>
          <w:p w14:paraId="195636D3" w14:textId="77777777" w:rsidR="00117427" w:rsidRPr="00BC5857" w:rsidRDefault="00117427" w:rsidP="00CC259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oktober</w:t>
            </w:r>
          </w:p>
        </w:tc>
      </w:tr>
      <w:tr w:rsidR="00117427" w:rsidRPr="00BC5857" w14:paraId="3C5AA18E" w14:textId="77777777" w:rsidTr="00117427">
        <w:trPr>
          <w:trHeight w:val="270"/>
        </w:trPr>
        <w:tc>
          <w:tcPr>
            <w:tcW w:w="1346" w:type="dxa"/>
            <w:shd w:val="clear" w:color="auto" w:fill="D9D9D9" w:themeFill="background1" w:themeFillShade="D9"/>
          </w:tcPr>
          <w:p w14:paraId="6481012A" w14:textId="77777777" w:rsidR="0011742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URE</w:t>
            </w: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4169A26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2A51D9F7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828D877" w14:textId="1830FC75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224813E" w14:textId="78A40A3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3D7EEE68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  <w:vMerge/>
            <w:shd w:val="clear" w:color="auto" w:fill="D9D9D9" w:themeFill="background1" w:themeFillShade="D9"/>
          </w:tcPr>
          <w:p w14:paraId="498CDF2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117427" w:rsidRPr="00BC5857" w14:paraId="6176075B" w14:textId="77777777" w:rsidTr="00117427">
        <w:trPr>
          <w:trHeight w:val="283"/>
        </w:trPr>
        <w:tc>
          <w:tcPr>
            <w:tcW w:w="1346" w:type="dxa"/>
          </w:tcPr>
          <w:p w14:paraId="7BF4A71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pon</w:t>
            </w:r>
            <w:proofErr w:type="spellEnd"/>
          </w:p>
        </w:tc>
        <w:tc>
          <w:tcPr>
            <w:tcW w:w="1304" w:type="dxa"/>
          </w:tcPr>
          <w:p w14:paraId="73BBFE4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DF725B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B2BAA09" w14:textId="21239AD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E1664ED" w14:textId="62052A11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C2A9312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858CB2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51F557A8" w14:textId="77777777" w:rsidTr="00117427">
        <w:trPr>
          <w:trHeight w:val="283"/>
        </w:trPr>
        <w:tc>
          <w:tcPr>
            <w:tcW w:w="1346" w:type="dxa"/>
          </w:tcPr>
          <w:p w14:paraId="080521C0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tor</w:t>
            </w:r>
          </w:p>
        </w:tc>
        <w:tc>
          <w:tcPr>
            <w:tcW w:w="1304" w:type="dxa"/>
          </w:tcPr>
          <w:p w14:paraId="47EC879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038782D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68F9723" w14:textId="3D6E6C2B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81B42BD" w14:textId="55270FA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DC290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11F89C7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018ABC2A" w14:textId="77777777" w:rsidTr="00117427">
        <w:trPr>
          <w:trHeight w:val="283"/>
        </w:trPr>
        <w:tc>
          <w:tcPr>
            <w:tcW w:w="1346" w:type="dxa"/>
          </w:tcPr>
          <w:p w14:paraId="4C30A2F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 w:rsidRPr="00BC5857">
              <w:rPr>
                <w:rFonts w:asciiTheme="minorHAnsi" w:hAnsiTheme="minorHAnsi" w:cs="Arial"/>
              </w:rPr>
              <w:t>sre</w:t>
            </w:r>
            <w:proofErr w:type="spellEnd"/>
          </w:p>
        </w:tc>
        <w:tc>
          <w:tcPr>
            <w:tcW w:w="1304" w:type="dxa"/>
          </w:tcPr>
          <w:p w14:paraId="00E9D7B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D26A4D5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34F36D1" w14:textId="216725EC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6067C53" w14:textId="5DA5F906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1DC4FF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5BF5D8CB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696917FB" w14:textId="77777777" w:rsidTr="00117427">
        <w:trPr>
          <w:trHeight w:val="283"/>
        </w:trPr>
        <w:tc>
          <w:tcPr>
            <w:tcW w:w="1346" w:type="dxa"/>
          </w:tcPr>
          <w:p w14:paraId="4261579F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čet</w:t>
            </w:r>
          </w:p>
        </w:tc>
        <w:tc>
          <w:tcPr>
            <w:tcW w:w="1304" w:type="dxa"/>
          </w:tcPr>
          <w:p w14:paraId="2B6B49BA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E8FC0C2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77ECC2D" w14:textId="1E8E278B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DF83724" w14:textId="50F6CF6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668405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879F2E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5EF345DE" w14:textId="77777777" w:rsidTr="00117427">
        <w:trPr>
          <w:trHeight w:val="283"/>
        </w:trPr>
        <w:tc>
          <w:tcPr>
            <w:tcW w:w="1346" w:type="dxa"/>
          </w:tcPr>
          <w:p w14:paraId="7FC9E6A0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pet</w:t>
            </w:r>
          </w:p>
        </w:tc>
        <w:tc>
          <w:tcPr>
            <w:tcW w:w="1304" w:type="dxa"/>
          </w:tcPr>
          <w:p w14:paraId="7FA17E49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32D034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C87CBA3" w14:textId="7BE2B454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176A197" w14:textId="466BB190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F220D6C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869D3E9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62354D99" w14:textId="77777777" w:rsidTr="00117427">
        <w:trPr>
          <w:trHeight w:val="283"/>
        </w:trPr>
        <w:tc>
          <w:tcPr>
            <w:tcW w:w="1346" w:type="dxa"/>
          </w:tcPr>
          <w:p w14:paraId="35CC46A4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sob</w:t>
            </w:r>
          </w:p>
        </w:tc>
        <w:tc>
          <w:tcPr>
            <w:tcW w:w="1304" w:type="dxa"/>
          </w:tcPr>
          <w:p w14:paraId="78BED81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0BE546C1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B2E4971" w14:textId="30E2E7D9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4C75EF3C" w14:textId="709BFC63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3679FD8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196C138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117427" w:rsidRPr="00BC5857" w14:paraId="45A05A0C" w14:textId="77777777" w:rsidTr="00117427">
        <w:trPr>
          <w:trHeight w:val="283"/>
        </w:trPr>
        <w:tc>
          <w:tcPr>
            <w:tcW w:w="1346" w:type="dxa"/>
          </w:tcPr>
          <w:p w14:paraId="31EECB96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ned</w:t>
            </w:r>
            <w:proofErr w:type="spellEnd"/>
          </w:p>
        </w:tc>
        <w:tc>
          <w:tcPr>
            <w:tcW w:w="1304" w:type="dxa"/>
          </w:tcPr>
          <w:p w14:paraId="31050DA3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7AD93F2E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A0CBF96" w14:textId="75D80232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29E8FF62" w14:textId="29C4480C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6A9A0BEB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04" w:type="dxa"/>
          </w:tcPr>
          <w:p w14:paraId="32C834DA" w14:textId="77777777" w:rsidR="00117427" w:rsidRPr="00BC5857" w:rsidRDefault="00117427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3AB69CF" w14:textId="77777777" w:rsidR="00AA5FE3" w:rsidRPr="00AA5FE3" w:rsidRDefault="00AA5FE3" w:rsidP="00AA5FE3">
      <w:pPr>
        <w:rPr>
          <w:rFonts w:cs="Arial"/>
          <w:b/>
        </w:rPr>
      </w:pPr>
    </w:p>
    <w:p w14:paraId="5206EFCF" w14:textId="77777777" w:rsidR="00D46303" w:rsidRPr="00D46303" w:rsidRDefault="00CC2593" w:rsidP="00D46303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Referenca oz. znanja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D46303" w:rsidRPr="00BC5857" w14:paraId="3D398920" w14:textId="77777777" w:rsidTr="0042422F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6F2AA838" w14:textId="77777777" w:rsidR="00D46303" w:rsidRPr="00963403" w:rsidRDefault="00D4630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Delodajalec 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52846C3F" w14:textId="77777777" w:rsidR="00D46303" w:rsidRPr="00BC5857" w:rsidRDefault="00D46303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Delo in obdobje</w:t>
            </w:r>
          </w:p>
        </w:tc>
      </w:tr>
      <w:tr w:rsidR="00D46303" w:rsidRPr="00BC5857" w14:paraId="266633B9" w14:textId="77777777" w:rsidTr="0042422F">
        <w:trPr>
          <w:trHeight w:val="283"/>
        </w:trPr>
        <w:tc>
          <w:tcPr>
            <w:tcW w:w="2689" w:type="dxa"/>
          </w:tcPr>
          <w:p w14:paraId="634E5B1A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5009E36A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D225559" w14:textId="77777777" w:rsidTr="0042422F">
        <w:trPr>
          <w:trHeight w:val="283"/>
        </w:trPr>
        <w:tc>
          <w:tcPr>
            <w:tcW w:w="2689" w:type="dxa"/>
          </w:tcPr>
          <w:p w14:paraId="39DB0E5C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23C2A435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762B1CB5" w14:textId="77777777" w:rsidTr="0042422F">
        <w:trPr>
          <w:trHeight w:val="283"/>
        </w:trPr>
        <w:tc>
          <w:tcPr>
            <w:tcW w:w="2689" w:type="dxa"/>
          </w:tcPr>
          <w:p w14:paraId="29313E34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612C28EE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58631D74" w14:textId="77777777" w:rsidTr="0042422F">
        <w:trPr>
          <w:trHeight w:val="283"/>
        </w:trPr>
        <w:tc>
          <w:tcPr>
            <w:tcW w:w="2689" w:type="dxa"/>
          </w:tcPr>
          <w:p w14:paraId="6EF93B52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6A65A475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D46303" w:rsidRPr="00BC5857" w14:paraId="44B4553D" w14:textId="77777777" w:rsidTr="0042422F">
        <w:trPr>
          <w:trHeight w:val="283"/>
        </w:trPr>
        <w:tc>
          <w:tcPr>
            <w:tcW w:w="2689" w:type="dxa"/>
          </w:tcPr>
          <w:p w14:paraId="6D6DDC21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6662" w:type="dxa"/>
          </w:tcPr>
          <w:p w14:paraId="2AA2DAE5" w14:textId="77777777" w:rsidR="00D46303" w:rsidRPr="00BC5857" w:rsidRDefault="00D46303" w:rsidP="0042422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318C6CC" w14:textId="77777777" w:rsidR="00D46303" w:rsidRDefault="00D46303" w:rsidP="00D46303">
      <w:pPr>
        <w:rPr>
          <w:rFonts w:cs="Arial"/>
          <w:b/>
        </w:rPr>
      </w:pPr>
    </w:p>
    <w:p w14:paraId="188F7F44" w14:textId="77777777" w:rsidR="00D46303" w:rsidRPr="00BC5857" w:rsidRDefault="00D46303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 xml:space="preserve">Načrt oz. vizualna postavitev </w:t>
      </w:r>
      <w:r w:rsidR="004F0E58">
        <w:rPr>
          <w:rFonts w:cs="Arial"/>
          <w:b/>
        </w:rPr>
        <w:t>ureditve</w:t>
      </w:r>
      <w:r>
        <w:rPr>
          <w:rFonts w:cs="Arial"/>
          <w:b/>
        </w:rPr>
        <w:t xml:space="preserve"> prostora</w:t>
      </w:r>
    </w:p>
    <w:p w14:paraId="5412109E" w14:textId="28C7EFAD" w:rsidR="00E55B17" w:rsidRDefault="00D46303" w:rsidP="0099135D">
      <w:pPr>
        <w:suppressAutoHyphens w:val="0"/>
        <w:spacing w:after="0" w:line="240" w:lineRule="auto"/>
        <w:jc w:val="both"/>
        <w:rPr>
          <w:rFonts w:cs="Arial"/>
        </w:rPr>
      </w:pPr>
      <w:r>
        <w:rPr>
          <w:rFonts w:asciiTheme="minorHAnsi" w:hAnsiTheme="minorHAnsi" w:cs="Arial"/>
        </w:rPr>
        <w:t xml:space="preserve">Kot obvezno prilogo je potrebno predložiti </w:t>
      </w:r>
      <w:r>
        <w:rPr>
          <w:rFonts w:cs="Arial"/>
        </w:rPr>
        <w:t>načrt</w:t>
      </w:r>
      <w:r w:rsidR="008179A2">
        <w:rPr>
          <w:rFonts w:cs="Arial"/>
        </w:rPr>
        <w:t xml:space="preserve"> obratovanja in</w:t>
      </w:r>
      <w:r>
        <w:rPr>
          <w:rFonts w:cs="Arial"/>
        </w:rPr>
        <w:t xml:space="preserve"> vizualno posta</w:t>
      </w:r>
      <w:r w:rsidRPr="004F0E58">
        <w:rPr>
          <w:rFonts w:cs="Arial"/>
        </w:rPr>
        <w:t>vitev</w:t>
      </w:r>
      <w:r w:rsidR="006935BF" w:rsidRPr="004F0E58">
        <w:rPr>
          <w:rFonts w:cs="Arial"/>
        </w:rPr>
        <w:t xml:space="preserve"> ureditve</w:t>
      </w:r>
      <w:r w:rsidRPr="004F0E58">
        <w:rPr>
          <w:rFonts w:cs="Arial"/>
        </w:rPr>
        <w:t xml:space="preserve"> prostora</w:t>
      </w:r>
      <w:r>
        <w:rPr>
          <w:rFonts w:cs="Arial"/>
        </w:rPr>
        <w:t>.</w:t>
      </w:r>
    </w:p>
    <w:p w14:paraId="7986C6C3" w14:textId="77777777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28E5B69" w14:textId="5A55D16A" w:rsidR="009F6AD8" w:rsidRDefault="009F6AD8" w:rsidP="0099135D">
      <w:pPr>
        <w:suppressAutoHyphens w:val="0"/>
        <w:spacing w:after="0" w:line="240" w:lineRule="auto"/>
        <w:jc w:val="both"/>
        <w:rPr>
          <w:rFonts w:cs="Arial"/>
        </w:rPr>
      </w:pPr>
    </w:p>
    <w:p w14:paraId="73006BE5" w14:textId="629B0368" w:rsidR="009F6AD8" w:rsidRPr="00BC5857" w:rsidRDefault="009F6AD8" w:rsidP="009F6AD8">
      <w:pPr>
        <w:pStyle w:val="Odstavekseznama"/>
        <w:numPr>
          <w:ilvl w:val="0"/>
          <w:numId w:val="3"/>
        </w:numPr>
        <w:rPr>
          <w:rFonts w:cs="Arial"/>
          <w:b/>
        </w:rPr>
      </w:pPr>
      <w:bookmarkStart w:id="0" w:name="_Hlk168401754"/>
      <w:r>
        <w:rPr>
          <w:rFonts w:cs="Arial"/>
          <w:b/>
        </w:rPr>
        <w:t>Minimalna oz. ponujena cene najema</w:t>
      </w:r>
    </w:p>
    <w:bookmarkEnd w:id="0"/>
    <w:p w14:paraId="72381CC3" w14:textId="455E46ED" w:rsidR="009F6AD8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Minimalna cena najema je 1 </w:t>
      </w:r>
      <w:r w:rsidRPr="008A355C">
        <w:rPr>
          <w:rFonts w:asciiTheme="minorHAnsi" w:hAnsiTheme="minorHAnsi" w:cs="Arial"/>
        </w:rPr>
        <w:t xml:space="preserve">€ </w:t>
      </w:r>
      <w:r w:rsidR="00B03A77">
        <w:rPr>
          <w:rFonts w:asciiTheme="minorHAnsi" w:hAnsiTheme="minorHAnsi" w:cs="Arial"/>
        </w:rPr>
        <w:t xml:space="preserve">/ </w:t>
      </w:r>
      <w:r w:rsidR="008A355C" w:rsidRPr="008A355C">
        <w:rPr>
          <w:rFonts w:asciiTheme="minorHAnsi" w:hAnsiTheme="minorHAnsi" w:cs="Arial"/>
        </w:rPr>
        <w:t>m</w:t>
      </w:r>
      <w:r w:rsidR="008A355C" w:rsidRPr="008A355C">
        <w:rPr>
          <w:rFonts w:asciiTheme="minorHAnsi" w:hAnsiTheme="minorHAnsi" w:cs="Arial"/>
          <w:vertAlign w:val="superscript"/>
        </w:rPr>
        <w:t>2</w:t>
      </w:r>
      <w:r w:rsidR="008A355C" w:rsidRPr="008A355C">
        <w:rPr>
          <w:rFonts w:asciiTheme="minorHAnsi" w:hAnsiTheme="minorHAnsi" w:cs="Arial"/>
        </w:rPr>
        <w:t xml:space="preserve"> za en mesec najema </w:t>
      </w:r>
      <w:r w:rsidRPr="008A355C">
        <w:rPr>
          <w:rFonts w:asciiTheme="minorHAnsi" w:hAnsiTheme="minorHAnsi" w:cs="Arial"/>
        </w:rPr>
        <w:t>razpisanega</w:t>
      </w:r>
      <w:r>
        <w:rPr>
          <w:rFonts w:asciiTheme="minorHAnsi" w:hAnsiTheme="minorHAnsi" w:cs="Arial"/>
        </w:rPr>
        <w:t xml:space="preserve"> območja. </w:t>
      </w:r>
      <w:r w:rsidR="00911EFF">
        <w:rPr>
          <w:rFonts w:asciiTheme="minorHAnsi" w:hAnsiTheme="minorHAnsi" w:cs="Arial"/>
        </w:rPr>
        <w:t>V spodnji tabeli napišite vašo ponujeno ceno:</w:t>
      </w:r>
    </w:p>
    <w:p w14:paraId="5F760FB5" w14:textId="4F458398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911EFF" w:rsidRPr="00BC5857" w14:paraId="58956512" w14:textId="77777777" w:rsidTr="006E1FE7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105C04A8" w14:textId="538D3779" w:rsidR="00911EFF" w:rsidRPr="00963403" w:rsidRDefault="00911EFF" w:rsidP="00467A80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bookmarkStart w:id="1" w:name="_Hlk168401775"/>
          </w:p>
        </w:tc>
        <w:tc>
          <w:tcPr>
            <w:tcW w:w="2976" w:type="dxa"/>
            <w:shd w:val="clear" w:color="auto" w:fill="D9D9D9" w:themeFill="background1" w:themeFillShade="D9"/>
          </w:tcPr>
          <w:p w14:paraId="4BD161AC" w14:textId="20018265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€/m</w:t>
            </w:r>
            <w:r w:rsidRPr="008179A2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52B48D2" w14:textId="2138365F" w:rsidR="00911EFF" w:rsidRPr="008A355C" w:rsidRDefault="00911EFF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za 250 m</w:t>
            </w:r>
            <w:r w:rsidRPr="00911EFF">
              <w:rPr>
                <w:rFonts w:asciiTheme="minorHAnsi" w:hAnsiTheme="minorHAnsi" w:cs="Arial"/>
                <w:b/>
                <w:vertAlign w:val="superscript"/>
              </w:rPr>
              <w:t>2</w:t>
            </w:r>
            <w:r w:rsidR="008A355C">
              <w:rPr>
                <w:rFonts w:asciiTheme="minorHAnsi" w:hAnsiTheme="minorHAnsi" w:cs="Arial"/>
                <w:b/>
                <w:vertAlign w:val="superscript"/>
              </w:rPr>
              <w:t xml:space="preserve"> </w:t>
            </w:r>
            <w:r w:rsidR="008A355C">
              <w:rPr>
                <w:rFonts w:asciiTheme="minorHAnsi" w:hAnsiTheme="minorHAnsi" w:cs="Arial"/>
                <w:b/>
              </w:rPr>
              <w:t>za en mesec</w:t>
            </w:r>
          </w:p>
        </w:tc>
      </w:tr>
      <w:tr w:rsidR="00911EFF" w:rsidRPr="00BC5857" w14:paraId="6EF15D44" w14:textId="77777777" w:rsidTr="006E1FE7">
        <w:trPr>
          <w:trHeight w:val="722"/>
        </w:trPr>
        <w:tc>
          <w:tcPr>
            <w:tcW w:w="2689" w:type="dxa"/>
            <w:vAlign w:val="center"/>
          </w:tcPr>
          <w:p w14:paraId="765359FF" w14:textId="366989D7" w:rsidR="00911EFF" w:rsidRPr="00BC5857" w:rsidRDefault="00911EFF" w:rsidP="00911EF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Ponujena cena najemnika</w:t>
            </w:r>
            <w:r w:rsidR="008A355C">
              <w:rPr>
                <w:rFonts w:asciiTheme="minorHAnsi" w:hAnsiTheme="minorHAnsi" w:cs="Arial"/>
              </w:rPr>
              <w:t>:</w:t>
            </w:r>
          </w:p>
        </w:tc>
        <w:tc>
          <w:tcPr>
            <w:tcW w:w="2976" w:type="dxa"/>
            <w:shd w:val="clear" w:color="auto" w:fill="FFFFFF" w:themeFill="background1"/>
          </w:tcPr>
          <w:p w14:paraId="0C0E4F9C" w14:textId="77777777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76B09281" w14:textId="0867AAC0" w:rsidR="00911EFF" w:rsidRPr="00BC5857" w:rsidRDefault="00911EFF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bookmarkEnd w:id="1"/>
    </w:tbl>
    <w:p w14:paraId="38D64D30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5B4B962F" w14:textId="0B7A8A4F" w:rsidR="0024267D" w:rsidRPr="00261581" w:rsidRDefault="0024267D" w:rsidP="0024267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261581">
        <w:rPr>
          <w:rFonts w:cs="Arial"/>
          <w:b/>
        </w:rPr>
        <w:t>Obdobje najema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2216"/>
        <w:gridCol w:w="1370"/>
        <w:gridCol w:w="1369"/>
        <w:gridCol w:w="1369"/>
        <w:gridCol w:w="1369"/>
        <w:gridCol w:w="1369"/>
      </w:tblGrid>
      <w:tr w:rsidR="008829AC" w:rsidRPr="00261581" w14:paraId="38253951" w14:textId="77777777" w:rsidTr="008829AC">
        <w:trPr>
          <w:trHeight w:val="295"/>
        </w:trPr>
        <w:tc>
          <w:tcPr>
            <w:tcW w:w="2315" w:type="dxa"/>
            <w:shd w:val="clear" w:color="auto" w:fill="D9D9D9" w:themeFill="background1" w:themeFillShade="D9"/>
          </w:tcPr>
          <w:p w14:paraId="6876D227" w14:textId="77777777" w:rsidR="008829AC" w:rsidRPr="00261581" w:rsidRDefault="008829AC" w:rsidP="0082492A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6912B6" w14:textId="00BE10D8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1 - letna sezona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DFD8870" w14:textId="7B302D62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2 - letna sezona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D2ADE5F" w14:textId="6418FF0D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3 - letna sezona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C61FD0" w14:textId="50B8BC39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4 - letna sezona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6FFA337" w14:textId="0C1FBDEF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 xml:space="preserve">5 – letna sezona </w:t>
            </w:r>
          </w:p>
        </w:tc>
      </w:tr>
      <w:tr w:rsidR="008829AC" w:rsidRPr="00BC5857" w14:paraId="7E6EB33D" w14:textId="77777777" w:rsidTr="008829AC">
        <w:trPr>
          <w:trHeight w:val="753"/>
        </w:trPr>
        <w:tc>
          <w:tcPr>
            <w:tcW w:w="2315" w:type="dxa"/>
            <w:vAlign w:val="center"/>
          </w:tcPr>
          <w:p w14:paraId="0714A515" w14:textId="4F9EA95B" w:rsidR="008829AC" w:rsidRPr="00BC5857" w:rsidRDefault="008829AC" w:rsidP="0082492A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261581">
              <w:rPr>
                <w:rFonts w:asciiTheme="minorHAnsi" w:hAnsiTheme="minorHAnsi" w:cs="Arial"/>
              </w:rPr>
              <w:t xml:space="preserve">Ponujeno obdobje najema s strani najemnika </w:t>
            </w:r>
            <w:r w:rsidRPr="00261581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(označi z X)</w:t>
            </w:r>
            <w:r w:rsidRPr="00261581">
              <w:rPr>
                <w:rFonts w:asciiTheme="minorHAnsi" w:hAnsiTheme="minorHAnsi" w:cs="Arial"/>
                <w:b/>
                <w:bCs/>
              </w:rPr>
              <w:t>: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E0DC323" w14:textId="77777777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EFC8A4" w14:textId="77777777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AB966C" w14:textId="72680E0C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D08302" w14:textId="77777777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03EB82" w14:textId="23BF4BED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1B55E62" w14:textId="69D4D6C8" w:rsidR="00654EF2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2540984A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3D9ADC0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 w:rsidRPr="00BC5857">
        <w:rPr>
          <w:rFonts w:asciiTheme="minorHAnsi" w:hAnsiTheme="minorHAnsi" w:cs="Arial"/>
        </w:rPr>
        <w:t xml:space="preserve">Izjavljamo, da </w:t>
      </w:r>
      <w:r w:rsidR="00623732">
        <w:rPr>
          <w:rFonts w:asciiTheme="minorHAnsi" w:hAnsiTheme="minorHAnsi" w:cs="Arial"/>
        </w:rPr>
        <w:t>smo</w:t>
      </w:r>
      <w:r w:rsidRPr="00BC585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v </w:t>
      </w:r>
      <w:r w:rsidR="00354319">
        <w:rPr>
          <w:rFonts w:asciiTheme="minorHAnsi" w:hAnsiTheme="minorHAnsi" w:cs="Arial"/>
        </w:rPr>
        <w:t>razpisno vlogo</w:t>
      </w:r>
      <w:r>
        <w:rPr>
          <w:rFonts w:asciiTheme="minorHAnsi" w:hAnsiTheme="minorHAnsi" w:cs="Arial"/>
        </w:rPr>
        <w:t xml:space="preserve"> vnesli resnične podatke</w:t>
      </w:r>
      <w:r w:rsidR="00623732">
        <w:rPr>
          <w:rFonts w:asciiTheme="minorHAnsi" w:hAnsiTheme="minorHAnsi" w:cs="Arial"/>
        </w:rPr>
        <w:t>.</w:t>
      </w:r>
    </w:p>
    <w:p w14:paraId="20EB50CE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primeru ugotovitv</w:t>
      </w:r>
      <w:r w:rsidR="00E55B17">
        <w:rPr>
          <w:rFonts w:asciiTheme="minorHAnsi" w:hAnsiTheme="minorHAnsi" w:cs="Arial"/>
        </w:rPr>
        <w:t>e lažnih posredovanih podatkov</w:t>
      </w:r>
      <w:r w:rsidR="00354319">
        <w:rPr>
          <w:rFonts w:asciiTheme="minorHAnsi" w:hAnsiTheme="minorHAnsi" w:cs="Arial"/>
        </w:rPr>
        <w:t xml:space="preserve">, </w:t>
      </w:r>
      <w:r w:rsidR="00E55B17">
        <w:rPr>
          <w:rFonts w:asciiTheme="minorHAnsi" w:hAnsiTheme="minorHAnsi" w:cs="Arial"/>
        </w:rPr>
        <w:t>se prijavitelj</w:t>
      </w:r>
      <w:r w:rsidR="00354319">
        <w:rPr>
          <w:rFonts w:asciiTheme="minorHAnsi" w:hAnsiTheme="minorHAnsi" w:cs="Arial"/>
        </w:rPr>
        <w:t>eva vloga izloči iz postopka izbire.</w:t>
      </w:r>
    </w:p>
    <w:p w14:paraId="7E87AF3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3659127E" w14:textId="3A1F1C5C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568FC837" w14:textId="77777777" w:rsidR="008179A2" w:rsidRDefault="008179A2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2273309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Kraj in datum: _____________________________</w:t>
      </w:r>
    </w:p>
    <w:p w14:paraId="04DD89C9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41FB894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69CD8D61" w14:textId="77777777" w:rsidR="0099135D" w:rsidRPr="00324F44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99135D" w:rsidRPr="00996BD8" w14:paraId="64AF3E45" w14:textId="77777777" w:rsidTr="0042422F">
        <w:tc>
          <w:tcPr>
            <w:tcW w:w="4101" w:type="dxa"/>
          </w:tcPr>
          <w:p w14:paraId="0DB5AB5E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Ime, priimek prijavitelja:</w:t>
            </w:r>
          </w:p>
        </w:tc>
        <w:tc>
          <w:tcPr>
            <w:tcW w:w="4956" w:type="dxa"/>
          </w:tcPr>
          <w:p w14:paraId="0D7BE28F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Podpis in žig prijavitelja:</w:t>
            </w:r>
          </w:p>
        </w:tc>
      </w:tr>
      <w:tr w:rsidR="0099135D" w:rsidRPr="00996BD8" w14:paraId="4831746F" w14:textId="77777777" w:rsidTr="0042422F">
        <w:tc>
          <w:tcPr>
            <w:tcW w:w="4101" w:type="dxa"/>
          </w:tcPr>
          <w:p w14:paraId="31F4D15B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956" w:type="dxa"/>
          </w:tcPr>
          <w:p w14:paraId="1810664E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C4CA5B6" w14:textId="77777777" w:rsidR="004C0724" w:rsidRDefault="004C0724" w:rsidP="004C0724"/>
    <w:p w14:paraId="137DF35D" w14:textId="77777777" w:rsidR="002A56A4" w:rsidRPr="008B12DE" w:rsidRDefault="002A56A4" w:rsidP="008B12DE"/>
    <w:sectPr w:rsidR="002A56A4" w:rsidRPr="008B12DE" w:rsidSect="004C0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23D4" w14:textId="77777777" w:rsidR="00874EF6" w:rsidRDefault="00874EF6" w:rsidP="002A56A4">
      <w:pPr>
        <w:spacing w:after="0" w:line="240" w:lineRule="auto"/>
      </w:pPr>
      <w:r>
        <w:separator/>
      </w:r>
    </w:p>
  </w:endnote>
  <w:endnote w:type="continuationSeparator" w:id="0">
    <w:p w14:paraId="5695AFDF" w14:textId="77777777" w:rsidR="00874EF6" w:rsidRDefault="00874EF6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2C11" w14:textId="77777777" w:rsidR="00FB4C2E" w:rsidRDefault="00FB4C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052F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FD68" w14:textId="77777777" w:rsidR="00FB4C2E" w:rsidRDefault="00FB4C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67C0" w14:textId="77777777" w:rsidR="00874EF6" w:rsidRDefault="00874EF6" w:rsidP="002A56A4">
      <w:pPr>
        <w:spacing w:after="0" w:line="240" w:lineRule="auto"/>
      </w:pPr>
      <w:r>
        <w:separator/>
      </w:r>
    </w:p>
  </w:footnote>
  <w:footnote w:type="continuationSeparator" w:id="0">
    <w:p w14:paraId="1B693EE4" w14:textId="77777777" w:rsidR="00874EF6" w:rsidRDefault="00874EF6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C89D" w14:textId="77777777" w:rsidR="00FB4C2E" w:rsidRDefault="00FB4C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9CE4" w14:textId="77777777" w:rsidR="00FB4C2E" w:rsidRDefault="00FB4C2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0BEC5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7A63FC90" wp14:editId="68DD1E0A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17933468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14:paraId="054E2D0A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23227A8A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7CC3CE2B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7EC93B7F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5BC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EA0E7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F014F"/>
    <w:multiLevelType w:val="hybridMultilevel"/>
    <w:tmpl w:val="757ED0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339AB"/>
    <w:multiLevelType w:val="hybridMultilevel"/>
    <w:tmpl w:val="748EE91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F652F"/>
    <w:multiLevelType w:val="hybridMultilevel"/>
    <w:tmpl w:val="0998490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A0D3E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695">
    <w:abstractNumId w:val="4"/>
  </w:num>
  <w:num w:numId="2" w16cid:durableId="1055354908">
    <w:abstractNumId w:val="1"/>
  </w:num>
  <w:num w:numId="3" w16cid:durableId="1277326631">
    <w:abstractNumId w:val="5"/>
  </w:num>
  <w:num w:numId="4" w16cid:durableId="1869415732">
    <w:abstractNumId w:val="2"/>
  </w:num>
  <w:num w:numId="5" w16cid:durableId="847452636">
    <w:abstractNumId w:val="0"/>
  </w:num>
  <w:num w:numId="6" w16cid:durableId="212695595">
    <w:abstractNumId w:val="6"/>
  </w:num>
  <w:num w:numId="7" w16cid:durableId="1801798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370A4"/>
    <w:rsid w:val="00075344"/>
    <w:rsid w:val="000A6FC6"/>
    <w:rsid w:val="000C699B"/>
    <w:rsid w:val="000E6A2B"/>
    <w:rsid w:val="00106231"/>
    <w:rsid w:val="00117427"/>
    <w:rsid w:val="0017140E"/>
    <w:rsid w:val="00175CCA"/>
    <w:rsid w:val="001777C2"/>
    <w:rsid w:val="001E0C14"/>
    <w:rsid w:val="001F233E"/>
    <w:rsid w:val="00220B28"/>
    <w:rsid w:val="00232ACB"/>
    <w:rsid w:val="0024267D"/>
    <w:rsid w:val="002451CD"/>
    <w:rsid w:val="00261581"/>
    <w:rsid w:val="002700B6"/>
    <w:rsid w:val="00296746"/>
    <w:rsid w:val="002A56A4"/>
    <w:rsid w:val="002A78CA"/>
    <w:rsid w:val="002B0510"/>
    <w:rsid w:val="002B2FC8"/>
    <w:rsid w:val="002C3196"/>
    <w:rsid w:val="002D05C0"/>
    <w:rsid w:val="002E6533"/>
    <w:rsid w:val="002F3A23"/>
    <w:rsid w:val="002F4D85"/>
    <w:rsid w:val="0031442C"/>
    <w:rsid w:val="003263D8"/>
    <w:rsid w:val="00327E29"/>
    <w:rsid w:val="00346161"/>
    <w:rsid w:val="003462A1"/>
    <w:rsid w:val="00354319"/>
    <w:rsid w:val="00383121"/>
    <w:rsid w:val="003A59CC"/>
    <w:rsid w:val="003A7CD2"/>
    <w:rsid w:val="003B7A8B"/>
    <w:rsid w:val="003C52F7"/>
    <w:rsid w:val="003D18E7"/>
    <w:rsid w:val="003D3CEE"/>
    <w:rsid w:val="003E0EB6"/>
    <w:rsid w:val="003E45A8"/>
    <w:rsid w:val="003F3258"/>
    <w:rsid w:val="003F6CFB"/>
    <w:rsid w:val="00432FE7"/>
    <w:rsid w:val="00433323"/>
    <w:rsid w:val="00472B0A"/>
    <w:rsid w:val="004B6BCC"/>
    <w:rsid w:val="004B6C6B"/>
    <w:rsid w:val="004C0724"/>
    <w:rsid w:val="004D42C1"/>
    <w:rsid w:val="004D4618"/>
    <w:rsid w:val="004D5E3E"/>
    <w:rsid w:val="004F0E58"/>
    <w:rsid w:val="005129EE"/>
    <w:rsid w:val="00535F6D"/>
    <w:rsid w:val="0055764E"/>
    <w:rsid w:val="00562CBD"/>
    <w:rsid w:val="00577F3D"/>
    <w:rsid w:val="005818F9"/>
    <w:rsid w:val="005969D6"/>
    <w:rsid w:val="005D5C2B"/>
    <w:rsid w:val="00607614"/>
    <w:rsid w:val="00623732"/>
    <w:rsid w:val="0064351F"/>
    <w:rsid w:val="00652FC7"/>
    <w:rsid w:val="00654EF2"/>
    <w:rsid w:val="00671EB2"/>
    <w:rsid w:val="00677154"/>
    <w:rsid w:val="006935BF"/>
    <w:rsid w:val="00693A61"/>
    <w:rsid w:val="006A7734"/>
    <w:rsid w:val="006D32EC"/>
    <w:rsid w:val="006E1FE7"/>
    <w:rsid w:val="006E28AF"/>
    <w:rsid w:val="006F00BA"/>
    <w:rsid w:val="007343F3"/>
    <w:rsid w:val="007661DB"/>
    <w:rsid w:val="00786C8A"/>
    <w:rsid w:val="00790AE1"/>
    <w:rsid w:val="007B41C5"/>
    <w:rsid w:val="007D7F23"/>
    <w:rsid w:val="007F62AD"/>
    <w:rsid w:val="007F79EF"/>
    <w:rsid w:val="00804350"/>
    <w:rsid w:val="008179A2"/>
    <w:rsid w:val="0082421A"/>
    <w:rsid w:val="008251E7"/>
    <w:rsid w:val="00860923"/>
    <w:rsid w:val="00861372"/>
    <w:rsid w:val="00874EF6"/>
    <w:rsid w:val="008751BA"/>
    <w:rsid w:val="0087637C"/>
    <w:rsid w:val="008829AC"/>
    <w:rsid w:val="008A355C"/>
    <w:rsid w:val="008B12DE"/>
    <w:rsid w:val="008B4283"/>
    <w:rsid w:val="008F3F1D"/>
    <w:rsid w:val="008F4FFE"/>
    <w:rsid w:val="008F75F2"/>
    <w:rsid w:val="00902BCA"/>
    <w:rsid w:val="00911EFF"/>
    <w:rsid w:val="0093247B"/>
    <w:rsid w:val="00933E3B"/>
    <w:rsid w:val="00941DC3"/>
    <w:rsid w:val="00965265"/>
    <w:rsid w:val="0099135D"/>
    <w:rsid w:val="009928DD"/>
    <w:rsid w:val="009B1A4E"/>
    <w:rsid w:val="009B3617"/>
    <w:rsid w:val="009C3BB8"/>
    <w:rsid w:val="009F2280"/>
    <w:rsid w:val="009F6AD8"/>
    <w:rsid w:val="00A11999"/>
    <w:rsid w:val="00A346C0"/>
    <w:rsid w:val="00A6485E"/>
    <w:rsid w:val="00A9779A"/>
    <w:rsid w:val="00AA5FE3"/>
    <w:rsid w:val="00AB3913"/>
    <w:rsid w:val="00AC001C"/>
    <w:rsid w:val="00AC22D3"/>
    <w:rsid w:val="00AC75A0"/>
    <w:rsid w:val="00B03A77"/>
    <w:rsid w:val="00B2074A"/>
    <w:rsid w:val="00B21CE2"/>
    <w:rsid w:val="00B3448B"/>
    <w:rsid w:val="00B77B86"/>
    <w:rsid w:val="00BA0008"/>
    <w:rsid w:val="00BB43AA"/>
    <w:rsid w:val="00C1250F"/>
    <w:rsid w:val="00C15BB1"/>
    <w:rsid w:val="00C24246"/>
    <w:rsid w:val="00C357CF"/>
    <w:rsid w:val="00C5281B"/>
    <w:rsid w:val="00C567B7"/>
    <w:rsid w:val="00C722A2"/>
    <w:rsid w:val="00C75FC2"/>
    <w:rsid w:val="00C87E85"/>
    <w:rsid w:val="00CA399C"/>
    <w:rsid w:val="00CA5395"/>
    <w:rsid w:val="00CC2593"/>
    <w:rsid w:val="00CC5ECF"/>
    <w:rsid w:val="00CD07F3"/>
    <w:rsid w:val="00CD1D3F"/>
    <w:rsid w:val="00D35B85"/>
    <w:rsid w:val="00D46303"/>
    <w:rsid w:val="00D55459"/>
    <w:rsid w:val="00DB1302"/>
    <w:rsid w:val="00DC06C9"/>
    <w:rsid w:val="00DD6078"/>
    <w:rsid w:val="00DE387C"/>
    <w:rsid w:val="00E03355"/>
    <w:rsid w:val="00E175B4"/>
    <w:rsid w:val="00E254CF"/>
    <w:rsid w:val="00E37B42"/>
    <w:rsid w:val="00E55B17"/>
    <w:rsid w:val="00E84B2D"/>
    <w:rsid w:val="00E922CD"/>
    <w:rsid w:val="00ED6A10"/>
    <w:rsid w:val="00EF3695"/>
    <w:rsid w:val="00F03D61"/>
    <w:rsid w:val="00F14559"/>
    <w:rsid w:val="00F23275"/>
    <w:rsid w:val="00F403E7"/>
    <w:rsid w:val="00F42F26"/>
    <w:rsid w:val="00F51B7F"/>
    <w:rsid w:val="00F633B5"/>
    <w:rsid w:val="00F65989"/>
    <w:rsid w:val="00F70689"/>
    <w:rsid w:val="00F81B88"/>
    <w:rsid w:val="00F9664C"/>
    <w:rsid w:val="00FA396E"/>
    <w:rsid w:val="00FB4C2E"/>
    <w:rsid w:val="00FD748D"/>
    <w:rsid w:val="00FE123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A1DE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35D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9135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99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D5545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764ECD-8B66-4D61-AEE7-E918AE9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Jana Peternel</cp:lastModifiedBy>
  <cp:revision>2</cp:revision>
  <cp:lastPrinted>2024-04-26T06:48:00Z</cp:lastPrinted>
  <dcterms:created xsi:type="dcterms:W3CDTF">2024-06-05T13:13:00Z</dcterms:created>
  <dcterms:modified xsi:type="dcterms:W3CDTF">2024-06-05T13:13:00Z</dcterms:modified>
</cp:coreProperties>
</file>