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F4433" w14:textId="77777777" w:rsidR="00800E58" w:rsidRDefault="00800E58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i w:val="0"/>
          <w:sz w:val="18"/>
          <w:szCs w:val="18"/>
        </w:rPr>
      </w:pPr>
    </w:p>
    <w:p w14:paraId="4AF814D8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Cs/>
          <w:i w:val="0"/>
          <w:sz w:val="18"/>
          <w:szCs w:val="18"/>
        </w:rPr>
        <w:t>Na podlagi Pravilnika o dodelitvi nepovratnih sredstev za namen nakupa in vgradnje malih čistilnih naprav v Občini Žiri (Ur. l. RS št. 55/2011) objavlja Občina Žiri</w:t>
      </w:r>
    </w:p>
    <w:p w14:paraId="2A4484C7" w14:textId="77777777" w:rsidR="006B0B14" w:rsidRPr="004629AC" w:rsidRDefault="006B0B14" w:rsidP="006B0B1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 w:val="0"/>
          <w:sz w:val="18"/>
          <w:szCs w:val="18"/>
        </w:rPr>
      </w:pPr>
    </w:p>
    <w:p w14:paraId="21A685C2" w14:textId="77777777" w:rsidR="006B0B14" w:rsidRPr="004629AC" w:rsidRDefault="001F62AA" w:rsidP="006B0B1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 Javni razpis</w:t>
      </w:r>
    </w:p>
    <w:p w14:paraId="0C66378D" w14:textId="77777777" w:rsidR="006B0B14" w:rsidRPr="004629AC" w:rsidRDefault="001F62AA" w:rsidP="006B0B1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za dodelitev nepovratnih finančnih sredstev za nakup in vgradnjo </w:t>
      </w:r>
    </w:p>
    <w:p w14:paraId="486DC80E" w14:textId="1F19F889" w:rsidR="006B0B14" w:rsidRPr="004629AC" w:rsidRDefault="001F62AA" w:rsidP="006B0B1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>malih komunalnih čistilnih naprav v občini Žiri za leto 20</w:t>
      </w:r>
      <w:r w:rsidR="00714210" w:rsidRPr="004629AC">
        <w:rPr>
          <w:rFonts w:asciiTheme="minorHAnsi" w:hAnsiTheme="minorHAnsi" w:cs="Arial"/>
          <w:b/>
          <w:bCs/>
          <w:i w:val="0"/>
          <w:sz w:val="18"/>
          <w:szCs w:val="18"/>
        </w:rPr>
        <w:t>2</w:t>
      </w:r>
      <w:r w:rsidR="005D70CF">
        <w:rPr>
          <w:rFonts w:asciiTheme="minorHAnsi" w:hAnsiTheme="minorHAnsi" w:cs="Arial"/>
          <w:b/>
          <w:bCs/>
          <w:i w:val="0"/>
          <w:sz w:val="18"/>
          <w:szCs w:val="18"/>
        </w:rPr>
        <w:t>3</w:t>
      </w:r>
    </w:p>
    <w:p w14:paraId="36A0A4E4" w14:textId="77777777" w:rsidR="006B0B14" w:rsidRPr="004629AC" w:rsidRDefault="006B0B14" w:rsidP="006B0B14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i w:val="0"/>
          <w:sz w:val="18"/>
          <w:szCs w:val="18"/>
        </w:rPr>
      </w:pPr>
    </w:p>
    <w:p w14:paraId="4BE29692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</w:p>
    <w:p w14:paraId="4EB72D6A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>PREDMET JAVNEGA RAZPISA</w:t>
      </w:r>
    </w:p>
    <w:p w14:paraId="64561532" w14:textId="2A52C99C" w:rsidR="00985A7B" w:rsidRPr="004629AC" w:rsidRDefault="006B0B14" w:rsidP="00985A7B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komunalne odpadne vode, zmogljivosti čiščenja do 50 populacijskih ekvivalentov (PE) na območju Občine Žiri.</w:t>
      </w:r>
      <w:r w:rsidR="00985A7B" w:rsidRPr="004629AC">
        <w:rPr>
          <w:rFonts w:asciiTheme="minorHAnsi" w:hAnsiTheme="minorHAnsi" w:cs="Arial"/>
          <w:i w:val="0"/>
          <w:sz w:val="18"/>
          <w:szCs w:val="18"/>
        </w:rPr>
        <w:t xml:space="preserve"> Višina sredstev, namenjenih za sofinanciranje malih čistilnih naprav za leto 202</w:t>
      </w:r>
      <w:r w:rsidR="005D70CF">
        <w:rPr>
          <w:rFonts w:asciiTheme="minorHAnsi" w:hAnsiTheme="minorHAnsi" w:cs="Arial"/>
          <w:i w:val="0"/>
          <w:sz w:val="18"/>
          <w:szCs w:val="18"/>
        </w:rPr>
        <w:t>3</w:t>
      </w:r>
      <w:r w:rsidR="00985A7B" w:rsidRPr="004629AC">
        <w:rPr>
          <w:rFonts w:asciiTheme="minorHAnsi" w:hAnsiTheme="minorHAnsi" w:cs="Arial"/>
          <w:i w:val="0"/>
          <w:sz w:val="18"/>
          <w:szCs w:val="18"/>
        </w:rPr>
        <w:t xml:space="preserve"> znaša </w:t>
      </w:r>
      <w:r w:rsidR="005321D8">
        <w:rPr>
          <w:rFonts w:asciiTheme="minorHAnsi" w:hAnsiTheme="minorHAnsi" w:cs="Arial"/>
          <w:i w:val="0"/>
          <w:sz w:val="18"/>
          <w:szCs w:val="18"/>
        </w:rPr>
        <w:t>3</w:t>
      </w:r>
      <w:r w:rsidR="005D70CF">
        <w:rPr>
          <w:rFonts w:asciiTheme="minorHAnsi" w:hAnsiTheme="minorHAnsi" w:cs="Arial"/>
          <w:i w:val="0"/>
          <w:sz w:val="18"/>
          <w:szCs w:val="18"/>
        </w:rPr>
        <w:t>.00</w:t>
      </w:r>
      <w:r w:rsidR="005321D8">
        <w:rPr>
          <w:rFonts w:asciiTheme="minorHAnsi" w:hAnsiTheme="minorHAnsi" w:cs="Arial"/>
          <w:i w:val="0"/>
          <w:sz w:val="18"/>
          <w:szCs w:val="18"/>
        </w:rPr>
        <w:t>0</w:t>
      </w:r>
      <w:r w:rsidR="00985A7B" w:rsidRPr="004629AC">
        <w:rPr>
          <w:rFonts w:asciiTheme="minorHAnsi" w:hAnsiTheme="minorHAnsi" w:cs="Arial"/>
          <w:i w:val="0"/>
          <w:sz w:val="18"/>
          <w:szCs w:val="18"/>
        </w:rPr>
        <w:t>,00 evrov.</w:t>
      </w:r>
    </w:p>
    <w:p w14:paraId="55780943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</w:p>
    <w:p w14:paraId="790830F8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>SPLOŠNI POGOJI ZA PRIDOBITEV SREDSTEV</w:t>
      </w:r>
    </w:p>
    <w:p w14:paraId="4A4B8DEF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1. Na razpis se lahko prijavijo fizične osebe s stalnim prebivališčem v občini Žiri in dokazili o načrtovani gradnji objekta za čiščenje komunalne odpadne vode, skladno s pogoji javnega razpisa.</w:t>
      </w:r>
    </w:p>
    <w:p w14:paraId="4F90DCC5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2. Občina Žiri bo sofinancirala vloge skladno s Pravilnikom o dodelitvi nepovratnih finančnih sredstev za namen nakupa in vgradnje malih čistilnih naprav v Občini Žiri (Uradni list RS, št. 55/11).</w:t>
      </w:r>
    </w:p>
    <w:p w14:paraId="03724E55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</w:p>
    <w:p w14:paraId="5333C169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>VLOGA - PRIJAVNI OBRAZEC</w:t>
      </w:r>
    </w:p>
    <w:p w14:paraId="038FAB45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Vsebina vloge zajema izpolnjen obrazec z osnovnimi podatki prosilca, objekta, številom oseb, prijavljenih na navedenem naslovu ter obvezne priloge.</w:t>
      </w:r>
    </w:p>
    <w:p w14:paraId="39AA2C8A" w14:textId="77777777" w:rsidR="00985A7B" w:rsidRPr="004629AC" w:rsidRDefault="00985A7B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</w:p>
    <w:p w14:paraId="507B85FF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>ROK IN NAČIN PRIJAVE</w:t>
      </w:r>
    </w:p>
    <w:p w14:paraId="2DD055A3" w14:textId="4D7AC530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 xml:space="preserve">Zainteresirani prosilci lahko oddajo vloge-prijavne obrazce za dodelitev finančnih sredstev skladno s Pravilnikom kadarkoli v tekočem letu, vendar najkasneje do </w:t>
      </w:r>
      <w:r w:rsidR="005D70CF">
        <w:rPr>
          <w:rFonts w:asciiTheme="minorHAnsi" w:hAnsiTheme="minorHAnsi" w:cs="Arial"/>
          <w:i w:val="0"/>
          <w:sz w:val="18"/>
          <w:szCs w:val="18"/>
        </w:rPr>
        <w:t>3</w:t>
      </w:r>
      <w:r w:rsidRPr="004629AC">
        <w:rPr>
          <w:rFonts w:asciiTheme="minorHAnsi" w:hAnsiTheme="minorHAnsi" w:cs="Arial"/>
          <w:i w:val="0"/>
          <w:sz w:val="18"/>
          <w:szCs w:val="18"/>
        </w:rPr>
        <w:t>.</w:t>
      </w:r>
      <w:r w:rsidR="005D70CF">
        <w:rPr>
          <w:rFonts w:asciiTheme="minorHAnsi" w:hAnsiTheme="minorHAnsi" w:cs="Arial"/>
          <w:i w:val="0"/>
          <w:sz w:val="18"/>
          <w:szCs w:val="18"/>
        </w:rPr>
        <w:t>november</w:t>
      </w:r>
      <w:r w:rsidRPr="004629AC">
        <w:rPr>
          <w:rFonts w:asciiTheme="minorHAnsi" w:hAnsiTheme="minorHAnsi" w:cs="Arial"/>
          <w:i w:val="0"/>
          <w:sz w:val="18"/>
          <w:szCs w:val="18"/>
        </w:rPr>
        <w:t xml:space="preserve"> 20</w:t>
      </w:r>
      <w:r w:rsidR="005321D8">
        <w:rPr>
          <w:rFonts w:asciiTheme="minorHAnsi" w:hAnsiTheme="minorHAnsi" w:cs="Arial"/>
          <w:i w:val="0"/>
          <w:sz w:val="18"/>
          <w:szCs w:val="18"/>
        </w:rPr>
        <w:t>2</w:t>
      </w:r>
      <w:r w:rsidR="005D70CF">
        <w:rPr>
          <w:rFonts w:asciiTheme="minorHAnsi" w:hAnsiTheme="minorHAnsi" w:cs="Arial"/>
          <w:i w:val="0"/>
          <w:sz w:val="18"/>
          <w:szCs w:val="18"/>
        </w:rPr>
        <w:t>3</w:t>
      </w:r>
      <w:r w:rsidRPr="004629AC">
        <w:rPr>
          <w:rFonts w:asciiTheme="minorHAnsi" w:hAnsiTheme="minorHAnsi" w:cs="Arial"/>
          <w:i w:val="0"/>
          <w:sz w:val="18"/>
          <w:szCs w:val="18"/>
        </w:rPr>
        <w:t>.</w:t>
      </w:r>
    </w:p>
    <w:p w14:paraId="2C722B6D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</w:p>
    <w:p w14:paraId="32F8CCF0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 xml:space="preserve">DATUM ODPIRANJA VLOG </w:t>
      </w:r>
    </w:p>
    <w:p w14:paraId="0DDAF2F3" w14:textId="4BC3B84A" w:rsidR="006B0B14" w:rsidRPr="004629AC" w:rsidRDefault="005D70CF" w:rsidP="00985A7B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  <w:r>
        <w:rPr>
          <w:rFonts w:asciiTheme="minorHAnsi" w:hAnsiTheme="minorHAnsi" w:cs="Arial"/>
          <w:i w:val="0"/>
          <w:sz w:val="18"/>
          <w:szCs w:val="18"/>
        </w:rPr>
        <w:t>O</w:t>
      </w:r>
      <w:r w:rsidR="006B0B14" w:rsidRPr="004629AC">
        <w:rPr>
          <w:rFonts w:asciiTheme="minorHAnsi" w:hAnsiTheme="minorHAnsi" w:cs="Arial"/>
          <w:i w:val="0"/>
          <w:sz w:val="18"/>
          <w:szCs w:val="18"/>
        </w:rPr>
        <w:t xml:space="preserve">piranje vlog bo </w:t>
      </w:r>
      <w:r>
        <w:rPr>
          <w:rFonts w:asciiTheme="minorHAnsi" w:hAnsiTheme="minorHAnsi" w:cs="Arial"/>
          <w:i w:val="0"/>
          <w:sz w:val="18"/>
          <w:szCs w:val="18"/>
        </w:rPr>
        <w:t>6.</w:t>
      </w:r>
      <w:r w:rsidR="005321D8">
        <w:rPr>
          <w:rFonts w:asciiTheme="minorHAnsi" w:hAnsiTheme="minorHAnsi" w:cs="Arial"/>
          <w:i w:val="0"/>
          <w:sz w:val="18"/>
          <w:szCs w:val="18"/>
        </w:rPr>
        <w:t xml:space="preserve"> </w:t>
      </w:r>
      <w:r>
        <w:rPr>
          <w:rFonts w:asciiTheme="minorHAnsi" w:hAnsiTheme="minorHAnsi" w:cs="Arial"/>
          <w:i w:val="0"/>
          <w:sz w:val="18"/>
          <w:szCs w:val="18"/>
        </w:rPr>
        <w:t>novembra</w:t>
      </w:r>
      <w:r w:rsidR="006B0B14" w:rsidRPr="004629AC">
        <w:rPr>
          <w:rFonts w:asciiTheme="minorHAnsi" w:hAnsiTheme="minorHAnsi" w:cs="Arial"/>
          <w:i w:val="0"/>
          <w:sz w:val="18"/>
          <w:szCs w:val="18"/>
        </w:rPr>
        <w:t xml:space="preserve"> 20</w:t>
      </w:r>
      <w:r w:rsidR="00714210" w:rsidRPr="004629AC">
        <w:rPr>
          <w:rFonts w:asciiTheme="minorHAnsi" w:hAnsiTheme="minorHAnsi" w:cs="Arial"/>
          <w:i w:val="0"/>
          <w:sz w:val="18"/>
          <w:szCs w:val="18"/>
        </w:rPr>
        <w:t>2</w:t>
      </w:r>
      <w:r>
        <w:rPr>
          <w:rFonts w:asciiTheme="minorHAnsi" w:hAnsiTheme="minorHAnsi" w:cs="Arial"/>
          <w:i w:val="0"/>
          <w:sz w:val="18"/>
          <w:szCs w:val="18"/>
        </w:rPr>
        <w:t>3</w:t>
      </w:r>
      <w:r w:rsidR="006B0B14" w:rsidRPr="004629AC">
        <w:rPr>
          <w:rFonts w:asciiTheme="minorHAnsi" w:hAnsiTheme="minorHAnsi" w:cs="Arial"/>
          <w:i w:val="0"/>
          <w:sz w:val="18"/>
          <w:szCs w:val="18"/>
        </w:rPr>
        <w:t xml:space="preserve">. </w:t>
      </w:r>
    </w:p>
    <w:p w14:paraId="23A70D00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</w:p>
    <w:p w14:paraId="5AAA7FBB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bCs/>
          <w:i w:val="0"/>
          <w:sz w:val="18"/>
          <w:szCs w:val="18"/>
        </w:rPr>
      </w:pPr>
      <w:r w:rsidRPr="004629AC">
        <w:rPr>
          <w:rFonts w:asciiTheme="minorHAnsi" w:hAnsiTheme="minorHAnsi" w:cs="Arial"/>
          <w:b/>
          <w:bCs/>
          <w:i w:val="0"/>
          <w:sz w:val="18"/>
          <w:szCs w:val="18"/>
        </w:rPr>
        <w:t>DVIG RAZPISNE DOKUMENTACIJE</w:t>
      </w:r>
    </w:p>
    <w:p w14:paraId="59F314C1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  <w:r w:rsidRPr="004629AC">
        <w:rPr>
          <w:rFonts w:asciiTheme="minorHAnsi" w:hAnsiTheme="minorHAnsi" w:cs="Arial"/>
          <w:i w:val="0"/>
          <w:sz w:val="18"/>
          <w:szCs w:val="18"/>
        </w:rPr>
        <w:t>Razpisna dokumentacija je od dneva objave javnega razpisa do izteka prijavnih rokov dosegljiva na spletni strani Občine Žiri www.ziri.si. Prosilci lahko dvignejo razpisno dokumentacijo tudi v vložišču Občine Žiri, Loška cesta 1, 4226 Žiri.</w:t>
      </w:r>
    </w:p>
    <w:p w14:paraId="5D701890" w14:textId="77777777" w:rsidR="006B0B14" w:rsidRPr="004629AC" w:rsidRDefault="006B0B14" w:rsidP="006B0B14">
      <w:pPr>
        <w:autoSpaceDE w:val="0"/>
        <w:autoSpaceDN w:val="0"/>
        <w:adjustRightInd w:val="0"/>
        <w:jc w:val="both"/>
        <w:rPr>
          <w:rFonts w:asciiTheme="minorHAnsi" w:hAnsiTheme="minorHAnsi" w:cs="Arial"/>
          <w:i w:val="0"/>
          <w:sz w:val="18"/>
          <w:szCs w:val="18"/>
        </w:rPr>
      </w:pPr>
    </w:p>
    <w:p w14:paraId="306B2E18" w14:textId="77777777" w:rsidR="00613649" w:rsidRDefault="00613649" w:rsidP="008B12DE">
      <w:pPr>
        <w:rPr>
          <w:rFonts w:asciiTheme="minorHAnsi" w:hAnsiTheme="minorHAnsi"/>
          <w:i w:val="0"/>
          <w:sz w:val="18"/>
          <w:szCs w:val="18"/>
        </w:rPr>
      </w:pPr>
    </w:p>
    <w:p w14:paraId="1AD42A22" w14:textId="77777777" w:rsidR="00445C26" w:rsidRDefault="00445C26" w:rsidP="00445C26">
      <w:pPr>
        <w:ind w:left="5664" w:firstLine="708"/>
        <w:rPr>
          <w:rFonts w:asciiTheme="minorHAnsi" w:hAnsiTheme="minorHAnsi"/>
          <w:i w:val="0"/>
          <w:sz w:val="18"/>
          <w:szCs w:val="18"/>
        </w:rPr>
      </w:pPr>
      <w:r>
        <w:rPr>
          <w:rFonts w:asciiTheme="minorHAnsi" w:hAnsiTheme="minorHAnsi"/>
          <w:i w:val="0"/>
          <w:sz w:val="18"/>
          <w:szCs w:val="18"/>
        </w:rPr>
        <w:t>Župan:</w:t>
      </w:r>
    </w:p>
    <w:p w14:paraId="586124E7" w14:textId="3641723F" w:rsidR="00445C26" w:rsidRDefault="005D70CF" w:rsidP="00445C26">
      <w:pPr>
        <w:ind w:left="5664" w:firstLine="708"/>
        <w:rPr>
          <w:rFonts w:asciiTheme="minorHAnsi" w:hAnsiTheme="minorHAnsi"/>
          <w:i w:val="0"/>
          <w:sz w:val="18"/>
          <w:szCs w:val="18"/>
        </w:rPr>
      </w:pPr>
      <w:r>
        <w:rPr>
          <w:rFonts w:asciiTheme="minorHAnsi" w:hAnsiTheme="minorHAnsi"/>
          <w:i w:val="0"/>
          <w:sz w:val="18"/>
          <w:szCs w:val="18"/>
        </w:rPr>
        <w:t>Franc Kranjc</w:t>
      </w:r>
    </w:p>
    <w:p w14:paraId="21D1A7DB" w14:textId="4EB97C4B" w:rsidR="00613649" w:rsidRDefault="00445C26" w:rsidP="008B12DE">
      <w:pPr>
        <w:rPr>
          <w:rFonts w:asciiTheme="minorHAnsi" w:hAnsiTheme="minorHAnsi"/>
          <w:i w:val="0"/>
          <w:sz w:val="18"/>
          <w:szCs w:val="18"/>
        </w:rPr>
      </w:pPr>
      <w:r>
        <w:rPr>
          <w:rFonts w:asciiTheme="minorHAnsi" w:hAnsiTheme="minorHAnsi"/>
          <w:i w:val="0"/>
          <w:sz w:val="18"/>
          <w:szCs w:val="18"/>
        </w:rPr>
        <w:t>Žiri:13.</w:t>
      </w:r>
      <w:r w:rsidR="005D70CF">
        <w:rPr>
          <w:rFonts w:asciiTheme="minorHAnsi" w:hAnsiTheme="minorHAnsi"/>
          <w:i w:val="0"/>
          <w:sz w:val="18"/>
          <w:szCs w:val="18"/>
        </w:rPr>
        <w:t>10.2023</w:t>
      </w:r>
    </w:p>
    <w:p w14:paraId="032152A8" w14:textId="34F661A7" w:rsidR="00445C26" w:rsidRPr="004629AC" w:rsidRDefault="00445C26" w:rsidP="008B12DE">
      <w:pPr>
        <w:rPr>
          <w:rFonts w:asciiTheme="minorHAnsi" w:hAnsiTheme="minorHAnsi"/>
          <w:i w:val="0"/>
          <w:sz w:val="18"/>
          <w:szCs w:val="18"/>
        </w:rPr>
      </w:pPr>
      <w:r>
        <w:rPr>
          <w:rFonts w:asciiTheme="minorHAnsi" w:hAnsiTheme="minorHAnsi"/>
          <w:i w:val="0"/>
          <w:sz w:val="18"/>
          <w:szCs w:val="18"/>
        </w:rPr>
        <w:t>Št.:410-00</w:t>
      </w:r>
      <w:r w:rsidR="00897B3A">
        <w:rPr>
          <w:rFonts w:asciiTheme="minorHAnsi" w:hAnsiTheme="minorHAnsi"/>
          <w:i w:val="0"/>
          <w:sz w:val="18"/>
          <w:szCs w:val="18"/>
        </w:rPr>
        <w:t>39</w:t>
      </w:r>
      <w:r>
        <w:rPr>
          <w:rFonts w:asciiTheme="minorHAnsi" w:hAnsiTheme="minorHAnsi"/>
          <w:i w:val="0"/>
          <w:sz w:val="18"/>
          <w:szCs w:val="18"/>
        </w:rPr>
        <w:t>/202</w:t>
      </w:r>
      <w:r w:rsidR="005D70CF">
        <w:rPr>
          <w:rFonts w:asciiTheme="minorHAnsi" w:hAnsiTheme="minorHAnsi"/>
          <w:i w:val="0"/>
          <w:sz w:val="18"/>
          <w:szCs w:val="18"/>
        </w:rPr>
        <w:t>3</w:t>
      </w:r>
    </w:p>
    <w:p w14:paraId="306C9F32" w14:textId="77777777" w:rsidR="004629AC" w:rsidRPr="004629AC" w:rsidRDefault="004629AC" w:rsidP="004629AC">
      <w:pPr>
        <w:ind w:left="3540"/>
        <w:jc w:val="right"/>
        <w:rPr>
          <w:rFonts w:asciiTheme="minorHAnsi" w:hAnsiTheme="minorHAnsi"/>
          <w:b/>
          <w:bCs/>
          <w:i w:val="0"/>
          <w:sz w:val="18"/>
          <w:szCs w:val="18"/>
        </w:rPr>
      </w:pPr>
    </w:p>
    <w:sectPr w:rsidR="004629AC" w:rsidRPr="004629AC" w:rsidSect="004C07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4" w:left="1417" w:header="708" w:footer="4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6B35" w14:textId="77777777" w:rsidR="00B75E12" w:rsidRDefault="00B75E12" w:rsidP="002A56A4">
      <w:r>
        <w:separator/>
      </w:r>
    </w:p>
  </w:endnote>
  <w:endnote w:type="continuationSeparator" w:id="0">
    <w:p w14:paraId="42519A2C" w14:textId="77777777" w:rsidR="00B75E12" w:rsidRDefault="00B75E12" w:rsidP="002A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B1319" w14:textId="77777777" w:rsidR="00FB4C2E" w:rsidRDefault="00FB4C2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C07D" w14:textId="77777777" w:rsidR="002A56A4" w:rsidRPr="002A56A4" w:rsidRDefault="002A56A4" w:rsidP="002A56A4">
    <w:pPr>
      <w:pStyle w:val="Nog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C0BF" w14:textId="77777777" w:rsidR="00FB4C2E" w:rsidRDefault="00FB4C2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E3A9" w14:textId="77777777" w:rsidR="00B75E12" w:rsidRDefault="00B75E12" w:rsidP="002A56A4">
      <w:r>
        <w:separator/>
      </w:r>
    </w:p>
  </w:footnote>
  <w:footnote w:type="continuationSeparator" w:id="0">
    <w:p w14:paraId="4EA97B44" w14:textId="77777777" w:rsidR="00B75E12" w:rsidRDefault="00B75E12" w:rsidP="002A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2A3D" w14:textId="77777777" w:rsidR="00FB4C2E" w:rsidRDefault="00FB4C2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6CE3" w14:textId="77777777" w:rsidR="00FB4C2E" w:rsidRDefault="00FB4C2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25A7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 w:rsidRPr="002A56A4">
      <w:rPr>
        <w:noProof/>
        <w:sz w:val="18"/>
        <w:szCs w:val="18"/>
        <w:lang w:eastAsia="sl-SI"/>
      </w:rPr>
      <w:drawing>
        <wp:anchor distT="0" distB="0" distL="114300" distR="114300" simplePos="0" relativeHeight="251659264" behindDoc="1" locked="0" layoutInCell="1" allowOverlap="1" wp14:anchorId="437F4FCF" wp14:editId="0625915E">
          <wp:simplePos x="0" y="0"/>
          <wp:positionH relativeFrom="page">
            <wp:posOffset>85725</wp:posOffset>
          </wp:positionH>
          <wp:positionV relativeFrom="paragraph">
            <wp:posOffset>-478155</wp:posOffset>
          </wp:positionV>
          <wp:extent cx="2170176" cy="1258824"/>
          <wp:effectExtent l="0" t="0" r="1905" b="0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b l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0176" cy="12588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Občina Žiri, Loška cesta 1, 4226 Žiri</w:t>
    </w:r>
  </w:p>
  <w:p w14:paraId="3FCE6284" w14:textId="77777777" w:rsidR="004C0724" w:rsidRDefault="004C0724" w:rsidP="004C0724">
    <w:pPr>
      <w:pStyle w:val="Glava"/>
      <w:tabs>
        <w:tab w:val="clear" w:pos="4536"/>
        <w:tab w:val="clear" w:pos="9072"/>
      </w:tabs>
      <w:ind w:right="-142" w:firstLine="6379"/>
      <w:rPr>
        <w:sz w:val="18"/>
        <w:szCs w:val="18"/>
      </w:rPr>
    </w:pPr>
    <w:r>
      <w:rPr>
        <w:sz w:val="18"/>
        <w:szCs w:val="18"/>
      </w:rPr>
      <w:t xml:space="preserve">tel. 04 50 50 700 / </w:t>
    </w:r>
    <w:proofErr w:type="spellStart"/>
    <w:r>
      <w:rPr>
        <w:sz w:val="18"/>
        <w:szCs w:val="18"/>
      </w:rPr>
      <w:t>fax</w:t>
    </w:r>
    <w:proofErr w:type="spellEnd"/>
    <w:r>
      <w:rPr>
        <w:sz w:val="18"/>
        <w:szCs w:val="18"/>
      </w:rPr>
      <w:t xml:space="preserve"> 04 51 05 444</w:t>
    </w:r>
  </w:p>
  <w:p w14:paraId="6BA63C8A" w14:textId="77777777" w:rsidR="004C0724" w:rsidRDefault="004C0724" w:rsidP="004C0724">
    <w:pPr>
      <w:pStyle w:val="Glava"/>
      <w:tabs>
        <w:tab w:val="clear" w:pos="4536"/>
      </w:tabs>
      <w:spacing w:line="276" w:lineRule="auto"/>
      <w:ind w:right="-142" w:firstLine="6379"/>
      <w:rPr>
        <w:sz w:val="18"/>
        <w:szCs w:val="18"/>
      </w:rPr>
    </w:pPr>
    <w:r>
      <w:rPr>
        <w:sz w:val="18"/>
        <w:szCs w:val="18"/>
      </w:rPr>
      <w:t>obcina.ziri@ziri.si / www.ziri.si</w:t>
    </w:r>
  </w:p>
  <w:p w14:paraId="636D6B1F" w14:textId="77777777" w:rsidR="004C072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ID za DDV: SI 69533768</w:t>
    </w:r>
  </w:p>
  <w:p w14:paraId="77B3812A" w14:textId="77777777" w:rsidR="004C0724" w:rsidRPr="002A56A4" w:rsidRDefault="004C0724" w:rsidP="004C0724">
    <w:pPr>
      <w:pStyle w:val="Glava"/>
      <w:tabs>
        <w:tab w:val="clear" w:pos="4536"/>
      </w:tabs>
      <w:ind w:right="-142" w:firstLine="6379"/>
      <w:rPr>
        <w:sz w:val="18"/>
        <w:szCs w:val="18"/>
      </w:rPr>
    </w:pPr>
    <w:r>
      <w:rPr>
        <w:sz w:val="18"/>
        <w:szCs w:val="18"/>
      </w:rPr>
      <w:t>TRR: SI56 0110 0010 0014 793</w:t>
    </w:r>
  </w:p>
  <w:p w14:paraId="3C6F2098" w14:textId="77777777" w:rsidR="004C0724" w:rsidRDefault="004C072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A729B"/>
    <w:multiLevelType w:val="hybridMultilevel"/>
    <w:tmpl w:val="EC446CEE"/>
    <w:lvl w:ilvl="0" w:tplc="5EB26DA6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D5F61AD"/>
    <w:multiLevelType w:val="hybridMultilevel"/>
    <w:tmpl w:val="CE52B880"/>
    <w:lvl w:ilvl="0" w:tplc="EAE4DA0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26246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762612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A4"/>
    <w:rsid w:val="0002155B"/>
    <w:rsid w:val="000A6FC6"/>
    <w:rsid w:val="000B5778"/>
    <w:rsid w:val="000C2489"/>
    <w:rsid w:val="000C699B"/>
    <w:rsid w:val="00106231"/>
    <w:rsid w:val="0017140E"/>
    <w:rsid w:val="001F62AA"/>
    <w:rsid w:val="00232ACB"/>
    <w:rsid w:val="00233133"/>
    <w:rsid w:val="002700B6"/>
    <w:rsid w:val="00286843"/>
    <w:rsid w:val="002A56A4"/>
    <w:rsid w:val="002B0510"/>
    <w:rsid w:val="002C3196"/>
    <w:rsid w:val="0031442C"/>
    <w:rsid w:val="003263D8"/>
    <w:rsid w:val="00327E29"/>
    <w:rsid w:val="00352DF0"/>
    <w:rsid w:val="00353132"/>
    <w:rsid w:val="00390422"/>
    <w:rsid w:val="003A59CC"/>
    <w:rsid w:val="003D3CEE"/>
    <w:rsid w:val="003E0EB6"/>
    <w:rsid w:val="00432FE7"/>
    <w:rsid w:val="00445C26"/>
    <w:rsid w:val="004629AC"/>
    <w:rsid w:val="004C0724"/>
    <w:rsid w:val="004D4618"/>
    <w:rsid w:val="005321D8"/>
    <w:rsid w:val="005D70CF"/>
    <w:rsid w:val="005E013F"/>
    <w:rsid w:val="00613649"/>
    <w:rsid w:val="00652FC7"/>
    <w:rsid w:val="006A7734"/>
    <w:rsid w:val="006B0B14"/>
    <w:rsid w:val="006D32EC"/>
    <w:rsid w:val="00714210"/>
    <w:rsid w:val="00786C8A"/>
    <w:rsid w:val="007B41C5"/>
    <w:rsid w:val="007F62AD"/>
    <w:rsid w:val="00800E58"/>
    <w:rsid w:val="00804350"/>
    <w:rsid w:val="00830880"/>
    <w:rsid w:val="00861372"/>
    <w:rsid w:val="008630F5"/>
    <w:rsid w:val="0087637C"/>
    <w:rsid w:val="00882FAC"/>
    <w:rsid w:val="00897B3A"/>
    <w:rsid w:val="008B12DE"/>
    <w:rsid w:val="00933E3B"/>
    <w:rsid w:val="00965265"/>
    <w:rsid w:val="00985A7B"/>
    <w:rsid w:val="009B3617"/>
    <w:rsid w:val="009E2940"/>
    <w:rsid w:val="00A346C0"/>
    <w:rsid w:val="00A86A1E"/>
    <w:rsid w:val="00AC22D3"/>
    <w:rsid w:val="00AC75A0"/>
    <w:rsid w:val="00B10196"/>
    <w:rsid w:val="00B20F14"/>
    <w:rsid w:val="00B21CE2"/>
    <w:rsid w:val="00B509F2"/>
    <w:rsid w:val="00B75E12"/>
    <w:rsid w:val="00BA3277"/>
    <w:rsid w:val="00C05EB3"/>
    <w:rsid w:val="00C22FA7"/>
    <w:rsid w:val="00C5281B"/>
    <w:rsid w:val="00C75FC2"/>
    <w:rsid w:val="00C87E85"/>
    <w:rsid w:val="00CA399C"/>
    <w:rsid w:val="00CD1D3F"/>
    <w:rsid w:val="00DA2ECE"/>
    <w:rsid w:val="00E254CF"/>
    <w:rsid w:val="00E37B42"/>
    <w:rsid w:val="00E84B2D"/>
    <w:rsid w:val="00E922CD"/>
    <w:rsid w:val="00F403E7"/>
    <w:rsid w:val="00F42F26"/>
    <w:rsid w:val="00F51B7F"/>
    <w:rsid w:val="00F94135"/>
    <w:rsid w:val="00FB4C2E"/>
    <w:rsid w:val="00FE5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1DFB6"/>
  <w15:chartTrackingRefBased/>
  <w15:docId w15:val="{F59E57D2-7264-4F20-B5CF-D8E8E5A0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B14"/>
    <w:pPr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4629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A56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2A56A4"/>
  </w:style>
  <w:style w:type="paragraph" w:styleId="Noga">
    <w:name w:val="footer"/>
    <w:basedOn w:val="Navaden"/>
    <w:link w:val="NogaZnak"/>
    <w:uiPriority w:val="99"/>
    <w:unhideWhenUsed/>
    <w:rsid w:val="002A56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i w:val="0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2A56A4"/>
  </w:style>
  <w:style w:type="character" w:styleId="Hiperpovezava">
    <w:name w:val="Hyperlink"/>
    <w:basedOn w:val="Privzetapisavaodstavka"/>
    <w:uiPriority w:val="99"/>
    <w:unhideWhenUsed/>
    <w:rsid w:val="002A56A4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56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56A4"/>
    <w:rPr>
      <w:rFonts w:ascii="Segoe UI" w:hAnsi="Segoe UI" w:cs="Segoe UI"/>
      <w:sz w:val="18"/>
      <w:szCs w:val="18"/>
    </w:rPr>
  </w:style>
  <w:style w:type="paragraph" w:customStyle="1" w:styleId="Navadensplet1">
    <w:name w:val="Navaden (splet)1"/>
    <w:basedOn w:val="Navaden"/>
    <w:rsid w:val="00786C8A"/>
    <w:pPr>
      <w:spacing w:before="100" w:beforeAutospacing="1" w:after="100" w:afterAutospacing="1"/>
    </w:pPr>
    <w:rPr>
      <w:rFonts w:ascii="Arial" w:hAnsi="Arial"/>
      <w:i w:val="0"/>
      <w:sz w:val="20"/>
      <w:szCs w:val="24"/>
      <w:lang w:val="en-GB" w:eastAsia="en-US"/>
    </w:rPr>
  </w:style>
  <w:style w:type="character" w:customStyle="1" w:styleId="Naslov1Znak">
    <w:name w:val="Naslov 1 Znak"/>
    <w:basedOn w:val="Privzetapisavaodstavka"/>
    <w:link w:val="Naslov1"/>
    <w:rsid w:val="004629AC"/>
    <w:rPr>
      <w:rFonts w:ascii="Arial" w:eastAsia="Times New Roman" w:hAnsi="Arial" w:cs="Arial"/>
      <w:b/>
      <w:bCs/>
      <w:i/>
      <w:kern w:val="32"/>
      <w:sz w:val="32"/>
      <w:szCs w:val="32"/>
      <w:lang w:eastAsia="sl-SI"/>
    </w:rPr>
  </w:style>
  <w:style w:type="paragraph" w:styleId="Telobesedila">
    <w:name w:val="Body Text"/>
    <w:basedOn w:val="Navaden"/>
    <w:link w:val="TelobesedilaZnak"/>
    <w:rsid w:val="004629AC"/>
    <w:rPr>
      <w:rFonts w:ascii="Bookman Old Style" w:hAnsi="Bookman Old Style"/>
      <w:b/>
      <w:sz w:val="28"/>
    </w:rPr>
  </w:style>
  <w:style w:type="character" w:customStyle="1" w:styleId="TelobesedilaZnak">
    <w:name w:val="Telo besedila Znak"/>
    <w:basedOn w:val="Privzetapisavaodstavka"/>
    <w:link w:val="Telobesedila"/>
    <w:rsid w:val="004629AC"/>
    <w:rPr>
      <w:rFonts w:ascii="Bookman Old Style" w:eastAsia="Times New Roman" w:hAnsi="Bookman Old Style" w:cs="Times New Roman"/>
      <w:b/>
      <w:i/>
      <w:sz w:val="28"/>
      <w:szCs w:val="20"/>
      <w:lang w:eastAsia="sl-SI"/>
    </w:rPr>
  </w:style>
  <w:style w:type="paragraph" w:styleId="Telobesedila3">
    <w:name w:val="Body Text 3"/>
    <w:basedOn w:val="Navaden"/>
    <w:link w:val="Telobesedila3Znak"/>
    <w:rsid w:val="004629AC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4629AC"/>
    <w:rPr>
      <w:rFonts w:ascii="Times New Roman" w:eastAsia="Times New Roman" w:hAnsi="Times New Roman" w:cs="Times New Roman"/>
      <w:i/>
      <w:sz w:val="16"/>
      <w:szCs w:val="16"/>
      <w:lang w:eastAsia="sl-SI"/>
    </w:rPr>
  </w:style>
  <w:style w:type="paragraph" w:customStyle="1" w:styleId="p">
    <w:name w:val="p"/>
    <w:basedOn w:val="Navaden"/>
    <w:rsid w:val="004629AC"/>
    <w:pPr>
      <w:spacing w:before="60" w:after="15"/>
      <w:ind w:left="15" w:right="15" w:firstLine="240"/>
      <w:jc w:val="both"/>
    </w:pPr>
    <w:rPr>
      <w:rFonts w:ascii="Arial" w:eastAsia="Calibri" w:hAnsi="Arial" w:cs="Arial"/>
      <w:i w:val="0"/>
      <w:color w:val="222222"/>
      <w:sz w:val="22"/>
      <w:szCs w:val="22"/>
    </w:rPr>
  </w:style>
  <w:style w:type="paragraph" w:customStyle="1" w:styleId="h4">
    <w:name w:val="h4"/>
    <w:basedOn w:val="Navaden"/>
    <w:rsid w:val="004629AC"/>
    <w:pPr>
      <w:spacing w:before="300" w:after="225"/>
      <w:ind w:left="15" w:right="15"/>
      <w:jc w:val="center"/>
    </w:pPr>
    <w:rPr>
      <w:rFonts w:ascii="Arial" w:hAnsi="Arial" w:cs="Arial"/>
      <w:b/>
      <w:bCs/>
      <w:i w:val="0"/>
      <w:color w:val="22222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53F4070-E147-4CAE-A521-8B76A09B9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gmlinar</dc:creator>
  <cp:keywords/>
  <dc:description/>
  <cp:lastModifiedBy>Andrej Poljanšek</cp:lastModifiedBy>
  <cp:revision>2</cp:revision>
  <cp:lastPrinted>2023-10-13T09:17:00Z</cp:lastPrinted>
  <dcterms:created xsi:type="dcterms:W3CDTF">2023-10-13T09:41:00Z</dcterms:created>
  <dcterms:modified xsi:type="dcterms:W3CDTF">2023-10-13T09:41:00Z</dcterms:modified>
</cp:coreProperties>
</file>