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-759"/>
        <w:tblW w:w="0" w:type="auto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FB5DD6" w:rsidRPr="00FB5DD6" w:rsidTr="00A13112">
        <w:tc>
          <w:tcPr>
            <w:tcW w:w="3181" w:type="dxa"/>
          </w:tcPr>
          <w:p w:rsidR="00FB5DD6" w:rsidRPr="00FB5DD6" w:rsidRDefault="00FB5DD6" w:rsidP="00FB5DD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3B8D248" wp14:editId="44680C7E">
                  <wp:extent cx="541020" cy="922020"/>
                  <wp:effectExtent l="19050" t="0" r="0" b="0"/>
                  <wp:docPr id="1" name="Slika 1" descr="ztd%20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td%20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</w:tcPr>
          <w:p w:rsidR="00FB5DD6" w:rsidRPr="00FB5DD6" w:rsidRDefault="00CE6CF4" w:rsidP="00FB5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273183" cy="657225"/>
                  <wp:effectExtent l="0" t="0" r="317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ZKST_nov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37" cy="6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</w:tcPr>
          <w:p w:rsidR="00FB5DD6" w:rsidRPr="00FB5DD6" w:rsidRDefault="00FB5DD6" w:rsidP="00FB5DD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9A49C1B" wp14:editId="7B059C0F">
                  <wp:extent cx="629285" cy="746125"/>
                  <wp:effectExtent l="19050" t="0" r="0" b="0"/>
                  <wp:docPr id="3" name="Slika 2" descr="grb_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  </w:t>
      </w:r>
      <w:r w:rsidRPr="00FB5DD6">
        <w:rPr>
          <w:rFonts w:ascii="Calibri" w:eastAsia="Times New Roman" w:hAnsi="Calibri" w:cs="Times New Roman"/>
          <w:sz w:val="40"/>
          <w:szCs w:val="24"/>
          <w:lang w:eastAsia="sl-SI"/>
        </w:rPr>
        <w:t xml:space="preserve">                                                            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  <w:t>P  R  I  J  A  V  N  I  C  A</w:t>
      </w:r>
    </w:p>
    <w:p w:rsidR="00FB5DD6" w:rsidRPr="00FB5DD6" w:rsidRDefault="00FB5DD6" w:rsidP="00FB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Podpisani ________________________________________________________, kot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sz w:val="20"/>
          <w:szCs w:val="20"/>
          <w:lang w:eastAsia="sl-SI"/>
        </w:rPr>
        <w:t>(ime in priimek)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lastnik,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predstavnik stanovalcev,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direktor ali upravitelj,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predsednik turističnega društva, krajevne skupnosti,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drugo ___________________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(ustrezno označite v kvadratku)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prijavljam na izbor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»Najlepši kraj, hiša in kmetija 20</w:t>
      </w:r>
      <w:r w:rsidR="006D7589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2</w:t>
      </w:r>
      <w:r w:rsidR="004177DF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1</w:t>
      </w:r>
      <w:bookmarkStart w:id="0" w:name="_GoBack"/>
      <w:bookmarkEnd w:id="0"/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«,</w:t>
      </w: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hišo: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 ___________________________________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kmetijo: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>_____________________________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poslovno stavbo:  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     ___________________________________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obnovljen objekt kulturne dediščine:</w:t>
      </w:r>
    </w:p>
    <w:p w:rsidR="00FB5DD6" w:rsidRPr="00FB5DD6" w:rsidRDefault="00FB5DD6" w:rsidP="00FB5DD6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>_____________________________________________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kraj, del kraja oz. zaselek: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(ime kraja, dela  kraja oz. zaselka in kontaktno ime)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šola, vrtec: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(ime in priimek </w:t>
      </w:r>
      <w:r w:rsidR="00E9692D"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kontaktne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osebe, naslov</w:t>
      </w:r>
      <w:r w:rsidR="00E9692D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, e-pošta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)              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tbl>
      <w:tblPr>
        <w:tblpPr w:leftFromText="141" w:rightFromText="141" w:vertAnchor="text" w:horzAnchor="margin" w:tblpY="5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FB5DD6" w:rsidRPr="00FB5DD6" w:rsidTr="00A13112">
        <w:trPr>
          <w:trHeight w:val="2007"/>
        </w:trPr>
        <w:tc>
          <w:tcPr>
            <w:tcW w:w="10054" w:type="dxa"/>
          </w:tcPr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  <w:r w:rsidRPr="00FB5DD6"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  <w:t>Utemeljitev:</w:t>
            </w: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Pr="00FB5DD6" w:rsidRDefault="00FB5DD6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</w:tc>
      </w:tr>
    </w:tbl>
    <w:p w:rsidR="00AA4451" w:rsidRDefault="00FB5DD6" w:rsidP="00FB5DD6">
      <w:pPr>
        <w:spacing w:after="0" w:line="240" w:lineRule="auto"/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Datum:                                                                     Podpis: </w:t>
      </w:r>
    </w:p>
    <w:sectPr w:rsidR="00AA4451" w:rsidSect="004176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0451"/>
    <w:multiLevelType w:val="hybridMultilevel"/>
    <w:tmpl w:val="B36E0616"/>
    <w:lvl w:ilvl="0" w:tplc="B53EB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D6"/>
    <w:rsid w:val="004177DF"/>
    <w:rsid w:val="006D7589"/>
    <w:rsid w:val="0085499D"/>
    <w:rsid w:val="00AA4451"/>
    <w:rsid w:val="00CE6CF4"/>
    <w:rsid w:val="00D854DB"/>
    <w:rsid w:val="00E9692D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2021-04-21T07:31:00Z</dcterms:created>
  <dcterms:modified xsi:type="dcterms:W3CDTF">2021-04-21T07:31:00Z</dcterms:modified>
</cp:coreProperties>
</file>