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7635" w14:textId="3C31F637" w:rsidR="00820564" w:rsidRPr="00FE632A" w:rsidRDefault="00201ED4" w:rsidP="00820564">
      <w:pPr>
        <w:rPr>
          <w:rFonts w:ascii="Avenir Next LT Pro" w:hAnsi="Avenir Next LT Pro" w:cs="Arial"/>
          <w:b/>
          <w:sz w:val="18"/>
          <w:szCs w:val="18"/>
        </w:rPr>
      </w:pPr>
      <w:r w:rsidRPr="00FE632A">
        <w:rPr>
          <w:rFonts w:ascii="Avenir Next LT Pro" w:hAnsi="Avenir Next LT Pro" w:cs="Arial"/>
          <w:b/>
          <w:sz w:val="18"/>
          <w:szCs w:val="18"/>
        </w:rPr>
        <w:t>IZVAJALCI ZIMSKE SLUŽBE NA OBMOČJU OBČINE VRANSKO 202</w:t>
      </w:r>
      <w:r w:rsidR="002A737B">
        <w:rPr>
          <w:rFonts w:ascii="Avenir Next LT Pro" w:hAnsi="Avenir Next LT Pro" w:cs="Arial"/>
          <w:b/>
          <w:sz w:val="18"/>
          <w:szCs w:val="18"/>
        </w:rPr>
        <w:t>5</w:t>
      </w:r>
      <w:r w:rsidRPr="00FE632A">
        <w:rPr>
          <w:rFonts w:ascii="Avenir Next LT Pro" w:hAnsi="Avenir Next LT Pro" w:cs="Arial"/>
          <w:b/>
          <w:sz w:val="18"/>
          <w:szCs w:val="18"/>
        </w:rPr>
        <w:t>/202</w:t>
      </w:r>
      <w:r w:rsidR="002A737B">
        <w:rPr>
          <w:rFonts w:ascii="Avenir Next LT Pro" w:hAnsi="Avenir Next LT Pro" w:cs="Arial"/>
          <w:b/>
          <w:sz w:val="18"/>
          <w:szCs w:val="18"/>
        </w:rPr>
        <w:t>6</w:t>
      </w:r>
    </w:p>
    <w:p w14:paraId="40E16FFC" w14:textId="77777777" w:rsidR="00FF6BDB" w:rsidRPr="00FE632A" w:rsidRDefault="00FF6BDB" w:rsidP="00820564">
      <w:pPr>
        <w:rPr>
          <w:rFonts w:ascii="Avenir Next LT Pro" w:hAnsi="Avenir Next LT Pro" w:cs="Arial"/>
          <w:b/>
          <w:sz w:val="18"/>
          <w:szCs w:val="18"/>
        </w:rPr>
      </w:pPr>
    </w:p>
    <w:p w14:paraId="4BF3C340" w14:textId="77777777" w:rsidR="00564CE9" w:rsidRPr="00FE632A" w:rsidRDefault="00564CE9" w:rsidP="00820564">
      <w:pPr>
        <w:rPr>
          <w:rFonts w:ascii="Avenir Next LT Pro" w:hAnsi="Avenir Next LT Pro" w:cs="Arial"/>
          <w:b/>
          <w:sz w:val="18"/>
          <w:szCs w:val="18"/>
        </w:rPr>
      </w:pPr>
    </w:p>
    <w:p w14:paraId="358B032E" w14:textId="77777777" w:rsidR="00820564" w:rsidRPr="00FE632A" w:rsidRDefault="00820564" w:rsidP="00820564">
      <w:pPr>
        <w:rPr>
          <w:rFonts w:ascii="Avenir Next LT Pro" w:hAnsi="Avenir Next LT Pro" w:cs="Arial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1843"/>
        <w:gridCol w:w="1276"/>
      </w:tblGrid>
      <w:tr w:rsidR="00820564" w:rsidRPr="00FE632A" w14:paraId="24214BD6" w14:textId="201B7838" w:rsidTr="00461520">
        <w:tc>
          <w:tcPr>
            <w:tcW w:w="6374" w:type="dxa"/>
          </w:tcPr>
          <w:p w14:paraId="3105BF73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Občinske ceste  </w:t>
            </w:r>
          </w:p>
        </w:tc>
        <w:tc>
          <w:tcPr>
            <w:tcW w:w="1843" w:type="dxa"/>
          </w:tcPr>
          <w:p w14:paraId="448E5A0C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Izvajalec zimske službe</w:t>
            </w:r>
          </w:p>
        </w:tc>
        <w:tc>
          <w:tcPr>
            <w:tcW w:w="1276" w:type="dxa"/>
          </w:tcPr>
          <w:p w14:paraId="58DFB151" w14:textId="0A9B6334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Telefonska številka</w:t>
            </w:r>
          </w:p>
        </w:tc>
      </w:tr>
      <w:tr w:rsidR="00820564" w:rsidRPr="00FE632A" w14:paraId="01E52274" w14:textId="18A268C3" w:rsidTr="00461520">
        <w:trPr>
          <w:trHeight w:val="358"/>
        </w:trPr>
        <w:tc>
          <w:tcPr>
            <w:tcW w:w="6374" w:type="dxa"/>
          </w:tcPr>
          <w:p w14:paraId="2DFB76E1" w14:textId="2729CB8E" w:rsidR="001333CD" w:rsidRPr="00FE632A" w:rsidRDefault="00FE632A" w:rsidP="001333CD">
            <w:p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SKLOP </w:t>
            </w:r>
            <w:r w:rsidR="001333CD"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6 (JAKOV DOL, OSREDEK, ZAPLANINA, ZAJASOVNIK – pluženje in posipanje) </w:t>
            </w:r>
          </w:p>
          <w:p w14:paraId="230C6E4F" w14:textId="685A20BF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LC 490211 Ločica - Zaplanina - Limovce </w:t>
            </w:r>
          </w:p>
          <w:p w14:paraId="2EF08BA4" w14:textId="1050019A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916191 Zaplanina - Brvar  </w:t>
            </w:r>
          </w:p>
          <w:p w14:paraId="5D29DC3B" w14:textId="47EDFEAD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916121 Zaplanina - </w:t>
            </w:r>
            <w:proofErr w:type="spellStart"/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>Pider</w:t>
            </w:r>
            <w:proofErr w:type="spellEnd"/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  </w:t>
            </w:r>
          </w:p>
          <w:p w14:paraId="29F2B27B" w14:textId="70A36887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dovoz do stanovanjskega objekta Zaplanina 6, 15, 15a, 15b in 18 </w:t>
            </w:r>
          </w:p>
          <w:p w14:paraId="5EB5D380" w14:textId="46B38934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992691 Brce - Jakov dol   </w:t>
            </w:r>
          </w:p>
          <w:p w14:paraId="007FC5E6" w14:textId="39E2A3D2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992692 </w:t>
            </w:r>
            <w:proofErr w:type="spellStart"/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>Brdovlan</w:t>
            </w:r>
            <w:proofErr w:type="spellEnd"/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   </w:t>
            </w:r>
          </w:p>
          <w:p w14:paraId="40D7A75A" w14:textId="149882E7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916351 Ločica - Bokal   </w:t>
            </w:r>
          </w:p>
          <w:p w14:paraId="2C3BF446" w14:textId="73E4337F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dovoz do  stanovanjskega objekta Ločica pri Vranskem 7 </w:t>
            </w:r>
          </w:p>
          <w:p w14:paraId="1316F8CD" w14:textId="0B47C3E2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 dovoz do stanovanjskega objekta Vransko 1   </w:t>
            </w:r>
          </w:p>
          <w:p w14:paraId="73537C01" w14:textId="6508523C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916142 R447 - Hrastovec  </w:t>
            </w:r>
          </w:p>
          <w:p w14:paraId="64C920A8" w14:textId="33191A07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dovoz do  stanovanjskega objekta Zajasovnik 19 in 20 </w:t>
            </w:r>
          </w:p>
          <w:p w14:paraId="12F6B542" w14:textId="49732F07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916051 Osredek  </w:t>
            </w:r>
          </w:p>
          <w:p w14:paraId="1D9471DB" w14:textId="39B0A9E9" w:rsidR="001333CD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916052 Osredek - Reberšek </w:t>
            </w:r>
          </w:p>
          <w:p w14:paraId="13D2D12F" w14:textId="7308F51F" w:rsidR="00820564" w:rsidRPr="00FE632A" w:rsidRDefault="001333CD" w:rsidP="001333CD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JP 916311 Osredek - Loka    </w:t>
            </w:r>
            <w:r w:rsidR="00820564" w:rsidRPr="00FE632A">
              <w:rPr>
                <w:rFonts w:ascii="Avenir Next LT Pro" w:hAnsi="Avenir Next LT Pro" w:cs="Arial"/>
                <w:bCs/>
                <w:sz w:val="18"/>
                <w:szCs w:val="18"/>
              </w:rPr>
              <w:t xml:space="preserve">                                                                   </w:t>
            </w:r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843" w:type="dxa"/>
          </w:tcPr>
          <w:p w14:paraId="19AFA1F6" w14:textId="0110F93A" w:rsidR="00820564" w:rsidRPr="00FE632A" w:rsidRDefault="00E20D93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Franc </w:t>
            </w:r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Novak  s.p.    </w:t>
            </w:r>
          </w:p>
        </w:tc>
        <w:tc>
          <w:tcPr>
            <w:tcW w:w="1276" w:type="dxa"/>
          </w:tcPr>
          <w:p w14:paraId="2999CFBE" w14:textId="1856A59A" w:rsidR="00820564" w:rsidRPr="00FE632A" w:rsidRDefault="00672090" w:rsidP="00672090">
            <w:pPr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041 720 497</w:t>
            </w:r>
          </w:p>
        </w:tc>
      </w:tr>
      <w:tr w:rsidR="00820564" w:rsidRPr="00FE632A" w14:paraId="400BB90C" w14:textId="0CC369C5" w:rsidTr="00461520">
        <w:tc>
          <w:tcPr>
            <w:tcW w:w="6374" w:type="dxa"/>
          </w:tcPr>
          <w:p w14:paraId="62EB9762" w14:textId="157D79C4" w:rsidR="001333CD" w:rsidRPr="00FE632A" w:rsidRDefault="00FE632A" w:rsidP="001333CD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</w:t>
            </w:r>
            <w:r w:rsidR="001333CD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9 (ZAHOMCE – RAVNE, LOČICA PRI VRANSKEM – pluženje in posipanje):</w:t>
            </w:r>
          </w:p>
          <w:p w14:paraId="1C949488" w14:textId="67B3E8EB" w:rsidR="001333CD" w:rsidRPr="00FE632A" w:rsidRDefault="001333CD" w:rsidP="001333CD">
            <w:pPr>
              <w:pStyle w:val="Odstavekseznama"/>
              <w:numPr>
                <w:ilvl w:val="0"/>
                <w:numId w:val="1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490202 Ločica - Zahomce - Črni vrh- del JP 992671 Ločica - Zahomce - Dol pri Taboru - del </w:t>
            </w:r>
          </w:p>
          <w:p w14:paraId="0B12E746" w14:textId="01333D95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916134 Zahomce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Bistan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6F3F0EF1" w14:textId="0809F61C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916131 Male Zahomce   </w:t>
            </w:r>
          </w:p>
          <w:p w14:paraId="612D1B53" w14:textId="0BFD1B38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916132 Zahomce - Marko   </w:t>
            </w:r>
          </w:p>
          <w:p w14:paraId="1A7E2F06" w14:textId="6EDC1421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916133 Zahomce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Javoršk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75DEB3EC" w14:textId="2D714E78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992721 Ločica – Juteršek </w:t>
            </w:r>
          </w:p>
          <w:p w14:paraId="7BA94E28" w14:textId="483B7E83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JP 992681 Ločica - Pestotnik - Grabnar  (do podvoza AC)</w:t>
            </w:r>
          </w:p>
          <w:p w14:paraId="29284440" w14:textId="10E946FF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916035 odcep Strah </w:t>
            </w:r>
          </w:p>
          <w:p w14:paraId="08CF1E80" w14:textId="0C8978BB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 stanovanjskega objekta Ločica pri Vranskem 38, 46 in gasilni dom </w:t>
            </w:r>
          </w:p>
          <w:p w14:paraId="0CD1C069" w14:textId="5106CA3D" w:rsidR="001333CD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490202 Ločica -  Zahomce - Črni vrh - del  </w:t>
            </w:r>
          </w:p>
          <w:p w14:paraId="2FEEC038" w14:textId="7BFB6A97" w:rsidR="00820564" w:rsidRPr="00FE632A" w:rsidRDefault="001333CD" w:rsidP="001333CD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916135 Ravne - Podbregar </w:t>
            </w:r>
          </w:p>
        </w:tc>
        <w:tc>
          <w:tcPr>
            <w:tcW w:w="1843" w:type="dxa"/>
          </w:tcPr>
          <w:p w14:paraId="755103CD" w14:textId="7707192F" w:rsidR="00820564" w:rsidRPr="00FE632A" w:rsidRDefault="00E20D93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Primož </w:t>
            </w:r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Jerman    </w:t>
            </w:r>
          </w:p>
        </w:tc>
        <w:tc>
          <w:tcPr>
            <w:tcW w:w="1276" w:type="dxa"/>
          </w:tcPr>
          <w:p w14:paraId="3FBD5174" w14:textId="261786F6" w:rsidR="00820564" w:rsidRPr="00FE632A" w:rsidRDefault="00672090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041 264 824</w:t>
            </w:r>
          </w:p>
        </w:tc>
      </w:tr>
      <w:tr w:rsidR="00820564" w:rsidRPr="00FE632A" w14:paraId="604FEE34" w14:textId="5CEAB365" w:rsidTr="00461520">
        <w:tc>
          <w:tcPr>
            <w:tcW w:w="6374" w:type="dxa"/>
          </w:tcPr>
          <w:p w14:paraId="46D6790C" w14:textId="32E0C77E" w:rsidR="001333CD" w:rsidRPr="00FE632A" w:rsidRDefault="001333CD" w:rsidP="001333CD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10 (ROPASIJA-PTICA, pluženje):</w:t>
            </w:r>
          </w:p>
          <w:p w14:paraId="2CEE8B2A" w14:textId="6EAA3FAE" w:rsidR="001333CD" w:rsidRPr="00FE632A" w:rsidRDefault="001333CD" w:rsidP="001333CD">
            <w:pPr>
              <w:numPr>
                <w:ilvl w:val="0"/>
                <w:numId w:val="2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916101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Ropasija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565DA0E0" w14:textId="0B37F634" w:rsidR="001333CD" w:rsidRPr="00FE632A" w:rsidRDefault="001333CD" w:rsidP="001333CD">
            <w:pPr>
              <w:numPr>
                <w:ilvl w:val="0"/>
                <w:numId w:val="2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093148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Ropasija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Planinc </w:t>
            </w:r>
          </w:p>
          <w:p w14:paraId="60F18A50" w14:textId="4606BAC5" w:rsidR="001333CD" w:rsidRPr="00FE632A" w:rsidRDefault="001333CD" w:rsidP="001333CD">
            <w:pPr>
              <w:numPr>
                <w:ilvl w:val="0"/>
                <w:numId w:val="2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093149 odcep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Ručgar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2D541035" w14:textId="76D78B45" w:rsidR="001333CD" w:rsidRPr="00FE632A" w:rsidRDefault="001333CD" w:rsidP="001333CD">
            <w:pPr>
              <w:numPr>
                <w:ilvl w:val="0"/>
                <w:numId w:val="2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093164 </w:t>
            </w:r>
          </w:p>
          <w:p w14:paraId="0CFE7F5F" w14:textId="5372D162" w:rsidR="001333CD" w:rsidRPr="00FE632A" w:rsidRDefault="001333CD" w:rsidP="001333CD">
            <w:pPr>
              <w:numPr>
                <w:ilvl w:val="0"/>
                <w:numId w:val="2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104010 </w:t>
            </w:r>
          </w:p>
          <w:p w14:paraId="5C837466" w14:textId="4ADB204C" w:rsidR="00820564" w:rsidRPr="00FE632A" w:rsidRDefault="001333CD" w:rsidP="001333CD">
            <w:pPr>
              <w:numPr>
                <w:ilvl w:val="0"/>
                <w:numId w:val="2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Jeronim 18, 22 in 24 </w:t>
            </w:r>
          </w:p>
        </w:tc>
        <w:tc>
          <w:tcPr>
            <w:tcW w:w="1843" w:type="dxa"/>
          </w:tcPr>
          <w:p w14:paraId="3A155AFA" w14:textId="0ECE99E1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Peter Dobnik     </w:t>
            </w:r>
          </w:p>
        </w:tc>
        <w:tc>
          <w:tcPr>
            <w:tcW w:w="1276" w:type="dxa"/>
          </w:tcPr>
          <w:p w14:paraId="32F104E1" w14:textId="772845C3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041 216 </w:t>
            </w:r>
            <w:r w:rsidR="00672090" w:rsidRPr="00FE632A">
              <w:rPr>
                <w:rFonts w:ascii="Avenir Next LT Pro" w:hAnsi="Avenir Next LT Pro" w:cs="Arial"/>
                <w:sz w:val="18"/>
                <w:szCs w:val="18"/>
              </w:rPr>
              <w:t>2</w:t>
            </w: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39      </w:t>
            </w:r>
          </w:p>
        </w:tc>
      </w:tr>
      <w:tr w:rsidR="00820564" w:rsidRPr="00FE632A" w14:paraId="54DD9E0D" w14:textId="635507C0" w:rsidTr="00461520">
        <w:tc>
          <w:tcPr>
            <w:tcW w:w="6374" w:type="dxa"/>
          </w:tcPr>
          <w:p w14:paraId="2CD42094" w14:textId="331BCD63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1 (VRANSKO, ROPASIJA, KLANCE, KLAKOČOVEC – pluženje in posipanje):</w:t>
            </w:r>
          </w:p>
          <w:p w14:paraId="60F28F7A" w14:textId="72413003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490123 Čreta - Vransko (Vransko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Ropasija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)- del  </w:t>
            </w:r>
          </w:p>
          <w:p w14:paraId="5477209F" w14:textId="49DBE730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916401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Klakočovec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- sv. Jeronim </w:t>
            </w:r>
          </w:p>
          <w:p w14:paraId="792B63C7" w14:textId="12FE36CD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992511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Klakočovec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Klance </w:t>
            </w:r>
          </w:p>
          <w:p w14:paraId="109FB857" w14:textId="3D891A6F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916371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Klakočovec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- Bergant </w:t>
            </w:r>
          </w:p>
          <w:p w14:paraId="5A6F9C93" w14:textId="5BC0AEA9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916381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Klakočovec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Izlakar </w:t>
            </w:r>
          </w:p>
          <w:p w14:paraId="06D68B5F" w14:textId="3C0D0185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916361 Tešova - Grabnar   </w:t>
            </w:r>
          </w:p>
          <w:p w14:paraId="6FAD786D" w14:textId="5A001A5D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916411 Tešova - Pečovnik </w:t>
            </w:r>
          </w:p>
          <w:p w14:paraId="6CF1E149" w14:textId="510053D3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992611 Tešova - Križnik </w:t>
            </w:r>
          </w:p>
          <w:p w14:paraId="165C98BF" w14:textId="149CB107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916211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Strožnik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795C8829" w14:textId="5A40182F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916081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Prilope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6DE0969C" w14:textId="67EC9737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916201 Pestotnik   </w:t>
            </w:r>
          </w:p>
          <w:p w14:paraId="5BFED97A" w14:textId="0A994CD7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 Jeronim 27a, 27 in  9 </w:t>
            </w:r>
          </w:p>
          <w:p w14:paraId="5AEA126F" w14:textId="1A3A8990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 Tešova  6, 19 </w:t>
            </w:r>
          </w:p>
          <w:p w14:paraId="60D2027D" w14:textId="4E861E81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 Selo pri Vranskem  15 in 17  </w:t>
            </w:r>
          </w:p>
          <w:p w14:paraId="73B67144" w14:textId="211BEFBF" w:rsidR="005C3A9A" w:rsidRPr="00FE632A" w:rsidRDefault="005C3A9A" w:rsidP="005C3A9A">
            <w:pPr>
              <w:ind w:left="420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 </w:t>
            </w:r>
          </w:p>
          <w:p w14:paraId="39242135" w14:textId="4CA3127A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2 (VRANSKO, BRODE, SELO, ČEPLJE – pluženje in posipanje):</w:t>
            </w:r>
          </w:p>
          <w:p w14:paraId="3A1AD07C" w14:textId="0D20BFC1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992521 Brode - Selo </w:t>
            </w:r>
          </w:p>
          <w:p w14:paraId="31BD03E8" w14:textId="3C691074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992581 Selski graben   </w:t>
            </w:r>
          </w:p>
          <w:p w14:paraId="3B4BB379" w14:textId="25A8F49B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992561 Stopnik - Skok </w:t>
            </w:r>
          </w:p>
          <w:p w14:paraId="6230FAC7" w14:textId="5DBC9634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916173 Brode - Čeplje </w:t>
            </w:r>
          </w:p>
          <w:p w14:paraId="0C118B9F" w14:textId="0C5AE319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 Stopnik 4, 5 in 7 </w:t>
            </w:r>
          </w:p>
          <w:p w14:paraId="182618BF" w14:textId="36F62765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lastRenderedPageBreak/>
              <w:t xml:space="preserve">GC 093155 Selo - Plešnik    </w:t>
            </w:r>
          </w:p>
          <w:p w14:paraId="089023E4" w14:textId="1C521D58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490252 Brode – Vransko </w:t>
            </w:r>
          </w:p>
          <w:p w14:paraId="1CBDA6C4" w14:textId="153C6FAB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490251 Vransko - trg    </w:t>
            </w:r>
          </w:p>
          <w:p w14:paraId="32B364E0" w14:textId="4A94BD86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992621 Trg - Gorica - Briše </w:t>
            </w:r>
          </w:p>
          <w:p w14:paraId="2731BDA4" w14:textId="4737A5AE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992601 Brode - Tešova    </w:t>
            </w:r>
          </w:p>
          <w:p w14:paraId="3A45155E" w14:textId="3CDBE28C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992661 Brode - grič  </w:t>
            </w:r>
          </w:p>
          <w:p w14:paraId="07519A5B" w14:textId="5A8EE2A2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916302 Brode - graščina   </w:t>
            </w:r>
          </w:p>
          <w:p w14:paraId="609B5B6A" w14:textId="36994F86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992791 Petrol   </w:t>
            </w:r>
          </w:p>
          <w:p w14:paraId="430EE0DA" w14:textId="77777777" w:rsidR="005C3A9A" w:rsidRPr="00FE632A" w:rsidRDefault="005C3A9A" w:rsidP="005C3A9A">
            <w:pPr>
              <w:pStyle w:val="Odstavekseznama"/>
              <w:ind w:left="780"/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2CD4E1E4" w14:textId="27089F0C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SKLOP 3  (VRANSKO, BRODE, SELO PRI VRANSKEM, ČEPLJE, PREKOPA – posipanje):                                                                                                       </w:t>
            </w:r>
          </w:p>
          <w:p w14:paraId="7DEAA15F" w14:textId="328C8605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992571  Čeplje - Zaboršt - Stari grad </w:t>
            </w:r>
          </w:p>
          <w:p w14:paraId="2D3DA689" w14:textId="53FE4C73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992551 Prekopa - Stopnik - Čeplje </w:t>
            </w:r>
          </w:p>
          <w:p w14:paraId="312A9456" w14:textId="5DC7C16D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992531 Prekopa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Jevše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Letonja </w:t>
            </w:r>
          </w:p>
          <w:p w14:paraId="4989746B" w14:textId="535450C8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LC490261  Prekopa - Podvrh   </w:t>
            </w:r>
          </w:p>
          <w:p w14:paraId="39440A28" w14:textId="77777777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02467FD8" w14:textId="10CA6934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5 (MALE PRAPREČE, NASELJE VRANSKO – pluženje in posipanje)</w:t>
            </w:r>
          </w:p>
          <w:p w14:paraId="65A336BE" w14:textId="367CFA4B" w:rsidR="005C3A9A" w:rsidRPr="002A737B" w:rsidRDefault="005C3A9A" w:rsidP="002A737B">
            <w:pPr>
              <w:pStyle w:val="Odstavekseznama"/>
              <w:numPr>
                <w:ilvl w:val="0"/>
                <w:numId w:val="14"/>
              </w:numPr>
              <w:ind w:left="776" w:hanging="425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BRODE – čistilna naprava </w:t>
            </w:r>
          </w:p>
          <w:p w14:paraId="0801998A" w14:textId="43FE907D" w:rsidR="002A737B" w:rsidRPr="002A737B" w:rsidRDefault="002A737B" w:rsidP="002A737B">
            <w:pPr>
              <w:ind w:left="776" w:hanging="425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JP 992481 Podgrad-Križnik v dolžini 0,450 km</w:t>
            </w:r>
          </w:p>
          <w:p w14:paraId="406BF689" w14:textId="62DE060A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dovoz do stanovanjskih objektov Prapreče 8, 7b, 7c, 6a, 5a, 4a in 3a v dolžini 0,750 km</w:t>
            </w:r>
          </w:p>
          <w:p w14:paraId="08DDB07A" w14:textId="11C92010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992631 Cerkev-bloki-Videm v dolžini 0,460 km                                           </w:t>
            </w:r>
          </w:p>
          <w:p w14:paraId="3BC7EF78" w14:textId="34069CA2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992633 Videm-Bogataj v dolžini 0,066 km                                                                             </w:t>
            </w:r>
          </w:p>
          <w:p w14:paraId="003A9C73" w14:textId="0F005FBB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916221 Videm-po </w:t>
            </w:r>
            <w:proofErr w:type="spellStart"/>
            <w:r w:rsidRPr="002A737B">
              <w:rPr>
                <w:rFonts w:ascii="Avenir Next LT Pro" w:hAnsi="Avenir Next LT Pro" w:cs="Arial"/>
                <w:sz w:val="18"/>
                <w:szCs w:val="18"/>
              </w:rPr>
              <w:t>Zavrteh</w:t>
            </w:r>
            <w:proofErr w:type="spellEnd"/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v dolžini 0,270 km                                                              </w:t>
            </w:r>
          </w:p>
          <w:p w14:paraId="639090B0" w14:textId="1D9D1BFD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992751 Trg-Maček v dolžini 0,140 km                                                                        </w:t>
            </w:r>
          </w:p>
          <w:p w14:paraId="3C0B9086" w14:textId="19A10557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992781 Soseska-Videm v dolžini 0,0091 km                                                   </w:t>
            </w:r>
          </w:p>
          <w:p w14:paraId="22B42BB7" w14:textId="165062CA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916031 Videm-Jošt v dolžini 0,0060 km                                                                             </w:t>
            </w:r>
          </w:p>
          <w:p w14:paraId="74FDC672" w14:textId="4C9CEEC8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992632 Videm-Zupanc v dolžini 0,0057 km                                                              </w:t>
            </w:r>
          </w:p>
          <w:p w14:paraId="46B301BE" w14:textId="6E47505A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916331 Trg- Pristolič v dolžini 0,0070 km                                                                            </w:t>
            </w:r>
          </w:p>
          <w:p w14:paraId="5C56B974" w14:textId="34B2870C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992741 Trg-bloki v dolžini 0,130 km                                                                                 </w:t>
            </w:r>
          </w:p>
          <w:p w14:paraId="06157268" w14:textId="2BCB2B10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JP 916341 Trg-Jošt v dolžini 0,090 km                                                                          </w:t>
            </w:r>
          </w:p>
          <w:p w14:paraId="7FD2BC65" w14:textId="61F4744A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992591 Trg-Podgozd v dolžini 0,090 km                                                         </w:t>
            </w:r>
          </w:p>
          <w:p w14:paraId="52926CDF" w14:textId="420A99CD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916322 Trg -AP v dolžini 0,091 km  </w:t>
            </w:r>
          </w:p>
          <w:p w14:paraId="56677C5B" w14:textId="64AF5F97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LC 490253 Priključek AP Vransko v dolžini 0,100 km                                                                        </w:t>
            </w:r>
          </w:p>
          <w:p w14:paraId="5B1A84A0" w14:textId="0012FF9F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916321 AP-bloki 89, 84 v dolžini 0,125  km                                                                     </w:t>
            </w:r>
          </w:p>
          <w:p w14:paraId="235ED89A" w14:textId="5061A1C1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JP 992731 Goričan-447 v dolžini 0,265 km                                                                            </w:t>
            </w:r>
          </w:p>
          <w:p w14:paraId="08A843B2" w14:textId="31FC2B39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JP 992761 Videm-</w:t>
            </w:r>
            <w:proofErr w:type="spellStart"/>
            <w:r w:rsidRPr="002A737B">
              <w:rPr>
                <w:rFonts w:ascii="Avenir Next LT Pro" w:hAnsi="Avenir Next LT Pro" w:cs="Arial"/>
                <w:sz w:val="18"/>
                <w:szCs w:val="18"/>
              </w:rPr>
              <w:t>Terčak</w:t>
            </w:r>
            <w:proofErr w:type="spellEnd"/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-Marelica v dolžini 0,450 km                                                                         </w:t>
            </w:r>
          </w:p>
          <w:p w14:paraId="3A39BC89" w14:textId="4B2BE59B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JP 916032 OŠ-športa dvorana v dolžini 0,360 km</w:t>
            </w:r>
          </w:p>
          <w:p w14:paraId="5402A870" w14:textId="06FA4922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JP 916251 Brode-čistilna naprava                                                    </w:t>
            </w:r>
          </w:p>
          <w:p w14:paraId="0504B445" w14:textId="4D2E39EC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14a v dolžini 0,040 km</w:t>
            </w:r>
          </w:p>
          <w:p w14:paraId="20847DE8" w14:textId="12BC009D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17b v dolžini 0,070 km</w:t>
            </w:r>
          </w:p>
          <w:p w14:paraId="15DEE1A9" w14:textId="0E35FFD8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17f  v dolžini 0,085 km</w:t>
            </w:r>
          </w:p>
          <w:p w14:paraId="2283C299" w14:textId="7F4B355B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dovoz do stanovanjskega objekta Vransko 32a v dolžini 0,096 km</w:t>
            </w:r>
          </w:p>
          <w:p w14:paraId="33CD35E2" w14:textId="13530A1F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35a v dolžini 0,085 km</w:t>
            </w:r>
          </w:p>
          <w:p w14:paraId="6298F1D2" w14:textId="38C76A82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82a v dolžini 0,150 km</w:t>
            </w:r>
          </w:p>
          <w:p w14:paraId="2081F383" w14:textId="56C323E0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58 v dolžini 0,045 km</w:t>
            </w:r>
          </w:p>
          <w:p w14:paraId="3467A37C" w14:textId="5152733D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71a in 71b v dolžini 0,050 km</w:t>
            </w:r>
          </w:p>
          <w:p w14:paraId="06F79D0C" w14:textId="34B689AD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64a v dolžini 0,086 km</w:t>
            </w:r>
          </w:p>
          <w:p w14:paraId="64509665" w14:textId="3435FF26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 Dom sv. Rafaela 144a v dolžini 0,110 km</w:t>
            </w:r>
          </w:p>
          <w:p w14:paraId="02A69403" w14:textId="773D0499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127 v dolžini 0,040 km</w:t>
            </w:r>
          </w:p>
          <w:p w14:paraId="4B88D91B" w14:textId="3DEFCD6E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dovoz do stanovanjskega bloka 130a in 130 b v dolžini 0,040 km</w:t>
            </w:r>
          </w:p>
          <w:p w14:paraId="5BFDCC7B" w14:textId="49A4959B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>•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 dovoz do stanovanjskega objekta Vransko 135a v dolžini 0,041 km</w:t>
            </w:r>
          </w:p>
          <w:p w14:paraId="329A7C33" w14:textId="23C81052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122b v dolžini 0,043 km</w:t>
            </w:r>
          </w:p>
          <w:p w14:paraId="6B9B917B" w14:textId="64920973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120 v dolžini 0,058 km</w:t>
            </w:r>
          </w:p>
          <w:p w14:paraId="4A291D89" w14:textId="52BEE1C6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zdravstveni dom  Vransko  130d v dolžini 0,045 km</w:t>
            </w:r>
          </w:p>
          <w:p w14:paraId="265EE25E" w14:textId="464C9155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158 v dolžini 0,043 km</w:t>
            </w:r>
          </w:p>
          <w:p w14:paraId="211F0292" w14:textId="334C3C40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118a v dolžini 0,065 km</w:t>
            </w:r>
          </w:p>
          <w:p w14:paraId="3DB26D63" w14:textId="0C90A8F6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110a v dolžini 0,020 km</w:t>
            </w:r>
          </w:p>
          <w:p w14:paraId="011B3A59" w14:textId="6A93033D" w:rsidR="002A737B" w:rsidRP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>dovoz do stanovanjskega objekta Vransko 24a v dolžini 0,073 km</w:t>
            </w:r>
          </w:p>
          <w:p w14:paraId="24CE08B8" w14:textId="514580F5" w:rsidR="002A737B" w:rsidRDefault="002A737B" w:rsidP="002A737B">
            <w:pPr>
              <w:ind w:left="492" w:hanging="141"/>
              <w:rPr>
                <w:rFonts w:ascii="Avenir Next LT Pro" w:hAnsi="Avenir Next LT Pro" w:cs="Arial"/>
                <w:sz w:val="18"/>
                <w:szCs w:val="18"/>
              </w:rPr>
            </w:pP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• </w:t>
            </w:r>
            <w:r>
              <w:rPr>
                <w:rFonts w:ascii="Avenir Next LT Pro" w:hAnsi="Avenir Next LT Pro" w:cs="Arial"/>
                <w:sz w:val="18"/>
                <w:szCs w:val="18"/>
              </w:rPr>
              <w:t xml:space="preserve">       </w:t>
            </w:r>
            <w:r w:rsidRPr="002A737B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Vransko 18a v dolžini 0,075 km    </w:t>
            </w:r>
          </w:p>
          <w:p w14:paraId="4177F67C" w14:textId="72710FA4" w:rsidR="005C3A9A" w:rsidRDefault="005C3A9A" w:rsidP="002A737B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76720235" w14:textId="0ECBA05F" w:rsidR="002A737B" w:rsidRDefault="002A737B" w:rsidP="002A737B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34D40C64" w14:textId="77777777" w:rsidR="002A737B" w:rsidRPr="002A737B" w:rsidRDefault="002A737B" w:rsidP="002A737B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3237CD43" w14:textId="511A1DA9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lastRenderedPageBreak/>
              <w:t>SKLOP 10 (ROPASIJA-PTICA, posipanje)</w:t>
            </w:r>
          </w:p>
          <w:p w14:paraId="21CA517E" w14:textId="32F73E79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916101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Ropasija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69A5138E" w14:textId="5224658C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093148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Ropasija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Planinc  </w:t>
            </w:r>
          </w:p>
          <w:p w14:paraId="7CEC250B" w14:textId="59589189" w:rsidR="005C3A9A" w:rsidRPr="00FE632A" w:rsidRDefault="005C3A9A" w:rsidP="005C3A9A">
            <w:pPr>
              <w:pStyle w:val="Odstavekseznama"/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093149 Odcep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Ručgar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v dolžini   </w:t>
            </w:r>
          </w:p>
          <w:p w14:paraId="0A087362" w14:textId="0A561DDF" w:rsidR="00820564" w:rsidRPr="00FE632A" w:rsidRDefault="005C3A9A" w:rsidP="005C3A9A">
            <w:pPr>
              <w:numPr>
                <w:ilvl w:val="0"/>
                <w:numId w:val="8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4646211F" w14:textId="77777777" w:rsidR="00820564" w:rsidRPr="009420A6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9420A6">
              <w:rPr>
                <w:rFonts w:ascii="Avenir Next LT Pro" w:hAnsi="Avenir Next LT Pro" w:cs="Arial"/>
                <w:sz w:val="18"/>
                <w:szCs w:val="18"/>
              </w:rPr>
              <w:lastRenderedPageBreak/>
              <w:t xml:space="preserve">KZ Vransko, </w:t>
            </w:r>
            <w:proofErr w:type="spellStart"/>
            <w:r w:rsidRPr="009420A6">
              <w:rPr>
                <w:rFonts w:ascii="Avenir Next LT Pro" w:hAnsi="Avenir Next LT Pro" w:cs="Arial"/>
                <w:sz w:val="18"/>
                <w:szCs w:val="18"/>
              </w:rPr>
              <w:t>z.o.o</w:t>
            </w:r>
            <w:proofErr w:type="spellEnd"/>
            <w:r w:rsidRPr="009420A6">
              <w:rPr>
                <w:rFonts w:ascii="Avenir Next LT Pro" w:hAnsi="Avenir Next LT Pro" w:cs="Arial"/>
                <w:sz w:val="18"/>
                <w:szCs w:val="18"/>
              </w:rPr>
              <w:t xml:space="preserve">.     </w:t>
            </w:r>
          </w:p>
          <w:p w14:paraId="701E48D9" w14:textId="51DB5BD1" w:rsidR="00820564" w:rsidRPr="00FE632A" w:rsidRDefault="009420A6" w:rsidP="003500E2">
            <w:pPr>
              <w:rPr>
                <w:rFonts w:ascii="Avenir Next LT Pro" w:hAnsi="Avenir Next LT Pro" w:cs="Arial"/>
                <w:color w:val="C00000"/>
                <w:sz w:val="18"/>
                <w:szCs w:val="18"/>
              </w:rPr>
            </w:pPr>
            <w:r w:rsidRPr="009420A6">
              <w:rPr>
                <w:rFonts w:ascii="Avenir Next LT Pro" w:hAnsi="Avenir Next LT Pro" w:cs="Arial"/>
                <w:sz w:val="18"/>
                <w:szCs w:val="18"/>
              </w:rPr>
              <w:t>Darjan Lukman</w:t>
            </w:r>
          </w:p>
        </w:tc>
        <w:tc>
          <w:tcPr>
            <w:tcW w:w="1276" w:type="dxa"/>
          </w:tcPr>
          <w:p w14:paraId="50172CB0" w14:textId="0BBC0410" w:rsidR="00820564" w:rsidRPr="00FE632A" w:rsidRDefault="009420A6" w:rsidP="003500E2">
            <w:pPr>
              <w:rPr>
                <w:rFonts w:ascii="Avenir Next LT Pro" w:hAnsi="Avenir Next LT Pro" w:cs="Arial"/>
                <w:color w:val="C00000"/>
                <w:sz w:val="18"/>
                <w:szCs w:val="18"/>
              </w:rPr>
            </w:pPr>
            <w:r w:rsidRPr="009420A6">
              <w:rPr>
                <w:rFonts w:ascii="Avenir Next LT Pro" w:hAnsi="Avenir Next LT Pro" w:cs="Arial"/>
                <w:sz w:val="18"/>
                <w:szCs w:val="18"/>
              </w:rPr>
              <w:t xml:space="preserve">051 265 </w:t>
            </w:r>
            <w:r w:rsidR="00012DC4">
              <w:rPr>
                <w:rFonts w:ascii="Avenir Next LT Pro" w:hAnsi="Avenir Next LT Pro" w:cs="Arial"/>
                <w:sz w:val="18"/>
                <w:szCs w:val="18"/>
              </w:rPr>
              <w:t>8</w:t>
            </w:r>
            <w:r w:rsidRPr="009420A6">
              <w:rPr>
                <w:rFonts w:ascii="Avenir Next LT Pro" w:hAnsi="Avenir Next LT Pro" w:cs="Arial"/>
                <w:sz w:val="18"/>
                <w:szCs w:val="18"/>
              </w:rPr>
              <w:t>00</w:t>
            </w:r>
          </w:p>
        </w:tc>
      </w:tr>
      <w:tr w:rsidR="00820564" w:rsidRPr="00FE632A" w14:paraId="05D73567" w14:textId="241A30E9" w:rsidTr="00461520">
        <w:tc>
          <w:tcPr>
            <w:tcW w:w="6374" w:type="dxa"/>
          </w:tcPr>
          <w:p w14:paraId="50034883" w14:textId="3B803F04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lastRenderedPageBreak/>
              <w:t xml:space="preserve">SKLOP 2 (VRANSKO, BRODE, SELO PRI VRANSKEM , ČEPLJE – pluženje in posipanje) </w:t>
            </w:r>
          </w:p>
          <w:p w14:paraId="3FFE5817" w14:textId="5FD41C32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992651 Brode-R2 447 </w:t>
            </w:r>
          </w:p>
          <w:p w14:paraId="309D0D33" w14:textId="77777777" w:rsidR="005C3A9A" w:rsidRPr="00FE632A" w:rsidRDefault="005C3A9A" w:rsidP="005C3A9A">
            <w:pPr>
              <w:ind w:left="720"/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1B8633A3" w14:textId="25B93936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SKLOP 4 (VOLOGA, MERINCA, PRAPREČE – pluženje in posipanje): </w:t>
            </w:r>
          </w:p>
          <w:p w14:paraId="0677C06C" w14:textId="141035A5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490111 Vransko - Lipa  </w:t>
            </w:r>
          </w:p>
          <w:p w14:paraId="3B1D984C" w14:textId="4CE6C5CB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 916161 Kale   </w:t>
            </w:r>
          </w:p>
          <w:p w14:paraId="796863C3" w14:textId="4C3EE831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093152 Vologa -  Orehovec </w:t>
            </w:r>
          </w:p>
          <w:p w14:paraId="34C82CF9" w14:textId="245E8BC6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992501 Prapreče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Merinca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7E720D1E" w14:textId="5A24FAF4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992491 Kovk   </w:t>
            </w:r>
          </w:p>
          <w:p w14:paraId="786E2EBB" w14:textId="57BC3C2E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916111 Kovk - Škrabar  </w:t>
            </w:r>
          </w:p>
          <w:p w14:paraId="3603BF6F" w14:textId="6B5D8CDF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916112 Škrabar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Teličnikar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48D3D6C5" w14:textId="7EF230E2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992507 Prapreče – Kropivšek </w:t>
            </w:r>
          </w:p>
          <w:p w14:paraId="01E32E6B" w14:textId="6AB5AF26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992508 Prapreče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Pahole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0378731A" w14:textId="570D2F20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992502 Odcep Kocijan    </w:t>
            </w:r>
          </w:p>
          <w:p w14:paraId="3EE450B7" w14:textId="2FD5D52A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992506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Merinca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- Dolinšek   </w:t>
            </w:r>
          </w:p>
          <w:p w14:paraId="57F943A7" w14:textId="395F6D5F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992504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Merinca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Kos </w:t>
            </w:r>
          </w:p>
          <w:p w14:paraId="10A53DA8" w14:textId="7B46784F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992505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Merinca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Cencelj </w:t>
            </w:r>
          </w:p>
          <w:p w14:paraId="2E3AFD4C" w14:textId="09AEBD7C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992503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Merinca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vas </w:t>
            </w:r>
          </w:p>
          <w:p w14:paraId="281406FB" w14:textId="0FA7ED41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093147 Odcep Vrhovnik </w:t>
            </w:r>
          </w:p>
          <w:p w14:paraId="235C91C5" w14:textId="38459AB9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093146 Kapus –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Prosivnik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3150EA17" w14:textId="614D8951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Jeronim 36, 44, 47, 45a, 48 in 49 </w:t>
            </w:r>
          </w:p>
          <w:p w14:paraId="643EA09B" w14:textId="7699C7A8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Prapreče 15c, 16b, 23a, 23b, 24, 24a in 26 </w:t>
            </w:r>
          </w:p>
          <w:p w14:paraId="6BC9D499" w14:textId="77777777" w:rsidR="005C3A9A" w:rsidRPr="00FE632A" w:rsidRDefault="005C3A9A" w:rsidP="005C3A9A">
            <w:pPr>
              <w:ind w:left="720"/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51A43CC3" w14:textId="65774992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5 (MALE PRAPREČE, NASELJE VRANSKO – pluženje in posipanje)</w:t>
            </w:r>
          </w:p>
          <w:p w14:paraId="24BBF89B" w14:textId="700B9ECE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992641 Vransko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Podrigel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  </w:t>
            </w:r>
          </w:p>
          <w:p w14:paraId="5A3D1E22" w14:textId="4184108B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916421 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Podrigel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- Bolte           </w:t>
            </w:r>
          </w:p>
          <w:p w14:paraId="5B62BC90" w14:textId="77777777" w:rsidR="00605197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992771 Trg - Podgorica   </w:t>
            </w:r>
          </w:p>
          <w:p w14:paraId="3AD034C7" w14:textId="6C7E25E9" w:rsidR="005C3A9A" w:rsidRPr="00FE632A" w:rsidRDefault="00605197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ascii="Avenir Next LT Pro" w:hAnsi="Avenir Next LT Pro" w:cs="Arial"/>
                <w:sz w:val="18"/>
                <w:szCs w:val="18"/>
              </w:rPr>
              <w:t>JP 916034</w:t>
            </w:r>
            <w:r w:rsidR="005C3A9A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  <w:r>
              <w:rPr>
                <w:rFonts w:ascii="Avenir Next LT Pro" w:hAnsi="Avenir Next LT Pro" w:cs="Arial"/>
                <w:sz w:val="18"/>
                <w:szCs w:val="18"/>
              </w:rPr>
              <w:t>Odcep - Praprotnik</w:t>
            </w:r>
          </w:p>
          <w:p w14:paraId="26703294" w14:textId="5C3365AB" w:rsidR="005C3A9A" w:rsidRPr="00FE632A" w:rsidRDefault="005C3A9A" w:rsidP="005C3A9A">
            <w:pPr>
              <w:ind w:left="720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39511189" w14:textId="6ECB67CE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9 (ZAHOMCE-RAVNE, LOČICA PRI VRANSKEM – pluženje in posipanje)</w:t>
            </w:r>
          </w:p>
          <w:p w14:paraId="761A9054" w14:textId="60858018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JP 992681 Ločica - Pestotnik - Grabnar (od podvoza AC dalje)</w:t>
            </w:r>
          </w:p>
          <w:p w14:paraId="741FE55E" w14:textId="77777777" w:rsidR="005C3A9A" w:rsidRPr="00FE632A" w:rsidRDefault="005C3A9A" w:rsidP="005C3A9A">
            <w:pPr>
              <w:ind w:left="360"/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06AF34EC" w14:textId="08D83CE0" w:rsidR="005C3A9A" w:rsidRPr="00FE632A" w:rsidRDefault="005C3A9A" w:rsidP="005C3A9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SKLOP 14 (ČEPLJE, TRŠČA – pluženje in posipanje):                </w:t>
            </w:r>
          </w:p>
          <w:p w14:paraId="0A8DF943" w14:textId="7C9015B2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992652 Brode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Tršča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</w:t>
            </w:r>
          </w:p>
          <w:p w14:paraId="03A0234F" w14:textId="3E9D4CF8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916071 Brode - Zajc        </w:t>
            </w:r>
          </w:p>
          <w:p w14:paraId="3177485F" w14:textId="339E90F3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916271 Brode - Juhart     </w:t>
            </w:r>
          </w:p>
          <w:p w14:paraId="4820209B" w14:textId="652B7F5C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916261 Brode -  Mihevc   </w:t>
            </w:r>
          </w:p>
          <w:p w14:paraId="138FA7B6" w14:textId="50C1D865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093141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Tršca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- Vivoda    </w:t>
            </w:r>
          </w:p>
          <w:p w14:paraId="0921BCF3" w14:textId="37976AB7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490191 Čeplje - Pondor   </w:t>
            </w:r>
          </w:p>
          <w:p w14:paraId="6E5A62DB" w14:textId="46E5C805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916023 Čeplje - Grofice   </w:t>
            </w:r>
          </w:p>
          <w:p w14:paraId="1C8F6EB0" w14:textId="783743FA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916021 Čeplje - Fabrika   </w:t>
            </w:r>
          </w:p>
          <w:p w14:paraId="4596049E" w14:textId="7B37B7B1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916022 Čeplje - AMZS Poligon   </w:t>
            </w:r>
          </w:p>
          <w:p w14:paraId="273C0175" w14:textId="238EF478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916012  Prekopa - Blate              </w:t>
            </w:r>
          </w:p>
          <w:p w14:paraId="4410BA19" w14:textId="3E455A1D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JP 916013 Prekopa - Borštner        </w:t>
            </w:r>
          </w:p>
          <w:p w14:paraId="50C02DB1" w14:textId="77777777" w:rsidR="005C3A9A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 Čeplje 15, 23  in 28 </w:t>
            </w:r>
          </w:p>
          <w:p w14:paraId="445B7C5C" w14:textId="171993BE" w:rsidR="00461520" w:rsidRPr="00FE632A" w:rsidRDefault="005C3A9A" w:rsidP="005C3A9A">
            <w:pPr>
              <w:numPr>
                <w:ilvl w:val="0"/>
                <w:numId w:val="4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dovoz do stanovanjskega objekta Brode 4, 6, 6a in 18</w:t>
            </w:r>
          </w:p>
        </w:tc>
        <w:tc>
          <w:tcPr>
            <w:tcW w:w="1843" w:type="dxa"/>
          </w:tcPr>
          <w:p w14:paraId="04BE9C89" w14:textId="498824E9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Jan Pikl, s.p. </w:t>
            </w:r>
          </w:p>
          <w:p w14:paraId="1F87E659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3B9CAF1C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04F6A9A8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14:paraId="1BD30D60" w14:textId="06FCCE99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051 439 043</w:t>
            </w:r>
          </w:p>
        </w:tc>
      </w:tr>
      <w:tr w:rsidR="00820564" w:rsidRPr="00FE632A" w14:paraId="0DEE37C6" w14:textId="0AB4CE3B" w:rsidTr="00461520">
        <w:tc>
          <w:tcPr>
            <w:tcW w:w="6374" w:type="dxa"/>
          </w:tcPr>
          <w:p w14:paraId="58655FEB" w14:textId="407AA4AA" w:rsidR="001333CD" w:rsidRPr="00FE632A" w:rsidRDefault="00C31BE9" w:rsidP="001333CD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</w:t>
            </w:r>
            <w:r w:rsidR="001333CD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12  (PREKOPA, VINDIJA, STOPNIK – pluženje</w:t>
            </w:r>
            <w:r w:rsidR="003B284B">
              <w:rPr>
                <w:rFonts w:ascii="Avenir Next LT Pro" w:hAnsi="Avenir Next LT Pro" w:cs="Arial"/>
                <w:sz w:val="18"/>
                <w:szCs w:val="18"/>
              </w:rPr>
              <w:t xml:space="preserve"> in posipanje</w:t>
            </w:r>
            <w:r w:rsidR="001333CD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) </w:t>
            </w:r>
            <w:r w:rsidR="001333CD" w:rsidRPr="00FE632A">
              <w:rPr>
                <w:rFonts w:ascii="Avenir Next LT Pro" w:hAnsi="Avenir Next LT Pro" w:cs="Arial"/>
                <w:sz w:val="18"/>
                <w:szCs w:val="18"/>
              </w:rPr>
              <w:br/>
              <w:t xml:space="preserve">       •</w:t>
            </w:r>
            <w:r w:rsidR="001333CD" w:rsidRPr="00FE632A">
              <w:rPr>
                <w:rFonts w:ascii="Avenir Next LT Pro" w:hAnsi="Avenir Next LT Pro" w:cs="Arial"/>
                <w:sz w:val="18"/>
                <w:szCs w:val="18"/>
              </w:rPr>
              <w:tab/>
              <w:t xml:space="preserve">LC  490261 Prekopa - Podvrh  </w:t>
            </w:r>
          </w:p>
          <w:p w14:paraId="441D9688" w14:textId="7BAD289F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 992531 Prekopa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Jevše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Letonja v dolžini </w:t>
            </w:r>
          </w:p>
          <w:p w14:paraId="3E24C948" w14:textId="3CFC5512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093162 Avtocesta – Križ </w:t>
            </w:r>
          </w:p>
          <w:p w14:paraId="244A9BE3" w14:textId="37587060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 916281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Jevše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- Stopnik  </w:t>
            </w:r>
          </w:p>
          <w:p w14:paraId="5D4B06F0" w14:textId="56DBEEBC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 916 282 Stopnik – Žnidaršič </w:t>
            </w:r>
          </w:p>
          <w:p w14:paraId="22561D3A" w14:textId="4E6296A9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 992561 Stopnik – Skok </w:t>
            </w:r>
          </w:p>
          <w:p w14:paraId="5CABED18" w14:textId="373AAE9B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JP  992562 Stopnik  - Košiča</w:t>
            </w:r>
          </w:p>
          <w:p w14:paraId="4AB3A64F" w14:textId="614948A6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916061 Stopnik  -  Zore </w:t>
            </w:r>
          </w:p>
          <w:p w14:paraId="68FFF073" w14:textId="5374E810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916291 Stopnik –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Banovič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3DB85E1E" w14:textId="46F78CE5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992551 Prekopa - Stopnik – Čeplje </w:t>
            </w:r>
          </w:p>
          <w:p w14:paraId="64FF85C7" w14:textId="21E51A4A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992571  Čeplje - Zaboršt - Stari grad  </w:t>
            </w:r>
          </w:p>
          <w:p w14:paraId="39BC1E2D" w14:textId="2480480F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992572 Stopnik –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Nejč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00DE79FF" w14:textId="68592304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lastRenderedPageBreak/>
              <w:t xml:space="preserve">JP 996174 Zaboršt - ob avtocesti </w:t>
            </w:r>
          </w:p>
          <w:p w14:paraId="71FAD059" w14:textId="3EA139CD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916171 Stopnik – Kosem </w:t>
            </w:r>
          </w:p>
          <w:p w14:paraId="3E17E6B0" w14:textId="4A335626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916041  Čeplje - vinogradi  </w:t>
            </w:r>
          </w:p>
          <w:p w14:paraId="35F9B2CC" w14:textId="2E7CC021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916241 Čeplje - Vršnik  </w:t>
            </w:r>
          </w:p>
          <w:p w14:paraId="474D132D" w14:textId="02E3810B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916172 Stopnik 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Greglč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72E581BB" w14:textId="6CDA284F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916231  Obrtna cona Čeplje  </w:t>
            </w:r>
          </w:p>
          <w:p w14:paraId="69AEE1B6" w14:textId="08494A14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Zbirni center Čeplje  </w:t>
            </w:r>
          </w:p>
          <w:p w14:paraId="7515E9D7" w14:textId="7EAB908B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992815 Čeplje - ob križišču  </w:t>
            </w:r>
          </w:p>
          <w:p w14:paraId="64B8DE6E" w14:textId="16D515F1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992814 Čeplje - Rojšek </w:t>
            </w:r>
          </w:p>
          <w:p w14:paraId="233A0F95" w14:textId="07B77254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992811  Čeplje - priključki  </w:t>
            </w:r>
          </w:p>
          <w:p w14:paraId="05749702" w14:textId="23A9C7B3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992541  Prekopa - Čeplje </w:t>
            </w:r>
          </w:p>
          <w:p w14:paraId="64D1CCF7" w14:textId="435EE6EF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916011 Prekopa – Ribarič </w:t>
            </w:r>
          </w:p>
          <w:p w14:paraId="5FB10422" w14:textId="2ACE2E8D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992413 Prekopa - gmajna </w:t>
            </w:r>
          </w:p>
          <w:p w14:paraId="24F8757A" w14:textId="42DC94E4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992411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Vindija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I v dolžini  </w:t>
            </w:r>
          </w:p>
          <w:p w14:paraId="6ABF9D16" w14:textId="2348B51D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992412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Vindija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II v dolžini  </w:t>
            </w:r>
          </w:p>
          <w:p w14:paraId="53FA580A" w14:textId="3758DB8C" w:rsidR="001333CD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 Prekopa 10, 10a, 10b, 11c, 12a, 18a in  53 </w:t>
            </w:r>
          </w:p>
          <w:p w14:paraId="17B933E3" w14:textId="66EB64AC" w:rsidR="00820564" w:rsidRPr="00FE632A" w:rsidRDefault="001333CD" w:rsidP="001333CD">
            <w:pPr>
              <w:numPr>
                <w:ilvl w:val="0"/>
                <w:numId w:val="5"/>
              </w:numPr>
              <w:rPr>
                <w:rFonts w:ascii="Avenir Next LT Pro" w:hAnsi="Avenir Next LT Pro" w:cs="Arial"/>
                <w:bCs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Stopnik 9, 10, 11, 17, 22, 24b, 29, 30a, 31, 32, 34a, 38, 46b in 52a </w:t>
            </w:r>
          </w:p>
        </w:tc>
        <w:tc>
          <w:tcPr>
            <w:tcW w:w="1843" w:type="dxa"/>
          </w:tcPr>
          <w:p w14:paraId="370853EC" w14:textId="6AA4108C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lastRenderedPageBreak/>
              <w:t>Kralj Jože</w:t>
            </w:r>
            <w:r w:rsidR="00B74CDC">
              <w:rPr>
                <w:rFonts w:ascii="Avenir Next LT Pro" w:hAnsi="Avenir Next LT Pro" w:cs="Arial"/>
                <w:sz w:val="18"/>
                <w:szCs w:val="18"/>
              </w:rPr>
              <w:t>,</w:t>
            </w: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s.p.    </w:t>
            </w:r>
          </w:p>
          <w:p w14:paraId="6998B67B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  <w:p w14:paraId="229D7715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58634E" w14:textId="08F13140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041 786 040</w:t>
            </w:r>
          </w:p>
        </w:tc>
      </w:tr>
      <w:tr w:rsidR="00820564" w:rsidRPr="00FE632A" w14:paraId="6851B004" w14:textId="3AE6982E" w:rsidTr="00461520">
        <w:tc>
          <w:tcPr>
            <w:tcW w:w="6374" w:type="dxa"/>
          </w:tcPr>
          <w:p w14:paraId="5BDD2E8E" w14:textId="5AFCB294" w:rsidR="005C3A9A" w:rsidRPr="00FE632A" w:rsidRDefault="005C3A9A" w:rsidP="005C3A9A">
            <w:pPr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11 (ČRETA - pluženje):</w:t>
            </w:r>
          </w:p>
          <w:p w14:paraId="4F4FEBF4" w14:textId="2AC77A64" w:rsidR="005C3A9A" w:rsidRPr="00FE632A" w:rsidRDefault="005C3A9A" w:rsidP="005C3A9A">
            <w:pPr>
              <w:numPr>
                <w:ilvl w:val="0"/>
                <w:numId w:val="3"/>
              </w:numPr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LC 490123 Čreta - Vransko (Čreta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Ropasija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) </w:t>
            </w:r>
          </w:p>
          <w:p w14:paraId="481BDED6" w14:textId="41AF05B3" w:rsidR="005C3A9A" w:rsidRPr="00FE632A" w:rsidRDefault="005C3A9A" w:rsidP="005C3A9A">
            <w:pPr>
              <w:numPr>
                <w:ilvl w:val="0"/>
                <w:numId w:val="3"/>
              </w:numPr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916093 Punčuh </w:t>
            </w:r>
          </w:p>
          <w:p w14:paraId="7040807F" w14:textId="727A86C8" w:rsidR="005C3A9A" w:rsidRPr="00FE632A" w:rsidRDefault="005C3A9A" w:rsidP="005C3A9A">
            <w:pPr>
              <w:numPr>
                <w:ilvl w:val="0"/>
                <w:numId w:val="3"/>
              </w:numPr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916091 Remic </w:t>
            </w:r>
          </w:p>
          <w:p w14:paraId="758E7049" w14:textId="61918FEE" w:rsidR="005C3A9A" w:rsidRPr="00FE632A" w:rsidRDefault="005C3A9A" w:rsidP="005C3A9A">
            <w:pPr>
              <w:numPr>
                <w:ilvl w:val="0"/>
                <w:numId w:val="3"/>
              </w:numPr>
              <w:jc w:val="both"/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916092 Planinski dom Čreta  </w:t>
            </w:r>
          </w:p>
          <w:p w14:paraId="35BA0962" w14:textId="3E54EC5E" w:rsidR="00820564" w:rsidRPr="00FE632A" w:rsidRDefault="005C3A9A" w:rsidP="005C3A9A">
            <w:pPr>
              <w:numPr>
                <w:ilvl w:val="0"/>
                <w:numId w:val="3"/>
              </w:numPr>
              <w:jc w:val="both"/>
              <w:rPr>
                <w:rFonts w:ascii="Avenir Next LT Pro" w:hAnsi="Avenir Next LT Pro" w:cs="Arial"/>
                <w:i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do stanovanjskega objekta Jeronim 13  </w:t>
            </w:r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                </w:t>
            </w:r>
          </w:p>
        </w:tc>
        <w:tc>
          <w:tcPr>
            <w:tcW w:w="1843" w:type="dxa"/>
          </w:tcPr>
          <w:p w14:paraId="49053867" w14:textId="11B3105B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Niko Remic     </w:t>
            </w:r>
          </w:p>
        </w:tc>
        <w:tc>
          <w:tcPr>
            <w:tcW w:w="1276" w:type="dxa"/>
          </w:tcPr>
          <w:p w14:paraId="3B68E551" w14:textId="605B6285" w:rsidR="00820564" w:rsidRPr="00FE632A" w:rsidRDefault="00564CE9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041 955 276</w:t>
            </w:r>
          </w:p>
        </w:tc>
      </w:tr>
      <w:tr w:rsidR="00820564" w:rsidRPr="00FE632A" w14:paraId="07D7F78A" w14:textId="5B7F25B7" w:rsidTr="00461520">
        <w:tc>
          <w:tcPr>
            <w:tcW w:w="6374" w:type="dxa"/>
          </w:tcPr>
          <w:p w14:paraId="7593EEF4" w14:textId="5A893C70" w:rsidR="00C91427" w:rsidRPr="00FE632A" w:rsidRDefault="00C91427" w:rsidP="00C91427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13 (JEVŠE – pluženje in posipanje):</w:t>
            </w:r>
          </w:p>
          <w:p w14:paraId="4742EE31" w14:textId="538E0D5A" w:rsidR="00C91427" w:rsidRPr="00FE632A" w:rsidRDefault="00C91427" w:rsidP="00C91427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992532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Jevše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–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Dešnikar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</w:t>
            </w:r>
          </w:p>
          <w:p w14:paraId="3844A37A" w14:textId="53549A4F" w:rsidR="00461520" w:rsidRPr="00FE632A" w:rsidRDefault="00C91427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093130 Kisovec I in II </w:t>
            </w:r>
          </w:p>
        </w:tc>
        <w:tc>
          <w:tcPr>
            <w:tcW w:w="1843" w:type="dxa"/>
          </w:tcPr>
          <w:p w14:paraId="3C403FAF" w14:textId="05BDC590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Ivan Kokovnik    </w:t>
            </w:r>
          </w:p>
        </w:tc>
        <w:tc>
          <w:tcPr>
            <w:tcW w:w="1276" w:type="dxa"/>
          </w:tcPr>
          <w:p w14:paraId="37D6D3F1" w14:textId="269EF7C7" w:rsidR="00820564" w:rsidRPr="00FE632A" w:rsidRDefault="00C31BE9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051 322 093</w:t>
            </w:r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</w:t>
            </w:r>
          </w:p>
        </w:tc>
      </w:tr>
      <w:tr w:rsidR="00820564" w:rsidRPr="00FE632A" w14:paraId="3C37337C" w14:textId="090C8DAA" w:rsidTr="00461520">
        <w:tc>
          <w:tcPr>
            <w:tcW w:w="6374" w:type="dxa"/>
          </w:tcPr>
          <w:p w14:paraId="50DCC696" w14:textId="281B03D7" w:rsidR="00C31BE9" w:rsidRPr="00FE632A" w:rsidRDefault="00C31BE9" w:rsidP="00C31BE9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8  (Zaplanina – Kamnik, pluženje in posipanje):</w:t>
            </w:r>
          </w:p>
          <w:p w14:paraId="40BB40E8" w14:textId="4C75C276" w:rsidR="00C31BE9" w:rsidRPr="00FE632A" w:rsidRDefault="00C31BE9" w:rsidP="00C31BE9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916151 Zaplanina - Kamnik </w:t>
            </w:r>
          </w:p>
          <w:p w14:paraId="6AB5EB01" w14:textId="56070325" w:rsidR="00C31BE9" w:rsidRPr="00FE632A" w:rsidRDefault="00C31BE9" w:rsidP="00C31BE9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GC 093103 odcep Kamnik  </w:t>
            </w:r>
          </w:p>
          <w:p w14:paraId="2F749860" w14:textId="24FA9F9C" w:rsidR="00461520" w:rsidRPr="00FE632A" w:rsidRDefault="00C31BE9" w:rsidP="00C31BE9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color w:val="FF0000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 stanovanjskega objekta Zaplanina 3 in 22 </w:t>
            </w:r>
          </w:p>
        </w:tc>
        <w:tc>
          <w:tcPr>
            <w:tcW w:w="1843" w:type="dxa"/>
          </w:tcPr>
          <w:p w14:paraId="27066AAD" w14:textId="6667BE6C" w:rsidR="00820564" w:rsidRPr="00FE632A" w:rsidRDefault="00564CE9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Milan </w:t>
            </w:r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Brvar ml.    </w:t>
            </w:r>
          </w:p>
        </w:tc>
        <w:tc>
          <w:tcPr>
            <w:tcW w:w="1276" w:type="dxa"/>
          </w:tcPr>
          <w:p w14:paraId="41A3559A" w14:textId="6F5FA7D5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041 955 692</w:t>
            </w:r>
          </w:p>
        </w:tc>
      </w:tr>
      <w:tr w:rsidR="00820564" w:rsidRPr="00FE632A" w14:paraId="447F896B" w14:textId="3217BA2E" w:rsidTr="00461520">
        <w:tc>
          <w:tcPr>
            <w:tcW w:w="6374" w:type="dxa"/>
          </w:tcPr>
          <w:p w14:paraId="3E8DA20E" w14:textId="35CB7535" w:rsidR="00FE632A" w:rsidRPr="00FE632A" w:rsidRDefault="00FE632A" w:rsidP="00FE632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9 (ZAHOMCE – RAVNE, LOČICA PRI VRANSKEM – pluženje in posipanje):</w:t>
            </w:r>
          </w:p>
          <w:p w14:paraId="315F8001" w14:textId="7489C2F0" w:rsidR="00820564" w:rsidRPr="00FE632A" w:rsidRDefault="00FE632A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JP 992671 Ločica - Zahomce - Dol pri Taboru - del                                   dovoz do stanovanjskega objekta Zahomce 20</w:t>
            </w:r>
          </w:p>
        </w:tc>
        <w:tc>
          <w:tcPr>
            <w:tcW w:w="1843" w:type="dxa"/>
          </w:tcPr>
          <w:p w14:paraId="37BE7DA8" w14:textId="45CE0404" w:rsidR="00820564" w:rsidRPr="00FE632A" w:rsidRDefault="00564CE9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Rok  </w:t>
            </w:r>
            <w:proofErr w:type="spellStart"/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>Strožič</w:t>
            </w:r>
            <w:proofErr w:type="spellEnd"/>
            <w:r w:rsidR="00820564"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   </w:t>
            </w:r>
          </w:p>
          <w:p w14:paraId="21E760F6" w14:textId="77777777" w:rsidR="00820564" w:rsidRPr="00FE632A" w:rsidRDefault="00820564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4E4A41" w14:textId="13FB2B4F" w:rsidR="00820564" w:rsidRPr="00FE632A" w:rsidRDefault="00B74CDC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>
              <w:rPr>
                <w:rFonts w:ascii="Avenir Next LT Pro" w:hAnsi="Avenir Next LT Pro" w:cs="Arial"/>
                <w:sz w:val="18"/>
                <w:szCs w:val="18"/>
              </w:rPr>
              <w:t>070 629 674</w:t>
            </w:r>
          </w:p>
        </w:tc>
      </w:tr>
      <w:tr w:rsidR="00FE632A" w:rsidRPr="00FE632A" w14:paraId="13B008A6" w14:textId="77777777" w:rsidTr="00461520">
        <w:tc>
          <w:tcPr>
            <w:tcW w:w="6374" w:type="dxa"/>
          </w:tcPr>
          <w:p w14:paraId="1E27ED02" w14:textId="5088398F" w:rsidR="00FE632A" w:rsidRPr="00FE632A" w:rsidRDefault="00FE632A" w:rsidP="00FE632A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SKLOP 7 (Limovce – pluženje in posipanje):</w:t>
            </w:r>
          </w:p>
          <w:p w14:paraId="7CBC2BA2" w14:textId="3BA8C213" w:rsidR="00FE632A" w:rsidRPr="00FE632A" w:rsidRDefault="00FE632A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992711 Zg. Limovce - 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Prosivnik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59E2D1BF" w14:textId="69E61B0D" w:rsidR="00FE632A" w:rsidRPr="00FE632A" w:rsidRDefault="00FE632A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916181 Limovce - </w:t>
            </w:r>
            <w:proofErr w:type="spellStart"/>
            <w:r w:rsidRPr="00FE632A">
              <w:rPr>
                <w:rFonts w:ascii="Avenir Next LT Pro" w:hAnsi="Avenir Next LT Pro" w:cs="Arial"/>
                <w:sz w:val="18"/>
                <w:szCs w:val="18"/>
              </w:rPr>
              <w:t>Lokan</w:t>
            </w:r>
            <w:proofErr w:type="spellEnd"/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  </w:t>
            </w:r>
          </w:p>
          <w:p w14:paraId="6D957BCD" w14:textId="68BE5C41" w:rsidR="00FE632A" w:rsidRPr="00FE632A" w:rsidRDefault="00FE632A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dovoz do stanovanjskega objekta Limovce 8 </w:t>
            </w:r>
          </w:p>
          <w:p w14:paraId="1ABB6B80" w14:textId="2B50884B" w:rsidR="00FE632A" w:rsidRPr="00FE632A" w:rsidRDefault="00FE632A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992701 Sp. Limovce  - Poljanšek  </w:t>
            </w:r>
          </w:p>
          <w:p w14:paraId="67CBAC5A" w14:textId="27F38E53" w:rsidR="00FE632A" w:rsidRPr="00FE632A" w:rsidRDefault="00FE632A" w:rsidP="00FE632A">
            <w:pPr>
              <w:numPr>
                <w:ilvl w:val="0"/>
                <w:numId w:val="1"/>
              </w:num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 xml:space="preserve">JP 992702 Limovce – Knez </w:t>
            </w:r>
          </w:p>
        </w:tc>
        <w:tc>
          <w:tcPr>
            <w:tcW w:w="1843" w:type="dxa"/>
          </w:tcPr>
          <w:p w14:paraId="0B9FF29B" w14:textId="190383DC" w:rsidR="00FE632A" w:rsidRPr="00FE632A" w:rsidRDefault="00FE632A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Rok Ferme</w:t>
            </w:r>
          </w:p>
        </w:tc>
        <w:tc>
          <w:tcPr>
            <w:tcW w:w="1276" w:type="dxa"/>
          </w:tcPr>
          <w:p w14:paraId="122AEC18" w14:textId="2DC91E16" w:rsidR="00FE632A" w:rsidRPr="00FE632A" w:rsidRDefault="00FE632A" w:rsidP="003500E2">
            <w:pPr>
              <w:rPr>
                <w:rFonts w:ascii="Avenir Next LT Pro" w:hAnsi="Avenir Next LT Pro" w:cs="Arial"/>
                <w:sz w:val="18"/>
                <w:szCs w:val="18"/>
              </w:rPr>
            </w:pPr>
            <w:r w:rsidRPr="00FE632A">
              <w:rPr>
                <w:rFonts w:ascii="Avenir Next LT Pro" w:hAnsi="Avenir Next LT Pro" w:cs="Arial"/>
                <w:sz w:val="18"/>
                <w:szCs w:val="18"/>
              </w:rPr>
              <w:t>040 594 544</w:t>
            </w:r>
          </w:p>
        </w:tc>
      </w:tr>
    </w:tbl>
    <w:p w14:paraId="1E049196" w14:textId="77777777" w:rsidR="008939BD" w:rsidRPr="00FF6BDB" w:rsidRDefault="008939BD">
      <w:pPr>
        <w:rPr>
          <w:rFonts w:ascii="Arial" w:hAnsi="Arial" w:cs="Arial"/>
        </w:rPr>
      </w:pPr>
    </w:p>
    <w:sectPr w:rsidR="008939BD" w:rsidRPr="00FF6BDB" w:rsidSect="00FF6BD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277"/>
    <w:multiLevelType w:val="hybridMultilevel"/>
    <w:tmpl w:val="481A6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752"/>
    <w:multiLevelType w:val="hybridMultilevel"/>
    <w:tmpl w:val="A99094D8"/>
    <w:lvl w:ilvl="0" w:tplc="0F14EE82">
      <w:start w:val="4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31728"/>
    <w:multiLevelType w:val="hybridMultilevel"/>
    <w:tmpl w:val="1A1E74D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40DC1"/>
    <w:multiLevelType w:val="hybridMultilevel"/>
    <w:tmpl w:val="B9C402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C382F"/>
    <w:multiLevelType w:val="hybridMultilevel"/>
    <w:tmpl w:val="285E1AF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831AE5"/>
    <w:multiLevelType w:val="hybridMultilevel"/>
    <w:tmpl w:val="136691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C67B60"/>
    <w:multiLevelType w:val="hybridMultilevel"/>
    <w:tmpl w:val="BA32B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45B0"/>
    <w:multiLevelType w:val="hybridMultilevel"/>
    <w:tmpl w:val="D26C2286"/>
    <w:lvl w:ilvl="0" w:tplc="B844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A0A96"/>
    <w:multiLevelType w:val="hybridMultilevel"/>
    <w:tmpl w:val="C0504B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97805"/>
    <w:multiLevelType w:val="hybridMultilevel"/>
    <w:tmpl w:val="6A7C95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010FE"/>
    <w:multiLevelType w:val="hybridMultilevel"/>
    <w:tmpl w:val="03449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61D79"/>
    <w:multiLevelType w:val="hybridMultilevel"/>
    <w:tmpl w:val="E5963A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93AB9"/>
    <w:multiLevelType w:val="hybridMultilevel"/>
    <w:tmpl w:val="BF64E546"/>
    <w:lvl w:ilvl="0" w:tplc="FFA4E39E"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F347E"/>
    <w:multiLevelType w:val="hybridMultilevel"/>
    <w:tmpl w:val="F8A2F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75708">
    <w:abstractNumId w:val="7"/>
  </w:num>
  <w:num w:numId="2" w16cid:durableId="345837504">
    <w:abstractNumId w:val="9"/>
  </w:num>
  <w:num w:numId="3" w16cid:durableId="2034987550">
    <w:abstractNumId w:val="10"/>
  </w:num>
  <w:num w:numId="4" w16cid:durableId="695738323">
    <w:abstractNumId w:val="6"/>
  </w:num>
  <w:num w:numId="5" w16cid:durableId="298848299">
    <w:abstractNumId w:val="11"/>
  </w:num>
  <w:num w:numId="6" w16cid:durableId="1631597106">
    <w:abstractNumId w:val="8"/>
  </w:num>
  <w:num w:numId="7" w16cid:durableId="1558202841">
    <w:abstractNumId w:val="0"/>
  </w:num>
  <w:num w:numId="8" w16cid:durableId="585652213">
    <w:abstractNumId w:val="4"/>
  </w:num>
  <w:num w:numId="9" w16cid:durableId="251551359">
    <w:abstractNumId w:val="1"/>
  </w:num>
  <w:num w:numId="10" w16cid:durableId="1346395292">
    <w:abstractNumId w:val="3"/>
  </w:num>
  <w:num w:numId="11" w16cid:durableId="340163251">
    <w:abstractNumId w:val="13"/>
  </w:num>
  <w:num w:numId="12" w16cid:durableId="852232225">
    <w:abstractNumId w:val="12"/>
  </w:num>
  <w:num w:numId="13" w16cid:durableId="355933639">
    <w:abstractNumId w:val="2"/>
  </w:num>
  <w:num w:numId="14" w16cid:durableId="1273131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64"/>
    <w:rsid w:val="00012DC4"/>
    <w:rsid w:val="0003471C"/>
    <w:rsid w:val="000D0A99"/>
    <w:rsid w:val="001333CD"/>
    <w:rsid w:val="0014192E"/>
    <w:rsid w:val="001B0BFD"/>
    <w:rsid w:val="001C1FC8"/>
    <w:rsid w:val="00201ED4"/>
    <w:rsid w:val="0023148B"/>
    <w:rsid w:val="002A737B"/>
    <w:rsid w:val="002E0549"/>
    <w:rsid w:val="002E3592"/>
    <w:rsid w:val="003511AE"/>
    <w:rsid w:val="00357D33"/>
    <w:rsid w:val="0037521E"/>
    <w:rsid w:val="003B284B"/>
    <w:rsid w:val="00461520"/>
    <w:rsid w:val="004C5446"/>
    <w:rsid w:val="00564CE9"/>
    <w:rsid w:val="00577E0C"/>
    <w:rsid w:val="005A57F3"/>
    <w:rsid w:val="005C3A9A"/>
    <w:rsid w:val="005C55B1"/>
    <w:rsid w:val="00605197"/>
    <w:rsid w:val="00672090"/>
    <w:rsid w:val="007D5A6D"/>
    <w:rsid w:val="00820564"/>
    <w:rsid w:val="0084005D"/>
    <w:rsid w:val="00866A2E"/>
    <w:rsid w:val="00867AA2"/>
    <w:rsid w:val="008939BD"/>
    <w:rsid w:val="00934663"/>
    <w:rsid w:val="009420A6"/>
    <w:rsid w:val="00990833"/>
    <w:rsid w:val="00A859C2"/>
    <w:rsid w:val="00AE14A4"/>
    <w:rsid w:val="00AE547F"/>
    <w:rsid w:val="00B00975"/>
    <w:rsid w:val="00B74CDC"/>
    <w:rsid w:val="00B802EB"/>
    <w:rsid w:val="00B91B77"/>
    <w:rsid w:val="00C31BE9"/>
    <w:rsid w:val="00C45EA0"/>
    <w:rsid w:val="00C463B1"/>
    <w:rsid w:val="00C776D2"/>
    <w:rsid w:val="00C82189"/>
    <w:rsid w:val="00C8486F"/>
    <w:rsid w:val="00C91427"/>
    <w:rsid w:val="00CF1E77"/>
    <w:rsid w:val="00D74072"/>
    <w:rsid w:val="00E20D93"/>
    <w:rsid w:val="00E40A62"/>
    <w:rsid w:val="00E4425D"/>
    <w:rsid w:val="00E61AFA"/>
    <w:rsid w:val="00E94BBB"/>
    <w:rsid w:val="00ED3948"/>
    <w:rsid w:val="00F67591"/>
    <w:rsid w:val="00F7551B"/>
    <w:rsid w:val="00FC2519"/>
    <w:rsid w:val="00FD711B"/>
    <w:rsid w:val="00FE632A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1913"/>
  <w15:chartTrackingRefBased/>
  <w15:docId w15:val="{062E454B-4CC0-438D-B1A3-E2F441AE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05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rsid w:val="00820564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820564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564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D99B31-B3D5-41BC-A569-9D88E0E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Godler</dc:creator>
  <cp:keywords/>
  <dc:description/>
  <cp:lastModifiedBy>Mateja Godler</cp:lastModifiedBy>
  <cp:revision>4</cp:revision>
  <cp:lastPrinted>2025-12-31T07:50:00Z</cp:lastPrinted>
  <dcterms:created xsi:type="dcterms:W3CDTF">2025-12-31T11:18:00Z</dcterms:created>
  <dcterms:modified xsi:type="dcterms:W3CDTF">2025-12-31T15:35:00Z</dcterms:modified>
</cp:coreProperties>
</file>