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BFA60" w14:textId="77777777" w:rsidR="00927EDB" w:rsidRPr="008E61A7" w:rsidRDefault="00927EDB" w:rsidP="00885F93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</w:rPr>
      </w:pPr>
      <w:r w:rsidRPr="00927EDB">
        <w:rPr>
          <w:rFonts w:eastAsia="Times New Roman" w:cstheme="minorHAnsi"/>
          <w:b/>
          <w:bCs/>
          <w:color w:val="000000"/>
          <w:sz w:val="28"/>
        </w:rPr>
        <w:t>VABILO</w:t>
      </w:r>
      <w:r w:rsidR="008E61A7" w:rsidRPr="008E61A7">
        <w:rPr>
          <w:rFonts w:eastAsia="Times New Roman" w:cstheme="minorHAnsi"/>
          <w:b/>
          <w:bCs/>
          <w:color w:val="000000"/>
          <w:sz w:val="28"/>
        </w:rPr>
        <w:t xml:space="preserve"> NA DUŠEVNO ČAJANKO</w:t>
      </w:r>
    </w:p>
    <w:p w14:paraId="080C6D0B" w14:textId="3A27659B" w:rsidR="00B926F1" w:rsidRDefault="00B926F1" w:rsidP="00B64DD9">
      <w:pPr>
        <w:spacing w:after="0" w:line="240" w:lineRule="auto"/>
        <w:rPr>
          <w:rFonts w:eastAsia="Times New Roman" w:cstheme="minorHAnsi"/>
          <w:bCs/>
          <w:color w:val="000000"/>
        </w:rPr>
      </w:pPr>
    </w:p>
    <w:p w14:paraId="5FBFF59E" w14:textId="77777777" w:rsidR="00885F93" w:rsidRPr="008C2B49" w:rsidRDefault="00885F93" w:rsidP="00885F93">
      <w:pPr>
        <w:spacing w:after="0" w:line="240" w:lineRule="auto"/>
        <w:jc w:val="center"/>
        <w:rPr>
          <w:rFonts w:eastAsia="Times New Roman" w:cstheme="minorHAnsi"/>
          <w:bCs/>
          <w:color w:val="000000"/>
        </w:rPr>
      </w:pPr>
      <w:r w:rsidRPr="008C2B49">
        <w:rPr>
          <w:rFonts w:eastAsia="Times New Roman" w:cstheme="minorHAnsi"/>
          <w:bCs/>
          <w:color w:val="000000"/>
        </w:rPr>
        <w:t>Spoštovani predstavniki medijev,</w:t>
      </w:r>
    </w:p>
    <w:p w14:paraId="623E9832" w14:textId="77777777" w:rsidR="00885F93" w:rsidRPr="008C2B49" w:rsidRDefault="00885F93" w:rsidP="00885F93">
      <w:pPr>
        <w:spacing w:after="0" w:line="240" w:lineRule="auto"/>
        <w:jc w:val="center"/>
        <w:rPr>
          <w:rFonts w:eastAsia="Times New Roman" w:cstheme="minorHAnsi"/>
          <w:bCs/>
          <w:color w:val="000000"/>
        </w:rPr>
      </w:pPr>
    </w:p>
    <w:p w14:paraId="1661A24A" w14:textId="77777777" w:rsidR="00AC071F" w:rsidRPr="008C2B49" w:rsidRDefault="00885F93" w:rsidP="00885F93">
      <w:pPr>
        <w:spacing w:after="0" w:line="240" w:lineRule="auto"/>
        <w:jc w:val="center"/>
        <w:rPr>
          <w:rFonts w:eastAsia="Times New Roman" w:cstheme="minorHAnsi"/>
          <w:bCs/>
          <w:color w:val="000000"/>
        </w:rPr>
      </w:pPr>
      <w:r w:rsidRPr="008C2B49">
        <w:rPr>
          <w:rFonts w:eastAsia="Times New Roman" w:cstheme="minorHAnsi"/>
          <w:bCs/>
          <w:color w:val="000000"/>
        </w:rPr>
        <w:t xml:space="preserve">vljudno vas vabimo na prvo Duševno </w:t>
      </w:r>
      <w:r w:rsidR="00AC071F" w:rsidRPr="008C2B49">
        <w:rPr>
          <w:rFonts w:eastAsia="Times New Roman" w:cstheme="minorHAnsi"/>
          <w:bCs/>
          <w:color w:val="000000"/>
        </w:rPr>
        <w:t>čajanko</w:t>
      </w:r>
      <w:r w:rsidR="00AC071F" w:rsidRPr="008C2B49">
        <w:rPr>
          <w:rFonts w:eastAsia="Times New Roman" w:cstheme="minorHAnsi"/>
          <w:color w:val="000000"/>
        </w:rPr>
        <w:t xml:space="preserve"> v</w:t>
      </w:r>
      <w:r w:rsidR="00AC071F" w:rsidRPr="00927EDB">
        <w:rPr>
          <w:rFonts w:eastAsia="Times New Roman" w:cstheme="minorHAnsi"/>
          <w:color w:val="000000"/>
        </w:rPr>
        <w:t xml:space="preserve"> sklopu </w:t>
      </w:r>
      <w:r w:rsidR="00D1461E">
        <w:rPr>
          <w:rFonts w:eastAsia="Times New Roman" w:cstheme="minorHAnsi"/>
          <w:color w:val="000000"/>
        </w:rPr>
        <w:t xml:space="preserve">nacionalne </w:t>
      </w:r>
      <w:r w:rsidR="00AC071F" w:rsidRPr="00927EDB">
        <w:rPr>
          <w:rFonts w:eastAsia="Times New Roman" w:cstheme="minorHAnsi"/>
          <w:color w:val="000000"/>
        </w:rPr>
        <w:t xml:space="preserve">kampanje proti stigmatizaciji </w:t>
      </w:r>
      <w:r w:rsidR="00D1461E">
        <w:rPr>
          <w:rFonts w:eastAsia="Times New Roman" w:cstheme="minorHAnsi"/>
          <w:color w:val="000000"/>
        </w:rPr>
        <w:t>težav v duševnem zdravju</w:t>
      </w:r>
      <w:r w:rsidR="00AC071F" w:rsidRPr="00927EDB">
        <w:rPr>
          <w:rFonts w:eastAsia="Times New Roman" w:cstheme="minorHAnsi"/>
          <w:color w:val="000000"/>
        </w:rPr>
        <w:t xml:space="preserve"> </w:t>
      </w:r>
      <w:hyperlink r:id="rId8" w:history="1">
        <w:r w:rsidR="00AC071F" w:rsidRPr="008C2B49">
          <w:rPr>
            <w:rStyle w:val="Hiperpovezava"/>
            <w:rFonts w:eastAsia="Times New Roman" w:cstheme="minorHAnsi"/>
            <w:bCs/>
            <w:i/>
          </w:rPr>
          <w:t>Nisi okej? Povej naprej</w:t>
        </w:r>
      </w:hyperlink>
      <w:r w:rsidR="008C2B49" w:rsidRPr="008C2B49">
        <w:rPr>
          <w:rFonts w:eastAsia="Times New Roman" w:cstheme="minorHAnsi"/>
          <w:bCs/>
          <w:i/>
          <w:color w:val="000000"/>
        </w:rPr>
        <w:t>.</w:t>
      </w:r>
      <w:r w:rsidR="00AC071F" w:rsidRPr="008C2B49">
        <w:rPr>
          <w:rFonts w:eastAsia="Times New Roman" w:cstheme="minorHAnsi"/>
          <w:bCs/>
          <w:i/>
          <w:color w:val="000000"/>
        </w:rPr>
        <w:t xml:space="preserve"> </w:t>
      </w:r>
      <w:r w:rsidR="00AC071F" w:rsidRPr="008C2B49">
        <w:rPr>
          <w:rFonts w:eastAsia="Times New Roman" w:cstheme="minorHAnsi"/>
          <w:bCs/>
          <w:color w:val="000000"/>
        </w:rPr>
        <w:t>z naslovom</w:t>
      </w:r>
    </w:p>
    <w:p w14:paraId="3A9BA87B" w14:textId="77777777" w:rsidR="00AC071F" w:rsidRPr="00B926F1" w:rsidRDefault="00AC071F" w:rsidP="00885F93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  <w:r w:rsidRPr="00B926F1">
        <w:rPr>
          <w:rFonts w:eastAsia="Times New Roman" w:cstheme="minorHAnsi"/>
          <w:b/>
          <w:bCs/>
          <w:color w:val="000000"/>
        </w:rPr>
        <w:t xml:space="preserve"> </w:t>
      </w:r>
    </w:p>
    <w:p w14:paraId="009B47FC" w14:textId="77777777" w:rsidR="00AC071F" w:rsidRPr="00D1461E" w:rsidRDefault="00AC071F" w:rsidP="00885F93">
      <w:pPr>
        <w:spacing w:after="0" w:line="240" w:lineRule="auto"/>
        <w:jc w:val="center"/>
        <w:rPr>
          <w:rFonts w:eastAsia="Times New Roman" w:cstheme="minorHAnsi"/>
          <w:b/>
          <w:color w:val="000000"/>
          <w:sz w:val="28"/>
        </w:rPr>
      </w:pPr>
      <w:r w:rsidRPr="00D1461E">
        <w:rPr>
          <w:rFonts w:eastAsia="Times New Roman" w:cstheme="minorHAnsi"/>
          <w:b/>
          <w:bCs/>
          <w:color w:val="000000"/>
          <w:sz w:val="28"/>
        </w:rPr>
        <w:t>»</w:t>
      </w:r>
      <w:r w:rsidRPr="00D1461E">
        <w:rPr>
          <w:rFonts w:eastAsia="Times New Roman" w:cstheme="minorHAnsi"/>
          <w:b/>
          <w:iCs/>
          <w:color w:val="000000"/>
          <w:sz w:val="28"/>
        </w:rPr>
        <w:t xml:space="preserve">BLAZNO RESNO O DUŠEVNEM ZDRAVJU </w:t>
      </w:r>
      <w:r w:rsidR="00D1461E" w:rsidRPr="00D1461E">
        <w:rPr>
          <w:rFonts w:eastAsia="Times New Roman" w:cstheme="minorHAnsi"/>
          <w:b/>
          <w:iCs/>
          <w:color w:val="000000"/>
          <w:sz w:val="28"/>
        </w:rPr>
        <w:t xml:space="preserve">– DUŠEVNA ČAJANKA </w:t>
      </w:r>
      <w:r w:rsidRPr="00D1461E">
        <w:rPr>
          <w:rFonts w:eastAsia="Times New Roman" w:cstheme="minorHAnsi"/>
          <w:b/>
          <w:iCs/>
          <w:color w:val="000000"/>
          <w:sz w:val="28"/>
        </w:rPr>
        <w:t>Z DESO MUCK</w:t>
      </w:r>
      <w:r w:rsidRPr="00D1461E">
        <w:rPr>
          <w:rFonts w:eastAsia="Times New Roman" w:cstheme="minorHAnsi"/>
          <w:b/>
          <w:i/>
          <w:iCs/>
          <w:color w:val="000000"/>
          <w:sz w:val="28"/>
        </w:rPr>
        <w:t>«</w:t>
      </w:r>
      <w:r w:rsidR="00885F93" w:rsidRPr="00D1461E">
        <w:rPr>
          <w:rFonts w:eastAsia="Times New Roman" w:cstheme="minorHAnsi"/>
          <w:b/>
          <w:color w:val="000000"/>
          <w:sz w:val="28"/>
        </w:rPr>
        <w:t xml:space="preserve">, </w:t>
      </w:r>
    </w:p>
    <w:p w14:paraId="60254518" w14:textId="77777777" w:rsidR="00AC071F" w:rsidRPr="008C2B49" w:rsidRDefault="00AC071F" w:rsidP="00885F93">
      <w:pPr>
        <w:spacing w:after="0" w:line="240" w:lineRule="auto"/>
        <w:jc w:val="center"/>
        <w:rPr>
          <w:rFonts w:eastAsia="Times New Roman" w:cstheme="minorHAnsi"/>
          <w:color w:val="000000"/>
        </w:rPr>
      </w:pPr>
    </w:p>
    <w:p w14:paraId="10D88C8E" w14:textId="77777777" w:rsidR="00885F93" w:rsidRPr="008C2B49" w:rsidRDefault="00885F93" w:rsidP="00885F93">
      <w:pPr>
        <w:spacing w:after="0" w:line="240" w:lineRule="auto"/>
        <w:jc w:val="center"/>
        <w:rPr>
          <w:rFonts w:eastAsia="Times New Roman" w:cstheme="minorHAnsi"/>
          <w:color w:val="000000"/>
        </w:rPr>
      </w:pPr>
      <w:r w:rsidRPr="008C2B49">
        <w:rPr>
          <w:rFonts w:eastAsia="Times New Roman" w:cstheme="minorHAnsi"/>
          <w:color w:val="000000"/>
        </w:rPr>
        <w:t>ki bo potekala</w:t>
      </w:r>
    </w:p>
    <w:p w14:paraId="5E94D290" w14:textId="77777777" w:rsidR="00AC071F" w:rsidRPr="008C2B49" w:rsidRDefault="00885F93" w:rsidP="00885F93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  <w:r w:rsidRPr="008C2B49">
        <w:rPr>
          <w:rFonts w:eastAsia="Times New Roman" w:cstheme="minorHAnsi"/>
          <w:b/>
          <w:bCs/>
          <w:color w:val="000000"/>
        </w:rPr>
        <w:t xml:space="preserve">v torek, 12. aprila, </w:t>
      </w:r>
      <w:r w:rsidR="00D1461E">
        <w:rPr>
          <w:rFonts w:eastAsia="Times New Roman" w:cstheme="minorHAnsi"/>
          <w:b/>
          <w:bCs/>
          <w:color w:val="000000"/>
        </w:rPr>
        <w:t>ob 17.30</w:t>
      </w:r>
      <w:r w:rsidRPr="008C2B49">
        <w:rPr>
          <w:rFonts w:eastAsia="Times New Roman" w:cstheme="minorHAnsi"/>
          <w:b/>
          <w:bCs/>
          <w:color w:val="000000"/>
        </w:rPr>
        <w:t xml:space="preserve"> </w:t>
      </w:r>
    </w:p>
    <w:p w14:paraId="0E5EDA3F" w14:textId="77777777" w:rsidR="00885F93" w:rsidRPr="008C2B49" w:rsidRDefault="00C27C2E" w:rsidP="00885F93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  <w:r w:rsidRPr="008C2B49">
        <w:rPr>
          <w:rFonts w:eastAsia="Times New Roman" w:cstheme="minorHAnsi"/>
          <w:b/>
          <w:bCs/>
          <w:color w:val="000000"/>
        </w:rPr>
        <w:t>v kavarni Pritličje na Mestnem</w:t>
      </w:r>
      <w:r w:rsidR="00885F93" w:rsidRPr="008C2B49">
        <w:rPr>
          <w:rFonts w:eastAsia="Times New Roman" w:cstheme="minorHAnsi"/>
          <w:b/>
          <w:bCs/>
          <w:color w:val="000000"/>
        </w:rPr>
        <w:t xml:space="preserve"> trg</w:t>
      </w:r>
      <w:r w:rsidRPr="008C2B49">
        <w:rPr>
          <w:rFonts w:eastAsia="Times New Roman" w:cstheme="minorHAnsi"/>
          <w:b/>
          <w:bCs/>
          <w:color w:val="000000"/>
        </w:rPr>
        <w:t>u</w:t>
      </w:r>
      <w:r w:rsidR="00885F93" w:rsidRPr="008C2B49">
        <w:rPr>
          <w:rFonts w:eastAsia="Times New Roman" w:cstheme="minorHAnsi"/>
          <w:b/>
          <w:bCs/>
          <w:color w:val="000000"/>
        </w:rPr>
        <w:t xml:space="preserve"> 2 v Ljubljani.</w:t>
      </w:r>
    </w:p>
    <w:p w14:paraId="6A51E3BC" w14:textId="77777777" w:rsidR="00B64DD9" w:rsidRDefault="00B64DD9" w:rsidP="008E61A7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</w:rPr>
      </w:pPr>
    </w:p>
    <w:p w14:paraId="16ACD8A0" w14:textId="1471BC4F" w:rsidR="00885F93" w:rsidRPr="008647B0" w:rsidRDefault="00885F93" w:rsidP="008E61A7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8647B0">
        <w:rPr>
          <w:rFonts w:eastAsia="Times New Roman" w:cstheme="minorHAnsi"/>
          <w:bCs/>
          <w:color w:val="000000"/>
        </w:rPr>
        <w:t xml:space="preserve">Na Duševni čajanki bo </w:t>
      </w:r>
      <w:hyperlink r:id="rId9" w:history="1">
        <w:r w:rsidRPr="008647B0">
          <w:rPr>
            <w:rStyle w:val="Hiperpovezava"/>
            <w:rFonts w:eastAsia="Times New Roman" w:cstheme="minorHAnsi"/>
            <w:bCs/>
          </w:rPr>
          <w:t xml:space="preserve">ambasadorka kampanje </w:t>
        </w:r>
        <w:r w:rsidRPr="008647B0">
          <w:rPr>
            <w:rStyle w:val="Hiperpovezava"/>
            <w:rFonts w:eastAsia="Times New Roman" w:cstheme="minorHAnsi"/>
            <w:bCs/>
            <w:i/>
          </w:rPr>
          <w:t>Nisi okej? Povej naprej</w:t>
        </w:r>
        <w:r w:rsidRPr="008647B0">
          <w:rPr>
            <w:rStyle w:val="Hiperpovezava"/>
            <w:rFonts w:eastAsia="Times New Roman" w:cstheme="minorHAnsi"/>
            <w:bCs/>
          </w:rPr>
          <w:t>. ga. Desa Muck</w:t>
        </w:r>
      </w:hyperlink>
      <w:r w:rsidRPr="008647B0">
        <w:rPr>
          <w:rFonts w:eastAsia="Times New Roman" w:cstheme="minorHAnsi"/>
          <w:bCs/>
          <w:color w:val="000000"/>
        </w:rPr>
        <w:t xml:space="preserve"> v pogovoru z obiskovalci in psihologi</w:t>
      </w:r>
      <w:r w:rsidR="00665E68">
        <w:rPr>
          <w:rFonts w:eastAsia="Times New Roman" w:cstheme="minorHAnsi"/>
          <w:bCs/>
          <w:color w:val="000000"/>
        </w:rPr>
        <w:t>n</w:t>
      </w:r>
      <w:r w:rsidR="00C22F1D">
        <w:rPr>
          <w:rFonts w:eastAsia="Times New Roman" w:cstheme="minorHAnsi"/>
          <w:bCs/>
          <w:color w:val="000000"/>
        </w:rPr>
        <w:t xml:space="preserve">jo </w:t>
      </w:r>
      <w:r w:rsidRPr="008647B0">
        <w:rPr>
          <w:rFonts w:eastAsia="Times New Roman" w:cstheme="minorHAnsi"/>
          <w:bCs/>
          <w:color w:val="000000"/>
        </w:rPr>
        <w:t xml:space="preserve">Nušo Crnkovič, vodjo kampanje </w:t>
      </w:r>
      <w:r w:rsidRPr="008647B0">
        <w:rPr>
          <w:rFonts w:eastAsia="Times New Roman" w:cstheme="minorHAnsi"/>
          <w:bCs/>
          <w:i/>
          <w:color w:val="000000"/>
        </w:rPr>
        <w:t>Nisi okej? Povej naprej.</w:t>
      </w:r>
      <w:r w:rsidR="00C22F1D">
        <w:rPr>
          <w:rFonts w:eastAsia="Times New Roman" w:cstheme="minorHAnsi"/>
          <w:bCs/>
          <w:i/>
          <w:color w:val="000000"/>
        </w:rPr>
        <w:t>,</w:t>
      </w:r>
      <w:r w:rsidRPr="008647B0">
        <w:rPr>
          <w:rFonts w:eastAsia="Times New Roman" w:cstheme="minorHAnsi"/>
          <w:bCs/>
          <w:color w:val="000000"/>
        </w:rPr>
        <w:t xml:space="preserve"> spregovorila o svoji izkušnji </w:t>
      </w:r>
      <w:r w:rsidRPr="00927EDB">
        <w:rPr>
          <w:rFonts w:eastAsia="Times New Roman" w:cstheme="minorHAnsi"/>
          <w:color w:val="000000"/>
        </w:rPr>
        <w:t>s težavami v duševnem zdravju</w:t>
      </w:r>
      <w:r w:rsidR="00D1461E">
        <w:rPr>
          <w:rFonts w:eastAsia="Times New Roman" w:cstheme="minorHAnsi"/>
          <w:color w:val="000000"/>
        </w:rPr>
        <w:t>.</w:t>
      </w:r>
    </w:p>
    <w:p w14:paraId="7FFF206D" w14:textId="77777777" w:rsidR="00885F93" w:rsidRPr="008C2B49" w:rsidRDefault="00885F93" w:rsidP="008E61A7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798BFF8A" w14:textId="77777777" w:rsidR="00885F93" w:rsidRPr="008C2B49" w:rsidRDefault="00023BFC" w:rsidP="008E61A7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B926F1">
        <w:rPr>
          <w:rFonts w:eastAsia="Times New Roman" w:cstheme="minorHAnsi"/>
          <w:color w:val="000000"/>
        </w:rPr>
        <w:t>Po pogovoru bo</w:t>
      </w:r>
      <w:r w:rsidR="00D1461E">
        <w:rPr>
          <w:rFonts w:eastAsia="Times New Roman" w:cstheme="minorHAnsi"/>
          <w:color w:val="000000"/>
        </w:rPr>
        <w:t xml:space="preserve"> vodja kampanje </w:t>
      </w:r>
      <w:r w:rsidR="00B926F1">
        <w:rPr>
          <w:rFonts w:eastAsia="Times New Roman" w:cstheme="minorHAnsi"/>
          <w:bCs/>
          <w:color w:val="000000"/>
        </w:rPr>
        <w:t>Nuša</w:t>
      </w:r>
      <w:r w:rsidR="00B926F1" w:rsidRPr="00B926F1">
        <w:rPr>
          <w:rFonts w:eastAsia="Times New Roman" w:cstheme="minorHAnsi"/>
          <w:bCs/>
          <w:color w:val="000000"/>
        </w:rPr>
        <w:t xml:space="preserve"> Crnkovič</w:t>
      </w:r>
      <w:r w:rsidR="00B926F1" w:rsidRPr="00B926F1">
        <w:rPr>
          <w:rFonts w:eastAsia="Times New Roman" w:cstheme="minorHAnsi"/>
          <w:color w:val="000000"/>
        </w:rPr>
        <w:t xml:space="preserve"> </w:t>
      </w:r>
      <w:r w:rsidRPr="00B926F1">
        <w:rPr>
          <w:rFonts w:eastAsia="Times New Roman" w:cstheme="minorHAnsi"/>
          <w:color w:val="000000"/>
        </w:rPr>
        <w:t>na voljo za izjave in novinarska vprašanja.</w:t>
      </w:r>
    </w:p>
    <w:p w14:paraId="0AD73A69" w14:textId="77777777" w:rsidR="00023BFC" w:rsidRPr="008C2B49" w:rsidRDefault="00023BFC" w:rsidP="008E61A7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7DE8898F" w14:textId="679046E5" w:rsidR="00023BFC" w:rsidRDefault="008E61A7" w:rsidP="008E61A7">
      <w:pPr>
        <w:spacing w:after="0" w:line="240" w:lineRule="auto"/>
        <w:jc w:val="both"/>
        <w:rPr>
          <w:rFonts w:eastAsia="Times New Roman" w:cstheme="minorHAnsi"/>
        </w:rPr>
      </w:pPr>
      <w:r w:rsidRPr="008E61A7">
        <w:rPr>
          <w:rFonts w:eastAsia="Times New Roman" w:cstheme="minorHAnsi"/>
        </w:rPr>
        <w:t xml:space="preserve">Vljudno vas prosimo, da svojo udeležbo na dogodku sporočite najkasneje do </w:t>
      </w:r>
      <w:r w:rsidRPr="00B64DD9">
        <w:rPr>
          <w:rFonts w:eastAsia="Times New Roman" w:cstheme="minorHAnsi"/>
        </w:rPr>
        <w:t xml:space="preserve">torka, 12. aprila, do </w:t>
      </w:r>
      <w:r w:rsidR="00A707F2" w:rsidRPr="00B64DD9">
        <w:rPr>
          <w:rFonts w:eastAsia="Times New Roman" w:cstheme="minorHAnsi"/>
        </w:rPr>
        <w:t>12</w:t>
      </w:r>
      <w:r w:rsidRPr="00B64DD9">
        <w:rPr>
          <w:rFonts w:eastAsia="Times New Roman" w:cstheme="minorHAnsi"/>
        </w:rPr>
        <w:t>. ure</w:t>
      </w:r>
      <w:r w:rsidRPr="008E61A7">
        <w:rPr>
          <w:rFonts w:eastAsia="Times New Roman" w:cstheme="minorHAnsi"/>
        </w:rPr>
        <w:t xml:space="preserve"> na naslov: </w:t>
      </w:r>
      <w:hyperlink r:id="rId10" w:history="1">
        <w:r w:rsidRPr="008E61A7">
          <w:rPr>
            <w:rStyle w:val="Hiperpovezava"/>
            <w:rFonts w:eastAsia="Times New Roman" w:cstheme="minorHAnsi"/>
            <w:color w:val="auto"/>
          </w:rPr>
          <w:t>marija.skodlar@nijz.si</w:t>
        </w:r>
      </w:hyperlink>
      <w:r w:rsidRPr="008E61A7">
        <w:rPr>
          <w:rFonts w:eastAsia="Times New Roman" w:cstheme="minorHAnsi"/>
        </w:rPr>
        <w:t xml:space="preserve"> ali </w:t>
      </w:r>
      <w:r w:rsidR="00B926F1">
        <w:rPr>
          <w:rFonts w:eastAsia="Times New Roman" w:cstheme="minorHAnsi"/>
        </w:rPr>
        <w:t xml:space="preserve">na </w:t>
      </w:r>
      <w:r w:rsidRPr="008E61A7">
        <w:rPr>
          <w:rFonts w:eastAsia="Times New Roman" w:cstheme="minorHAnsi"/>
        </w:rPr>
        <w:t>telefonsko številko 041/230-833.</w:t>
      </w:r>
      <w:r w:rsidR="00B64DD9">
        <w:rPr>
          <w:rFonts w:eastAsia="Times New Roman" w:cstheme="minorHAnsi"/>
        </w:rPr>
        <w:t xml:space="preserve"> </w:t>
      </w:r>
    </w:p>
    <w:p w14:paraId="5CF234B9" w14:textId="77777777" w:rsidR="00F21851" w:rsidRDefault="00F21851" w:rsidP="008E61A7">
      <w:pPr>
        <w:spacing w:after="0" w:line="240" w:lineRule="auto"/>
        <w:jc w:val="both"/>
        <w:rPr>
          <w:rFonts w:eastAsia="Times New Roman" w:cstheme="minorHAnsi"/>
        </w:rPr>
      </w:pPr>
    </w:p>
    <w:p w14:paraId="434615EE" w14:textId="196C4331" w:rsidR="00B64DD9" w:rsidRPr="00DD0485" w:rsidRDefault="00F21851" w:rsidP="00DD0485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Vljudno vabljeni!</w:t>
      </w:r>
    </w:p>
    <w:p w14:paraId="326097FE" w14:textId="77777777" w:rsidR="000F2A04" w:rsidRPr="00B64DD9" w:rsidRDefault="000F2A04" w:rsidP="000F2A04">
      <w:pPr>
        <w:ind w:left="360"/>
        <w:jc w:val="center"/>
        <w:rPr>
          <w:rFonts w:cstheme="minorHAnsi"/>
          <w:sz w:val="20"/>
          <w:szCs w:val="20"/>
        </w:rPr>
      </w:pPr>
      <w:r w:rsidRPr="00B64DD9">
        <w:rPr>
          <w:rFonts w:cstheme="minorHAnsi"/>
          <w:sz w:val="20"/>
          <w:szCs w:val="20"/>
        </w:rPr>
        <w:t xml:space="preserve">   *    *    *   *</w:t>
      </w:r>
    </w:p>
    <w:p w14:paraId="3EB3B1B5" w14:textId="77777777" w:rsidR="00023BFC" w:rsidRPr="00B64DD9" w:rsidRDefault="00E0185A" w:rsidP="008E61A7">
      <w:pPr>
        <w:jc w:val="center"/>
        <w:rPr>
          <w:rFonts w:cstheme="minorHAnsi"/>
          <w:b/>
          <w:sz w:val="20"/>
          <w:szCs w:val="20"/>
        </w:rPr>
      </w:pPr>
      <w:r w:rsidRPr="00B64DD9">
        <w:rPr>
          <w:rFonts w:cstheme="minorHAnsi"/>
          <w:b/>
          <w:sz w:val="20"/>
          <w:szCs w:val="20"/>
        </w:rPr>
        <w:t xml:space="preserve">O KAMPANJI </w:t>
      </w:r>
      <w:r w:rsidRPr="00B64DD9">
        <w:rPr>
          <w:rFonts w:cstheme="minorHAnsi"/>
          <w:b/>
          <w:i/>
          <w:sz w:val="20"/>
          <w:szCs w:val="20"/>
        </w:rPr>
        <w:t>NISI OKEJ? POVEJ NAPREJ.</w:t>
      </w:r>
    </w:p>
    <w:p w14:paraId="144B96BC" w14:textId="3153E52E" w:rsidR="00B64DD9" w:rsidRPr="00B64DD9" w:rsidRDefault="00D1461E" w:rsidP="008E61A7">
      <w:pPr>
        <w:jc w:val="both"/>
        <w:rPr>
          <w:rFonts w:cstheme="minorHAnsi"/>
          <w:sz w:val="20"/>
          <w:szCs w:val="20"/>
        </w:rPr>
      </w:pPr>
      <w:r w:rsidRPr="00B64DD9">
        <w:rPr>
          <w:rFonts w:cstheme="minorHAnsi"/>
          <w:sz w:val="20"/>
          <w:szCs w:val="20"/>
        </w:rPr>
        <w:t xml:space="preserve">Kampanja </w:t>
      </w:r>
      <w:r w:rsidRPr="00B64DD9">
        <w:rPr>
          <w:rFonts w:cstheme="minorHAnsi"/>
          <w:i/>
          <w:sz w:val="20"/>
          <w:szCs w:val="20"/>
        </w:rPr>
        <w:t xml:space="preserve">Nisi okej? Povej naprej. </w:t>
      </w:r>
      <w:r w:rsidRPr="00B64DD9">
        <w:rPr>
          <w:rFonts w:cstheme="minorHAnsi"/>
          <w:sz w:val="20"/>
          <w:szCs w:val="20"/>
        </w:rPr>
        <w:t xml:space="preserve">je del projekta </w:t>
      </w:r>
      <w:r w:rsidRPr="00B64DD9">
        <w:rPr>
          <w:rFonts w:cstheme="minorHAnsi"/>
          <w:i/>
          <w:sz w:val="20"/>
          <w:szCs w:val="20"/>
        </w:rPr>
        <w:t xml:space="preserve">Ukrepi na področju obvladovanja širitve COVID-19 s poudarkom na ranljivih skupinah, </w:t>
      </w:r>
      <w:r w:rsidRPr="00B64DD9">
        <w:rPr>
          <w:rFonts w:cstheme="minorHAnsi"/>
          <w:sz w:val="20"/>
          <w:szCs w:val="20"/>
        </w:rPr>
        <w:t>ki ga sofinancirata</w:t>
      </w:r>
      <w:r w:rsidRPr="00B64DD9">
        <w:rPr>
          <w:sz w:val="20"/>
          <w:szCs w:val="20"/>
        </w:rPr>
        <w:t xml:space="preserve"> </w:t>
      </w:r>
      <w:r w:rsidRPr="00B64DD9">
        <w:rPr>
          <w:rFonts w:cstheme="minorHAnsi"/>
          <w:sz w:val="20"/>
          <w:szCs w:val="20"/>
        </w:rPr>
        <w:t>Republika Slovenija in Evropska unija iz Evropskega socialnega sklada v okviru odziva Unije na pandemijo COVID-19.</w:t>
      </w:r>
      <w:r w:rsidRPr="00B64DD9">
        <w:rPr>
          <w:rFonts w:cstheme="minorHAnsi"/>
          <w:i/>
          <w:sz w:val="20"/>
          <w:szCs w:val="20"/>
        </w:rPr>
        <w:t xml:space="preserve">  </w:t>
      </w:r>
      <w:r w:rsidR="00023BFC" w:rsidRPr="00B64DD9">
        <w:rPr>
          <w:rFonts w:cstheme="minorHAnsi"/>
          <w:sz w:val="20"/>
          <w:szCs w:val="20"/>
        </w:rPr>
        <w:t xml:space="preserve">Cilj kampanje </w:t>
      </w:r>
      <w:r w:rsidR="00023BFC" w:rsidRPr="00B64DD9">
        <w:rPr>
          <w:rFonts w:cstheme="minorHAnsi"/>
          <w:i/>
          <w:sz w:val="20"/>
          <w:szCs w:val="20"/>
        </w:rPr>
        <w:t xml:space="preserve">Nisi okej? Povej naprej. </w:t>
      </w:r>
      <w:r w:rsidR="00023BFC" w:rsidRPr="00B64DD9">
        <w:rPr>
          <w:rFonts w:cstheme="minorHAnsi"/>
          <w:sz w:val="20"/>
          <w:szCs w:val="20"/>
        </w:rPr>
        <w:t>je zmanjšati stopnjo stigmatizacije težav v duševnem zdravju in spodbuditi ljud</w:t>
      </w:r>
      <w:r w:rsidR="00B926F1" w:rsidRPr="00B64DD9">
        <w:rPr>
          <w:rFonts w:cstheme="minorHAnsi"/>
          <w:sz w:val="20"/>
          <w:szCs w:val="20"/>
        </w:rPr>
        <w:t xml:space="preserve">i, predvsem mlade, </w:t>
      </w:r>
      <w:r w:rsidR="00023BFC" w:rsidRPr="00B64DD9">
        <w:rPr>
          <w:rFonts w:cstheme="minorHAnsi"/>
          <w:sz w:val="20"/>
          <w:szCs w:val="20"/>
        </w:rPr>
        <w:t>k iskanju pomoči.</w:t>
      </w:r>
      <w:r w:rsidR="00C27C2E" w:rsidRPr="00B64DD9">
        <w:rPr>
          <w:rFonts w:cstheme="minorHAnsi"/>
          <w:sz w:val="20"/>
          <w:szCs w:val="20"/>
        </w:rPr>
        <w:t xml:space="preserve"> </w:t>
      </w:r>
      <w:r w:rsidR="00023BFC" w:rsidRPr="00B64DD9">
        <w:rPr>
          <w:rFonts w:cstheme="minorHAnsi"/>
          <w:sz w:val="20"/>
          <w:szCs w:val="20"/>
        </w:rPr>
        <w:t>Več o kampanji, duševnem zdravju, oblikah pomoči, zgodbah ambasadorjev in drugih vsebinah</w:t>
      </w:r>
      <w:r w:rsidR="00B926F1" w:rsidRPr="00B64DD9">
        <w:rPr>
          <w:rFonts w:cstheme="minorHAnsi"/>
          <w:sz w:val="20"/>
          <w:szCs w:val="20"/>
        </w:rPr>
        <w:t xml:space="preserve"> preberite na </w:t>
      </w:r>
      <w:r w:rsidR="00023BFC" w:rsidRPr="00B64DD9">
        <w:rPr>
          <w:rFonts w:cstheme="minorHAnsi"/>
          <w:sz w:val="20"/>
          <w:szCs w:val="20"/>
        </w:rPr>
        <w:t xml:space="preserve">spletni strani </w:t>
      </w:r>
      <w:hyperlink r:id="rId11" w:history="1">
        <w:r w:rsidR="00B64DD9" w:rsidRPr="00B64DD9">
          <w:rPr>
            <w:rStyle w:val="Hiperpovezava"/>
            <w:rFonts w:cstheme="minorHAnsi"/>
            <w:sz w:val="20"/>
            <w:szCs w:val="20"/>
          </w:rPr>
          <w:t>www.nisiokejpovejnaprej.si</w:t>
        </w:r>
      </w:hyperlink>
      <w:r w:rsidR="00023BFC" w:rsidRPr="00B64DD9">
        <w:rPr>
          <w:rFonts w:cstheme="minorHAnsi"/>
          <w:sz w:val="20"/>
          <w:szCs w:val="20"/>
        </w:rPr>
        <w:t xml:space="preserve"> in </w:t>
      </w:r>
      <w:proofErr w:type="spellStart"/>
      <w:r w:rsidR="00023BFC" w:rsidRPr="00B64DD9">
        <w:rPr>
          <w:rFonts w:cstheme="minorHAnsi"/>
          <w:sz w:val="20"/>
          <w:szCs w:val="20"/>
        </w:rPr>
        <w:t>Instagram</w:t>
      </w:r>
      <w:proofErr w:type="spellEnd"/>
      <w:r w:rsidR="00023BFC" w:rsidRPr="00B64DD9">
        <w:rPr>
          <w:rFonts w:cstheme="minorHAnsi"/>
          <w:sz w:val="20"/>
          <w:szCs w:val="20"/>
        </w:rPr>
        <w:t xml:space="preserve"> profilu </w:t>
      </w:r>
      <w:hyperlink r:id="rId12" w:history="1">
        <w:proofErr w:type="spellStart"/>
        <w:r w:rsidR="00023BFC" w:rsidRPr="00B64DD9">
          <w:rPr>
            <w:rStyle w:val="Hiperpovezava"/>
            <w:rFonts w:cstheme="minorHAnsi"/>
            <w:sz w:val="20"/>
            <w:szCs w:val="20"/>
          </w:rPr>
          <w:t>nisiokejpovejnaprej</w:t>
        </w:r>
        <w:proofErr w:type="spellEnd"/>
      </w:hyperlink>
      <w:r w:rsidR="008E61A7" w:rsidRPr="00B64DD9">
        <w:rPr>
          <w:rFonts w:cstheme="minorHAnsi"/>
          <w:sz w:val="20"/>
          <w:szCs w:val="20"/>
        </w:rPr>
        <w:t>.</w:t>
      </w:r>
    </w:p>
    <w:p w14:paraId="5ACD01CD" w14:textId="77777777" w:rsidR="00023BFC" w:rsidRPr="00B64DD9" w:rsidRDefault="00C27C2E" w:rsidP="008E61A7">
      <w:pPr>
        <w:jc w:val="center"/>
        <w:rPr>
          <w:rFonts w:cstheme="minorHAnsi"/>
          <w:b/>
          <w:sz w:val="20"/>
          <w:szCs w:val="20"/>
        </w:rPr>
      </w:pPr>
      <w:r w:rsidRPr="00B64DD9">
        <w:rPr>
          <w:rFonts w:cstheme="minorHAnsi"/>
          <w:b/>
          <w:sz w:val="20"/>
          <w:szCs w:val="20"/>
        </w:rPr>
        <w:t xml:space="preserve">DUŠEVNE ČAJANKE – SKLOP </w:t>
      </w:r>
      <w:r w:rsidR="005B4AD4" w:rsidRPr="00B64DD9">
        <w:rPr>
          <w:rFonts w:cstheme="minorHAnsi"/>
          <w:b/>
          <w:sz w:val="20"/>
          <w:szCs w:val="20"/>
        </w:rPr>
        <w:t>SREČANJ</w:t>
      </w:r>
      <w:r w:rsidRPr="00B64DD9">
        <w:rPr>
          <w:rFonts w:cstheme="minorHAnsi"/>
          <w:b/>
          <w:sz w:val="20"/>
          <w:szCs w:val="20"/>
        </w:rPr>
        <w:t xml:space="preserve"> V OKVIRU KAMPANJE</w:t>
      </w:r>
      <w:r w:rsidRPr="00B64DD9">
        <w:rPr>
          <w:rFonts w:cstheme="minorHAnsi"/>
          <w:sz w:val="20"/>
          <w:szCs w:val="20"/>
        </w:rPr>
        <w:t xml:space="preserve"> </w:t>
      </w:r>
      <w:r w:rsidRPr="00B64DD9">
        <w:rPr>
          <w:rFonts w:cstheme="minorHAnsi"/>
          <w:b/>
          <w:i/>
          <w:sz w:val="20"/>
          <w:szCs w:val="20"/>
        </w:rPr>
        <w:t>NISI OKEJ? POVEJ NAPREJ.</w:t>
      </w:r>
    </w:p>
    <w:p w14:paraId="05CB0C17" w14:textId="77777777" w:rsidR="00927EDB" w:rsidRPr="00B64DD9" w:rsidRDefault="00C27C2E" w:rsidP="008E61A7">
      <w:pPr>
        <w:jc w:val="both"/>
        <w:rPr>
          <w:rFonts w:cstheme="minorHAnsi"/>
          <w:sz w:val="20"/>
          <w:szCs w:val="20"/>
        </w:rPr>
      </w:pPr>
      <w:r w:rsidRPr="00B64DD9">
        <w:rPr>
          <w:rFonts w:cstheme="minorHAnsi"/>
          <w:sz w:val="20"/>
          <w:szCs w:val="20"/>
        </w:rPr>
        <w:t>Duševne čajanke so vodene okrogle mize</w:t>
      </w:r>
      <w:r w:rsidR="005B4AD4" w:rsidRPr="00B64DD9">
        <w:rPr>
          <w:rFonts w:cstheme="minorHAnsi"/>
          <w:sz w:val="20"/>
          <w:szCs w:val="20"/>
        </w:rPr>
        <w:t>,</w:t>
      </w:r>
      <w:r w:rsidRPr="00B64DD9">
        <w:rPr>
          <w:rFonts w:cstheme="minorHAnsi"/>
          <w:sz w:val="20"/>
          <w:szCs w:val="20"/>
        </w:rPr>
        <w:t xml:space="preserve"> na katerih</w:t>
      </w:r>
      <w:r w:rsidR="005B4AD4" w:rsidRPr="00B64DD9">
        <w:rPr>
          <w:rFonts w:cstheme="minorHAnsi"/>
          <w:sz w:val="20"/>
          <w:szCs w:val="20"/>
        </w:rPr>
        <w:t xml:space="preserve"> v sproščenem vzdušju ob pitju čaja</w:t>
      </w:r>
      <w:r w:rsidRPr="00B64DD9">
        <w:rPr>
          <w:rFonts w:cstheme="minorHAnsi"/>
          <w:sz w:val="20"/>
          <w:szCs w:val="20"/>
        </w:rPr>
        <w:t xml:space="preserve"> sodelujejo ambasadorji kampanje in strokovnjaki s področja duševnega zdravja. Na dogodkih ima ključno vlogo publika, ki je povabljena k aktivnemu sodelovanju s postavljanj vprašanj</w:t>
      </w:r>
      <w:r w:rsidR="00AC071F" w:rsidRPr="00B64DD9">
        <w:rPr>
          <w:rFonts w:cstheme="minorHAnsi"/>
          <w:sz w:val="20"/>
          <w:szCs w:val="20"/>
        </w:rPr>
        <w:t xml:space="preserve"> in deljenjem lastnih izkušenj in mnenj.</w:t>
      </w:r>
      <w:r w:rsidR="00B926F1" w:rsidRPr="00B64DD9">
        <w:rPr>
          <w:rFonts w:cstheme="minorHAnsi"/>
          <w:sz w:val="20"/>
          <w:szCs w:val="20"/>
        </w:rPr>
        <w:t xml:space="preserve"> </w:t>
      </w:r>
      <w:r w:rsidR="00AC071F" w:rsidRPr="00B64DD9">
        <w:rPr>
          <w:rFonts w:cstheme="minorHAnsi"/>
          <w:sz w:val="20"/>
          <w:szCs w:val="20"/>
        </w:rPr>
        <w:t xml:space="preserve">Duševne čajanke bodo tekom leta potekale po celotni Sloveniji. Naslednji klepet ob čaju </w:t>
      </w:r>
      <w:r w:rsidR="005B4AD4" w:rsidRPr="00B64DD9">
        <w:rPr>
          <w:rFonts w:cstheme="minorHAnsi"/>
          <w:sz w:val="20"/>
          <w:szCs w:val="20"/>
        </w:rPr>
        <w:t>z ambasadorko Klaro Leb</w:t>
      </w:r>
      <w:r w:rsidR="00571FD5" w:rsidRPr="00B64DD9">
        <w:rPr>
          <w:rFonts w:cstheme="minorHAnsi"/>
          <w:sz w:val="20"/>
          <w:szCs w:val="20"/>
        </w:rPr>
        <w:t>e</w:t>
      </w:r>
      <w:r w:rsidR="005B4AD4" w:rsidRPr="00B64DD9">
        <w:rPr>
          <w:rFonts w:cstheme="minorHAnsi"/>
          <w:sz w:val="20"/>
          <w:szCs w:val="20"/>
        </w:rPr>
        <w:t>n</w:t>
      </w:r>
      <w:r w:rsidR="00571FD5" w:rsidRPr="00B64DD9">
        <w:rPr>
          <w:rFonts w:cstheme="minorHAnsi"/>
          <w:sz w:val="20"/>
          <w:szCs w:val="20"/>
        </w:rPr>
        <w:t xml:space="preserve"> o motnjah hranjenja </w:t>
      </w:r>
      <w:r w:rsidR="00C22F1D" w:rsidRPr="00B64DD9">
        <w:rPr>
          <w:rFonts w:cstheme="minorHAnsi"/>
          <w:sz w:val="20"/>
          <w:szCs w:val="20"/>
        </w:rPr>
        <w:t xml:space="preserve">bo meseca maja </w:t>
      </w:r>
      <w:r w:rsidR="00571FD5" w:rsidRPr="00B64DD9">
        <w:rPr>
          <w:rFonts w:cstheme="minorHAnsi"/>
          <w:sz w:val="20"/>
          <w:szCs w:val="20"/>
        </w:rPr>
        <w:t>v Kopru</w:t>
      </w:r>
      <w:r w:rsidR="005B4AD4" w:rsidRPr="00B64DD9">
        <w:rPr>
          <w:rFonts w:cstheme="minorHAnsi"/>
          <w:sz w:val="20"/>
          <w:szCs w:val="20"/>
        </w:rPr>
        <w:t>.</w:t>
      </w:r>
    </w:p>
    <w:p w14:paraId="6D222A6C" w14:textId="0564AB72" w:rsidR="00DD0485" w:rsidRDefault="000F2A04" w:rsidP="00DD0485">
      <w:pPr>
        <w:jc w:val="center"/>
        <w:rPr>
          <w:rFonts w:cstheme="minorHAnsi"/>
        </w:rPr>
      </w:pPr>
      <w:r w:rsidRPr="00B64DD9">
        <w:rPr>
          <w:rFonts w:cstheme="minorHAnsi"/>
          <w:sz w:val="20"/>
          <w:szCs w:val="20"/>
        </w:rPr>
        <w:t>*    *    *   *</w:t>
      </w:r>
    </w:p>
    <w:p w14:paraId="4BFFCD69" w14:textId="77777777" w:rsidR="00DD0485" w:rsidRDefault="00DD0485" w:rsidP="00DD0485">
      <w:pPr>
        <w:jc w:val="both"/>
        <w:rPr>
          <w:rFonts w:cstheme="minorHAnsi"/>
        </w:rPr>
      </w:pPr>
    </w:p>
    <w:p w14:paraId="1CEA1A7D" w14:textId="7D25BC45" w:rsidR="00DD0485" w:rsidRPr="00DD0485" w:rsidRDefault="006C673B" w:rsidP="00DD0485">
      <w:p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Vljudno prosimo,</w:t>
      </w:r>
      <w:r w:rsidR="00DD0485" w:rsidRPr="00DD0485">
        <w:rPr>
          <w:rFonts w:cstheme="minorHAnsi"/>
          <w:sz w:val="18"/>
          <w:szCs w:val="18"/>
        </w:rPr>
        <w:t xml:space="preserve"> da upoštevate vsa strokovna zdravstvena priporočila za preprečevanje širjenja okužbe s SARS-Cov-2. Ohranimo dobre navade. #</w:t>
      </w:r>
      <w:proofErr w:type="spellStart"/>
      <w:r w:rsidR="00DD0485" w:rsidRPr="00DD0485">
        <w:rPr>
          <w:rFonts w:cstheme="minorHAnsi"/>
          <w:sz w:val="18"/>
          <w:szCs w:val="18"/>
        </w:rPr>
        <w:t>OstaniZdrav</w:t>
      </w:r>
      <w:proofErr w:type="spellEnd"/>
    </w:p>
    <w:p w14:paraId="599B7012" w14:textId="77777777" w:rsidR="0023371C" w:rsidRPr="00B64DD9" w:rsidRDefault="0023371C" w:rsidP="008E61A7">
      <w:pPr>
        <w:ind w:left="360"/>
        <w:jc w:val="center"/>
        <w:rPr>
          <w:rFonts w:cstheme="minorHAnsi"/>
          <w:sz w:val="20"/>
          <w:szCs w:val="20"/>
        </w:rPr>
      </w:pPr>
      <w:bookmarkStart w:id="0" w:name="_GoBack"/>
      <w:bookmarkEnd w:id="0"/>
    </w:p>
    <w:sectPr w:rsidR="0023371C" w:rsidRPr="00B64DD9" w:rsidSect="00B64DD9">
      <w:headerReference w:type="default" r:id="rId13"/>
      <w:footerReference w:type="default" r:id="rId14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43ADE" w14:textId="77777777" w:rsidR="00677300" w:rsidRDefault="00677300" w:rsidP="00023BFC">
      <w:pPr>
        <w:spacing w:after="0" w:line="240" w:lineRule="auto"/>
      </w:pPr>
      <w:r>
        <w:separator/>
      </w:r>
    </w:p>
  </w:endnote>
  <w:endnote w:type="continuationSeparator" w:id="0">
    <w:p w14:paraId="71B60B90" w14:textId="77777777" w:rsidR="00677300" w:rsidRDefault="00677300" w:rsidP="00023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ADD1F" w14:textId="77777777" w:rsidR="00E0185A" w:rsidRPr="00E0185A" w:rsidRDefault="00D1461E" w:rsidP="00E0185A">
    <w:pPr>
      <w:pStyle w:val="Noga"/>
      <w:jc w:val="center"/>
      <w:rPr>
        <w:sz w:val="16"/>
      </w:rPr>
    </w:pPr>
    <w:r>
      <w:rPr>
        <w:sz w:val="16"/>
      </w:rPr>
      <w:t>Naložbo sofinancirata R</w:t>
    </w:r>
    <w:r w:rsidR="00E0185A" w:rsidRPr="00E0185A">
      <w:rPr>
        <w:sz w:val="16"/>
      </w:rPr>
      <w:t>epublika Slovenija in Evropska unija iz Evropskega socialnega sklada v okviru</w:t>
    </w:r>
    <w:r>
      <w:rPr>
        <w:sz w:val="16"/>
      </w:rPr>
      <w:t xml:space="preserve"> odziva Unije na pandemijo COVID</w:t>
    </w:r>
    <w:r w:rsidR="00E0185A" w:rsidRPr="00E0185A">
      <w:rPr>
        <w:sz w:val="16"/>
      </w:rPr>
      <w:t>-19.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BC84E" w14:textId="77777777" w:rsidR="00677300" w:rsidRDefault="00677300" w:rsidP="00023BFC">
      <w:pPr>
        <w:spacing w:after="0" w:line="240" w:lineRule="auto"/>
      </w:pPr>
      <w:r>
        <w:separator/>
      </w:r>
    </w:p>
  </w:footnote>
  <w:footnote w:type="continuationSeparator" w:id="0">
    <w:p w14:paraId="3AF427EA" w14:textId="77777777" w:rsidR="00677300" w:rsidRDefault="00677300" w:rsidP="00023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2BF67" w14:textId="77777777" w:rsidR="00023BFC" w:rsidRDefault="00E0185A">
    <w:pPr>
      <w:pStyle w:val="Glava"/>
    </w:pPr>
    <w:r>
      <w:rPr>
        <w:rFonts w:ascii="Calibri" w:hAnsi="Calibri" w:cs="Calibri"/>
        <w:noProof/>
        <w:color w:val="000000"/>
        <w:sz w:val="20"/>
        <w:szCs w:val="20"/>
        <w:bdr w:val="none" w:sz="0" w:space="0" w:color="auto" w:frame="1"/>
        <w:lang w:val="en-US"/>
      </w:rPr>
      <w:drawing>
        <wp:inline distT="0" distB="0" distL="0" distR="0" wp14:anchorId="4E189EE5" wp14:editId="21949468">
          <wp:extent cx="5947410" cy="753745"/>
          <wp:effectExtent l="0" t="0" r="0" b="0"/>
          <wp:docPr id="2" name="Picture 2" descr="pasica_dokument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sica_dokumenti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05D65D" w14:textId="77777777" w:rsidR="00023BFC" w:rsidRDefault="00023BF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21B36"/>
    <w:multiLevelType w:val="hybridMultilevel"/>
    <w:tmpl w:val="DA1600D6"/>
    <w:lvl w:ilvl="0" w:tplc="BA0A994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B2FDC"/>
    <w:multiLevelType w:val="hybridMultilevel"/>
    <w:tmpl w:val="5510BA30"/>
    <w:lvl w:ilvl="0" w:tplc="3AE003C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372BC"/>
    <w:multiLevelType w:val="multilevel"/>
    <w:tmpl w:val="E0F2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8B5584"/>
    <w:multiLevelType w:val="multilevel"/>
    <w:tmpl w:val="F6BC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3C4F7C"/>
    <w:multiLevelType w:val="multilevel"/>
    <w:tmpl w:val="213E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2121D5"/>
    <w:multiLevelType w:val="hybridMultilevel"/>
    <w:tmpl w:val="87B6FC50"/>
    <w:lvl w:ilvl="0" w:tplc="4DCACAF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7275C"/>
    <w:multiLevelType w:val="multilevel"/>
    <w:tmpl w:val="7EF2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DB"/>
    <w:rsid w:val="00023BFC"/>
    <w:rsid w:val="0003108E"/>
    <w:rsid w:val="000F2A04"/>
    <w:rsid w:val="001360A9"/>
    <w:rsid w:val="0023371C"/>
    <w:rsid w:val="0046731E"/>
    <w:rsid w:val="004B53CD"/>
    <w:rsid w:val="00571FD5"/>
    <w:rsid w:val="005B4AD4"/>
    <w:rsid w:val="00665E68"/>
    <w:rsid w:val="00677300"/>
    <w:rsid w:val="00686704"/>
    <w:rsid w:val="006C673B"/>
    <w:rsid w:val="008647B0"/>
    <w:rsid w:val="00885F93"/>
    <w:rsid w:val="008B11D9"/>
    <w:rsid w:val="008C2B49"/>
    <w:rsid w:val="008E61A7"/>
    <w:rsid w:val="00902E69"/>
    <w:rsid w:val="00927EDB"/>
    <w:rsid w:val="009462E6"/>
    <w:rsid w:val="009647FE"/>
    <w:rsid w:val="00A707F2"/>
    <w:rsid w:val="00A752F5"/>
    <w:rsid w:val="00AC071F"/>
    <w:rsid w:val="00B218E9"/>
    <w:rsid w:val="00B64DD9"/>
    <w:rsid w:val="00B926F1"/>
    <w:rsid w:val="00C22F1D"/>
    <w:rsid w:val="00C27C2E"/>
    <w:rsid w:val="00D1461E"/>
    <w:rsid w:val="00DD0485"/>
    <w:rsid w:val="00E0185A"/>
    <w:rsid w:val="00F2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E5F13D"/>
  <w15:chartTrackingRefBased/>
  <w15:docId w15:val="{6EE8FE99-CFED-4E0C-A47A-23314122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link w:val="Naslov1Znak"/>
    <w:uiPriority w:val="9"/>
    <w:qFormat/>
    <w:rsid w:val="00927E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aslov2">
    <w:name w:val="heading 2"/>
    <w:basedOn w:val="Navaden"/>
    <w:link w:val="Naslov2Znak"/>
    <w:uiPriority w:val="9"/>
    <w:qFormat/>
    <w:rsid w:val="00927E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2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1Znak">
    <w:name w:val="Naslov 1 Znak"/>
    <w:basedOn w:val="Privzetapisavaodstavka"/>
    <w:link w:val="Naslov1"/>
    <w:uiPriority w:val="9"/>
    <w:rsid w:val="00927E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slov2Znak">
    <w:name w:val="Naslov 2 Znak"/>
    <w:basedOn w:val="Privzetapisavaodstavka"/>
    <w:link w:val="Naslov2"/>
    <w:uiPriority w:val="9"/>
    <w:rsid w:val="00927ED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iperpovezava">
    <w:name w:val="Hyperlink"/>
    <w:basedOn w:val="Privzetapisavaodstavka"/>
    <w:uiPriority w:val="99"/>
    <w:unhideWhenUsed/>
    <w:rsid w:val="00885F93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023B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23BFC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023B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3BFC"/>
    <w:rPr>
      <w:lang w:val="sl-SI"/>
    </w:rPr>
  </w:style>
  <w:style w:type="paragraph" w:styleId="Odstavekseznama">
    <w:name w:val="List Paragraph"/>
    <w:basedOn w:val="Navaden"/>
    <w:uiPriority w:val="34"/>
    <w:qFormat/>
    <w:rsid w:val="000F2A0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7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731E"/>
    <w:rPr>
      <w:rFonts w:ascii="Segoe UI" w:hAnsi="Segoe UI" w:cs="Segoe UI"/>
      <w:sz w:val="18"/>
      <w:szCs w:val="18"/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8B11D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B11D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B11D9"/>
    <w:rPr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B11D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B11D9"/>
    <w:rPr>
      <w:b/>
      <w:bCs/>
      <w:sz w:val="20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iokejpovejnaprej.s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nisiokejpovejnaprej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siokejpovejnaprej.s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ija.skodlar@nijz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isiokejpovejnaprej.si/osebne-zgodbe-2/ambasadorji-2/desa-muck-2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26EF1-A083-4BB4-8CD3-789F0C930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Skodlar</dc:creator>
  <cp:keywords/>
  <dc:description/>
  <cp:lastModifiedBy>Nadja Cirar</cp:lastModifiedBy>
  <cp:revision>7</cp:revision>
  <dcterms:created xsi:type="dcterms:W3CDTF">2022-04-04T14:20:00Z</dcterms:created>
  <dcterms:modified xsi:type="dcterms:W3CDTF">2022-04-08T10:59:00Z</dcterms:modified>
</cp:coreProperties>
</file>