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95" w:rsidRDefault="00250895" w:rsidP="0025089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Na podlagi 87. člena Stanovanjskega zakona (Ur. list RS, š</w:t>
      </w:r>
      <w:r>
        <w:rPr>
          <w:rFonts w:ascii="Arial" w:hAnsi="Arial" w:cs="Arial"/>
          <w:sz w:val="22"/>
          <w:szCs w:val="22"/>
        </w:rPr>
        <w:t>t. 69/03, 18/04, 47/06, 45/08,</w:t>
      </w:r>
      <w:r w:rsidRPr="001E6A96">
        <w:rPr>
          <w:rFonts w:ascii="Arial" w:hAnsi="Arial" w:cs="Arial"/>
          <w:sz w:val="22"/>
          <w:szCs w:val="22"/>
        </w:rPr>
        <w:t xml:space="preserve"> 57/08</w:t>
      </w:r>
      <w:r>
        <w:rPr>
          <w:rFonts w:ascii="Arial" w:hAnsi="Arial" w:cs="Arial"/>
          <w:sz w:val="22"/>
          <w:szCs w:val="22"/>
        </w:rPr>
        <w:t xml:space="preserve"> in 87/11</w:t>
      </w:r>
      <w:r w:rsidRPr="001E6A96">
        <w:rPr>
          <w:rFonts w:ascii="Arial" w:hAnsi="Arial" w:cs="Arial"/>
          <w:sz w:val="22"/>
          <w:szCs w:val="22"/>
        </w:rPr>
        <w:t xml:space="preserve">), Pravilnika o dodeljevanju neprofitnih stanovanj v najem (Ur. list RS, št. 14/04, 34/04, </w:t>
      </w:r>
      <w:r>
        <w:rPr>
          <w:rFonts w:ascii="Arial" w:hAnsi="Arial" w:cs="Arial"/>
          <w:color w:val="000000"/>
          <w:sz w:val="22"/>
          <w:szCs w:val="22"/>
        </w:rPr>
        <w:t>62/06, 114/06,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11/09</w:t>
      </w:r>
      <w:r>
        <w:rPr>
          <w:rFonts w:ascii="Arial" w:hAnsi="Arial" w:cs="Arial"/>
          <w:color w:val="000000"/>
          <w:sz w:val="22"/>
          <w:szCs w:val="22"/>
        </w:rPr>
        <w:t xml:space="preserve"> in 81/11</w:t>
      </w:r>
      <w:r w:rsidRPr="001E6A96">
        <w:rPr>
          <w:rFonts w:ascii="Arial" w:hAnsi="Arial" w:cs="Arial"/>
          <w:color w:val="000000"/>
          <w:sz w:val="22"/>
          <w:szCs w:val="22"/>
        </w:rPr>
        <w:t>),</w:t>
      </w:r>
      <w:r w:rsidRPr="001E6A96">
        <w:rPr>
          <w:rFonts w:ascii="Arial" w:hAnsi="Arial" w:cs="Arial"/>
          <w:sz w:val="22"/>
          <w:szCs w:val="22"/>
        </w:rPr>
        <w:t xml:space="preserve"> Zakona o splošnem upravnem postopku (Ur. list RS, št. 24/</w:t>
      </w:r>
      <w:r>
        <w:rPr>
          <w:rFonts w:ascii="Arial" w:hAnsi="Arial" w:cs="Arial"/>
          <w:sz w:val="22"/>
          <w:szCs w:val="22"/>
        </w:rPr>
        <w:t>06 – ZUP-UPB2, 105/06, 126/07,</w:t>
      </w:r>
      <w:r w:rsidRPr="001E6A96">
        <w:rPr>
          <w:rFonts w:ascii="Arial" w:hAnsi="Arial" w:cs="Arial"/>
          <w:sz w:val="22"/>
          <w:szCs w:val="22"/>
        </w:rPr>
        <w:t xml:space="preserve"> 65/08</w:t>
      </w:r>
      <w:r>
        <w:rPr>
          <w:rFonts w:ascii="Arial" w:hAnsi="Arial" w:cs="Arial"/>
          <w:sz w:val="22"/>
          <w:szCs w:val="22"/>
        </w:rPr>
        <w:t xml:space="preserve"> in 8/10</w:t>
      </w:r>
      <w:r w:rsidRPr="001E6A96">
        <w:rPr>
          <w:rFonts w:ascii="Arial" w:hAnsi="Arial" w:cs="Arial"/>
          <w:sz w:val="22"/>
          <w:szCs w:val="22"/>
        </w:rPr>
        <w:t>), Zakona o socialnem varstvu (Ur. list RS, št. 3/07 – ZSV-UPB2) in sklepa Občinskega sveta Ob</w:t>
      </w:r>
      <w:r>
        <w:rPr>
          <w:rFonts w:ascii="Arial" w:hAnsi="Arial" w:cs="Arial"/>
          <w:sz w:val="22"/>
          <w:szCs w:val="22"/>
        </w:rPr>
        <w:t xml:space="preserve">čine Vojnik, sprejetega na 16. redni </w:t>
      </w:r>
      <w:r w:rsidRPr="002C288F">
        <w:rPr>
          <w:rFonts w:ascii="Arial" w:hAnsi="Arial" w:cs="Arial"/>
          <w:sz w:val="22"/>
          <w:szCs w:val="22"/>
        </w:rPr>
        <w:t>seji dne</w:t>
      </w:r>
      <w:r>
        <w:rPr>
          <w:rFonts w:ascii="Arial" w:hAnsi="Arial" w:cs="Arial"/>
          <w:sz w:val="22"/>
          <w:szCs w:val="22"/>
        </w:rPr>
        <w:t xml:space="preserve"> 20.9.2012 </w:t>
      </w:r>
    </w:p>
    <w:p w:rsidR="00250895" w:rsidRPr="002B1319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Default="00250895" w:rsidP="00250895">
      <w:pPr>
        <w:jc w:val="center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OBČINA VOJNIK</w:t>
      </w:r>
    </w:p>
    <w:p w:rsidR="00250895" w:rsidRPr="001E6A96" w:rsidRDefault="00250895" w:rsidP="00250895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Keršova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8, Vojnik</w:t>
      </w: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center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objavlja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center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JAVNI RAZPIS ZA DODELITEV NEPROFITNIH STANOVANJ V NAJEM</w:t>
      </w:r>
    </w:p>
    <w:p w:rsidR="00250895" w:rsidRPr="001E6A96" w:rsidRDefault="00250895" w:rsidP="002508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leta 2013-2015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E6A96">
        <w:rPr>
          <w:rFonts w:ascii="Arial" w:hAnsi="Arial" w:cs="Arial"/>
          <w:b/>
          <w:sz w:val="22"/>
          <w:szCs w:val="22"/>
          <w:u w:val="single"/>
        </w:rPr>
        <w:t>PREDMET RAZPISA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1.1. Predmet razpisa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Vojnik</w:t>
      </w:r>
      <w:r w:rsidRPr="001E6A96">
        <w:rPr>
          <w:rFonts w:ascii="Arial" w:hAnsi="Arial" w:cs="Arial"/>
          <w:sz w:val="22"/>
          <w:szCs w:val="22"/>
        </w:rPr>
        <w:t xml:space="preserve"> (v nadaljevanju: </w:t>
      </w:r>
      <w:proofErr w:type="spellStart"/>
      <w:r w:rsidRPr="001E6A96">
        <w:rPr>
          <w:rFonts w:ascii="Arial" w:hAnsi="Arial" w:cs="Arial"/>
          <w:sz w:val="22"/>
          <w:szCs w:val="22"/>
        </w:rPr>
        <w:t>razpisnik</w:t>
      </w:r>
      <w:proofErr w:type="spellEnd"/>
      <w:r w:rsidRPr="001E6A96">
        <w:rPr>
          <w:rFonts w:ascii="Arial" w:hAnsi="Arial" w:cs="Arial"/>
          <w:sz w:val="22"/>
          <w:szCs w:val="22"/>
        </w:rPr>
        <w:t>) razpisuje oddajo neprofitnih stanovanj</w:t>
      </w:r>
      <w:r>
        <w:rPr>
          <w:rFonts w:ascii="Arial" w:hAnsi="Arial" w:cs="Arial"/>
          <w:sz w:val="22"/>
          <w:szCs w:val="22"/>
        </w:rPr>
        <w:t xml:space="preserve">, ki se bodo izpraznila ali na novo pridobila v letih 2013, 2014, 2015 v najem. </w:t>
      </w:r>
      <w:r w:rsidRPr="001E6A96">
        <w:rPr>
          <w:rFonts w:ascii="Arial" w:hAnsi="Arial" w:cs="Arial"/>
          <w:sz w:val="22"/>
          <w:szCs w:val="22"/>
        </w:rPr>
        <w:t>Število dodeljenih stanovanj bo odvisno od števila praznih stanovanj, k</w:t>
      </w:r>
      <w:r>
        <w:rPr>
          <w:rFonts w:ascii="Arial" w:hAnsi="Arial" w:cs="Arial"/>
          <w:sz w:val="22"/>
          <w:szCs w:val="22"/>
        </w:rPr>
        <w:t>i bodo na razpolago v letih 2013-2015</w:t>
      </w:r>
      <w:r w:rsidRPr="001E6A96">
        <w:rPr>
          <w:rFonts w:ascii="Arial" w:hAnsi="Arial" w:cs="Arial"/>
          <w:sz w:val="22"/>
          <w:szCs w:val="22"/>
        </w:rPr>
        <w:t xml:space="preserve"> oziroma do objave novega razpisa.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Oblikovana bo prednostna lista za stanovanja, predvidena za oddajo v najem prosilcem, ki so glede na socialne razmere po 9. členu Pravilnika o dodeljevanju neprofitnih stanovanj v najem (v </w:t>
      </w:r>
      <w:smartTag w:uri="urn:schemas-microsoft-com:office:smarttags" w:element="PersonName">
        <w:r w:rsidRPr="001E6A96">
          <w:rPr>
            <w:rFonts w:ascii="Arial" w:hAnsi="Arial" w:cs="Arial"/>
            <w:sz w:val="22"/>
            <w:szCs w:val="22"/>
          </w:rPr>
          <w:t>nada</w:t>
        </w:r>
      </w:smartTag>
      <w:r w:rsidRPr="001E6A96">
        <w:rPr>
          <w:rFonts w:ascii="Arial" w:hAnsi="Arial" w:cs="Arial"/>
          <w:sz w:val="22"/>
          <w:szCs w:val="22"/>
        </w:rPr>
        <w:t xml:space="preserve">ljevanju: Pravilnik) oproščeni plačila </w:t>
      </w:r>
      <w:r w:rsidRPr="001E6A96">
        <w:rPr>
          <w:rFonts w:ascii="Arial" w:hAnsi="Arial" w:cs="Arial"/>
          <w:color w:val="000000"/>
          <w:sz w:val="22"/>
          <w:szCs w:val="22"/>
        </w:rPr>
        <w:t>lastne udeležbe</w:t>
      </w:r>
      <w:r w:rsidRPr="001E6A96">
        <w:rPr>
          <w:rFonts w:ascii="Arial" w:hAnsi="Arial" w:cs="Arial"/>
          <w:sz w:val="22"/>
          <w:szCs w:val="22"/>
        </w:rPr>
        <w:t xml:space="preserve"> in varščine.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 xml:space="preserve">Na prednostno listo se bodo uvrstili prosilci, ki bodo izpolnjevali dohodkovni kriterij iz točke 2.2. 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>Stanova</w:t>
      </w:r>
      <w:r>
        <w:rPr>
          <w:rFonts w:ascii="Arial" w:hAnsi="Arial" w:cs="Arial"/>
          <w:color w:val="000000"/>
          <w:sz w:val="22"/>
          <w:szCs w:val="22"/>
        </w:rPr>
        <w:t>nja bodo na območju Občine Vojnik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. Najemniki bodo najemne pogodbe sklepali z lastnikom neprofitnega stanovanja, oddanega v najem. Lastnik stanovanja lahko odpove najemno pogodbo iz razlogov in pod pogoji, določenimi v 103. členu Stanovanjskega zakona, še zlasti, če najemnik redno ne plača najemnine v roku, ki ga določa najemna pogodba. 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1.2. Neprofitna najemnina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Najemnina za dodeljena neprofitna stanovanja bo določena na podlagi Uredbe o metodologiji za oblikovanje najemnin v neprofitnih stanovanjih ter merilih in postopku za uveljavljanje subvencioniranih najemnin (Ur</w:t>
      </w:r>
      <w:r>
        <w:rPr>
          <w:rFonts w:ascii="Arial" w:hAnsi="Arial" w:cs="Arial"/>
          <w:sz w:val="22"/>
          <w:szCs w:val="22"/>
        </w:rPr>
        <w:t>. list RS, št. 131/03, 142/04,</w:t>
      </w:r>
      <w:r w:rsidRPr="001E6A96">
        <w:rPr>
          <w:rFonts w:ascii="Arial" w:hAnsi="Arial" w:cs="Arial"/>
          <w:sz w:val="22"/>
          <w:szCs w:val="22"/>
        </w:rPr>
        <w:t xml:space="preserve"> 99/08</w:t>
      </w:r>
      <w:r>
        <w:rPr>
          <w:rFonts w:ascii="Arial" w:hAnsi="Arial" w:cs="Arial"/>
          <w:sz w:val="22"/>
          <w:szCs w:val="22"/>
        </w:rPr>
        <w:t xml:space="preserve"> in 62/2010</w:t>
      </w:r>
      <w:r w:rsidRPr="001E6A96">
        <w:rPr>
          <w:rFonts w:ascii="Arial" w:hAnsi="Arial" w:cs="Arial"/>
          <w:sz w:val="22"/>
          <w:szCs w:val="22"/>
        </w:rPr>
        <w:t xml:space="preserve">) oziroma na podlagi predpisa, ki bo veljal v času sklepanja najemne pogodbe.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Najemniki bodo lahko uveljavljali pravico do subvencionirane neprofitne najemnine v skladu z Uredbo, oziroma drugim predpisom, veljavnim v času najema stanovanja.</w:t>
      </w:r>
    </w:p>
    <w:p w:rsidR="00250895" w:rsidRPr="001E6A96" w:rsidRDefault="00250895" w:rsidP="00250895">
      <w:pPr>
        <w:pStyle w:val="HTML-oblikovano"/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Najemodajalec neprofitnega stanovanja ima pravico vsakih pet let preveriti, ali najemnik in uporabniki neprofitnega stanovanja še izpolnjujejo dohodkovne pogoje za uporabo neprofitnega stanovanja po veljavnem pravilniku na dan preverjanja. Podatke o denarnih prejemkih za preteklo koledarsko leto pred preverjanjem izpolnjevanja pogojev za uporabo neprofitnega stanovanja pridobiva najemodajalec iz uradnih evidenc in drugih zbirk osebnih podatkov upravljavcev zbirk podatkov, v skladu z zakonom. Najemniki morajo na zahtevo najemodajalca predložiti vse zahtevane  izjave in dokazila zase in za uporabnike v roku 30 dni od prejema zahteve. Če najemnik ni več upravičen do neprofitnega stanovanja, se najemna pogodba lahko spremeni v najemno pogodbo za tržno stanovanje skladno z 90. členom Stanovanjskega zakona. </w:t>
      </w:r>
    </w:p>
    <w:p w:rsidR="00250895" w:rsidRPr="001E6A96" w:rsidRDefault="00250895" w:rsidP="00250895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pStyle w:val="HTML-oblikovano"/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lastRenderedPageBreak/>
        <w:t>Če se socialne razmere najemnika, ki plačuje za stanovanje prosto oblikovano najemnino, spremenijo tako, da dohodek pade pod mejo, določeno v 5. členu Pravilnika, lahko najemnik od najemodajalca zahteva preveritev svojega socialnega stanja in ponovno spremembo  prosto oblikovane najemnine v neprofitno najemnino.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 xml:space="preserve">Za povprečno veliko dvosobno stanovanje v velikosti </w:t>
      </w:r>
      <w:smartTag w:uri="urn:schemas-microsoft-com:office:smarttags" w:element="metricconverter">
        <w:smartTagPr>
          <w:attr w:name="ProductID" w:val="55 mﾲ"/>
        </w:smartTagPr>
        <w:r w:rsidRPr="001E6A96">
          <w:rPr>
            <w:rFonts w:ascii="Arial" w:hAnsi="Arial" w:cs="Arial"/>
            <w:color w:val="000000"/>
            <w:sz w:val="22"/>
            <w:szCs w:val="22"/>
          </w:rPr>
          <w:t>55 m²</w:t>
        </w:r>
      </w:smartTag>
      <w:r w:rsidRPr="001E6A9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E6A96">
        <w:rPr>
          <w:rFonts w:ascii="Arial" w:hAnsi="Arial" w:cs="Arial"/>
          <w:color w:val="000000"/>
          <w:sz w:val="22"/>
          <w:szCs w:val="22"/>
        </w:rPr>
        <w:t>točkovano</w:t>
      </w:r>
      <w:proofErr w:type="spellEnd"/>
      <w:r w:rsidRPr="001E6A96">
        <w:rPr>
          <w:rFonts w:ascii="Arial" w:hAnsi="Arial" w:cs="Arial"/>
          <w:color w:val="000000"/>
          <w:sz w:val="22"/>
          <w:szCs w:val="22"/>
        </w:rPr>
        <w:t xml:space="preserve"> s 320 točkami, je znašala</w:t>
      </w:r>
      <w:r>
        <w:rPr>
          <w:rFonts w:ascii="Arial" w:hAnsi="Arial" w:cs="Arial"/>
          <w:color w:val="000000"/>
          <w:sz w:val="22"/>
          <w:szCs w:val="22"/>
        </w:rPr>
        <w:t xml:space="preserve"> najemnina v mesecu avgustu 2012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, izračunana na podlagi </w:t>
      </w:r>
      <w:r>
        <w:rPr>
          <w:rFonts w:ascii="Arial" w:hAnsi="Arial" w:cs="Arial"/>
          <w:color w:val="000000"/>
          <w:sz w:val="22"/>
          <w:szCs w:val="22"/>
        </w:rPr>
        <w:t>navedenih veljavnih predpisov približno 180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EUR.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1.3. Površinski normativi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Pri dodelitvi neprofitnih stanovanj bodo upoštevani naslednji površinski normativi:</w:t>
      </w:r>
    </w:p>
    <w:tbl>
      <w:tblPr>
        <w:tblW w:w="5781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3823"/>
      </w:tblGrid>
      <w:tr w:rsidR="00250895" w:rsidRPr="001E6A96" w:rsidTr="002F6114">
        <w:trPr>
          <w:jc w:val="center"/>
        </w:trPr>
        <w:tc>
          <w:tcPr>
            <w:tcW w:w="1958" w:type="dxa"/>
            <w:shd w:val="clear" w:color="auto" w:fill="D9D9D9"/>
          </w:tcPr>
          <w:p w:rsidR="00250895" w:rsidRPr="001E6A96" w:rsidRDefault="00250895" w:rsidP="002F61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Število članov gospodinjstva</w:t>
            </w:r>
          </w:p>
        </w:tc>
        <w:tc>
          <w:tcPr>
            <w:tcW w:w="3823" w:type="dxa"/>
            <w:shd w:val="clear" w:color="auto" w:fill="D9D9D9"/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Površina stanovanja brez plačila lastne udeležbe in varščine</w:t>
            </w:r>
          </w:p>
        </w:tc>
      </w:tr>
      <w:tr w:rsidR="00250895" w:rsidRPr="001E6A96" w:rsidTr="002F6114">
        <w:trPr>
          <w:jc w:val="center"/>
        </w:trPr>
        <w:tc>
          <w:tcPr>
            <w:tcW w:w="1958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1-člansko</w:t>
            </w:r>
          </w:p>
        </w:tc>
        <w:tc>
          <w:tcPr>
            <w:tcW w:w="3823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0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20 m²</w:t>
              </w:r>
            </w:smartTag>
            <w:r w:rsidRPr="001E6A96">
              <w:rPr>
                <w:rFonts w:ascii="Arial" w:hAnsi="Arial" w:cs="Arial"/>
                <w:sz w:val="22"/>
                <w:szCs w:val="22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30 m²</w:t>
              </w:r>
            </w:smartTag>
          </w:p>
        </w:tc>
      </w:tr>
      <w:tr w:rsidR="00250895" w:rsidRPr="001E6A96" w:rsidTr="002F6114">
        <w:trPr>
          <w:jc w:val="center"/>
        </w:trPr>
        <w:tc>
          <w:tcPr>
            <w:tcW w:w="1958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2-člansko</w:t>
            </w:r>
          </w:p>
        </w:tc>
        <w:tc>
          <w:tcPr>
            <w:tcW w:w="3823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30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30 m²</w:t>
              </w:r>
            </w:smartTag>
            <w:r w:rsidRPr="001E6A96">
              <w:rPr>
                <w:rFonts w:ascii="Arial" w:hAnsi="Arial" w:cs="Arial"/>
                <w:sz w:val="22"/>
                <w:szCs w:val="22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4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45 m²</w:t>
              </w:r>
            </w:smartTag>
          </w:p>
        </w:tc>
      </w:tr>
      <w:tr w:rsidR="00250895" w:rsidRPr="001E6A96" w:rsidTr="002F6114">
        <w:trPr>
          <w:jc w:val="center"/>
        </w:trPr>
        <w:tc>
          <w:tcPr>
            <w:tcW w:w="1958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3-člansko</w:t>
            </w:r>
          </w:p>
        </w:tc>
        <w:tc>
          <w:tcPr>
            <w:tcW w:w="3823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4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45 m²</w:t>
              </w:r>
            </w:smartTag>
            <w:r w:rsidRPr="001E6A96">
              <w:rPr>
                <w:rFonts w:ascii="Arial" w:hAnsi="Arial" w:cs="Arial"/>
                <w:sz w:val="22"/>
                <w:szCs w:val="22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55 m²</w:t>
              </w:r>
            </w:smartTag>
          </w:p>
        </w:tc>
      </w:tr>
      <w:tr w:rsidR="00250895" w:rsidRPr="001E6A96" w:rsidTr="002F6114">
        <w:trPr>
          <w:jc w:val="center"/>
        </w:trPr>
        <w:tc>
          <w:tcPr>
            <w:tcW w:w="1958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4-člansko</w:t>
            </w:r>
          </w:p>
        </w:tc>
        <w:tc>
          <w:tcPr>
            <w:tcW w:w="3823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5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55 m²</w:t>
              </w:r>
            </w:smartTag>
            <w:r w:rsidRPr="001E6A96">
              <w:rPr>
                <w:rFonts w:ascii="Arial" w:hAnsi="Arial" w:cs="Arial"/>
                <w:sz w:val="22"/>
                <w:szCs w:val="22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65 m²</w:t>
              </w:r>
            </w:smartTag>
          </w:p>
        </w:tc>
      </w:tr>
      <w:tr w:rsidR="00250895" w:rsidRPr="001E6A96" w:rsidTr="002F6114">
        <w:trPr>
          <w:jc w:val="center"/>
        </w:trPr>
        <w:tc>
          <w:tcPr>
            <w:tcW w:w="1958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5-člansko</w:t>
            </w:r>
          </w:p>
        </w:tc>
        <w:tc>
          <w:tcPr>
            <w:tcW w:w="3823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6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65 m²</w:t>
              </w:r>
            </w:smartTag>
            <w:r w:rsidRPr="001E6A96">
              <w:rPr>
                <w:rFonts w:ascii="Arial" w:hAnsi="Arial" w:cs="Arial"/>
                <w:sz w:val="22"/>
                <w:szCs w:val="22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7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75 m²</w:t>
              </w:r>
            </w:smartTag>
          </w:p>
        </w:tc>
      </w:tr>
      <w:tr w:rsidR="00250895" w:rsidRPr="001E6A96" w:rsidTr="002F6114">
        <w:trPr>
          <w:jc w:val="center"/>
        </w:trPr>
        <w:tc>
          <w:tcPr>
            <w:tcW w:w="1958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6-člansko</w:t>
            </w:r>
          </w:p>
        </w:tc>
        <w:tc>
          <w:tcPr>
            <w:tcW w:w="3823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7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75 m²</w:t>
              </w:r>
            </w:smartTag>
            <w:r w:rsidRPr="001E6A96">
              <w:rPr>
                <w:rFonts w:ascii="Arial" w:hAnsi="Arial" w:cs="Arial"/>
                <w:sz w:val="22"/>
                <w:szCs w:val="22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85 mﾲ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85 m²</w:t>
              </w:r>
            </w:smartTag>
          </w:p>
        </w:tc>
      </w:tr>
    </w:tbl>
    <w:p w:rsidR="00250895" w:rsidRPr="001E6A96" w:rsidRDefault="00250895" w:rsidP="00250895">
      <w:pPr>
        <w:ind w:left="1620" w:right="1692"/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Za vsakega </w:t>
      </w:r>
      <w:smartTag w:uri="urn:schemas-microsoft-com:office:smarttags" w:element="PersonName">
        <w:r w:rsidRPr="001E6A96">
          <w:rPr>
            <w:rFonts w:ascii="Arial" w:hAnsi="Arial" w:cs="Arial"/>
            <w:sz w:val="22"/>
            <w:szCs w:val="22"/>
          </w:rPr>
          <w:t>nada</w:t>
        </w:r>
      </w:smartTag>
      <w:r w:rsidRPr="001E6A96">
        <w:rPr>
          <w:rFonts w:ascii="Arial" w:hAnsi="Arial" w:cs="Arial"/>
          <w:sz w:val="22"/>
          <w:szCs w:val="22"/>
        </w:rPr>
        <w:t xml:space="preserve">ljnjega člana gospodinjstva se površine spodnjega in gornjega razreda povečajo za </w:t>
      </w:r>
      <w:smartTag w:uri="urn:schemas-microsoft-com:office:smarttags" w:element="metricconverter">
        <w:smartTagPr>
          <w:attr w:name="ProductID" w:val="6 mﾲ"/>
        </w:smartTagPr>
        <w:r w:rsidRPr="001E6A96">
          <w:rPr>
            <w:rFonts w:ascii="Arial" w:hAnsi="Arial" w:cs="Arial"/>
            <w:sz w:val="22"/>
            <w:szCs w:val="22"/>
          </w:rPr>
          <w:t>6 m²</w:t>
        </w:r>
      </w:smartTag>
      <w:r w:rsidRPr="001E6A96">
        <w:rPr>
          <w:rFonts w:ascii="Arial" w:hAnsi="Arial" w:cs="Arial"/>
          <w:sz w:val="22"/>
          <w:szCs w:val="22"/>
        </w:rPr>
        <w:t>.</w:t>
      </w: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Najemodajalci lahko oddajo v najem tudi manjše stanovanje, če se upravičenec s tem strinja ali če to želi.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Najemodajalci lahko oddajo v najem tudi večje stanovanje, če se upravičenec s tem strinja ali če to želi, pri čemer se razlika v m2 lahko obračuna kot prosto oblikovana najemnina.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E6A96">
        <w:rPr>
          <w:rFonts w:ascii="Arial" w:hAnsi="Arial" w:cs="Arial"/>
          <w:b/>
          <w:sz w:val="22"/>
          <w:szCs w:val="22"/>
          <w:u w:val="single"/>
        </w:rPr>
        <w:t>RAZPISNI POGOJI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2.1. Splošni pogoji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Upravičenci do dodelitve neprofitnih stanovanj v najem morajo izpolnjevati naslednje splošne pogoje: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da so državljani Republike Slo</w:t>
      </w:r>
      <w:smartTag w:uri="urn:schemas-microsoft-com:office:smarttags" w:element="PersonName">
        <w:r w:rsidRPr="001E6A96">
          <w:rPr>
            <w:rFonts w:ascii="Arial" w:hAnsi="Arial" w:cs="Arial"/>
            <w:sz w:val="22"/>
            <w:szCs w:val="22"/>
          </w:rPr>
          <w:t>ven</w:t>
        </w:r>
      </w:smartTag>
      <w:r w:rsidRPr="001E6A96">
        <w:rPr>
          <w:rFonts w:ascii="Arial" w:hAnsi="Arial" w:cs="Arial"/>
          <w:sz w:val="22"/>
          <w:szCs w:val="22"/>
        </w:rPr>
        <w:t xml:space="preserve">ije,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da imajo stalno preb</w:t>
      </w:r>
      <w:r>
        <w:rPr>
          <w:rFonts w:ascii="Arial" w:hAnsi="Arial" w:cs="Arial"/>
          <w:sz w:val="22"/>
          <w:szCs w:val="22"/>
        </w:rPr>
        <w:t>ivališče na območju občine Vojnik</w:t>
      </w:r>
      <w:r w:rsidRPr="001E6A96">
        <w:rPr>
          <w:rFonts w:ascii="Arial" w:hAnsi="Arial" w:cs="Arial"/>
          <w:sz w:val="22"/>
          <w:szCs w:val="22"/>
        </w:rPr>
        <w:t xml:space="preserve">,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da prosilec ali kdo izmed članov gospodinjstva ni najemnik neprofitnega stanovanja, oddanega za nedoločen čas in z neprofitno najemnino, ali lastnik ali solastnik drugega stanovanja ali stanovanjske stavbe, ki ne presega vrednosti 40% primernega stanovanja, razen če morajo to stanovanje po zakonu oddajati v najem za nedoločen čas za neprofitno najemnino,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da prosilec ali kdo izmed članov gospodinjstva ni lastnik drugega premoženja, ki presega 40 % vrednosti primernega stanovanja (točka 2.3.),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da se mesečni dohodki prosilčevega gospodinjstva v letu </w:t>
      </w:r>
      <w:r>
        <w:rPr>
          <w:rFonts w:ascii="Arial" w:hAnsi="Arial" w:cs="Arial"/>
          <w:sz w:val="22"/>
          <w:szCs w:val="22"/>
        </w:rPr>
        <w:t>2011</w:t>
      </w:r>
      <w:r w:rsidRPr="001E6A96">
        <w:rPr>
          <w:rFonts w:ascii="Arial" w:hAnsi="Arial" w:cs="Arial"/>
          <w:sz w:val="22"/>
          <w:szCs w:val="22"/>
        </w:rPr>
        <w:t xml:space="preserve"> gibljejo v mejah, določenih v 2.2. točki razpisa,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da je prosilec, ki ponovno prosi za dodelitev neprofitnega stanovanja v najem, poravnal vse obveznosti iz prejšnjega neprofitnega najemnega razmerja ter morebitne stroške sodnega postopka.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Upravičenci za dodelitev neprofitnih stanovanj v najem so tudi: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žrtve družinskega nasilja, ki imajo začasno bivališče v materinskih domovih in zatočiščih – varnih hišah, zavetiščih, centrih za pomoč žrtvam kaznivih dejanj na </w:t>
      </w:r>
      <w:r>
        <w:rPr>
          <w:rFonts w:ascii="Arial" w:hAnsi="Arial" w:cs="Arial"/>
          <w:color w:val="000000"/>
          <w:sz w:val="22"/>
          <w:szCs w:val="22"/>
        </w:rPr>
        <w:t>območju Občine Vojnik</w:t>
      </w:r>
      <w:r w:rsidRPr="001E6A96">
        <w:rPr>
          <w:rFonts w:ascii="Arial" w:hAnsi="Arial" w:cs="Arial"/>
          <w:color w:val="000000"/>
          <w:sz w:val="22"/>
          <w:szCs w:val="22"/>
        </w:rPr>
        <w:t>;</w:t>
      </w:r>
      <w:r w:rsidRPr="001E6A96">
        <w:rPr>
          <w:rFonts w:ascii="Arial" w:hAnsi="Arial" w:cs="Arial"/>
          <w:sz w:val="22"/>
          <w:szCs w:val="22"/>
        </w:rPr>
        <w:t xml:space="preserve">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invalidi, ki so trajno vezani na uporabo invalidskega vozička ali trajno pomoč druge osebe</w:t>
      </w:r>
      <w:r w:rsidRPr="001E6A96">
        <w:rPr>
          <w:rFonts w:ascii="Arial" w:hAnsi="Arial" w:cs="Arial"/>
          <w:color w:val="000000"/>
          <w:sz w:val="22"/>
          <w:szCs w:val="22"/>
        </w:rPr>
        <w:t>, ne glede na kraj stalnega prebivališča,</w:t>
      </w:r>
      <w:r w:rsidRPr="001E6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 imajo na območju občine Vojnik</w:t>
      </w:r>
      <w:r w:rsidRPr="001E6A96">
        <w:rPr>
          <w:rFonts w:ascii="Arial" w:hAnsi="Arial" w:cs="Arial"/>
          <w:sz w:val="22"/>
          <w:szCs w:val="22"/>
        </w:rPr>
        <w:t xml:space="preserve"> možnosti za zaposlitev ali imajo zagotovljeno pomoč druge osebe in zdravst</w:t>
      </w:r>
      <w:smartTag w:uri="urn:schemas-microsoft-com:office:smarttags" w:element="PersonName">
        <w:r w:rsidRPr="001E6A96">
          <w:rPr>
            <w:rFonts w:ascii="Arial" w:hAnsi="Arial" w:cs="Arial"/>
            <w:sz w:val="22"/>
            <w:szCs w:val="22"/>
          </w:rPr>
          <w:t>ven</w:t>
        </w:r>
      </w:smartTag>
      <w:r w:rsidRPr="001E6A96">
        <w:rPr>
          <w:rFonts w:ascii="Arial" w:hAnsi="Arial" w:cs="Arial"/>
          <w:sz w:val="22"/>
          <w:szCs w:val="22"/>
        </w:rPr>
        <w:t>e storitve;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lastRenderedPageBreak/>
        <w:t>najemniki v stanovanjih, odvzetih po predpisih o podržavljenju – prejšnji imetniki stanovanjske pravice, če izpolnjujejo splošne pogoje za upravičenost do dodelitve neprofitnega stanovanja po Pravilniku.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2.2. Dohodkovni kriterij</w:t>
      </w:r>
    </w:p>
    <w:p w:rsidR="00250895" w:rsidRPr="00426110" w:rsidRDefault="00250895" w:rsidP="0025089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Prosilci so upravičeni do dodelitve neprofitnega stanovanja, če dohodki njihovih gospodinjstev </w:t>
      </w:r>
      <w:r>
        <w:rPr>
          <w:rFonts w:ascii="Arial" w:hAnsi="Arial" w:cs="Arial"/>
          <w:sz w:val="22"/>
          <w:szCs w:val="22"/>
        </w:rPr>
        <w:t>v obdobju od 1.1.2011 do 31.12.2011</w:t>
      </w:r>
      <w:r w:rsidRPr="00426110">
        <w:rPr>
          <w:rFonts w:ascii="Arial" w:hAnsi="Arial" w:cs="Arial"/>
          <w:sz w:val="22"/>
          <w:szCs w:val="22"/>
        </w:rPr>
        <w:t xml:space="preserve"> </w:t>
      </w:r>
      <w:r w:rsidRPr="001E6A96">
        <w:rPr>
          <w:rFonts w:ascii="Arial" w:hAnsi="Arial" w:cs="Arial"/>
          <w:sz w:val="22"/>
          <w:szCs w:val="22"/>
        </w:rPr>
        <w:t xml:space="preserve">ne presegajo v preglednici pod to točko določenih odstotkov od povprečne neto plače v državi, ki je v </w:t>
      </w:r>
      <w:r>
        <w:rPr>
          <w:rFonts w:ascii="Arial" w:hAnsi="Arial" w:cs="Arial"/>
          <w:sz w:val="22"/>
          <w:szCs w:val="22"/>
        </w:rPr>
        <w:t>navedenem obdobju znašala 987,39</w:t>
      </w:r>
      <w:r w:rsidRPr="00426110">
        <w:rPr>
          <w:rFonts w:ascii="Arial" w:hAnsi="Arial" w:cs="Arial"/>
          <w:color w:val="FF0000"/>
          <w:sz w:val="22"/>
          <w:szCs w:val="22"/>
        </w:rPr>
        <w:t xml:space="preserve"> </w:t>
      </w:r>
      <w:r w:rsidRPr="00426110">
        <w:rPr>
          <w:rFonts w:ascii="Arial" w:hAnsi="Arial" w:cs="Arial"/>
          <w:color w:val="000000"/>
          <w:sz w:val="22"/>
          <w:szCs w:val="22"/>
        </w:rPr>
        <w:t>EUR.</w:t>
      </w:r>
    </w:p>
    <w:p w:rsidR="00250895" w:rsidRPr="00426110" w:rsidRDefault="00250895" w:rsidP="0025089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Prosilci za dodelitev neprofitnih stanovanj v najem, ki ne presegajo dohodka gospodinjstva, določenega v spodnji preglednici, so oproščeni plačila 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lastne </w:t>
      </w:r>
      <w:r w:rsidRPr="001E6A96">
        <w:rPr>
          <w:rFonts w:ascii="Arial" w:hAnsi="Arial" w:cs="Arial"/>
          <w:sz w:val="22"/>
          <w:szCs w:val="22"/>
        </w:rPr>
        <w:t>udeležbe in varščine.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581"/>
        <w:gridCol w:w="1620"/>
      </w:tblGrid>
      <w:tr w:rsidR="00250895" w:rsidRPr="001E6A96" w:rsidTr="002F6114">
        <w:trPr>
          <w:jc w:val="center"/>
        </w:trPr>
        <w:tc>
          <w:tcPr>
            <w:tcW w:w="183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Velikost gospodinjstva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DOHODEK</w:t>
            </w:r>
          </w:p>
        </w:tc>
      </w:tr>
      <w:tr w:rsidR="00250895" w:rsidRPr="001E6A96" w:rsidTr="002F6114">
        <w:trPr>
          <w:jc w:val="center"/>
        </w:trPr>
        <w:tc>
          <w:tcPr>
            <w:tcW w:w="183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620" w:type="dxa"/>
            <w:shd w:val="clear" w:color="auto" w:fill="D9D9D9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Meja neto dohodka</w:t>
            </w:r>
          </w:p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</w:tr>
      <w:tr w:rsidR="00250895" w:rsidRPr="001E6A96" w:rsidTr="002F6114">
        <w:trPr>
          <w:jc w:val="center"/>
        </w:trPr>
        <w:tc>
          <w:tcPr>
            <w:tcW w:w="1839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1-člansko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90 %</w:t>
            </w:r>
          </w:p>
        </w:tc>
        <w:tc>
          <w:tcPr>
            <w:tcW w:w="1620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888,65</w:t>
            </w:r>
          </w:p>
        </w:tc>
      </w:tr>
      <w:tr w:rsidR="00250895" w:rsidRPr="001E6A96" w:rsidTr="002F6114">
        <w:trPr>
          <w:jc w:val="center"/>
        </w:trPr>
        <w:tc>
          <w:tcPr>
            <w:tcW w:w="1839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2-člansko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135 %</w:t>
            </w:r>
          </w:p>
        </w:tc>
        <w:tc>
          <w:tcPr>
            <w:tcW w:w="1620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1.332,98</w:t>
            </w:r>
          </w:p>
        </w:tc>
      </w:tr>
      <w:tr w:rsidR="00250895" w:rsidRPr="001E6A96" w:rsidTr="002F6114">
        <w:trPr>
          <w:jc w:val="center"/>
        </w:trPr>
        <w:tc>
          <w:tcPr>
            <w:tcW w:w="1839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3-člansko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165 %</w:t>
            </w:r>
          </w:p>
        </w:tc>
        <w:tc>
          <w:tcPr>
            <w:tcW w:w="1620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1.629,19</w:t>
            </w:r>
          </w:p>
        </w:tc>
      </w:tr>
      <w:tr w:rsidR="00250895" w:rsidRPr="001E6A96" w:rsidTr="002F6114">
        <w:trPr>
          <w:jc w:val="center"/>
        </w:trPr>
        <w:tc>
          <w:tcPr>
            <w:tcW w:w="1839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4-člansko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195 %</w:t>
            </w:r>
          </w:p>
        </w:tc>
        <w:tc>
          <w:tcPr>
            <w:tcW w:w="1620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1.925,41</w:t>
            </w:r>
          </w:p>
        </w:tc>
      </w:tr>
      <w:tr w:rsidR="00250895" w:rsidRPr="001E6A96" w:rsidTr="002F6114">
        <w:trPr>
          <w:jc w:val="center"/>
        </w:trPr>
        <w:tc>
          <w:tcPr>
            <w:tcW w:w="1839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5-člansko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225 %</w:t>
            </w:r>
          </w:p>
        </w:tc>
        <w:tc>
          <w:tcPr>
            <w:tcW w:w="1620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2.221,63</w:t>
            </w:r>
          </w:p>
        </w:tc>
      </w:tr>
      <w:tr w:rsidR="00250895" w:rsidRPr="001E6A96" w:rsidTr="002F6114">
        <w:trPr>
          <w:jc w:val="center"/>
        </w:trPr>
        <w:tc>
          <w:tcPr>
            <w:tcW w:w="1839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6-člansko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255 %</w:t>
            </w:r>
          </w:p>
        </w:tc>
        <w:tc>
          <w:tcPr>
            <w:tcW w:w="1620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2.517,84</w:t>
            </w:r>
          </w:p>
        </w:tc>
      </w:tr>
    </w:tbl>
    <w:p w:rsidR="00250895" w:rsidRDefault="00250895" w:rsidP="00250895">
      <w:pPr>
        <w:ind w:left="1980" w:right="2052"/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Za vsakega </w:t>
      </w:r>
      <w:smartTag w:uri="urn:schemas-microsoft-com:office:smarttags" w:element="PersonName">
        <w:r w:rsidRPr="001E6A96">
          <w:rPr>
            <w:rFonts w:ascii="Arial" w:hAnsi="Arial" w:cs="Arial"/>
            <w:sz w:val="22"/>
            <w:szCs w:val="22"/>
          </w:rPr>
          <w:t>nada</w:t>
        </w:r>
      </w:smartTag>
      <w:r w:rsidRPr="001E6A96">
        <w:rPr>
          <w:rFonts w:ascii="Arial" w:hAnsi="Arial" w:cs="Arial"/>
          <w:sz w:val="22"/>
          <w:szCs w:val="22"/>
        </w:rPr>
        <w:t xml:space="preserve">ljnjega člana gospodinjstva se gornja lestvica </w:t>
      </w:r>
      <w:smartTag w:uri="urn:schemas-microsoft-com:office:smarttags" w:element="PersonName">
        <w:r w:rsidRPr="001E6A96">
          <w:rPr>
            <w:rFonts w:ascii="Arial" w:hAnsi="Arial" w:cs="Arial"/>
            <w:sz w:val="22"/>
            <w:szCs w:val="22"/>
          </w:rPr>
          <w:t>nada</w:t>
        </w:r>
      </w:smartTag>
      <w:r w:rsidRPr="001E6A96">
        <w:rPr>
          <w:rFonts w:ascii="Arial" w:hAnsi="Arial" w:cs="Arial"/>
          <w:sz w:val="22"/>
          <w:szCs w:val="22"/>
        </w:rPr>
        <w:t>ljuje s prištevanjem po 20 odstotnih točk.</w:t>
      </w:r>
    </w:p>
    <w:p w:rsidR="00250895" w:rsidRPr="00060BB7" w:rsidRDefault="00250895" w:rsidP="0025089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Ker obstoječi predpisi in tehnične možnosti ne omogočajo neposredno pridobivanje podatkov o neto dohodkih po uradni dolžnosti pri Davčni upravi RS, morajo prosilci podatke o neto dohodkih gospodinjstva predložiti sami za navedeno obdobje.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2.3. Premoženje gospodinjstva</w:t>
      </w:r>
    </w:p>
    <w:p w:rsidR="00250895" w:rsidRDefault="00250895" w:rsidP="0025089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Glede na število članov gospodinjstva vrednost drugega premoženja (vse drugo premično ali</w:t>
      </w:r>
    </w:p>
    <w:p w:rsidR="00250895" w:rsidRDefault="00250895" w:rsidP="0025089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nepremično premoženje v državi in tujini razen premoženja po 3. alineji 3. člena pravilnika) v lasti prosilca ali drugega družinskega člana ne sme presegati naslednjih zneskov:</w:t>
      </w:r>
    </w:p>
    <w:p w:rsidR="00250895" w:rsidRPr="000C2659" w:rsidRDefault="00250895" w:rsidP="0025089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314"/>
      </w:tblGrid>
      <w:tr w:rsidR="00250895" w:rsidRPr="001E6A96" w:rsidTr="002F6114">
        <w:tc>
          <w:tcPr>
            <w:tcW w:w="3686" w:type="dxa"/>
            <w:shd w:val="clear" w:color="auto" w:fill="D9D9D9"/>
            <w:vAlign w:val="center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Število članov gospodinjstva</w:t>
            </w:r>
          </w:p>
        </w:tc>
        <w:tc>
          <w:tcPr>
            <w:tcW w:w="5314" w:type="dxa"/>
            <w:shd w:val="clear" w:color="auto" w:fill="D9D9D9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Vrednost drugega premoženja, ki ne sme presegati 40% vrednosti primernega stanovanja</w:t>
            </w:r>
          </w:p>
        </w:tc>
      </w:tr>
      <w:tr w:rsidR="00250895" w:rsidRPr="001E6A96" w:rsidTr="002F6114">
        <w:tc>
          <w:tcPr>
            <w:tcW w:w="3686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1-člansko</w:t>
            </w:r>
          </w:p>
        </w:tc>
        <w:tc>
          <w:tcPr>
            <w:tcW w:w="5314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15.148,80 EUR</w:t>
            </w:r>
          </w:p>
        </w:tc>
      </w:tr>
      <w:tr w:rsidR="00250895" w:rsidRPr="001E6A96" w:rsidTr="002F6114">
        <w:tc>
          <w:tcPr>
            <w:tcW w:w="3686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2-člansko</w:t>
            </w:r>
          </w:p>
        </w:tc>
        <w:tc>
          <w:tcPr>
            <w:tcW w:w="5314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18.515,20 EUR</w:t>
            </w:r>
          </w:p>
        </w:tc>
      </w:tr>
      <w:tr w:rsidR="00250895" w:rsidRPr="001E6A96" w:rsidTr="002F6114">
        <w:tc>
          <w:tcPr>
            <w:tcW w:w="3686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3-člansko</w:t>
            </w:r>
          </w:p>
        </w:tc>
        <w:tc>
          <w:tcPr>
            <w:tcW w:w="5314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23.564,80 EUR</w:t>
            </w:r>
          </w:p>
        </w:tc>
      </w:tr>
      <w:tr w:rsidR="00250895" w:rsidRPr="001E6A96" w:rsidTr="002F6114">
        <w:tc>
          <w:tcPr>
            <w:tcW w:w="3686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4-člansko</w:t>
            </w:r>
          </w:p>
        </w:tc>
        <w:tc>
          <w:tcPr>
            <w:tcW w:w="5314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27.604,48 EUR</w:t>
            </w:r>
          </w:p>
        </w:tc>
      </w:tr>
      <w:tr w:rsidR="00250895" w:rsidRPr="001E6A96" w:rsidTr="002F6114">
        <w:tc>
          <w:tcPr>
            <w:tcW w:w="3686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5-člansko</w:t>
            </w:r>
          </w:p>
        </w:tc>
        <w:tc>
          <w:tcPr>
            <w:tcW w:w="5314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31.980,80 EUR</w:t>
            </w:r>
          </w:p>
        </w:tc>
      </w:tr>
      <w:tr w:rsidR="00250895" w:rsidRPr="001E6A96" w:rsidTr="002F6114">
        <w:tc>
          <w:tcPr>
            <w:tcW w:w="3686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6-člansko</w:t>
            </w:r>
          </w:p>
        </w:tc>
        <w:tc>
          <w:tcPr>
            <w:tcW w:w="5314" w:type="dxa"/>
          </w:tcPr>
          <w:p w:rsidR="00250895" w:rsidRPr="001E6A96" w:rsidRDefault="00250895" w:rsidP="002F6114">
            <w:pPr>
              <w:pStyle w:val="Telobesedi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35.347,20 EUR</w:t>
            </w:r>
          </w:p>
        </w:tc>
      </w:tr>
    </w:tbl>
    <w:p w:rsidR="00250895" w:rsidRPr="001E6A96" w:rsidRDefault="00250895" w:rsidP="00250895">
      <w:pPr>
        <w:pStyle w:val="Telobesedila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Opomba: Kot osnova za določitev vrednosti primernega stan</w:t>
      </w:r>
      <w:r>
        <w:rPr>
          <w:rFonts w:ascii="Arial" w:hAnsi="Arial" w:cs="Arial"/>
          <w:sz w:val="22"/>
          <w:szCs w:val="22"/>
        </w:rPr>
        <w:t xml:space="preserve">ovanja se upošteva stanovanje, </w:t>
      </w:r>
      <w:proofErr w:type="spellStart"/>
      <w:r w:rsidRPr="001E6A96">
        <w:rPr>
          <w:rFonts w:ascii="Arial" w:hAnsi="Arial" w:cs="Arial"/>
          <w:sz w:val="22"/>
          <w:szCs w:val="22"/>
        </w:rPr>
        <w:t>točkovano</w:t>
      </w:r>
      <w:proofErr w:type="spellEnd"/>
      <w:r w:rsidRPr="001E6A96">
        <w:rPr>
          <w:rFonts w:ascii="Arial" w:hAnsi="Arial" w:cs="Arial"/>
          <w:sz w:val="22"/>
          <w:szCs w:val="22"/>
        </w:rPr>
        <w:t xml:space="preserve"> s 320 točkami, vrednost točke 2,63 EUR in površina stanovanja v povezavi s številom uporabnikov stanovanja, slednje v višini gornjih razponov, predvidenih za stanovanja s plačilom lastne udeležbe in varščine.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E6A96">
        <w:rPr>
          <w:rFonts w:ascii="Arial" w:hAnsi="Arial" w:cs="Arial"/>
          <w:b/>
          <w:sz w:val="22"/>
          <w:szCs w:val="22"/>
          <w:u w:val="single"/>
        </w:rPr>
        <w:br w:type="page"/>
      </w:r>
      <w:r w:rsidRPr="001E6A96">
        <w:rPr>
          <w:rFonts w:ascii="Arial" w:hAnsi="Arial" w:cs="Arial"/>
          <w:b/>
          <w:sz w:val="22"/>
          <w:szCs w:val="22"/>
          <w:u w:val="single"/>
        </w:rPr>
        <w:lastRenderedPageBreak/>
        <w:t>KRITERIJI IN MERILA ZA OCENJEVANJE STANOVANJSKIH IN SOCIALNIH   RAZMER PROSILCEV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3.1. Prednostne kategorije prosilcev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 xml:space="preserve">Prednostne liste upravičencev za dodelitev neprofitnih stanovanj v najem bodo sestavljene na podlagi kriterijev, ki jih določa Pravilnik o dodeljevanju neprofitnih stanovanj v najem. Poleg kriterijev iz prejšnjega odstavka, se v skladu s 6. členom Pravilnika upoštevajo še naslednje prednostne kategorije prosilcev: </w:t>
      </w:r>
      <w:r w:rsidRPr="001E6A96">
        <w:rPr>
          <w:rFonts w:ascii="Arial" w:hAnsi="Arial" w:cs="Arial"/>
          <w:sz w:val="22"/>
          <w:szCs w:val="22"/>
        </w:rPr>
        <w:t>mladi</w:t>
      </w:r>
      <w:r>
        <w:rPr>
          <w:rFonts w:ascii="Arial" w:hAnsi="Arial" w:cs="Arial"/>
          <w:sz w:val="22"/>
          <w:szCs w:val="22"/>
        </w:rPr>
        <w:t xml:space="preserve"> (udeleženec razpisa ni star več kot 30 let, za starost 30 let šteje 30 let, dopolnjenih v letu razpisa ) </w:t>
      </w:r>
      <w:r w:rsidRPr="001E6A96">
        <w:rPr>
          <w:rFonts w:ascii="Arial" w:hAnsi="Arial" w:cs="Arial"/>
          <w:sz w:val="22"/>
          <w:szCs w:val="22"/>
        </w:rPr>
        <w:t>in mlade družine</w:t>
      </w:r>
      <w:r>
        <w:rPr>
          <w:rFonts w:ascii="Arial" w:hAnsi="Arial" w:cs="Arial"/>
          <w:sz w:val="22"/>
          <w:szCs w:val="22"/>
        </w:rPr>
        <w:t xml:space="preserve"> (v primeru družin z najmanj enim rojenim otrokom, v kateri nobeden od staršev ni star več kot 35 let, za starost 35 let se šteje 35 let, dopolnjenih v letu razpisa)</w:t>
      </w:r>
      <w:r w:rsidRPr="001E6A96">
        <w:rPr>
          <w:rFonts w:ascii="Arial" w:hAnsi="Arial" w:cs="Arial"/>
          <w:sz w:val="22"/>
          <w:szCs w:val="22"/>
        </w:rPr>
        <w:t xml:space="preserve">; družine z več otroki; invalidi in družine z invalidnim članom; družine z manjšim številom zaposlenih; državljani z daljšo delovno dobo, ki so brez stanovanja ali pa so podnajemniki; žrtve nasilja v družini; osebe s statusom žrtve vojnega nasilja.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Točkovanje prednostnih kategorij prosilcev je določeno pod točko 3.3.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3.2. Dodatni pogoji</w:t>
      </w:r>
    </w:p>
    <w:p w:rsidR="00250895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Skladno z določili 4. člena Pravilnika </w:t>
      </w:r>
      <w:r w:rsidRPr="001E6A96">
        <w:rPr>
          <w:rFonts w:ascii="Arial" w:hAnsi="Arial" w:cs="Arial"/>
          <w:color w:val="000000"/>
          <w:sz w:val="22"/>
          <w:szCs w:val="22"/>
        </w:rPr>
        <w:t>o dodeljevanju neprofitnih stanovanj v n</w:t>
      </w:r>
      <w:r>
        <w:rPr>
          <w:rFonts w:ascii="Arial" w:hAnsi="Arial" w:cs="Arial"/>
          <w:color w:val="000000"/>
          <w:sz w:val="22"/>
          <w:szCs w:val="22"/>
        </w:rPr>
        <w:t>ajem zapisnik določa še dodatna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pogoj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in kriterij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1E6A96">
        <w:rPr>
          <w:rFonts w:ascii="Arial" w:hAnsi="Arial" w:cs="Arial"/>
          <w:color w:val="000000"/>
          <w:sz w:val="22"/>
          <w:szCs w:val="22"/>
        </w:rPr>
        <w:t>:</w:t>
      </w: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Pr="001E6A96">
        <w:rPr>
          <w:rFonts w:ascii="Arial" w:hAnsi="Arial" w:cs="Arial"/>
          <w:sz w:val="22"/>
          <w:szCs w:val="22"/>
        </w:rPr>
        <w:t xml:space="preserve">STALNOST BIVANJA </w:t>
      </w:r>
      <w:r>
        <w:rPr>
          <w:rFonts w:ascii="Arial" w:hAnsi="Arial" w:cs="Arial"/>
          <w:sz w:val="22"/>
          <w:szCs w:val="22"/>
        </w:rPr>
        <w:t>PROSILCA NA OBMOČJU OBČINE VOJNIK: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Doba stalnega bivanja se točkuje od vključno leta 1971 dalje, ker za obdobje pred tem letom ni mogoče dobiti potrdila o stalnem b</w:t>
      </w:r>
      <w:r>
        <w:rPr>
          <w:rFonts w:ascii="Arial" w:hAnsi="Arial" w:cs="Arial"/>
          <w:sz w:val="22"/>
          <w:szCs w:val="22"/>
        </w:rPr>
        <w:t>ivanju na območju občine Vojnik</w:t>
      </w:r>
      <w:r w:rsidRPr="001E6A96">
        <w:rPr>
          <w:rFonts w:ascii="Arial" w:hAnsi="Arial" w:cs="Arial"/>
          <w:sz w:val="22"/>
          <w:szCs w:val="22"/>
        </w:rPr>
        <w:t xml:space="preserve">. Upošteva se število let, dopolnjenih v letu objave razpisa. </w:t>
      </w:r>
      <w:r w:rsidRPr="001E6A96">
        <w:rPr>
          <w:rFonts w:ascii="Arial" w:hAnsi="Arial" w:cs="Arial"/>
          <w:color w:val="000000"/>
          <w:sz w:val="22"/>
          <w:szCs w:val="22"/>
        </w:rPr>
        <w:t>V primeru prekinitve stalnega</w:t>
      </w:r>
      <w:r>
        <w:rPr>
          <w:rFonts w:ascii="Arial" w:hAnsi="Arial" w:cs="Arial"/>
          <w:color w:val="000000"/>
          <w:sz w:val="22"/>
          <w:szCs w:val="22"/>
        </w:rPr>
        <w:t xml:space="preserve"> bivanja na območju občine Vojnik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se doba stalnega bivanja sešteva.</w:t>
      </w: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-UVRSTITEV NA PREDNOSTNO LISTO NA PREJŠNJIH RAZPISIH</w:t>
      </w: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Dodatne točke bodo lahko pridobili prosilci, ki so že sodelovali na prejšnjih razpisih za dodelitev neprofitnih stanovanj v najem v Občini Vojnik in se uvrstili na prednostno listo, vendar niso pridobili pravice do dodelitve neprofitnega stanovanja v najem glede na število razpisanih stanovanj.</w:t>
      </w: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3D0018">
        <w:rPr>
          <w:rFonts w:ascii="Arial" w:hAnsi="Arial" w:cs="Arial"/>
          <w:sz w:val="22"/>
          <w:szCs w:val="22"/>
        </w:rPr>
        <w:t>Točkovanje dodatnih pogojev prosilcev je podrobneje določeno pod točko 3.3.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  <w:r w:rsidRPr="001E6A96">
        <w:rPr>
          <w:rFonts w:ascii="Arial" w:hAnsi="Arial" w:cs="Arial"/>
          <w:b/>
          <w:sz w:val="22"/>
          <w:szCs w:val="22"/>
        </w:rPr>
        <w:t>3.3. Točkovanje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Prednostne kategorije prosilcev in dodatni pogoji, opredeljeni v točkah 3.1. in 3.2., se točkujejo z naslednjo višino točk: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275"/>
      </w:tblGrid>
      <w:tr w:rsidR="00250895" w:rsidRPr="001E6A96" w:rsidTr="002F6114">
        <w:trPr>
          <w:jc w:val="center"/>
        </w:trPr>
        <w:tc>
          <w:tcPr>
            <w:tcW w:w="6771" w:type="dxa"/>
            <w:shd w:val="clear" w:color="auto" w:fill="D9D9D9"/>
            <w:vAlign w:val="center"/>
          </w:tcPr>
          <w:p w:rsidR="00250895" w:rsidRPr="001E6A96" w:rsidRDefault="00250895" w:rsidP="002F61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PREDNOSTNE KATEGORIJE PROSILCEV:</w:t>
            </w:r>
          </w:p>
        </w:tc>
        <w:tc>
          <w:tcPr>
            <w:tcW w:w="1275" w:type="dxa"/>
            <w:shd w:val="clear" w:color="auto" w:fill="D9D9D9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t>število točk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9A17B6" w:rsidRDefault="00250895" w:rsidP="00250895">
            <w:pPr>
              <w:pStyle w:val="Odstavekseznama"/>
              <w:numPr>
                <w:ilvl w:val="0"/>
                <w:numId w:val="4"/>
              </w:num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9A17B6">
              <w:rPr>
                <w:rFonts w:ascii="Arial" w:hAnsi="Arial" w:cs="Arial"/>
                <w:sz w:val="22"/>
                <w:szCs w:val="22"/>
              </w:rPr>
              <w:t xml:space="preserve">Mladi (prosilec do 30 let) </w:t>
            </w:r>
          </w:p>
        </w:tc>
        <w:tc>
          <w:tcPr>
            <w:tcW w:w="1275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9A17B6" w:rsidRDefault="00250895" w:rsidP="002F6114">
            <w:pPr>
              <w:pStyle w:val="Odstavekseznam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M</w:t>
            </w:r>
            <w:r w:rsidRPr="009A17B6">
              <w:rPr>
                <w:rFonts w:ascii="Arial" w:hAnsi="Arial" w:cs="Arial"/>
                <w:sz w:val="22"/>
                <w:szCs w:val="22"/>
              </w:rPr>
              <w:t>lade družine (prosilca do 35 let, najmanj en rojen otrok)</w:t>
            </w:r>
          </w:p>
        </w:tc>
        <w:tc>
          <w:tcPr>
            <w:tcW w:w="1275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E6A96">
              <w:rPr>
                <w:rFonts w:ascii="Arial" w:hAnsi="Arial" w:cs="Arial"/>
                <w:sz w:val="22"/>
                <w:szCs w:val="22"/>
              </w:rPr>
              <w:t xml:space="preserve">. Družine z večjim številom otrok – najmanj </w:t>
            </w:r>
            <w:smartTag w:uri="urn:schemas-microsoft-com:office:smarttags" w:element="metricconverter">
              <w:smartTagPr>
                <w:attr w:name="ProductID" w:val="3 oz"/>
              </w:smartTagPr>
              <w:r w:rsidRPr="001E6A96">
                <w:rPr>
                  <w:rFonts w:ascii="Arial" w:hAnsi="Arial" w:cs="Arial"/>
                  <w:sz w:val="22"/>
                  <w:szCs w:val="22"/>
                </w:rPr>
                <w:t>3 oz</w:t>
              </w:r>
            </w:smartTag>
            <w:r w:rsidRPr="001E6A96">
              <w:rPr>
                <w:rFonts w:ascii="Arial" w:hAnsi="Arial" w:cs="Arial"/>
                <w:sz w:val="22"/>
                <w:szCs w:val="22"/>
              </w:rPr>
              <w:t>. več otrok</w:t>
            </w:r>
          </w:p>
        </w:tc>
        <w:tc>
          <w:tcPr>
            <w:tcW w:w="1275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1E6A96">
              <w:rPr>
                <w:rFonts w:ascii="Arial" w:hAnsi="Arial" w:cs="Arial"/>
                <w:sz w:val="22"/>
                <w:szCs w:val="22"/>
              </w:rPr>
              <w:t>. Invalidi in družine z invalidnim članom</w:t>
            </w:r>
          </w:p>
        </w:tc>
        <w:tc>
          <w:tcPr>
            <w:tcW w:w="1275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A96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E6A96">
              <w:rPr>
                <w:rFonts w:ascii="Arial" w:hAnsi="Arial" w:cs="Arial"/>
                <w:sz w:val="22"/>
                <w:szCs w:val="22"/>
              </w:rPr>
              <w:t>. Družina z manjšim številom zaposlenih (točkuje se samo v primeru, ko je družina najmanj 3-članska in je zaposlen samo 1 družinski član oziroma nihče v družini ni zaposlen)</w:t>
            </w:r>
          </w:p>
        </w:tc>
        <w:tc>
          <w:tcPr>
            <w:tcW w:w="1275" w:type="dxa"/>
            <w:vAlign w:val="center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E6A96">
              <w:rPr>
                <w:rFonts w:ascii="Arial" w:hAnsi="Arial" w:cs="Arial"/>
                <w:sz w:val="22"/>
                <w:szCs w:val="22"/>
              </w:rPr>
              <w:t>. Državljani z daljšo delovno dobo, ki še nimajo ustrezno rešenega stanovanjskega problema (moški nad 13 let, ženske nad 12 let)</w:t>
            </w:r>
          </w:p>
        </w:tc>
        <w:tc>
          <w:tcPr>
            <w:tcW w:w="1275" w:type="dxa"/>
            <w:vAlign w:val="center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  <w:tcBorders>
              <w:bottom w:val="single" w:sz="4" w:space="0" w:color="auto"/>
            </w:tcBorders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E6A96">
              <w:rPr>
                <w:rFonts w:ascii="Arial" w:hAnsi="Arial" w:cs="Arial"/>
                <w:sz w:val="22"/>
                <w:szCs w:val="22"/>
              </w:rPr>
              <w:t>. Žrtve nasilja v družini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  <w:tcBorders>
              <w:bottom w:val="single" w:sz="4" w:space="0" w:color="auto"/>
            </w:tcBorders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E6A96">
              <w:rPr>
                <w:rFonts w:ascii="Arial" w:hAnsi="Arial" w:cs="Arial"/>
                <w:sz w:val="22"/>
                <w:szCs w:val="22"/>
              </w:rPr>
              <w:t>. Osebe s statusom žrtve vojnega nasilja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50895" w:rsidRPr="007E45D0" w:rsidRDefault="00250895" w:rsidP="002F6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45D0">
              <w:rPr>
                <w:rFonts w:ascii="Arial" w:hAnsi="Arial" w:cs="Arial"/>
                <w:b/>
                <w:sz w:val="20"/>
                <w:szCs w:val="20"/>
              </w:rPr>
              <w:t>OPOMBA: Kriterija iz točke 1. in 2. se izključujeta</w:t>
            </w:r>
          </w:p>
          <w:p w:rsidR="00250895" w:rsidRDefault="00250895" w:rsidP="002F61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50895" w:rsidRDefault="00250895" w:rsidP="002F61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50895" w:rsidRPr="001E6A96" w:rsidRDefault="00250895" w:rsidP="002F61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lastRenderedPageBreak/>
              <w:t>DODATNI POGOJ: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:rsidR="00250895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50895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50895" w:rsidRPr="001E6A96" w:rsidRDefault="00250895" w:rsidP="002F6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A96">
              <w:rPr>
                <w:rFonts w:ascii="Arial" w:hAnsi="Arial" w:cs="Arial"/>
                <w:b/>
                <w:sz w:val="22"/>
                <w:szCs w:val="22"/>
              </w:rPr>
              <w:lastRenderedPageBreak/>
              <w:t>število točk</w:t>
            </w:r>
          </w:p>
        </w:tc>
      </w:tr>
      <w:tr w:rsidR="00250895" w:rsidRPr="001E6A96" w:rsidTr="002F6114">
        <w:trPr>
          <w:jc w:val="center"/>
        </w:trPr>
        <w:tc>
          <w:tcPr>
            <w:tcW w:w="8046" w:type="dxa"/>
            <w:gridSpan w:val="2"/>
          </w:tcPr>
          <w:p w:rsidR="00250895" w:rsidRPr="001E6A96" w:rsidRDefault="00250895" w:rsidP="002F6114">
            <w:pPr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lastRenderedPageBreak/>
              <w:t>STALNO</w:t>
            </w:r>
            <w:r>
              <w:rPr>
                <w:rFonts w:ascii="Arial" w:hAnsi="Arial" w:cs="Arial"/>
                <w:sz w:val="22"/>
                <w:szCs w:val="22"/>
              </w:rPr>
              <w:t xml:space="preserve"> BIVANJE PROSILCA V OBČINI VOJNIK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1E6A96" w:rsidRDefault="00250895" w:rsidP="002F6114">
            <w:pPr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nad 5 do 10 let</w:t>
            </w:r>
          </w:p>
        </w:tc>
        <w:tc>
          <w:tcPr>
            <w:tcW w:w="1275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1E6A9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1E6A96" w:rsidRDefault="00250895" w:rsidP="002F6114">
            <w:pPr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nad 10 do 15 let</w:t>
            </w:r>
          </w:p>
        </w:tc>
        <w:tc>
          <w:tcPr>
            <w:tcW w:w="1275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1E6A9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</w:tcPr>
          <w:p w:rsidR="00250895" w:rsidRPr="001E6A96" w:rsidRDefault="00250895" w:rsidP="002F6114">
            <w:pPr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nad 15 do 20 let</w:t>
            </w:r>
          </w:p>
        </w:tc>
        <w:tc>
          <w:tcPr>
            <w:tcW w:w="1275" w:type="dxa"/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E6A9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50895" w:rsidRPr="001E6A96" w:rsidTr="002F6114">
        <w:trPr>
          <w:jc w:val="center"/>
        </w:trPr>
        <w:tc>
          <w:tcPr>
            <w:tcW w:w="6771" w:type="dxa"/>
            <w:tcBorders>
              <w:bottom w:val="single" w:sz="4" w:space="0" w:color="auto"/>
            </w:tcBorders>
          </w:tcPr>
          <w:p w:rsidR="00250895" w:rsidRPr="001E6A96" w:rsidRDefault="00250895" w:rsidP="002F6114">
            <w:pPr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6A96">
              <w:rPr>
                <w:rFonts w:ascii="Arial" w:hAnsi="Arial" w:cs="Arial"/>
                <w:sz w:val="22"/>
                <w:szCs w:val="22"/>
              </w:rPr>
              <w:t>nad 20 let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E6A9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50895" w:rsidRPr="001E6A96" w:rsidTr="002F6114">
        <w:trPr>
          <w:trHeight w:val="344"/>
          <w:jc w:val="center"/>
        </w:trPr>
        <w:tc>
          <w:tcPr>
            <w:tcW w:w="6771" w:type="dxa"/>
            <w:tcBorders>
              <w:bottom w:val="single" w:sz="4" w:space="0" w:color="auto"/>
              <w:right w:val="nil"/>
            </w:tcBorders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UDELEŽBA NA PREJŠNJIH RAZPISIH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:rsidR="00250895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895" w:rsidRPr="001E6A96" w:rsidTr="002F6114">
        <w:trPr>
          <w:trHeight w:val="344"/>
          <w:jc w:val="center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uvrstitev na prednostno listo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250895" w:rsidRPr="001E6A96" w:rsidTr="002F6114">
        <w:trPr>
          <w:trHeight w:val="344"/>
          <w:jc w:val="center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uvrstitvi na prednostno listo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50895" w:rsidRPr="001E6A96" w:rsidTr="002F6114">
        <w:trPr>
          <w:trHeight w:val="344"/>
          <w:jc w:val="center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5" w:rsidRPr="001E6A96" w:rsidRDefault="00250895" w:rsidP="002F6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ali več uvrstitev na prednostno listo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5" w:rsidRPr="001E6A96" w:rsidRDefault="00250895" w:rsidP="002F6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</w:tbl>
    <w:p w:rsidR="00250895" w:rsidRPr="001E6A96" w:rsidRDefault="00250895" w:rsidP="0025089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Pr="001E6A96">
        <w:rPr>
          <w:rFonts w:ascii="Arial" w:hAnsi="Arial" w:cs="Arial"/>
          <w:b/>
          <w:sz w:val="22"/>
          <w:szCs w:val="22"/>
          <w:u w:val="single"/>
        </w:rPr>
        <w:t>RAZPISNI POSTOPEK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  <w:u w:val="single"/>
        </w:rPr>
      </w:pPr>
      <w:r w:rsidRPr="001E6A96">
        <w:rPr>
          <w:rFonts w:ascii="Arial" w:hAnsi="Arial" w:cs="Arial"/>
          <w:sz w:val="22"/>
          <w:szCs w:val="22"/>
        </w:rPr>
        <w:t xml:space="preserve">Prosilci, ki se želijo prijaviti na razpis za dodelitev neprofitnih stanovanj v najem, </w:t>
      </w:r>
      <w:r w:rsidRPr="001E6A96">
        <w:rPr>
          <w:rFonts w:ascii="Arial" w:hAnsi="Arial" w:cs="Arial"/>
          <w:sz w:val="22"/>
          <w:szCs w:val="22"/>
          <w:u w:val="single"/>
        </w:rPr>
        <w:t>dvignejo obrazec vloge, s katerim se prijavijo na razpis</w:t>
      </w:r>
      <w:r>
        <w:rPr>
          <w:rFonts w:ascii="Arial" w:hAnsi="Arial" w:cs="Arial"/>
          <w:sz w:val="22"/>
          <w:szCs w:val="22"/>
          <w:u w:val="single"/>
        </w:rPr>
        <w:t xml:space="preserve">, v času uradnih ur od 20.11.2012 </w:t>
      </w:r>
      <w:r w:rsidRPr="001E6A96">
        <w:rPr>
          <w:rFonts w:ascii="Arial" w:hAnsi="Arial" w:cs="Arial"/>
          <w:sz w:val="22"/>
          <w:szCs w:val="22"/>
          <w:u w:val="single"/>
        </w:rPr>
        <w:t>da</w:t>
      </w:r>
      <w:r>
        <w:rPr>
          <w:rFonts w:ascii="Arial" w:hAnsi="Arial" w:cs="Arial"/>
          <w:sz w:val="22"/>
          <w:szCs w:val="22"/>
          <w:u w:val="single"/>
        </w:rPr>
        <w:t xml:space="preserve">lje v tajništvu Občine Vojnik, </w:t>
      </w:r>
      <w:proofErr w:type="spellStart"/>
      <w:r>
        <w:rPr>
          <w:rFonts w:ascii="Arial" w:hAnsi="Arial" w:cs="Arial"/>
          <w:sz w:val="22"/>
          <w:szCs w:val="22"/>
          <w:u w:val="single"/>
        </w:rPr>
        <w:t>Keršova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8, Vojnik</w:t>
      </w:r>
      <w:r w:rsidRPr="001E6A96">
        <w:rPr>
          <w:rFonts w:ascii="Arial" w:hAnsi="Arial" w:cs="Arial"/>
          <w:sz w:val="22"/>
          <w:szCs w:val="22"/>
          <w:u w:val="single"/>
        </w:rPr>
        <w:t>.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 xml:space="preserve">Ob vložitvi vloge so prosilci dolžni </w:t>
      </w:r>
      <w:r>
        <w:rPr>
          <w:rFonts w:ascii="Arial" w:hAnsi="Arial" w:cs="Arial"/>
          <w:color w:val="000000"/>
          <w:sz w:val="22"/>
          <w:szCs w:val="22"/>
        </w:rPr>
        <w:t>plačati upravno takso v višini 4,54 EUR za vlogo in 18,12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EUR za izdajo odločbe po tarifni številki </w:t>
      </w:r>
      <w:smartTag w:uri="urn:schemas-microsoft-com:office:smarttags" w:element="metricconverter">
        <w:smartTagPr>
          <w:attr w:name="ProductID" w:val="1 in"/>
        </w:smartTagPr>
        <w:r w:rsidRPr="001E6A96">
          <w:rPr>
            <w:rFonts w:ascii="Arial" w:hAnsi="Arial" w:cs="Arial"/>
            <w:color w:val="000000"/>
            <w:sz w:val="22"/>
            <w:szCs w:val="22"/>
          </w:rPr>
          <w:t>1 in</w:t>
        </w:r>
      </w:smartTag>
      <w:r w:rsidRPr="001E6A96">
        <w:rPr>
          <w:rFonts w:ascii="Arial" w:hAnsi="Arial" w:cs="Arial"/>
          <w:color w:val="000000"/>
          <w:sz w:val="22"/>
          <w:szCs w:val="22"/>
        </w:rPr>
        <w:t xml:space="preserve"> 3 taksne tarife Zakona o upravnih taksah (Uradni list RS</w:t>
      </w:r>
      <w:r>
        <w:rPr>
          <w:rFonts w:ascii="Arial" w:hAnsi="Arial" w:cs="Arial"/>
          <w:color w:val="000000"/>
          <w:sz w:val="22"/>
          <w:szCs w:val="22"/>
        </w:rPr>
        <w:t>, št. 42/07 – ZUT-UPB5,</w:t>
      </w:r>
      <w:r w:rsidRPr="001E6A96">
        <w:rPr>
          <w:rFonts w:ascii="Arial" w:hAnsi="Arial" w:cs="Arial"/>
          <w:color w:val="000000"/>
          <w:sz w:val="22"/>
          <w:szCs w:val="22"/>
        </w:rPr>
        <w:t>126/07</w:t>
      </w:r>
      <w:r>
        <w:rPr>
          <w:rFonts w:ascii="Arial" w:hAnsi="Arial" w:cs="Arial"/>
          <w:color w:val="000000"/>
          <w:sz w:val="22"/>
          <w:szCs w:val="22"/>
        </w:rPr>
        <w:t xml:space="preserve"> in 106/10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), kar znaša </w:t>
      </w:r>
      <w:r>
        <w:rPr>
          <w:rFonts w:ascii="Arial" w:hAnsi="Arial" w:cs="Arial"/>
          <w:color w:val="000000"/>
          <w:sz w:val="22"/>
          <w:szCs w:val="22"/>
        </w:rPr>
        <w:t>22</w:t>
      </w:r>
      <w:r w:rsidRPr="001E6A9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66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EUR. Upravno takso v znesku </w:t>
      </w:r>
      <w:r>
        <w:rPr>
          <w:rFonts w:ascii="Arial" w:hAnsi="Arial" w:cs="Arial"/>
          <w:color w:val="000000"/>
          <w:sz w:val="22"/>
          <w:szCs w:val="22"/>
        </w:rPr>
        <w:t>22</w:t>
      </w:r>
      <w:r w:rsidRPr="001E6A9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66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EUR se plača v</w:t>
      </w:r>
      <w:r>
        <w:rPr>
          <w:rFonts w:ascii="Arial" w:hAnsi="Arial" w:cs="Arial"/>
          <w:color w:val="000000"/>
          <w:sz w:val="22"/>
          <w:szCs w:val="22"/>
        </w:rPr>
        <w:t xml:space="preserve"> blagajno na sedežu Občine Vojnik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ali nakaže s plačilnim nalogom na transakcijski račun za plačilo </w:t>
      </w:r>
      <w:r>
        <w:rPr>
          <w:rFonts w:ascii="Arial" w:hAnsi="Arial" w:cs="Arial"/>
          <w:color w:val="000000"/>
          <w:sz w:val="22"/>
          <w:szCs w:val="22"/>
        </w:rPr>
        <w:t>takse številka: 013395390309168, ref 11 76392-7111002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 – Občinske upravne takse, katerega fotokopija se priloži vlogi.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 xml:space="preserve">Taksni zavezanci v slabih premoženjskih razmerah lahko zahtevajo oprostitev plačila takse, če izpolnjujejo zahtevane kriterije po 25. členu Zakona o upravnih taksah. Status upravičenca dokažejo taksni zavezanci s pravnomočno odločbo o dodelitvi denarne socialne pomoči, denarnega dodatka po predpisih socialnega varstva oziroma nadomestila za invalidnost po predpisih, ki urejajo varstvo odraslih telesno in duševno prizadetih oseb, ali z drugimi dokazili.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03221D" w:rsidRDefault="00250895" w:rsidP="0025089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221D">
        <w:rPr>
          <w:rFonts w:ascii="Arial" w:hAnsi="Arial" w:cs="Arial"/>
          <w:b/>
          <w:color w:val="000000"/>
          <w:sz w:val="22"/>
          <w:szCs w:val="22"/>
        </w:rPr>
        <w:t xml:space="preserve">Vloge z dokazilom o plačani upravni taksi v višini </w:t>
      </w:r>
      <w:r>
        <w:rPr>
          <w:rFonts w:ascii="Arial" w:hAnsi="Arial" w:cs="Arial"/>
          <w:b/>
          <w:color w:val="000000"/>
          <w:sz w:val="22"/>
          <w:szCs w:val="22"/>
        </w:rPr>
        <w:t>22,66</w:t>
      </w:r>
      <w:r w:rsidRPr="0003221D">
        <w:rPr>
          <w:rFonts w:ascii="Arial" w:hAnsi="Arial" w:cs="Arial"/>
          <w:b/>
          <w:color w:val="000000"/>
          <w:sz w:val="22"/>
          <w:szCs w:val="22"/>
        </w:rPr>
        <w:t xml:space="preserve"> EUR bo </w:t>
      </w:r>
      <w:proofErr w:type="spellStart"/>
      <w:r w:rsidRPr="0003221D">
        <w:rPr>
          <w:rFonts w:ascii="Arial" w:hAnsi="Arial" w:cs="Arial"/>
          <w:b/>
          <w:color w:val="000000"/>
          <w:sz w:val="22"/>
          <w:szCs w:val="22"/>
        </w:rPr>
        <w:t>razpisnik</w:t>
      </w:r>
      <w:proofErr w:type="spellEnd"/>
      <w:r w:rsidRPr="0003221D">
        <w:rPr>
          <w:rFonts w:ascii="Arial" w:hAnsi="Arial" w:cs="Arial"/>
          <w:b/>
          <w:color w:val="000000"/>
          <w:sz w:val="22"/>
          <w:szCs w:val="22"/>
        </w:rPr>
        <w:t xml:space="preserve"> sprejemal v tajništvu Občine Vojnik </w:t>
      </w:r>
      <w:r w:rsidRPr="0003221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OD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26.11.2012</w:t>
      </w:r>
      <w:r w:rsidRPr="0003221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DO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28.12.2012</w:t>
      </w:r>
      <w:r w:rsidRPr="0003221D">
        <w:rPr>
          <w:rFonts w:ascii="Arial" w:hAnsi="Arial" w:cs="Arial"/>
          <w:b/>
          <w:color w:val="000000"/>
          <w:sz w:val="22"/>
          <w:szCs w:val="22"/>
        </w:rPr>
        <w:t>, in sicer:</w:t>
      </w:r>
    </w:p>
    <w:p w:rsidR="00250895" w:rsidRPr="0003221D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3221D">
        <w:rPr>
          <w:rFonts w:ascii="Arial" w:hAnsi="Arial" w:cs="Arial"/>
          <w:b/>
          <w:sz w:val="22"/>
          <w:szCs w:val="22"/>
        </w:rPr>
        <w:t xml:space="preserve">v ponedeljek od 8. do 12. ure, </w:t>
      </w:r>
    </w:p>
    <w:p w:rsidR="00250895" w:rsidRPr="0003221D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3221D">
        <w:rPr>
          <w:rFonts w:ascii="Arial" w:hAnsi="Arial" w:cs="Arial"/>
          <w:b/>
          <w:sz w:val="22"/>
          <w:szCs w:val="22"/>
        </w:rPr>
        <w:t xml:space="preserve">v sredo od 8. do 12. ure in od 13. do 16.30 ure ter </w:t>
      </w:r>
    </w:p>
    <w:p w:rsidR="00250895" w:rsidRPr="0003221D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3221D">
        <w:rPr>
          <w:rFonts w:ascii="Arial" w:hAnsi="Arial" w:cs="Arial"/>
          <w:b/>
          <w:sz w:val="22"/>
          <w:szCs w:val="22"/>
        </w:rPr>
        <w:t xml:space="preserve">v petek od 8. do 12. ure. </w:t>
      </w:r>
    </w:p>
    <w:p w:rsidR="00250895" w:rsidRPr="00F36B98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36B98">
        <w:rPr>
          <w:rFonts w:ascii="Arial" w:hAnsi="Arial" w:cs="Arial"/>
          <w:color w:val="000000"/>
          <w:sz w:val="22"/>
          <w:szCs w:val="22"/>
        </w:rPr>
        <w:t xml:space="preserve">Vloge morajo prosilci poslati s priporočeno pošiljko ali oddati osebno na naslov: </w:t>
      </w:r>
      <w:smartTag w:uri="urn:schemas-microsoft-com:office:smarttags" w:element="PersonName">
        <w:smartTagPr>
          <w:attr w:name="ProductID" w:val="OBČINA VOJNIK"/>
        </w:smartTagPr>
        <w:r w:rsidRPr="00F36B98">
          <w:rPr>
            <w:rFonts w:ascii="Arial" w:hAnsi="Arial" w:cs="Arial"/>
            <w:color w:val="000000"/>
            <w:sz w:val="22"/>
            <w:szCs w:val="22"/>
          </w:rPr>
          <w:t>Občina Vojnik</w:t>
        </w:r>
      </w:smartTag>
      <w:r w:rsidRPr="00F36B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36B98">
        <w:rPr>
          <w:rFonts w:ascii="Arial" w:hAnsi="Arial" w:cs="Arial"/>
          <w:color w:val="000000"/>
          <w:sz w:val="22"/>
          <w:szCs w:val="22"/>
        </w:rPr>
        <w:t>Keršova</w:t>
      </w:r>
      <w:proofErr w:type="spellEnd"/>
      <w:r w:rsidRPr="00F36B98">
        <w:rPr>
          <w:rFonts w:ascii="Arial" w:hAnsi="Arial" w:cs="Arial"/>
          <w:color w:val="000000"/>
          <w:sz w:val="22"/>
          <w:szCs w:val="22"/>
        </w:rPr>
        <w:t xml:space="preserve"> 8, Vojnik. Šteje se, da je vloga pravočasna, če je zadnji dan roka za prijavo oddana na pošti s priporočeno pošiljko ali do 12. ure osebno oddana v tajništvu Občine Vojnik.  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Če bo prosilec oddal nepopolno vlogo, bo pozvan, da vlogo v določenem roku dopolni z manjkajočimi listinami. Vloge prosilcev, ki v roku ne bodo dopolnjene, in vloge, oddane po zaključku razpisnega roka, bodo s sklepom zavržene.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K izpolnjeni vlogi za pridobitev neprofitnih stanovanj v najem morajo prosilci priložiti naslednje listine, navedene pod tč. 1., </w:t>
      </w:r>
      <w:smartTag w:uri="urn:schemas-microsoft-com:office:smarttags" w:element="metricconverter">
        <w:smartTagPr>
          <w:attr w:name="ProductID" w:val="2. in"/>
        </w:smartTagPr>
        <w:r w:rsidRPr="001E6A96">
          <w:rPr>
            <w:rFonts w:ascii="Arial" w:hAnsi="Arial" w:cs="Arial"/>
            <w:sz w:val="22"/>
            <w:szCs w:val="22"/>
          </w:rPr>
          <w:t>2. in</w:t>
        </w:r>
      </w:smartTag>
      <w:r w:rsidRPr="001E6A96">
        <w:rPr>
          <w:rFonts w:ascii="Arial" w:hAnsi="Arial" w:cs="Arial"/>
          <w:sz w:val="22"/>
          <w:szCs w:val="22"/>
        </w:rPr>
        <w:t xml:space="preserve"> 3., druge listine pa, če se nanašajo na njihov primer in/ali na njihovi podlagi uveljavljajo dodatne točke:</w:t>
      </w:r>
    </w:p>
    <w:p w:rsidR="00250895" w:rsidRPr="001E6A96" w:rsidRDefault="00250895" w:rsidP="00250895">
      <w:pPr>
        <w:pStyle w:val="HTML-oblikovan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izjavo o morebitnih neobdavčljivih dohodkih in prejemkih ter nazivih njih</w:t>
      </w:r>
      <w:r>
        <w:rPr>
          <w:rFonts w:ascii="Arial" w:hAnsi="Arial" w:cs="Arial"/>
          <w:sz w:val="22"/>
          <w:szCs w:val="22"/>
        </w:rPr>
        <w:t>ovih izplačevalcev, za leto 2011</w:t>
      </w:r>
      <w:r w:rsidRPr="001E6A96">
        <w:rPr>
          <w:rFonts w:ascii="Arial" w:hAnsi="Arial" w:cs="Arial"/>
          <w:sz w:val="22"/>
          <w:szCs w:val="22"/>
        </w:rPr>
        <w:t xml:space="preserve"> (osebni dohodek, pokojnina, dohodek iz dela prek </w:t>
      </w:r>
      <w:r w:rsidRPr="001E6A96">
        <w:rPr>
          <w:rFonts w:ascii="Arial" w:hAnsi="Arial" w:cs="Arial"/>
          <w:sz w:val="22"/>
          <w:szCs w:val="22"/>
        </w:rPr>
        <w:lastRenderedPageBreak/>
        <w:t>študentskega servisa, invalidnina, denarna socialna pomoč, nadomestilo za brezposelne itd.);</w:t>
      </w:r>
    </w:p>
    <w:p w:rsidR="00250895" w:rsidRPr="001E6A96" w:rsidRDefault="00250895" w:rsidP="00250895">
      <w:pPr>
        <w:pStyle w:val="HTML-oblikovan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dokazila o vseh iz</w:t>
      </w:r>
      <w:r>
        <w:rPr>
          <w:rFonts w:ascii="Arial" w:hAnsi="Arial" w:cs="Arial"/>
          <w:sz w:val="22"/>
          <w:szCs w:val="22"/>
        </w:rPr>
        <w:t>plačanih neto plačah v letu 2011</w:t>
      </w:r>
      <w:r w:rsidRPr="001E6A96">
        <w:rPr>
          <w:rFonts w:ascii="Arial" w:hAnsi="Arial" w:cs="Arial"/>
          <w:sz w:val="22"/>
          <w:szCs w:val="22"/>
        </w:rPr>
        <w:t>, če v preteklem koledarskem letu ni imel dohodkov iz delovnega razmerja;</w:t>
      </w:r>
    </w:p>
    <w:p w:rsidR="00250895" w:rsidRPr="001E6A96" w:rsidRDefault="00250895" w:rsidP="00250895">
      <w:pPr>
        <w:pStyle w:val="HTML-oblikovan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izjavo o premoženjskem stanju, skladno s prvim odstavkom 3. člena Pravilnika o dodeljevanju neprofitnih stanovanj v najem;</w:t>
      </w:r>
    </w:p>
    <w:p w:rsidR="00250895" w:rsidRPr="001E6A96" w:rsidRDefault="00250895" w:rsidP="00250895">
      <w:pPr>
        <w:pStyle w:val="HTML-oblikovan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najemno oziroma </w:t>
      </w:r>
      <w:proofErr w:type="spellStart"/>
      <w:r w:rsidRPr="001E6A96">
        <w:rPr>
          <w:rFonts w:ascii="Arial" w:hAnsi="Arial" w:cs="Arial"/>
          <w:sz w:val="22"/>
          <w:szCs w:val="22"/>
        </w:rPr>
        <w:t>podnajemno</w:t>
      </w:r>
      <w:proofErr w:type="spellEnd"/>
      <w:r w:rsidRPr="001E6A96">
        <w:rPr>
          <w:rFonts w:ascii="Arial" w:hAnsi="Arial" w:cs="Arial"/>
          <w:sz w:val="22"/>
          <w:szCs w:val="22"/>
        </w:rPr>
        <w:t xml:space="preserve"> pogodbo, če prosilec ne živi pri starših ali sorodnikih;</w:t>
      </w:r>
    </w:p>
    <w:p w:rsidR="00250895" w:rsidRPr="001E6A96" w:rsidRDefault="00250895" w:rsidP="00250895">
      <w:pPr>
        <w:pStyle w:val="HTML-oblikovan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dokumentacijo o trajni vezanosti na uporabo invalidskega vozička ali o vezanosti na trajno pomoč druge osebe, v kolikor gre za invalida po tretjem odstavku 3. člena  Pravilnika o dodeljevanju neprofitnih stanovanj v najem;</w:t>
      </w:r>
    </w:p>
    <w:p w:rsidR="00250895" w:rsidRPr="001E6A96" w:rsidRDefault="00250895" w:rsidP="00250895">
      <w:pPr>
        <w:pStyle w:val="HTML-oblikovan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izjavo o vseh plačanih obveznostih, v kolikor je prosilec že imel v najemu neprofitno stanovanje;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potrdilo o nezaposlenosti prosilca, njegovega zakonskega ali zunajzakonskega partnerja oziroma drugega družinskega člana (izda Zavod RS za zaposlovanje);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dokazilo o zadnji plačani najemnini oziroma </w:t>
      </w:r>
      <w:proofErr w:type="spellStart"/>
      <w:r w:rsidRPr="001E6A96">
        <w:rPr>
          <w:rFonts w:ascii="Arial" w:hAnsi="Arial" w:cs="Arial"/>
          <w:sz w:val="22"/>
          <w:szCs w:val="22"/>
        </w:rPr>
        <w:t>podnajemnini</w:t>
      </w:r>
      <w:proofErr w:type="spellEnd"/>
      <w:r w:rsidRPr="001E6A96">
        <w:rPr>
          <w:rFonts w:ascii="Arial" w:hAnsi="Arial" w:cs="Arial"/>
          <w:sz w:val="22"/>
          <w:szCs w:val="22"/>
        </w:rPr>
        <w:t>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dokazilo o kvaliteti bivanja (</w:t>
      </w:r>
      <w:r w:rsidRPr="001E6A96">
        <w:rPr>
          <w:rFonts w:ascii="Arial" w:eastAsia="PMingLiU" w:hAnsi="Arial" w:cs="Arial"/>
          <w:sz w:val="22"/>
          <w:szCs w:val="22"/>
        </w:rPr>
        <w:t xml:space="preserve">starejša stanovanja s pomanjkljivimi oziroma dotrajanimi instalacijami, za kletna, vlažna oziroma premalo osončena stanovanja, stanovanja s povsem nefunkcionalno razporeditvijo prostorov ipd.) </w:t>
      </w:r>
      <w:r w:rsidRPr="001E6A96">
        <w:rPr>
          <w:rFonts w:ascii="Arial" w:hAnsi="Arial" w:cs="Arial"/>
          <w:sz w:val="22"/>
          <w:szCs w:val="22"/>
        </w:rPr>
        <w:t xml:space="preserve">– točkovalni zapisnik 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utesnjenost v stanovanju – v kolikor gre za prosilca, ki stanuje pri starših ali sorodnikih, se upošteva izjava prosilca o površini dela stanovanja ali stanovanjske stavbe, ki jo ima prosilec v uporabi oziroma v souporabi;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kopijo poročnega lista oziroma notarsko overjene izjave o obstoju zunajzakonske skupnosti;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izpisek iz rojstne matične knjige za vsakega otroka;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potrdilo o rednem šolanju otrok, ki so starejši od 15 let;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zdravniško potrdilo o nosečnosti;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odločbo socialne službe o ločenem življenju roditeljev in mladoletnih otrok zaradi neprimernih stanovanjskih razmer (rejništvo, oskrba v tuji družini, zavodu, če so razlog oddaje neprimerne stanovanjske razmere);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dokazilo o statusu roditelja, ki sam preživlja otroka (samohranilec) – potrdilo, da je preživnina neizterljiva, oziroma odločbo o prejemanju preživnine iz preživninskega sklada;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potrdilo ustrezne institucije, če je prosilec ali njegov ožji družinski član, ki bo z njim stalno prebival, gibalno ovirana oseba, trajno vezana na uporabo invalidskega vozička ali trajno pomoč druge osebe;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dokazilo o invalidnosti I. kategorije (odločba Centra za socialno delo, Zavoda za pokojninsko in invalidsko zavarovanje oziroma Zavoda za zaposlovanje);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izvid osebnega zdravnika, s katerim se dokazujejo trajna obolenja prosilca ali družinskih članov, pogojena s slabimi stanovanjskimi razmerami;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odločba o razvrstitvi otroka, mladostnika ali mlajše polnoletne osebe glede na zmerno, težjo ali težko duševno ali težko telesno motnjo ali izvid in mnenje specialistične pediatrične službe;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strokovno mnenje centra za socialno delo ter vladnih in nevladnih organizacij (materinski domovi, zatočišča - varne hiše, zavetišča, centri za pomoč žrtvam kaznivih dejanj), ki nudijo ženskam in ženskam z otroki psihosocialno pomoč ob nasilju;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odločbo o statusu žrtve vojnega nasilja;</w:t>
      </w:r>
    </w:p>
    <w:p w:rsidR="00250895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izjavo </w:t>
      </w:r>
      <w:r w:rsidRPr="001E6A96">
        <w:rPr>
          <w:rFonts w:ascii="Arial" w:hAnsi="Arial" w:cs="Arial"/>
          <w:color w:val="000000"/>
          <w:sz w:val="22"/>
          <w:szCs w:val="22"/>
        </w:rPr>
        <w:t>o dobi bivanja – stalnega preb</w:t>
      </w:r>
      <w:r>
        <w:rPr>
          <w:rFonts w:ascii="Arial" w:hAnsi="Arial" w:cs="Arial"/>
          <w:color w:val="000000"/>
          <w:sz w:val="22"/>
          <w:szCs w:val="22"/>
        </w:rPr>
        <w:t>ivališča na območju občine Vojnik;</w:t>
      </w:r>
    </w:p>
    <w:p w:rsidR="00250895" w:rsidRPr="001E6A96" w:rsidRDefault="00250895" w:rsidP="0025089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izjavo o vsaj 1x sodelovanju na prejšnjih razpisih za dodelitev neprofitnih stanovanj v najem v Občini Vojnik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Prosilec in polnoletni člani gospodinjstva lahko </w:t>
      </w:r>
      <w:proofErr w:type="spellStart"/>
      <w:r w:rsidRPr="001E6A96">
        <w:rPr>
          <w:rFonts w:ascii="Arial" w:hAnsi="Arial" w:cs="Arial"/>
          <w:sz w:val="22"/>
          <w:szCs w:val="22"/>
        </w:rPr>
        <w:t>razpisniku</w:t>
      </w:r>
      <w:proofErr w:type="spellEnd"/>
      <w:r w:rsidRPr="001E6A96">
        <w:rPr>
          <w:rFonts w:ascii="Arial" w:hAnsi="Arial" w:cs="Arial"/>
          <w:sz w:val="22"/>
          <w:szCs w:val="22"/>
        </w:rPr>
        <w:t xml:space="preserve"> s pooblastilom dovolijo pridobivanje, vpogled, prepis, izpis ali kopiranje njihovih osebnih podatkov iz uradnih evidenc in zbirk osebnih podatkov pri vseh upravljavcih zbirk osebnih podatkov, ki štejejo za davčno </w:t>
      </w:r>
      <w:r w:rsidRPr="001E6A96">
        <w:rPr>
          <w:rFonts w:ascii="Arial" w:hAnsi="Arial" w:cs="Arial"/>
          <w:sz w:val="22"/>
          <w:szCs w:val="22"/>
        </w:rPr>
        <w:lastRenderedPageBreak/>
        <w:t>tajnost, ter občutljivih osebnih podatkov. V tem primeru morajo vlogi priložiti ustrezne pisne izjave.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otrdila o državljanstvu, potrdila o stalnem prebivališču in številu članov gospodinjstva bo </w:t>
      </w:r>
      <w:r w:rsidRPr="001E6A96">
        <w:rPr>
          <w:rFonts w:ascii="Arial" w:hAnsi="Arial" w:cs="Arial"/>
          <w:sz w:val="22"/>
          <w:szCs w:val="22"/>
        </w:rPr>
        <w:t xml:space="preserve">v skladu s prejšnjim odstavkom 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pridobil </w:t>
      </w:r>
      <w:proofErr w:type="spellStart"/>
      <w:r w:rsidRPr="001E6A96">
        <w:rPr>
          <w:rFonts w:ascii="Arial" w:hAnsi="Arial" w:cs="Arial"/>
          <w:color w:val="000000"/>
          <w:sz w:val="22"/>
          <w:szCs w:val="22"/>
        </w:rPr>
        <w:t>razpisnik</w:t>
      </w:r>
      <w:proofErr w:type="spellEnd"/>
      <w:r w:rsidRPr="001E6A96">
        <w:rPr>
          <w:rFonts w:ascii="Arial" w:hAnsi="Arial" w:cs="Arial"/>
          <w:color w:val="000000"/>
          <w:sz w:val="22"/>
          <w:szCs w:val="22"/>
        </w:rPr>
        <w:t xml:space="preserve"> od pristojnega državnega organa, </w:t>
      </w:r>
      <w:r w:rsidRPr="001E6A96">
        <w:rPr>
          <w:rFonts w:ascii="Arial" w:hAnsi="Arial" w:cs="Arial"/>
          <w:sz w:val="22"/>
          <w:szCs w:val="22"/>
        </w:rPr>
        <w:t>podatke o obdavčljivih in neobdavčljivih dohodkih ter prejemkih pa iz obstoječih zbirk podatkov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50895" w:rsidRPr="001E6A96" w:rsidRDefault="00250895" w:rsidP="00250895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pStyle w:val="HTML-oblikovano"/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Podatke, ki se štejejo za davčno tajnost, pridobijo najemodajalci neprofitnih stanovanj za prosilca in polnoletne člane gospodinjstva iz dokončnih odločb o odmeri dohodnine, iz drugih dokončnih odločb davčnega organa in iz davčnih obračunov. Iz navedenih dokumentov lahko najemodajalci neprofitnih stanovanj pridobijo podatke o davčni številki, o vzdrževalnih družinskih članih, o dohodkih davčnih zavezancev, o stroških upoštevanih pri uveljavljanju davčne osnove, o obveznih prispevkih za socialno varnost, podatke o znižanjih in olajšavah, ki se upoštevajo pri obračunu akontacije dohodnine ter od dohodkov iz kmetijstva in od dohodkov iz dejavnosti, če davčni organ s temi podatki razpolaga. Najemodajalci neprofitnih stanovanj v tem odstavku navedene podatke pridobivajo od davčnega organa v skladu z zakonom, ki ureja davčni postopek.</w:t>
      </w:r>
    </w:p>
    <w:p w:rsidR="00250895" w:rsidRPr="001E6A96" w:rsidRDefault="00250895" w:rsidP="00250895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pStyle w:val="HTML-oblikovano"/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Na zahtevo najemodajalca upravljavci zbirk podatkov brezplačno posredujejo vse podatke o obdavčljivih in neobdavčljivih dohodkih in prejemkih za preteklo koledarsko leto pred letom razpisa za prosilca in polnoletne člane gospodinjstva, navedene v vlogi za pridobitev neprofitnega stanovanja.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>Potrdila, ki ne izkazujejo trajnega statusa, ne smejo biti starejša od 30 dni od objave razpisa.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E6A9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z</w:t>
      </w:r>
      <w:r w:rsidRPr="001E6A96">
        <w:rPr>
          <w:rFonts w:ascii="Arial" w:hAnsi="Arial" w:cs="Arial"/>
          <w:sz w:val="22"/>
          <w:szCs w:val="22"/>
        </w:rPr>
        <w:t>pisnik</w:t>
      </w:r>
      <w:proofErr w:type="spellEnd"/>
      <w:r w:rsidRPr="001E6A96">
        <w:rPr>
          <w:rFonts w:ascii="Arial" w:hAnsi="Arial" w:cs="Arial"/>
          <w:sz w:val="22"/>
          <w:szCs w:val="22"/>
        </w:rPr>
        <w:t xml:space="preserve"> k vlogi priložene listine zadrži in jih po izteku razpisnega roka udeležencem razpisa </w:t>
      </w:r>
      <w:r w:rsidRPr="001E6A96">
        <w:rPr>
          <w:rFonts w:ascii="Arial" w:hAnsi="Arial" w:cs="Arial"/>
          <w:sz w:val="22"/>
          <w:szCs w:val="22"/>
          <w:u w:val="single"/>
        </w:rPr>
        <w:t>ne vrača</w:t>
      </w:r>
      <w:r w:rsidRPr="001E6A96">
        <w:rPr>
          <w:rFonts w:ascii="Arial" w:hAnsi="Arial" w:cs="Arial"/>
          <w:sz w:val="22"/>
          <w:szCs w:val="22"/>
        </w:rPr>
        <w:t>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E6A96">
        <w:rPr>
          <w:rFonts w:ascii="Arial" w:hAnsi="Arial" w:cs="Arial"/>
          <w:b/>
          <w:sz w:val="22"/>
          <w:szCs w:val="22"/>
          <w:u w:val="single"/>
        </w:rPr>
        <w:t>SPLOŠNE DOLOČBE</w:t>
      </w:r>
    </w:p>
    <w:p w:rsidR="00250895" w:rsidRPr="001E6A96" w:rsidRDefault="00250895" w:rsidP="00250895">
      <w:pPr>
        <w:jc w:val="both"/>
        <w:rPr>
          <w:rFonts w:ascii="Arial" w:hAnsi="Arial" w:cs="Arial"/>
          <w:b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Strokovna služba </w:t>
      </w:r>
      <w:proofErr w:type="spellStart"/>
      <w:r w:rsidRPr="001E6A96">
        <w:rPr>
          <w:rFonts w:ascii="Arial" w:hAnsi="Arial" w:cs="Arial"/>
          <w:sz w:val="22"/>
          <w:szCs w:val="22"/>
        </w:rPr>
        <w:t>razpisnika</w:t>
      </w:r>
      <w:proofErr w:type="spellEnd"/>
      <w:r w:rsidRPr="001E6A96">
        <w:rPr>
          <w:rFonts w:ascii="Arial" w:hAnsi="Arial" w:cs="Arial"/>
          <w:sz w:val="22"/>
          <w:szCs w:val="22"/>
        </w:rPr>
        <w:t xml:space="preserve"> bo preverjala pravočasnost prispelih vlog in njihovo popolnost ter sedanje stanovanjske razmere prosilcev.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Komisija, ki jo imenuje </w:t>
      </w:r>
      <w:proofErr w:type="spellStart"/>
      <w:r w:rsidRPr="001E6A96">
        <w:rPr>
          <w:rFonts w:ascii="Arial" w:hAnsi="Arial" w:cs="Arial"/>
          <w:sz w:val="22"/>
          <w:szCs w:val="22"/>
        </w:rPr>
        <w:t>razpisnik</w:t>
      </w:r>
      <w:proofErr w:type="spellEnd"/>
      <w:r w:rsidRPr="001E6A96">
        <w:rPr>
          <w:rFonts w:ascii="Arial" w:hAnsi="Arial" w:cs="Arial"/>
          <w:sz w:val="22"/>
          <w:szCs w:val="22"/>
        </w:rPr>
        <w:t>, bo proučila utemeljenost pravočasnih in popolnih vlog na podlagi prejetih listin, potrebnih za oblikovanje prednostne liste za dodelitev neprofitnih stanovanj v najem, in dokumentiranih poizvedb, ki jih opravi pri pristojnih organih in organizacijah ter posameznikih.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Komisija si lahko stanovanjske razmere prosilcev tudi ogleda. V primeru ogleda se ta opravi nenapovedano in le pri tistih udeležencih, ki bodo na podlagi predložene listinske dokumentacije zbrali največje število točk glede na število razpisanih stanovanj.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Po proučitvi in točkovanju vlog bodo udeleženci razpisa uvrščeni na prednostno listo, in sicer po številu zbranih točk.</w:t>
      </w:r>
      <w:r w:rsidRPr="001E6A96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6A96">
        <w:rPr>
          <w:rFonts w:ascii="Arial" w:hAnsi="Arial" w:cs="Arial"/>
          <w:color w:val="000000"/>
          <w:sz w:val="22"/>
          <w:szCs w:val="22"/>
        </w:rPr>
        <w:t xml:space="preserve">Če se na prednostni vrstni red uvrstijo udeleženci razpisa z enakim številom točk glede na oceno stanovanjskih in socialnih razmer, ki </w:t>
      </w:r>
      <w:r w:rsidRPr="001E6A96">
        <w:rPr>
          <w:rFonts w:ascii="Arial" w:hAnsi="Arial" w:cs="Arial"/>
          <w:sz w:val="22"/>
          <w:szCs w:val="22"/>
        </w:rPr>
        <w:t xml:space="preserve">so določene v obrazcu, imajo prednost pri dodelitvi neprofitnega stanovanja tisti prosilci, </w:t>
      </w:r>
      <w:r>
        <w:rPr>
          <w:rFonts w:ascii="Arial" w:hAnsi="Arial" w:cs="Arial"/>
          <w:sz w:val="22"/>
          <w:szCs w:val="22"/>
        </w:rPr>
        <w:t>ki imajo stalno bivanje dalj časa na območju občine Vojnik.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t xml:space="preserve">Udeležencem razpisa bodo vročene odločbe o uvrstitvi oziroma </w:t>
      </w:r>
      <w:proofErr w:type="spellStart"/>
      <w:r w:rsidRPr="001E6A96">
        <w:rPr>
          <w:rFonts w:ascii="Arial" w:hAnsi="Arial" w:cs="Arial"/>
          <w:color w:val="000000"/>
          <w:sz w:val="22"/>
          <w:szCs w:val="22"/>
        </w:rPr>
        <w:t>neuvrstitvi</w:t>
      </w:r>
      <w:proofErr w:type="spellEnd"/>
      <w:r w:rsidRPr="001E6A96">
        <w:rPr>
          <w:rFonts w:ascii="Arial" w:hAnsi="Arial" w:cs="Arial"/>
          <w:color w:val="000000"/>
          <w:sz w:val="22"/>
          <w:szCs w:val="22"/>
        </w:rPr>
        <w:t xml:space="preserve"> na prednostno listo upravičencev v roku 6 mesecev po zaključku javnega razpisa. Zoper odločitev </w:t>
      </w:r>
      <w:proofErr w:type="spellStart"/>
      <w:r w:rsidRPr="001E6A96">
        <w:rPr>
          <w:rFonts w:ascii="Arial" w:hAnsi="Arial" w:cs="Arial"/>
          <w:color w:val="000000"/>
          <w:sz w:val="22"/>
          <w:szCs w:val="22"/>
        </w:rPr>
        <w:t>razpisnika</w:t>
      </w:r>
      <w:proofErr w:type="spellEnd"/>
      <w:r w:rsidRPr="001E6A96">
        <w:rPr>
          <w:rFonts w:ascii="Arial" w:hAnsi="Arial" w:cs="Arial"/>
          <w:color w:val="000000"/>
          <w:sz w:val="22"/>
          <w:szCs w:val="22"/>
        </w:rPr>
        <w:t xml:space="preserve"> je dopustna pritožba na </w:t>
      </w:r>
      <w:smartTag w:uri="urn:schemas-microsoft-com:office:smarttags" w:element="PersonName">
        <w:r w:rsidRPr="001E6A96">
          <w:rPr>
            <w:rFonts w:ascii="Arial" w:hAnsi="Arial" w:cs="Arial"/>
            <w:color w:val="000000"/>
            <w:sz w:val="22"/>
            <w:szCs w:val="22"/>
          </w:rPr>
          <w:t>župan</w:t>
        </w:r>
      </w:smartTag>
      <w:r w:rsidRPr="001E6A96">
        <w:rPr>
          <w:rFonts w:ascii="Arial" w:hAnsi="Arial" w:cs="Arial"/>
          <w:color w:val="000000"/>
          <w:sz w:val="22"/>
          <w:szCs w:val="22"/>
        </w:rPr>
        <w:t xml:space="preserve">a, ki bo o njej odločil v 2 mesecih po prejemu popolne pritožbe. Odločitev </w:t>
      </w:r>
      <w:smartTag w:uri="urn:schemas-microsoft-com:office:smarttags" w:element="PersonName">
        <w:r w:rsidRPr="001E6A96">
          <w:rPr>
            <w:rFonts w:ascii="Arial" w:hAnsi="Arial" w:cs="Arial"/>
            <w:color w:val="000000"/>
            <w:sz w:val="22"/>
            <w:szCs w:val="22"/>
          </w:rPr>
          <w:t>župan</w:t>
        </w:r>
      </w:smartTag>
      <w:r w:rsidRPr="001E6A96">
        <w:rPr>
          <w:rFonts w:ascii="Arial" w:hAnsi="Arial" w:cs="Arial"/>
          <w:color w:val="000000"/>
          <w:sz w:val="22"/>
          <w:szCs w:val="22"/>
        </w:rPr>
        <w:t xml:space="preserve">a o pritožbi je dokončna. 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6A96">
        <w:rPr>
          <w:rFonts w:ascii="Arial" w:hAnsi="Arial" w:cs="Arial"/>
          <w:color w:val="000000"/>
          <w:sz w:val="22"/>
          <w:szCs w:val="22"/>
        </w:rPr>
        <w:lastRenderedPageBreak/>
        <w:t xml:space="preserve">Po rešitvi pritožb se bo seznam upravičencev, ki se bodo uvrstili na prednostno listo za dodelitev neprofitnih stanovanj, javno objavil na enak način kot razpis. Z uspelimi upravičenci bodo sklenjene najemne pogodbe za nedoločen čas in z neprofitno najemnino. </w:t>
      </w:r>
    </w:p>
    <w:p w:rsidR="00250895" w:rsidRPr="001E6A96" w:rsidRDefault="00250895" w:rsidP="002508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Uspelega upravičenca, ki neupravičeno zavrne dodeljeno primerno stanovanje ali ki se na ponovni poziv k sklenitvi najemne pogodbe ne odzove, se črta s seznama prednostne liste upravičencev do najema neprofitnih stanovanj.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Od razpoložljivih stanovanj v l</w:t>
      </w:r>
      <w:r>
        <w:rPr>
          <w:rFonts w:ascii="Arial" w:hAnsi="Arial" w:cs="Arial"/>
          <w:sz w:val="22"/>
          <w:szCs w:val="22"/>
        </w:rPr>
        <w:t>etih 2013-2015</w:t>
      </w:r>
      <w:r w:rsidRPr="001E6A96">
        <w:rPr>
          <w:rFonts w:ascii="Arial" w:hAnsi="Arial" w:cs="Arial"/>
          <w:sz w:val="22"/>
          <w:szCs w:val="22"/>
        </w:rPr>
        <w:t xml:space="preserve"> se bodo stanovanja dodeljevala po vrstnem redu na prednostni listi, upoštevaje površinske normative, navedene pod 1.3. točko razpisa.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Pred sklenitvijo najemne pogodbe bo </w:t>
      </w:r>
      <w:proofErr w:type="spellStart"/>
      <w:r w:rsidRPr="001E6A96">
        <w:rPr>
          <w:rFonts w:ascii="Arial" w:hAnsi="Arial" w:cs="Arial"/>
          <w:sz w:val="22"/>
          <w:szCs w:val="22"/>
        </w:rPr>
        <w:t>razpisnik</w:t>
      </w:r>
      <w:proofErr w:type="spellEnd"/>
      <w:r w:rsidRPr="001E6A96">
        <w:rPr>
          <w:rFonts w:ascii="Arial" w:hAnsi="Arial" w:cs="Arial"/>
          <w:sz w:val="22"/>
          <w:szCs w:val="22"/>
        </w:rPr>
        <w:t xml:space="preserve"> ponovno preveril, če uspeli upravičenec še izpolnjuje pogoje in merila tega razpisa za upravičenost do dodelitve neprofitnega stanovanja v najem. V primeru bistveno spremenjenih okoliščin, ki vplivajo na upravičenost, lahko </w:t>
      </w:r>
      <w:proofErr w:type="spellStart"/>
      <w:r w:rsidRPr="001E6A96">
        <w:rPr>
          <w:rFonts w:ascii="Arial" w:hAnsi="Arial" w:cs="Arial"/>
          <w:sz w:val="22"/>
          <w:szCs w:val="22"/>
        </w:rPr>
        <w:t>razpisnik</w:t>
      </w:r>
      <w:proofErr w:type="spellEnd"/>
      <w:r w:rsidRPr="001E6A96">
        <w:rPr>
          <w:rFonts w:ascii="Arial" w:hAnsi="Arial" w:cs="Arial"/>
          <w:sz w:val="22"/>
          <w:szCs w:val="22"/>
        </w:rPr>
        <w:t xml:space="preserve"> postopek obnovi in prosilca črta s seznama upravičencev.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Pri izvedbi razpisa se v zadevah, ki niso podrobneje urejene v razpisu, uporabljajo določbe Pravilnika o dodeljevanju neprofitnih stanovanj v najem in Stanovanjskega zakona.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Vse informacije lahko d</w:t>
      </w:r>
      <w:r>
        <w:rPr>
          <w:rFonts w:ascii="Arial" w:hAnsi="Arial" w:cs="Arial"/>
          <w:sz w:val="22"/>
          <w:szCs w:val="22"/>
        </w:rPr>
        <w:t xml:space="preserve">obite na sedežu Občine Vojnik, </w:t>
      </w:r>
      <w:proofErr w:type="spellStart"/>
      <w:r>
        <w:rPr>
          <w:rFonts w:ascii="Arial" w:hAnsi="Arial" w:cs="Arial"/>
          <w:sz w:val="22"/>
          <w:szCs w:val="22"/>
        </w:rPr>
        <w:t>Keršova</w:t>
      </w:r>
      <w:proofErr w:type="spellEnd"/>
      <w:r>
        <w:rPr>
          <w:rFonts w:ascii="Arial" w:hAnsi="Arial" w:cs="Arial"/>
          <w:sz w:val="22"/>
          <w:szCs w:val="22"/>
        </w:rPr>
        <w:t xml:space="preserve"> 8, Vojnik</w:t>
      </w:r>
      <w:r w:rsidRPr="001E6A96">
        <w:rPr>
          <w:rFonts w:ascii="Arial" w:hAnsi="Arial" w:cs="Arial"/>
          <w:sz w:val="22"/>
          <w:szCs w:val="22"/>
        </w:rPr>
        <w:t>, v času uradnih ur: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ponedeljek: od 8.00 do 12.00</w:t>
      </w:r>
      <w:r w:rsidRPr="001E6A96">
        <w:rPr>
          <w:rFonts w:ascii="Arial" w:hAnsi="Arial" w:cs="Arial"/>
          <w:sz w:val="22"/>
          <w:szCs w:val="22"/>
        </w:rPr>
        <w:t xml:space="preserve">,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sreda: od 8.00 do </w:t>
      </w:r>
      <w:smartTag w:uri="urn:schemas-microsoft-com:office:smarttags" w:element="metricconverter">
        <w:smartTagPr>
          <w:attr w:name="ProductID" w:val="12.00 in"/>
        </w:smartTagPr>
        <w:r w:rsidRPr="001E6A96">
          <w:rPr>
            <w:rFonts w:ascii="Arial" w:hAnsi="Arial" w:cs="Arial"/>
            <w:sz w:val="22"/>
            <w:szCs w:val="22"/>
          </w:rPr>
          <w:t>12.00 in</w:t>
        </w:r>
      </w:smartTag>
      <w:r>
        <w:rPr>
          <w:rFonts w:ascii="Arial" w:hAnsi="Arial" w:cs="Arial"/>
          <w:sz w:val="22"/>
          <w:szCs w:val="22"/>
        </w:rPr>
        <w:t xml:space="preserve"> od 13.00 do 16.30 ure</w:t>
      </w:r>
      <w:r w:rsidRPr="001E6A96">
        <w:rPr>
          <w:rFonts w:ascii="Arial" w:hAnsi="Arial" w:cs="Arial"/>
          <w:sz w:val="22"/>
          <w:szCs w:val="22"/>
        </w:rPr>
        <w:t xml:space="preserve">, </w:t>
      </w:r>
    </w:p>
    <w:p w:rsidR="00250895" w:rsidRPr="001E6A96" w:rsidRDefault="00250895" w:rsidP="00250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petek: od 8.00 do 12</w:t>
      </w:r>
      <w:r w:rsidRPr="001E6A96">
        <w:rPr>
          <w:rFonts w:ascii="Arial" w:hAnsi="Arial" w:cs="Arial"/>
          <w:sz w:val="22"/>
          <w:szCs w:val="22"/>
        </w:rPr>
        <w:t xml:space="preserve">.00 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 xml:space="preserve">ter na </w:t>
      </w:r>
      <w:r>
        <w:rPr>
          <w:rFonts w:ascii="Arial" w:hAnsi="Arial" w:cs="Arial"/>
          <w:sz w:val="22"/>
          <w:szCs w:val="22"/>
        </w:rPr>
        <w:t xml:space="preserve">telefonski številki 03/7800-628 (Tanja </w:t>
      </w:r>
      <w:proofErr w:type="spellStart"/>
      <w:r>
        <w:rPr>
          <w:rFonts w:ascii="Arial" w:hAnsi="Arial" w:cs="Arial"/>
          <w:sz w:val="22"/>
          <w:szCs w:val="22"/>
        </w:rPr>
        <w:t>Golec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Prevoršek</w:t>
      </w:r>
      <w:proofErr w:type="spellEnd"/>
      <w:r w:rsidRPr="001E6A96">
        <w:rPr>
          <w:rFonts w:ascii="Arial" w:hAnsi="Arial" w:cs="Arial"/>
          <w:sz w:val="22"/>
          <w:szCs w:val="22"/>
        </w:rPr>
        <w:t>).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3523-0012/2012/1 (7)</w:t>
      </w:r>
    </w:p>
    <w:p w:rsidR="00250895" w:rsidRPr="001E6A96" w:rsidRDefault="00250895" w:rsidP="00250895">
      <w:pPr>
        <w:jc w:val="both"/>
        <w:rPr>
          <w:rFonts w:ascii="Arial" w:hAnsi="Arial" w:cs="Arial"/>
          <w:sz w:val="22"/>
          <w:szCs w:val="22"/>
        </w:rPr>
      </w:pPr>
    </w:p>
    <w:p w:rsidR="00250895" w:rsidRDefault="00250895" w:rsidP="00250895">
      <w:pPr>
        <w:ind w:left="567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Benedikt </w:t>
      </w:r>
      <w:proofErr w:type="spellStart"/>
      <w:r>
        <w:rPr>
          <w:rFonts w:ascii="Arial" w:hAnsi="Arial" w:cs="Arial"/>
          <w:sz w:val="22"/>
          <w:szCs w:val="22"/>
        </w:rPr>
        <w:t>Podergajs</w:t>
      </w:r>
      <w:proofErr w:type="spellEnd"/>
    </w:p>
    <w:p w:rsidR="00250895" w:rsidRPr="001E6A96" w:rsidRDefault="00250895" w:rsidP="00250895">
      <w:pPr>
        <w:ind w:left="5672"/>
        <w:jc w:val="center"/>
        <w:rPr>
          <w:rFonts w:ascii="Arial" w:hAnsi="Arial" w:cs="Arial"/>
          <w:sz w:val="22"/>
          <w:szCs w:val="22"/>
        </w:rPr>
      </w:pPr>
      <w:r w:rsidRPr="001E6A96">
        <w:rPr>
          <w:rFonts w:ascii="Arial" w:hAnsi="Arial" w:cs="Arial"/>
          <w:sz w:val="22"/>
          <w:szCs w:val="22"/>
        </w:rPr>
        <w:t>Župan Ob</w:t>
      </w:r>
      <w:r>
        <w:rPr>
          <w:rFonts w:ascii="Arial" w:hAnsi="Arial" w:cs="Arial"/>
          <w:sz w:val="22"/>
          <w:szCs w:val="22"/>
        </w:rPr>
        <w:t>čine Vojnik</w:t>
      </w:r>
    </w:p>
    <w:p w:rsidR="00250895" w:rsidRPr="001E6A96" w:rsidRDefault="00250895" w:rsidP="00250895">
      <w:pPr>
        <w:rPr>
          <w:rFonts w:ascii="Arial" w:hAnsi="Arial" w:cs="Arial"/>
          <w:sz w:val="22"/>
          <w:szCs w:val="22"/>
        </w:rPr>
      </w:pPr>
    </w:p>
    <w:p w:rsidR="00250895" w:rsidRPr="001E6A96" w:rsidRDefault="00250895" w:rsidP="00250895">
      <w:pPr>
        <w:rPr>
          <w:rFonts w:ascii="Arial" w:hAnsi="Arial" w:cs="Arial"/>
          <w:sz w:val="22"/>
          <w:szCs w:val="22"/>
        </w:rPr>
      </w:pPr>
    </w:p>
    <w:p w:rsidR="00250895" w:rsidRDefault="00250895" w:rsidP="00250895"/>
    <w:p w:rsidR="004257C8" w:rsidRDefault="004257C8"/>
    <w:sectPr w:rsidR="004257C8" w:rsidSect="008C223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DA" w:rsidRDefault="00250895">
    <w:pPr>
      <w:pStyle w:val="Noga"/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 PAGE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1</w:t>
    </w:r>
    <w:r>
      <w:rPr>
        <w:rStyle w:val="tevilkastrani"/>
        <w:rFonts w:eastAsiaTheme="majorEastAsia"/>
      </w:rPr>
      <w:fldChar w:fldCharType="end"/>
    </w:r>
    <w:r>
      <w:rPr>
        <w:rStyle w:val="tevilkastrani"/>
        <w:rFonts w:eastAsiaTheme="majorEastAsia"/>
      </w:rPr>
      <w:t>/</w:t>
    </w: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 NUMPAGES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8</w:t>
    </w:r>
    <w:r>
      <w:rPr>
        <w:rStyle w:val="tevilkastrani"/>
        <w:rFonts w:eastAsiaTheme="majorEastAsia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5E0"/>
    <w:multiLevelType w:val="hybridMultilevel"/>
    <w:tmpl w:val="A1C6AE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20E7"/>
    <w:multiLevelType w:val="hybridMultilevel"/>
    <w:tmpl w:val="95348A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56368"/>
    <w:multiLevelType w:val="hybridMultilevel"/>
    <w:tmpl w:val="3C225CAC"/>
    <w:lvl w:ilvl="0" w:tplc="4A1A5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463D9"/>
    <w:multiLevelType w:val="hybridMultilevel"/>
    <w:tmpl w:val="CB3E9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895"/>
    <w:rsid w:val="00250895"/>
    <w:rsid w:val="002C0654"/>
    <w:rsid w:val="004257C8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0895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2508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50895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250895"/>
  </w:style>
  <w:style w:type="paragraph" w:styleId="HTML-oblikovano">
    <w:name w:val="HTML Preformatted"/>
    <w:basedOn w:val="Navaden"/>
    <w:link w:val="HTML-oblikovanoZnak"/>
    <w:rsid w:val="00250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250895"/>
    <w:rPr>
      <w:rFonts w:ascii="Courier New" w:eastAsia="Times New Roman" w:hAnsi="Courier New" w:cs="Courier New"/>
      <w:color w:val="000000"/>
      <w:sz w:val="18"/>
      <w:szCs w:val="18"/>
      <w:lang w:val="sl-SI" w:eastAsia="sl-SI" w:bidi="ar-SA"/>
    </w:rPr>
  </w:style>
  <w:style w:type="paragraph" w:styleId="Telobesedila">
    <w:name w:val="Body Text"/>
    <w:basedOn w:val="Navaden"/>
    <w:link w:val="TelobesedilaZnak"/>
    <w:rsid w:val="0025089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250895"/>
    <w:rPr>
      <w:rFonts w:ascii="Times New Roman" w:eastAsia="Times New Roman" w:hAnsi="Times New Roman" w:cs="Times New Roman"/>
      <w:sz w:val="24"/>
      <w:szCs w:val="20"/>
      <w:lang w:val="sl-SI" w:eastAsia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3235</Words>
  <Characters>18445</Characters>
  <Application>Microsoft Office Word</Application>
  <DocSecurity>0</DocSecurity>
  <Lines>153</Lines>
  <Paragraphs>43</Paragraphs>
  <ScaleCrop>false</ScaleCrop>
  <Company/>
  <LinksUpToDate>false</LinksUpToDate>
  <CharactersWithSpaces>21637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2012-11-14T15:27:00Z</dcterms:created>
  <dcterms:modified xsi:type="dcterms:W3CDTF">2012-11-14T15:37:00Z</dcterms:modified>
</cp:coreProperties>
</file>