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D08" w:rsidRPr="0059234E" w:rsidRDefault="00A81D08" w:rsidP="00A81D08">
      <w:pPr>
        <w:rPr>
          <w:b/>
          <w:noProof/>
          <w:sz w:val="32"/>
          <w:szCs w:val="32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28575</wp:posOffset>
            </wp:positionH>
            <wp:positionV relativeFrom="paragraph">
              <wp:posOffset>-140970</wp:posOffset>
            </wp:positionV>
            <wp:extent cx="1948180" cy="1447800"/>
            <wp:effectExtent l="0" t="0" r="0" b="0"/>
            <wp:wrapNone/>
            <wp:docPr id="10" name="Slika 10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SL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  <w:r w:rsidR="0059234E">
        <w:t xml:space="preserve">                             </w:t>
      </w:r>
      <w:r w:rsidRPr="0059234E">
        <w:rPr>
          <w:b/>
          <w:noProof/>
          <w:sz w:val="32"/>
          <w:szCs w:val="32"/>
          <w:lang w:eastAsia="sl-SI"/>
        </w:rPr>
        <w:t>S</w:t>
      </w:r>
      <w:r w:rsidR="0059234E" w:rsidRPr="0059234E">
        <w:rPr>
          <w:b/>
          <w:noProof/>
          <w:sz w:val="32"/>
          <w:szCs w:val="32"/>
          <w:lang w:eastAsia="sl-SI"/>
        </w:rPr>
        <w:t>tara plastenka za nov inkubator</w:t>
      </w:r>
      <w:bookmarkStart w:id="0" w:name="_GoBack"/>
      <w:bookmarkEnd w:id="0"/>
    </w:p>
    <w:p w:rsidR="00A81D08" w:rsidRDefault="0059234E" w:rsidP="00A81D08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                  </w:t>
      </w:r>
      <w:r w:rsidR="00A81D08">
        <w:rPr>
          <w:sz w:val="28"/>
          <w:szCs w:val="28"/>
        </w:rPr>
        <w:t xml:space="preserve">(Vseslovenski </w:t>
      </w:r>
      <w:proofErr w:type="spellStart"/>
      <w:r w:rsidR="00A81D08">
        <w:rPr>
          <w:sz w:val="28"/>
          <w:szCs w:val="28"/>
        </w:rPr>
        <w:t>okoljsko</w:t>
      </w:r>
      <w:proofErr w:type="spellEnd"/>
      <w:r w:rsidR="00736B00">
        <w:rPr>
          <w:sz w:val="28"/>
          <w:szCs w:val="28"/>
        </w:rPr>
        <w:t>-</w:t>
      </w:r>
      <w:r w:rsidR="00A81D08">
        <w:rPr>
          <w:sz w:val="28"/>
          <w:szCs w:val="28"/>
        </w:rPr>
        <w:t xml:space="preserve">humanitarni projekt) </w:t>
      </w:r>
    </w:p>
    <w:p w:rsidR="00A81D08" w:rsidRPr="0059234E" w:rsidRDefault="00A81D08" w:rsidP="00A81D08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</w:t>
      </w:r>
      <w:r>
        <w:rPr>
          <w:b/>
          <w:sz w:val="32"/>
          <w:szCs w:val="32"/>
        </w:rPr>
        <w:t>KAJ?</w:t>
      </w:r>
      <w:r>
        <w:rPr>
          <w:sz w:val="36"/>
          <w:szCs w:val="36"/>
        </w:rPr>
        <w:t xml:space="preserve"> </w:t>
      </w:r>
      <w:r w:rsidR="00736B00" w:rsidRPr="0059234E">
        <w:rPr>
          <w:sz w:val="28"/>
          <w:szCs w:val="28"/>
        </w:rPr>
        <w:t>Z</w:t>
      </w:r>
      <w:r w:rsidRPr="0059234E">
        <w:rPr>
          <w:sz w:val="28"/>
          <w:szCs w:val="28"/>
        </w:rPr>
        <w:t>biranje plastenk pijač (</w:t>
      </w:r>
      <w:r w:rsidR="00736B00" w:rsidRPr="0059234E">
        <w:rPr>
          <w:sz w:val="28"/>
          <w:szCs w:val="28"/>
        </w:rPr>
        <w:t xml:space="preserve">embalaža </w:t>
      </w:r>
      <w:r w:rsidRPr="0059234E">
        <w:rPr>
          <w:sz w:val="28"/>
          <w:szCs w:val="28"/>
        </w:rPr>
        <w:t xml:space="preserve">PET) za nakup                 </w:t>
      </w:r>
    </w:p>
    <w:p w:rsidR="0059234E" w:rsidRPr="0059234E" w:rsidRDefault="00A81D08" w:rsidP="00A81D08">
      <w:pPr>
        <w:rPr>
          <w:sz w:val="28"/>
          <w:szCs w:val="28"/>
        </w:rPr>
      </w:pPr>
      <w:r w:rsidRPr="0059234E">
        <w:rPr>
          <w:noProof/>
          <w:lang w:eastAsia="sl-SI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183515</wp:posOffset>
            </wp:positionV>
            <wp:extent cx="840740" cy="847725"/>
            <wp:effectExtent l="0" t="0" r="0" b="9525"/>
            <wp:wrapNone/>
            <wp:docPr id="9" name="Slika 9" descr="http://os-ivanjkovci.splet.arnes.si/files/2015/10/eko_s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 descr="http://os-ivanjkovci.splet.arnes.si/files/2015/10/eko_sol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34E">
        <w:rPr>
          <w:sz w:val="28"/>
          <w:szCs w:val="28"/>
        </w:rPr>
        <w:t xml:space="preserve">                          inkubatorja v Porodnišnici Kranj. </w:t>
      </w:r>
    </w:p>
    <w:p w:rsidR="00A81D08" w:rsidRPr="0059234E" w:rsidRDefault="0059234E" w:rsidP="0059234E">
      <w:pPr>
        <w:ind w:left="1416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81D08" w:rsidRPr="0059234E">
        <w:rPr>
          <w:sz w:val="28"/>
          <w:szCs w:val="28"/>
        </w:rPr>
        <w:t xml:space="preserve">Embalaža mora biti izpraznjena    </w:t>
      </w:r>
    </w:p>
    <w:p w:rsidR="00A81D08" w:rsidRPr="0059234E" w:rsidRDefault="00A81D08" w:rsidP="00A81D08">
      <w:pPr>
        <w:rPr>
          <w:b/>
          <w:sz w:val="28"/>
          <w:szCs w:val="28"/>
        </w:rPr>
      </w:pPr>
      <w:r w:rsidRPr="0059234E">
        <w:rPr>
          <w:sz w:val="28"/>
          <w:szCs w:val="28"/>
        </w:rPr>
        <w:t xml:space="preserve">                          in čim</w:t>
      </w:r>
      <w:r w:rsidR="00736B00" w:rsidRPr="0059234E">
        <w:rPr>
          <w:sz w:val="28"/>
          <w:szCs w:val="28"/>
        </w:rPr>
        <w:t xml:space="preserve"> </w:t>
      </w:r>
      <w:r w:rsidRPr="0059234E">
        <w:rPr>
          <w:sz w:val="28"/>
          <w:szCs w:val="28"/>
        </w:rPr>
        <w:t>bolj stisnjena ter zaprta z zamašk</w:t>
      </w:r>
      <w:r w:rsidR="00736B00" w:rsidRPr="0059234E">
        <w:rPr>
          <w:sz w:val="28"/>
          <w:szCs w:val="28"/>
        </w:rPr>
        <w:t>i</w:t>
      </w:r>
      <w:r w:rsidRPr="0059234E">
        <w:rPr>
          <w:sz w:val="28"/>
          <w:szCs w:val="28"/>
        </w:rPr>
        <w:t xml:space="preserve">. </w:t>
      </w:r>
      <w:r w:rsidRPr="0059234E">
        <w:rPr>
          <w:b/>
          <w:sz w:val="28"/>
          <w:szCs w:val="28"/>
        </w:rPr>
        <w:t xml:space="preserve"> </w:t>
      </w:r>
    </w:p>
    <w:p w:rsidR="00A81D08" w:rsidRDefault="00A81D08" w:rsidP="00A81D0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b/>
          <w:sz w:val="32"/>
          <w:szCs w:val="32"/>
        </w:rPr>
        <w:t>KDAJ?</w:t>
      </w:r>
      <w:r>
        <w:rPr>
          <w:sz w:val="28"/>
          <w:szCs w:val="28"/>
        </w:rPr>
        <w:t xml:space="preserve"> Akcija poteka  </w:t>
      </w:r>
      <w:r w:rsidRPr="0059234E">
        <w:rPr>
          <w:sz w:val="28"/>
          <w:szCs w:val="28"/>
        </w:rPr>
        <w:t>do 22. 4. 2016.</w:t>
      </w:r>
      <w:r>
        <w:rPr>
          <w:sz w:val="28"/>
          <w:szCs w:val="28"/>
        </w:rPr>
        <w:t xml:space="preserve">    </w:t>
      </w:r>
    </w:p>
    <w:p w:rsidR="00A81D08" w:rsidRPr="0059234E" w:rsidRDefault="00A81D08" w:rsidP="00A81D08">
      <w:pPr>
        <w:spacing w:after="0" w:line="360" w:lineRule="auto"/>
        <w:rPr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posOffset>-518795</wp:posOffset>
            </wp:positionH>
            <wp:positionV relativeFrom="paragraph">
              <wp:posOffset>161925</wp:posOffset>
            </wp:positionV>
            <wp:extent cx="668655" cy="668655"/>
            <wp:effectExtent l="0" t="0" r="0" b="0"/>
            <wp:wrapNone/>
            <wp:docPr id="8" name="Slika 8" descr="https://upload.wikimedia.org/wikipedia/commons/thumb/3/31/Plastic-recyc-01.svg/2000px-Plastic-recyc-01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upload.wikimedia.org/wikipedia/commons/thumb/3/31/Plastic-recyc-01.svg/2000px-Plastic-recyc-01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          KJE? </w:t>
      </w:r>
      <w:r w:rsidRPr="00736B00">
        <w:rPr>
          <w:sz w:val="28"/>
          <w:szCs w:val="28"/>
        </w:rPr>
        <w:t xml:space="preserve">Učenci prinašajo plastenke </w:t>
      </w:r>
      <w:r w:rsidRPr="0059234E">
        <w:rPr>
          <w:sz w:val="28"/>
          <w:szCs w:val="28"/>
        </w:rPr>
        <w:t>v šolo</w:t>
      </w:r>
      <w:r w:rsidR="00736B00" w:rsidRPr="0059234E">
        <w:rPr>
          <w:sz w:val="28"/>
          <w:szCs w:val="28"/>
        </w:rPr>
        <w:t xml:space="preserve"> –</w:t>
      </w:r>
      <w:r w:rsidRPr="0059234E">
        <w:rPr>
          <w:sz w:val="28"/>
          <w:szCs w:val="28"/>
        </w:rPr>
        <w:t xml:space="preserve"> velik zabojnik pred          </w:t>
      </w:r>
    </w:p>
    <w:p w:rsidR="00A81D08" w:rsidRPr="0059234E" w:rsidRDefault="00A81D08" w:rsidP="00A81D08">
      <w:pPr>
        <w:spacing w:after="0" w:line="360" w:lineRule="auto"/>
        <w:rPr>
          <w:sz w:val="28"/>
          <w:szCs w:val="28"/>
        </w:rPr>
      </w:pPr>
      <w:r w:rsidRPr="0059234E">
        <w:rPr>
          <w:sz w:val="28"/>
          <w:szCs w:val="28"/>
        </w:rPr>
        <w:t xml:space="preserve">                          OSNOVNO ŠOLO VOJNIK, Prušnikova 14.</w:t>
      </w:r>
    </w:p>
    <w:p w:rsidR="0059234E" w:rsidRDefault="0059234E" w:rsidP="0059234E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Tekmuj in pomagaj</w:t>
      </w:r>
      <w:r w:rsidR="00A81D08">
        <w:rPr>
          <w:sz w:val="28"/>
          <w:szCs w:val="28"/>
        </w:rPr>
        <w:t>!</w:t>
      </w:r>
    </w:p>
    <w:p w:rsidR="00A81D08" w:rsidRDefault="00A81D08" w:rsidP="0059234E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 </w:t>
      </w:r>
      <w:r w:rsidR="0059234E">
        <w:rPr>
          <w:sz w:val="28"/>
          <w:szCs w:val="28"/>
        </w:rPr>
        <w:t>sodelovanju vabljeni tudi ostali krajani.</w:t>
      </w:r>
    </w:p>
    <w:p w:rsidR="0059234E" w:rsidRDefault="0059234E" w:rsidP="0059234E">
      <w:pPr>
        <w:spacing w:after="0" w:line="360" w:lineRule="auto"/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6192" behindDoc="1" locked="0" layoutInCell="1" allowOverlap="1" wp14:anchorId="1918C064" wp14:editId="65997AE4">
            <wp:simplePos x="0" y="0"/>
            <wp:positionH relativeFrom="margin">
              <wp:posOffset>4338955</wp:posOffset>
            </wp:positionH>
            <wp:positionV relativeFrom="paragraph">
              <wp:posOffset>201295</wp:posOffset>
            </wp:positionV>
            <wp:extent cx="1134110" cy="1638300"/>
            <wp:effectExtent l="0" t="0" r="8890" b="0"/>
            <wp:wrapNone/>
            <wp:docPr id="7" name="Slika 7" descr="http://beta3.finance.si/pics/cache_Do/Donat-SLO-plastenka.1382968035.jpg.o.47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 descr="http://beta3.finance.si/pics/cache_Do/Donat-SLO-plastenka.1382968035.jpg.o.470p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D08" w:rsidRDefault="00A81D08" w:rsidP="00A81D08">
      <w:pPr>
        <w:rPr>
          <w:sz w:val="36"/>
          <w:szCs w:val="36"/>
        </w:rPr>
      </w:pP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5272405</wp:posOffset>
            </wp:positionH>
            <wp:positionV relativeFrom="paragraph">
              <wp:posOffset>8255</wp:posOffset>
            </wp:positionV>
            <wp:extent cx="876300" cy="1502410"/>
            <wp:effectExtent l="0" t="0" r="0" b="2540"/>
            <wp:wrapNone/>
            <wp:docPr id="6" name="Slika 6" descr="http://www.najcena.si/images/products/large/6471/Cockta____L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http://www.najcena.si/images/products/large/6471/Cockta____L_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50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1134745</wp:posOffset>
            </wp:positionH>
            <wp:positionV relativeFrom="paragraph">
              <wp:posOffset>6350</wp:posOffset>
            </wp:positionV>
            <wp:extent cx="880110" cy="1371600"/>
            <wp:effectExtent l="0" t="0" r="0" b="0"/>
            <wp:wrapNone/>
            <wp:docPr id="5" name="Slika 5" descr="http://atila.si/assets/2014/02/ZALA-VSI-OKU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 descr="http://atila.si/assets/2014/02/ZALA-VSI-OKUS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371600" cy="1371600"/>
            <wp:effectExtent l="0" t="0" r="0" b="0"/>
            <wp:wrapNone/>
            <wp:docPr id="4" name="Slika 4" descr="http://www.minosimports.com/assets/images/raden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http://www.minosimports.com/assets/images/radensk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6350</wp:posOffset>
            </wp:positionV>
            <wp:extent cx="1314450" cy="1314450"/>
            <wp:effectExtent l="0" t="0" r="0" b="0"/>
            <wp:wrapNone/>
            <wp:docPr id="3" name="Slika 3" descr="http://www.najcena.si/images/products/la/9/0/e/9/Sola_ledeni_aj_limona_1.5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1" descr="http://www.najcena.si/images/products/la/9/0/e/9/Sola_ledeni_aj_limona_1.5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2967355</wp:posOffset>
            </wp:positionH>
            <wp:positionV relativeFrom="paragraph">
              <wp:posOffset>236220</wp:posOffset>
            </wp:positionV>
            <wp:extent cx="704850" cy="1080770"/>
            <wp:effectExtent l="0" t="0" r="0" b="5080"/>
            <wp:wrapNone/>
            <wp:docPr id="2" name="Slika 2" descr="http://www.fructal.si/img/products/slide_fruc_naranca_limun_ha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" descr="http://www.fructal.si/img/products/slide_fruc_naranca_limun_hal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1995805</wp:posOffset>
            </wp:positionH>
            <wp:positionV relativeFrom="paragraph">
              <wp:posOffset>25400</wp:posOffset>
            </wp:positionV>
            <wp:extent cx="1314450" cy="1314450"/>
            <wp:effectExtent l="0" t="0" r="0" b="0"/>
            <wp:wrapNone/>
            <wp:docPr id="1" name="Slika 1" descr="http://www.najcena.si/images/products/large/21243/Radenska_osveilna_pijaaORA_breskev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http://www.najcena.si/images/products/large/21243/Radenska_osveilna_pijaaORA_breskevL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 xml:space="preserve">                      </w:t>
      </w:r>
    </w:p>
    <w:p w:rsidR="004D5AD9" w:rsidRDefault="0059234E"/>
    <w:sectPr w:rsidR="004D5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08"/>
    <w:rsid w:val="00097CB7"/>
    <w:rsid w:val="00531DAC"/>
    <w:rsid w:val="0059234E"/>
    <w:rsid w:val="00736B00"/>
    <w:rsid w:val="00A81D08"/>
    <w:rsid w:val="00BA0930"/>
    <w:rsid w:val="00C33F79"/>
    <w:rsid w:val="00E02907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CAFC7-5435-4179-85DD-976365AD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81D08"/>
    <w:pPr>
      <w:spacing w:after="160"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Eler</dc:creator>
  <cp:lastModifiedBy>Tjaša Podergajs</cp:lastModifiedBy>
  <cp:revision>4</cp:revision>
  <dcterms:created xsi:type="dcterms:W3CDTF">2016-03-24T15:40:00Z</dcterms:created>
  <dcterms:modified xsi:type="dcterms:W3CDTF">2016-03-25T10:58:00Z</dcterms:modified>
</cp:coreProperties>
</file>