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C8" w:rsidRDefault="0008218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-1033145</wp:posOffset>
            </wp:positionH>
            <wp:positionV relativeFrom="paragraph">
              <wp:posOffset>-961093</wp:posOffset>
            </wp:positionV>
            <wp:extent cx="7781925" cy="10782738"/>
            <wp:effectExtent l="95250" t="76200" r="85725" b="75762"/>
            <wp:wrapNone/>
            <wp:docPr id="1" name="Slika 0" descr="Vabil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bilo-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7827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7363A" w:rsidRPr="0078011A" w:rsidRDefault="00A7363A" w:rsidP="00846BC9">
      <w:pPr>
        <w:rPr>
          <w:sz w:val="44"/>
          <w:szCs w:val="44"/>
        </w:rPr>
      </w:pPr>
    </w:p>
    <w:p w:rsidR="00846BC9" w:rsidRPr="00846BC9" w:rsidRDefault="00846BC9" w:rsidP="00846BC9">
      <w:pPr>
        <w:jc w:val="center"/>
        <w:rPr>
          <w:b/>
          <w:sz w:val="36"/>
          <w:szCs w:val="36"/>
        </w:rPr>
      </w:pPr>
      <w:r w:rsidRPr="00846BC9">
        <w:rPr>
          <w:b/>
          <w:sz w:val="36"/>
          <w:szCs w:val="36"/>
        </w:rPr>
        <w:t>VABILO NA  PRAKTIČNO IN TEORETIČNO USPOSABLJANJE -  PSIHOLOŠKA PRIPRAVA GASILCEV NA REŠEVANJE IN SOOČANJE S HUDIMI STRESNIMI SITUACIJAMI</w:t>
      </w:r>
    </w:p>
    <w:p w:rsidR="00846BC9" w:rsidRDefault="00846BC9" w:rsidP="00846BC9">
      <w:pPr>
        <w:rPr>
          <w:sz w:val="24"/>
          <w:szCs w:val="24"/>
        </w:rPr>
      </w:pPr>
    </w:p>
    <w:p w:rsidR="00846BC9" w:rsidRDefault="00846BC9" w:rsidP="00846BC9">
      <w:pPr>
        <w:ind w:left="3540" w:firstLine="708"/>
        <w:jc w:val="right"/>
      </w:pPr>
      <w:r>
        <w:t xml:space="preserve">Gasilska zveza  Vojnik organizira usposabljanje na temo </w:t>
      </w:r>
      <w:r w:rsidRPr="007848A8">
        <w:rPr>
          <w:b/>
          <w:sz w:val="24"/>
          <w:szCs w:val="24"/>
        </w:rPr>
        <w:t>PSIHOLOŠKA PRIPRAVA GASILCEV NA REŠEVANJE IN SOOČANJE S HUDIMI STRESNIMI SITUACIJAMI</w:t>
      </w:r>
      <w:r w:rsidRPr="00E475BB">
        <w:t>.</w:t>
      </w:r>
      <w:r>
        <w:rPr>
          <w:b/>
          <w:sz w:val="44"/>
          <w:szCs w:val="44"/>
        </w:rPr>
        <w:t xml:space="preserve"> </w:t>
      </w:r>
      <w:r>
        <w:t xml:space="preserve">Nedvomno gre za izredno aktualne vsebine, kot prispevek k še uspešnejšemu delu gasilcev reševalcev. </w:t>
      </w:r>
    </w:p>
    <w:p w:rsidR="00846BC9" w:rsidRDefault="00846BC9" w:rsidP="00846BC9">
      <w:pPr>
        <w:ind w:left="3540" w:firstLine="708"/>
        <w:jc w:val="right"/>
      </w:pPr>
      <w:r>
        <w:t>Seminar bo potekal v učilnici doma PGD Frankolovo v terminih:</w:t>
      </w:r>
    </w:p>
    <w:p w:rsidR="00846BC9" w:rsidRDefault="00846BC9" w:rsidP="00846BC9">
      <w:pPr>
        <w:pStyle w:val="ListParagraph"/>
        <w:numPr>
          <w:ilvl w:val="0"/>
          <w:numId w:val="2"/>
        </w:numPr>
        <w:jc w:val="right"/>
      </w:pPr>
      <w:r>
        <w:t>DELAVNICA:</w:t>
      </w:r>
    </w:p>
    <w:p w:rsidR="00846BC9" w:rsidRDefault="00846BC9" w:rsidP="00846BC9">
      <w:pPr>
        <w:pStyle w:val="ListParagraph"/>
        <w:jc w:val="right"/>
      </w:pPr>
    </w:p>
    <w:p w:rsidR="00846BC9" w:rsidRDefault="00846BC9" w:rsidP="00846BC9">
      <w:pPr>
        <w:pStyle w:val="ListParagraph"/>
        <w:numPr>
          <w:ilvl w:val="0"/>
          <w:numId w:val="1"/>
        </w:numPr>
        <w:jc w:val="right"/>
      </w:pPr>
      <w:r>
        <w:t>Petek;</w:t>
      </w:r>
      <w:r>
        <w:tab/>
        <w:t xml:space="preserve">  15.01.2016 od 17.00 do 20.30 ure</w:t>
      </w:r>
    </w:p>
    <w:p w:rsidR="00846BC9" w:rsidRDefault="00846BC9" w:rsidP="00846BC9">
      <w:pPr>
        <w:pStyle w:val="ListParagraph"/>
        <w:numPr>
          <w:ilvl w:val="0"/>
          <w:numId w:val="1"/>
        </w:numPr>
        <w:jc w:val="right"/>
      </w:pPr>
      <w:r>
        <w:t>Sobota;</w:t>
      </w:r>
      <w:r>
        <w:tab/>
        <w:t xml:space="preserve">  16.01.2016 od 09.00 do 13.00</w:t>
      </w:r>
    </w:p>
    <w:p w:rsidR="00846BC9" w:rsidRDefault="00846BC9" w:rsidP="00846BC9">
      <w:pPr>
        <w:pStyle w:val="ListParagraph"/>
        <w:jc w:val="right"/>
      </w:pPr>
    </w:p>
    <w:p w:rsidR="00846BC9" w:rsidRDefault="00846BC9" w:rsidP="00846BC9">
      <w:pPr>
        <w:pStyle w:val="ListParagraph"/>
        <w:numPr>
          <w:ilvl w:val="0"/>
          <w:numId w:val="2"/>
        </w:numPr>
        <w:jc w:val="right"/>
      </w:pPr>
      <w:r>
        <w:t>DELAVNICA:</w:t>
      </w:r>
    </w:p>
    <w:p w:rsidR="00846BC9" w:rsidRDefault="00846BC9" w:rsidP="00846BC9">
      <w:pPr>
        <w:pStyle w:val="ListParagraph"/>
        <w:jc w:val="right"/>
      </w:pPr>
    </w:p>
    <w:p w:rsidR="00846BC9" w:rsidRDefault="00846BC9" w:rsidP="00846BC9">
      <w:pPr>
        <w:pStyle w:val="ListParagraph"/>
        <w:numPr>
          <w:ilvl w:val="0"/>
          <w:numId w:val="1"/>
        </w:numPr>
        <w:jc w:val="right"/>
      </w:pPr>
      <w:r>
        <w:t xml:space="preserve"> Sobota; 16.01.2016 od 14.30 do 19.30 ure</w:t>
      </w:r>
    </w:p>
    <w:p w:rsidR="00846BC9" w:rsidRDefault="00846BC9" w:rsidP="00846BC9">
      <w:pPr>
        <w:pStyle w:val="ListParagraph"/>
        <w:numPr>
          <w:ilvl w:val="0"/>
          <w:numId w:val="1"/>
        </w:numPr>
        <w:jc w:val="right"/>
      </w:pPr>
      <w:r>
        <w:t>Nedelja; 17.01.2016 od 9.00 do 12.00 ure</w:t>
      </w:r>
    </w:p>
    <w:p w:rsidR="00846BC9" w:rsidRDefault="00846BC9" w:rsidP="00846BC9">
      <w:pPr>
        <w:pStyle w:val="ListParagraph"/>
      </w:pPr>
    </w:p>
    <w:p w:rsidR="00846BC9" w:rsidRDefault="00846BC9" w:rsidP="00846BC9">
      <w:pPr>
        <w:ind w:left="4248" w:firstLine="708"/>
        <w:jc w:val="right"/>
      </w:pPr>
      <w:r>
        <w:t xml:space="preserve">Usposabljanje bosta vodila dr. Andreja Lavrič  in Toni Koren univ.dipl.psih. </w:t>
      </w:r>
    </w:p>
    <w:p w:rsidR="00846BC9" w:rsidRDefault="00846BC9" w:rsidP="00846BC9"/>
    <w:p w:rsidR="00846BC9" w:rsidRDefault="00846BC9" w:rsidP="00846BC9"/>
    <w:p w:rsidR="00E46740" w:rsidRDefault="00846BC9">
      <w:r>
        <w:t>Usposabljanje se bo izvedlo v okviru operacije z akronimom »ZAŠČITA IN REŠEVANJE«, ki jo sofinancira Evropska unija iz EFRR iz OP SI-HR 2007-2013.</w:t>
      </w:r>
    </w:p>
    <w:sectPr w:rsidR="00E46740" w:rsidSect="0098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C539C"/>
    <w:multiLevelType w:val="hybridMultilevel"/>
    <w:tmpl w:val="9B9053F4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0A25E7"/>
    <w:multiLevelType w:val="hybridMultilevel"/>
    <w:tmpl w:val="BBEAA1B0"/>
    <w:lvl w:ilvl="0" w:tplc="820EE1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90DC8"/>
    <w:rsid w:val="00082182"/>
    <w:rsid w:val="004922DE"/>
    <w:rsid w:val="00551698"/>
    <w:rsid w:val="005D3F62"/>
    <w:rsid w:val="005E36C4"/>
    <w:rsid w:val="006D6E82"/>
    <w:rsid w:val="0078011A"/>
    <w:rsid w:val="00846BC9"/>
    <w:rsid w:val="00985556"/>
    <w:rsid w:val="00A7363A"/>
    <w:rsid w:val="00B63002"/>
    <w:rsid w:val="00B90DC8"/>
    <w:rsid w:val="00CE2018"/>
    <w:rsid w:val="00D01950"/>
    <w:rsid w:val="00DF04F2"/>
    <w:rsid w:val="00E46740"/>
    <w:rsid w:val="00FD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DC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6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Windows User</cp:lastModifiedBy>
  <cp:revision>2</cp:revision>
  <dcterms:created xsi:type="dcterms:W3CDTF">2016-01-10T14:13:00Z</dcterms:created>
  <dcterms:modified xsi:type="dcterms:W3CDTF">2016-01-10T14:13:00Z</dcterms:modified>
</cp:coreProperties>
</file>