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FCA" w:rsidRPr="004F2DE4" w:rsidRDefault="000E0FCA" w:rsidP="000E0FCA">
      <w:pPr>
        <w:pStyle w:val="Telobesedila"/>
        <w:rPr>
          <w:rFonts w:cs="Arial"/>
        </w:rPr>
      </w:pPr>
      <w:r w:rsidRPr="004F2DE4">
        <w:rPr>
          <w:rFonts w:cs="Arial"/>
        </w:rPr>
        <w:t>Občina Vojnik na podlagi 10. člena Zakona o športu (Ur. l. RS, št. 22/98</w:t>
      </w:r>
      <w:r>
        <w:rPr>
          <w:rFonts w:cs="Arial"/>
        </w:rPr>
        <w:t xml:space="preserve">, </w:t>
      </w:r>
      <w:r w:rsidRPr="0005344C">
        <w:t>97/01, 110/02 in 15/03)</w:t>
      </w:r>
      <w:r w:rsidRPr="004F2DE4">
        <w:rPr>
          <w:rFonts w:cs="Arial"/>
        </w:rPr>
        <w:t>, 7. člena Pravilnika o sofinanciranju športa v občini Vojnik (Ur. l. RS, št. 51/04)</w:t>
      </w:r>
      <w:r>
        <w:rPr>
          <w:rFonts w:cs="Arial"/>
        </w:rPr>
        <w:t>, Odloka o proračunu Občine Vojnik za leto 2014 (Uradno glasilo slovenskih občin, št. 57/13)</w:t>
      </w:r>
      <w:r w:rsidRPr="004F2DE4">
        <w:rPr>
          <w:rFonts w:cs="Arial"/>
        </w:rPr>
        <w:t xml:space="preserve"> in Letnega programa š</w:t>
      </w:r>
      <w:r>
        <w:rPr>
          <w:rFonts w:cs="Arial"/>
        </w:rPr>
        <w:t>porta občine Vojnik za leto 2014</w:t>
      </w:r>
      <w:r w:rsidRPr="004F2DE4">
        <w:rPr>
          <w:rFonts w:cs="Arial"/>
        </w:rPr>
        <w:t xml:space="preserve"> objavlja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pStyle w:val="Naslov1"/>
      </w:pPr>
      <w:r w:rsidRPr="004F2DE4">
        <w:t>JAVNI RAZPIS</w:t>
      </w:r>
    </w:p>
    <w:p w:rsidR="000E0FCA" w:rsidRPr="004F2DE4" w:rsidRDefault="000E0FCA" w:rsidP="000E0FCA">
      <w:pPr>
        <w:pStyle w:val="Telobesedila"/>
        <w:jc w:val="center"/>
        <w:rPr>
          <w:rFonts w:cs="Arial"/>
          <w:b/>
          <w:bCs/>
        </w:rPr>
      </w:pPr>
      <w:r w:rsidRPr="004F2DE4">
        <w:rPr>
          <w:rFonts w:cs="Arial"/>
          <w:b/>
          <w:bCs/>
        </w:rPr>
        <w:t>za zbiranje predlogov za sofinanciranje programov športa,</w:t>
      </w:r>
    </w:p>
    <w:p w:rsidR="000E0FCA" w:rsidRPr="004F2DE4" w:rsidRDefault="000E0FCA" w:rsidP="000E0FCA">
      <w:pPr>
        <w:pStyle w:val="Telobesedila"/>
        <w:jc w:val="center"/>
        <w:rPr>
          <w:rFonts w:cs="Arial"/>
          <w:b/>
          <w:bCs/>
        </w:rPr>
      </w:pPr>
      <w:r w:rsidRPr="004F2DE4">
        <w:rPr>
          <w:rFonts w:cs="Arial"/>
          <w:b/>
          <w:bCs/>
        </w:rPr>
        <w:t>ki jih bo Občina Vojnik sofinancirala iz o</w:t>
      </w:r>
      <w:r>
        <w:rPr>
          <w:rFonts w:cs="Arial"/>
          <w:b/>
          <w:bCs/>
        </w:rPr>
        <w:t>bčinskega proračuna za leto 2014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jc w:val="both"/>
        <w:rPr>
          <w:rFonts w:cs="Arial"/>
          <w:b/>
          <w:bCs/>
        </w:rPr>
      </w:pPr>
    </w:p>
    <w:p w:rsidR="000E0FCA" w:rsidRPr="004F2DE4" w:rsidRDefault="000E0FCA" w:rsidP="000E0FCA">
      <w:pPr>
        <w:numPr>
          <w:ilvl w:val="0"/>
          <w:numId w:val="1"/>
        </w:numPr>
        <w:jc w:val="both"/>
        <w:rPr>
          <w:rFonts w:cs="Arial"/>
          <w:b/>
          <w:bCs/>
        </w:rPr>
      </w:pPr>
      <w:r w:rsidRPr="004F2DE4">
        <w:rPr>
          <w:rFonts w:cs="Arial"/>
          <w:b/>
          <w:bCs/>
        </w:rPr>
        <w:t xml:space="preserve">Predmet javnega razpisa </w:t>
      </w:r>
    </w:p>
    <w:p w:rsidR="000E0FCA" w:rsidRPr="004F2DE4" w:rsidRDefault="000E0FCA" w:rsidP="000E0FCA">
      <w:pPr>
        <w:pStyle w:val="Telobesedila"/>
        <w:rPr>
          <w:rFonts w:cs="Arial"/>
        </w:rPr>
      </w:pPr>
    </w:p>
    <w:p w:rsidR="000E0FCA" w:rsidRPr="004F2DE4" w:rsidRDefault="000E0FCA" w:rsidP="000E0FCA">
      <w:pPr>
        <w:pStyle w:val="Telobesedila"/>
        <w:rPr>
          <w:rFonts w:cs="Arial"/>
        </w:rPr>
      </w:pPr>
      <w:r w:rsidRPr="004F2DE4">
        <w:rPr>
          <w:rFonts w:cs="Arial"/>
        </w:rPr>
        <w:t>Predmet javnega razpisa je sofinanciranje naslednjih programov:</w:t>
      </w:r>
    </w:p>
    <w:p w:rsidR="000E0FCA" w:rsidRPr="004F2DE4" w:rsidRDefault="000E0FCA" w:rsidP="000E0FCA">
      <w:pPr>
        <w:pStyle w:val="Telobesedila"/>
        <w:numPr>
          <w:ilvl w:val="0"/>
          <w:numId w:val="3"/>
        </w:numPr>
        <w:rPr>
          <w:rFonts w:cs="Arial"/>
        </w:rPr>
      </w:pPr>
      <w:r w:rsidRPr="004F2DE4">
        <w:rPr>
          <w:rFonts w:cs="Arial"/>
        </w:rPr>
        <w:t xml:space="preserve">Interesna športna vzgoja predšolskih otrok </w:t>
      </w:r>
    </w:p>
    <w:p w:rsidR="000E0FCA" w:rsidRPr="004F2DE4" w:rsidRDefault="000E0FCA" w:rsidP="000E0FCA">
      <w:pPr>
        <w:pStyle w:val="Telobesedila"/>
        <w:numPr>
          <w:ilvl w:val="0"/>
          <w:numId w:val="3"/>
        </w:numPr>
        <w:rPr>
          <w:rFonts w:cs="Arial"/>
        </w:rPr>
      </w:pPr>
      <w:r w:rsidRPr="004F2DE4">
        <w:rPr>
          <w:rFonts w:cs="Arial"/>
        </w:rPr>
        <w:t>Interesna športna vzgoja šoloobveznih otrok</w:t>
      </w:r>
    </w:p>
    <w:p w:rsidR="000E0FCA" w:rsidRPr="004F2DE4" w:rsidRDefault="000E0FCA" w:rsidP="000E0FCA">
      <w:pPr>
        <w:pStyle w:val="Telobesedila"/>
        <w:numPr>
          <w:ilvl w:val="0"/>
          <w:numId w:val="3"/>
        </w:numPr>
        <w:rPr>
          <w:rFonts w:cs="Arial"/>
        </w:rPr>
      </w:pPr>
      <w:r w:rsidRPr="004F2DE4">
        <w:rPr>
          <w:rFonts w:cs="Arial"/>
        </w:rPr>
        <w:t>Športna vzgoja otrok in mladine, usmerjenih v kakovostni in vrhunski šport</w:t>
      </w:r>
    </w:p>
    <w:p w:rsidR="000E0FCA" w:rsidRPr="004F2DE4" w:rsidRDefault="000E0FCA" w:rsidP="000E0FCA">
      <w:pPr>
        <w:pStyle w:val="Telobesedila"/>
        <w:numPr>
          <w:ilvl w:val="0"/>
          <w:numId w:val="3"/>
        </w:numPr>
        <w:rPr>
          <w:rFonts w:cs="Arial"/>
        </w:rPr>
      </w:pPr>
      <w:r w:rsidRPr="004F2DE4">
        <w:rPr>
          <w:rFonts w:cs="Arial"/>
        </w:rPr>
        <w:t>Kakovostni šport</w:t>
      </w:r>
    </w:p>
    <w:p w:rsidR="000E0FCA" w:rsidRPr="004F2DE4" w:rsidRDefault="000E0FCA" w:rsidP="000E0FCA">
      <w:pPr>
        <w:pStyle w:val="Telobesedila"/>
        <w:numPr>
          <w:ilvl w:val="0"/>
          <w:numId w:val="3"/>
        </w:numPr>
        <w:rPr>
          <w:rFonts w:cs="Arial"/>
        </w:rPr>
      </w:pPr>
      <w:r w:rsidRPr="004F2DE4">
        <w:rPr>
          <w:rFonts w:cs="Arial"/>
        </w:rPr>
        <w:t>Druge dejavnosti:</w:t>
      </w:r>
    </w:p>
    <w:p w:rsidR="000E0FCA" w:rsidRPr="004F2DE4" w:rsidRDefault="000E0FCA" w:rsidP="000E0FCA">
      <w:pPr>
        <w:numPr>
          <w:ilvl w:val="0"/>
          <w:numId w:val="2"/>
        </w:numPr>
        <w:jc w:val="both"/>
        <w:rPr>
          <w:rFonts w:cs="Arial"/>
        </w:rPr>
      </w:pPr>
      <w:r w:rsidRPr="004F2DE4">
        <w:rPr>
          <w:rFonts w:cs="Arial"/>
        </w:rPr>
        <w:t>izobraževanje, usposabljanje in izpopolnjevanje strokovnih kadrov v športu</w:t>
      </w:r>
    </w:p>
    <w:p w:rsidR="000E0FCA" w:rsidRPr="004F2DE4" w:rsidRDefault="000E0FCA" w:rsidP="000E0FCA">
      <w:pPr>
        <w:numPr>
          <w:ilvl w:val="0"/>
          <w:numId w:val="2"/>
        </w:numPr>
        <w:jc w:val="both"/>
        <w:rPr>
          <w:rFonts w:cs="Arial"/>
        </w:rPr>
      </w:pPr>
      <w:r w:rsidRPr="004F2DE4">
        <w:rPr>
          <w:rFonts w:cs="Arial"/>
        </w:rPr>
        <w:t>medobčinske in občinske športne prireditve</w:t>
      </w:r>
    </w:p>
    <w:p w:rsidR="000E0FCA" w:rsidRPr="004F2DE4" w:rsidRDefault="000E0FCA" w:rsidP="000E0FCA">
      <w:pPr>
        <w:numPr>
          <w:ilvl w:val="0"/>
          <w:numId w:val="2"/>
        </w:numPr>
        <w:jc w:val="both"/>
        <w:rPr>
          <w:rFonts w:cs="Arial"/>
        </w:rPr>
      </w:pPr>
      <w:r w:rsidRPr="004F2DE4">
        <w:rPr>
          <w:rFonts w:cs="Arial"/>
        </w:rPr>
        <w:t>delovanje športnih društev in športnih zvez na ravni Občine Vojnik</w:t>
      </w:r>
    </w:p>
    <w:p w:rsidR="000E0FCA" w:rsidRPr="004F2DE4" w:rsidRDefault="000E0FCA" w:rsidP="000E0FCA">
      <w:pPr>
        <w:jc w:val="both"/>
        <w:rPr>
          <w:rFonts w:cs="Arial"/>
          <w:b/>
          <w:bCs/>
        </w:rPr>
      </w:pPr>
    </w:p>
    <w:p w:rsidR="000E0FCA" w:rsidRPr="004F2DE4" w:rsidRDefault="000E0FCA" w:rsidP="000E0FCA">
      <w:pPr>
        <w:numPr>
          <w:ilvl w:val="0"/>
          <w:numId w:val="1"/>
        </w:numPr>
        <w:jc w:val="both"/>
        <w:rPr>
          <w:rFonts w:cs="Arial"/>
          <w:b/>
          <w:bCs/>
        </w:rPr>
      </w:pPr>
      <w:r w:rsidRPr="004F2DE4">
        <w:rPr>
          <w:rFonts w:cs="Arial"/>
          <w:b/>
          <w:bCs/>
        </w:rPr>
        <w:t>Pogoji za pridobitev sredstev za sofinanciranje športnih programov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Nosilci in izvajalci športne dejavnosti morajo izpolnjevati naslednje pogoje:</w:t>
      </w:r>
    </w:p>
    <w:p w:rsidR="000E0FCA" w:rsidRPr="004F2DE4" w:rsidRDefault="000E0FCA" w:rsidP="000E0FCA">
      <w:pPr>
        <w:pStyle w:val="Telobesedila"/>
        <w:rPr>
          <w:rFonts w:cs="Arial"/>
        </w:rPr>
      </w:pPr>
      <w:r w:rsidRPr="004F2DE4">
        <w:rPr>
          <w:rFonts w:cs="Arial"/>
        </w:rPr>
        <w:t>- imajo sedež v občini Vojnik ali so registrirane izključno na regijskem nivoju in   vključujejo tudi občane občine Vojnik,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imajo materialne, kadrovske in organizacijske pogoje za uresničitev načrtovanih   športnih aktivnosti,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imajo organizirano redno dejavnost in vadbo ter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so registrirani najmanj eno leto.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numPr>
          <w:ilvl w:val="0"/>
          <w:numId w:val="1"/>
        </w:numPr>
        <w:jc w:val="both"/>
        <w:rPr>
          <w:rFonts w:cs="Arial"/>
          <w:b/>
          <w:bCs/>
        </w:rPr>
      </w:pPr>
      <w:r w:rsidRPr="004F2DE4">
        <w:rPr>
          <w:rFonts w:cs="Arial"/>
          <w:b/>
          <w:bCs/>
        </w:rPr>
        <w:t xml:space="preserve">Upravičenci 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Na razpisu lahko sodelujejo naslednji izvajalci športnih programov: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športna društva,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zveze športnih društev, ki jih ustanovijo športna društva s sedežem na območju   občine Vojnik,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zavodi, gospodarske družbe, zasebniki in druge organizacije, ki so na podlagi zakonskih predpisov registrirane za opravljanje dejavnosti na področju športa s sedežem na območju občine Vojnik,</w:t>
      </w:r>
    </w:p>
    <w:p w:rsidR="000E0FCA" w:rsidRPr="004F2DE4" w:rsidRDefault="000E0FCA" w:rsidP="000E0FCA">
      <w:pPr>
        <w:pStyle w:val="Telobesedila"/>
        <w:rPr>
          <w:rFonts w:cs="Arial"/>
        </w:rPr>
      </w:pPr>
      <w:r w:rsidRPr="004F2DE4">
        <w:rPr>
          <w:rFonts w:cs="Arial"/>
        </w:rPr>
        <w:t>- zavodi za področja vzgoje in izobraževanja v občini Vojnik.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numPr>
          <w:ilvl w:val="0"/>
          <w:numId w:val="1"/>
        </w:numPr>
        <w:jc w:val="both"/>
        <w:rPr>
          <w:rFonts w:cs="Arial"/>
          <w:b/>
          <w:bCs/>
        </w:rPr>
      </w:pPr>
      <w:r w:rsidRPr="004F2DE4">
        <w:rPr>
          <w:rFonts w:cs="Arial"/>
          <w:b/>
          <w:bCs/>
        </w:rPr>
        <w:t>Okvirna vrednost sredstev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pStyle w:val="Telobesedila"/>
        <w:rPr>
          <w:rFonts w:cs="Arial"/>
        </w:rPr>
      </w:pPr>
      <w:r w:rsidRPr="003D7D50">
        <w:rPr>
          <w:rFonts w:cs="Arial"/>
        </w:rPr>
        <w:t xml:space="preserve">Okvirna vrednost razpisa je </w:t>
      </w:r>
      <w:r>
        <w:rPr>
          <w:rFonts w:cs="Arial"/>
        </w:rPr>
        <w:t>43.318,00 €.</w:t>
      </w:r>
    </w:p>
    <w:p w:rsidR="000E0FCA" w:rsidRDefault="000E0FCA" w:rsidP="000E0FCA">
      <w:pPr>
        <w:ind w:left="360"/>
        <w:jc w:val="both"/>
        <w:rPr>
          <w:rFonts w:cs="Arial"/>
          <w:b/>
          <w:bCs/>
        </w:rPr>
      </w:pPr>
    </w:p>
    <w:p w:rsidR="000E0FCA" w:rsidRPr="004F2DE4" w:rsidRDefault="000E0FCA" w:rsidP="000E0FCA">
      <w:pPr>
        <w:numPr>
          <w:ilvl w:val="0"/>
          <w:numId w:val="1"/>
        </w:numPr>
        <w:jc w:val="both"/>
        <w:rPr>
          <w:rFonts w:cs="Arial"/>
          <w:b/>
          <w:bCs/>
        </w:rPr>
      </w:pPr>
      <w:r w:rsidRPr="004F2DE4">
        <w:rPr>
          <w:rFonts w:cs="Arial"/>
          <w:b/>
          <w:bCs/>
        </w:rPr>
        <w:t>Vsebina vloge</w:t>
      </w:r>
    </w:p>
    <w:p w:rsidR="000E0FCA" w:rsidRPr="004F2DE4" w:rsidRDefault="000E0FCA" w:rsidP="000E0FCA">
      <w:pPr>
        <w:ind w:left="360"/>
        <w:jc w:val="both"/>
        <w:rPr>
          <w:rFonts w:cs="Arial"/>
        </w:rPr>
      </w:pP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lastRenderedPageBreak/>
        <w:t xml:space="preserve">Vloga mora vsebovati: 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izpolnjene razpisne obrazce, ki jih p</w:t>
      </w:r>
      <w:r>
        <w:rPr>
          <w:rFonts w:cs="Arial"/>
        </w:rPr>
        <w:t xml:space="preserve">o objavi razpisa interesenti </w:t>
      </w:r>
      <w:r w:rsidRPr="004F2DE4">
        <w:rPr>
          <w:rFonts w:cs="Arial"/>
        </w:rPr>
        <w:t>dobijo na sedežu Občine</w:t>
      </w:r>
      <w:r>
        <w:rPr>
          <w:rFonts w:cs="Arial"/>
        </w:rPr>
        <w:t xml:space="preserve"> Vojnik, </w:t>
      </w:r>
      <w:proofErr w:type="spellStart"/>
      <w:r>
        <w:rPr>
          <w:rFonts w:cs="Arial"/>
        </w:rPr>
        <w:t>Keršova</w:t>
      </w:r>
      <w:proofErr w:type="spellEnd"/>
      <w:r>
        <w:rPr>
          <w:rFonts w:cs="Arial"/>
        </w:rPr>
        <w:t xml:space="preserve"> 8, 3212 Vojnik ali na spletni strani Občine Vojnik </w:t>
      </w:r>
      <w:hyperlink r:id="rId5" w:history="1">
        <w:r w:rsidRPr="005848CD">
          <w:rPr>
            <w:rStyle w:val="Hiperpovezava"/>
            <w:rFonts w:eastAsiaTheme="majorEastAsia" w:cs="Arial"/>
          </w:rPr>
          <w:t>www.vojnik.si</w:t>
        </w:r>
      </w:hyperlink>
      <w:r>
        <w:rPr>
          <w:rFonts w:cs="Arial"/>
        </w:rPr>
        <w:t xml:space="preserve">, 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dokazila o izpolnjevanju pogojev, ki so navedeni v tem javnem razpisu,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natančen opis programov s seznamom udeležencev, krajem izvajanja programov in urnikom vadbe,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program mora biti finančno ovrednoten s planom stroškov in navedeni morajo biti viri sofinanciranja,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- društva, gospodarske družbe, zasebniki in druge ustanove morajo ob prijavi na razpis priložiti potrdilo o registraciji za opravljanje športne dejavnosti.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numPr>
          <w:ilvl w:val="0"/>
          <w:numId w:val="1"/>
        </w:numPr>
        <w:jc w:val="both"/>
        <w:rPr>
          <w:rFonts w:cs="Arial"/>
          <w:b/>
          <w:bCs/>
        </w:rPr>
      </w:pPr>
      <w:r w:rsidRPr="004F2DE4">
        <w:rPr>
          <w:rFonts w:cs="Arial"/>
          <w:b/>
          <w:bCs/>
        </w:rPr>
        <w:t>Rok in način prijave na razpis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pStyle w:val="Telobesedila-zamik"/>
        <w:ind w:left="0"/>
        <w:jc w:val="both"/>
      </w:pPr>
      <w:r w:rsidRPr="004F2DE4">
        <w:t xml:space="preserve">Vloge za dodelitev sredstev morajo prosilci poslati s priporočeno pošiljko ali oddati osebno na naslov: Občina Vojnik, </w:t>
      </w:r>
      <w:proofErr w:type="spellStart"/>
      <w:r w:rsidRPr="004F2DE4">
        <w:t>Keršova</w:t>
      </w:r>
      <w:proofErr w:type="spellEnd"/>
      <w:r w:rsidRPr="004F2DE4">
        <w:t xml:space="preserve"> 8, 3212 Vojnik najkasneje </w:t>
      </w:r>
      <w:r>
        <w:t>do 9.5.2014</w:t>
      </w:r>
      <w:r w:rsidRPr="007728F2">
        <w:t>.</w:t>
      </w:r>
      <w:r w:rsidRPr="004F2DE4">
        <w:t xml:space="preserve"> Šteje se, da je prijava prispela pravočasno, če je bila zadnji dan roka za oddajo prijav oddana na pošti s priporočeno pošiljko ali do 12. ure oddana v tajništvu </w:t>
      </w:r>
      <w:r>
        <w:t>O</w:t>
      </w:r>
      <w:r w:rsidRPr="004F2DE4">
        <w:t>bčine</w:t>
      </w:r>
      <w:r>
        <w:t xml:space="preserve"> Vojnik</w:t>
      </w:r>
      <w:r w:rsidRPr="004F2DE4">
        <w:t>.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Prijave pošljite v zaprti kuverti na naslov:</w:t>
      </w: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 xml:space="preserve">OBČINA VOJNIK, </w:t>
      </w:r>
      <w:proofErr w:type="spellStart"/>
      <w:r w:rsidRPr="004F2DE4">
        <w:rPr>
          <w:rFonts w:cs="Arial"/>
        </w:rPr>
        <w:t>Keršova</w:t>
      </w:r>
      <w:proofErr w:type="spellEnd"/>
      <w:r w:rsidRPr="004F2DE4">
        <w:rPr>
          <w:rFonts w:cs="Arial"/>
        </w:rPr>
        <w:t xml:space="preserve"> 8, 3212 VOJNIK</w:t>
      </w:r>
      <w:r>
        <w:rPr>
          <w:rFonts w:cs="Arial"/>
        </w:rPr>
        <w:t>,</w:t>
      </w:r>
      <w:r w:rsidRPr="004F2DE4">
        <w:rPr>
          <w:rFonts w:cs="Arial"/>
        </w:rPr>
        <w:t xml:space="preserve"> s pripisom: »NE OD</w:t>
      </w:r>
      <w:r>
        <w:rPr>
          <w:rFonts w:cs="Arial"/>
        </w:rPr>
        <w:t>PIRAJ: JAVNI RAZPIS – ŠPORT 2014</w:t>
      </w:r>
      <w:r w:rsidRPr="004F2DE4">
        <w:rPr>
          <w:rFonts w:cs="Arial"/>
        </w:rPr>
        <w:t xml:space="preserve">«. </w:t>
      </w:r>
      <w:r>
        <w:rPr>
          <w:rFonts w:cs="Arial"/>
        </w:rPr>
        <w:t>Na hrbtni strani mora biti naveden naslov prijavitelja.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numPr>
          <w:ilvl w:val="0"/>
          <w:numId w:val="1"/>
        </w:numPr>
        <w:jc w:val="both"/>
        <w:rPr>
          <w:rFonts w:cs="Arial"/>
          <w:b/>
          <w:bCs/>
        </w:rPr>
      </w:pPr>
      <w:r w:rsidRPr="004F2DE4">
        <w:rPr>
          <w:rFonts w:cs="Arial"/>
          <w:b/>
          <w:bCs/>
        </w:rPr>
        <w:t>Postopek obravnave prijav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 xml:space="preserve">Prejete vloge bo obdelala in ocenila komisija, ki jo imenuje župan. Izbrane programe bomo sofinancirali na podlagi kriterijev in meril Pravilnika o sofinanciranju športa v občini Vojnik. 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>Nepravočasno vloženih vlog</w:t>
      </w:r>
      <w:r>
        <w:rPr>
          <w:rFonts w:cs="Arial"/>
        </w:rPr>
        <w:t xml:space="preserve"> komisija ne bo obravnavala</w:t>
      </w:r>
      <w:r w:rsidRPr="004F2DE4">
        <w:rPr>
          <w:rFonts w:cs="Arial"/>
        </w:rPr>
        <w:t xml:space="preserve">. 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 xml:space="preserve">Občina Vojnik bo z izbranimi izvajalci sklenila pogodbo v </w:t>
      </w:r>
      <w:r>
        <w:rPr>
          <w:rFonts w:cs="Arial"/>
        </w:rPr>
        <w:t>10</w:t>
      </w:r>
      <w:r w:rsidRPr="004F2DE4">
        <w:rPr>
          <w:rFonts w:cs="Arial"/>
        </w:rPr>
        <w:t xml:space="preserve"> dneh po potrditvi predloga na seji Odbora za družbene dejavnosti.</w:t>
      </w:r>
    </w:p>
    <w:p w:rsidR="000E0FCA" w:rsidRPr="004F2DE4" w:rsidRDefault="000E0FCA" w:rsidP="000E0FCA">
      <w:pPr>
        <w:jc w:val="both"/>
        <w:rPr>
          <w:rFonts w:cs="Arial"/>
        </w:rPr>
      </w:pPr>
    </w:p>
    <w:p w:rsidR="000E0FCA" w:rsidRPr="004F2DE4" w:rsidRDefault="000E0FCA" w:rsidP="000E0FCA">
      <w:pPr>
        <w:numPr>
          <w:ilvl w:val="0"/>
          <w:numId w:val="1"/>
        </w:numPr>
        <w:jc w:val="both"/>
        <w:rPr>
          <w:rFonts w:cs="Arial"/>
          <w:b/>
          <w:bCs/>
        </w:rPr>
      </w:pPr>
      <w:r w:rsidRPr="004F2DE4">
        <w:rPr>
          <w:rFonts w:cs="Arial"/>
          <w:b/>
          <w:bCs/>
        </w:rPr>
        <w:t>Informacije</w:t>
      </w:r>
    </w:p>
    <w:p w:rsidR="000E0FCA" w:rsidRPr="004F2DE4" w:rsidRDefault="000E0FCA" w:rsidP="000E0FCA">
      <w:pPr>
        <w:jc w:val="both"/>
        <w:rPr>
          <w:rFonts w:cs="Arial"/>
          <w:b/>
          <w:bCs/>
        </w:rPr>
      </w:pPr>
    </w:p>
    <w:p w:rsidR="000E0FCA" w:rsidRPr="004F2DE4" w:rsidRDefault="000E0FCA" w:rsidP="000E0FCA">
      <w:pPr>
        <w:jc w:val="both"/>
        <w:rPr>
          <w:rFonts w:cs="Arial"/>
        </w:rPr>
      </w:pPr>
      <w:r w:rsidRPr="004F2DE4">
        <w:rPr>
          <w:rFonts w:cs="Arial"/>
        </w:rPr>
        <w:t xml:space="preserve">Odbor za </w:t>
      </w:r>
      <w:smartTag w:uri="urn:schemas-microsoft-com:office:smarttags" w:element="PersonName">
        <w:smartTagPr>
          <w:attr w:name="ProductID" w:val="DRUŽBENE DEJAVNOSTI"/>
        </w:smartTagPr>
        <w:r w:rsidRPr="004F2DE4">
          <w:rPr>
            <w:rFonts w:cs="Arial"/>
          </w:rPr>
          <w:t>družbene dejavnosti</w:t>
        </w:r>
      </w:smartTag>
      <w:r w:rsidRPr="004F2DE4">
        <w:rPr>
          <w:rFonts w:cs="Arial"/>
        </w:rPr>
        <w:t xml:space="preserve"> priporoča, da se predlagatelji z vprašanji glede razpisa</w:t>
      </w:r>
      <w:r>
        <w:rPr>
          <w:rFonts w:cs="Arial"/>
        </w:rPr>
        <w:t xml:space="preserve"> oziroma za pomoč pri izpolnjevanju obrazcev</w:t>
      </w:r>
      <w:r w:rsidRPr="004F2DE4">
        <w:rPr>
          <w:rFonts w:cs="Arial"/>
        </w:rPr>
        <w:t xml:space="preserve"> v ča</w:t>
      </w:r>
      <w:r>
        <w:rPr>
          <w:rFonts w:cs="Arial"/>
        </w:rPr>
        <w:t xml:space="preserve">su uradnih ur obrnejo na svetovalko </w:t>
      </w:r>
      <w:r w:rsidRPr="004F2DE4">
        <w:rPr>
          <w:rFonts w:cs="Arial"/>
        </w:rPr>
        <w:t xml:space="preserve">za </w:t>
      </w:r>
      <w:smartTag w:uri="urn:schemas-microsoft-com:office:smarttags" w:element="PersonName">
        <w:smartTagPr>
          <w:attr w:name="ProductID" w:val="DRUŽBENE DEJAVNOSTI"/>
        </w:smartTagPr>
        <w:r w:rsidRPr="007728F2">
          <w:rPr>
            <w:rFonts w:cs="Arial"/>
          </w:rPr>
          <w:t>družbene dejavnosti</w:t>
        </w:r>
      </w:smartTag>
      <w:r w:rsidRPr="007728F2">
        <w:rPr>
          <w:rFonts w:cs="Arial"/>
        </w:rPr>
        <w:t xml:space="preserve">, </w:t>
      </w:r>
      <w:r>
        <w:rPr>
          <w:rFonts w:cs="Arial"/>
        </w:rPr>
        <w:t>Urško Mužar</w:t>
      </w:r>
      <w:r w:rsidRPr="007728F2">
        <w:rPr>
          <w:rFonts w:cs="Arial"/>
        </w:rPr>
        <w:t>, tel. 7800-</w:t>
      </w:r>
      <w:smartTag w:uri="urn:schemas-microsoft-com:office:smarttags" w:element="metricconverter">
        <w:smartTagPr>
          <w:attr w:name="ProductID" w:val="623 in"/>
        </w:smartTagPr>
        <w:r w:rsidRPr="007728F2">
          <w:rPr>
            <w:rFonts w:cs="Arial"/>
          </w:rPr>
          <w:t>6</w:t>
        </w:r>
        <w:r>
          <w:rPr>
            <w:rFonts w:cs="Arial"/>
          </w:rPr>
          <w:t>23</w:t>
        </w:r>
        <w:r w:rsidRPr="007728F2">
          <w:rPr>
            <w:rFonts w:cs="Arial"/>
          </w:rPr>
          <w:t xml:space="preserve"> in</w:t>
        </w:r>
      </w:smartTag>
      <w:r w:rsidRPr="007728F2">
        <w:rPr>
          <w:rFonts w:cs="Arial"/>
        </w:rPr>
        <w:t xml:space="preserve"> 7800-620, e-</w:t>
      </w:r>
      <w:proofErr w:type="spellStart"/>
      <w:r w:rsidRPr="007728F2">
        <w:rPr>
          <w:rFonts w:cs="Arial"/>
        </w:rPr>
        <w:t>mail</w:t>
      </w:r>
      <w:proofErr w:type="spellEnd"/>
      <w:r w:rsidRPr="007728F2">
        <w:rPr>
          <w:rFonts w:cs="Arial"/>
        </w:rPr>
        <w:t xml:space="preserve">: </w:t>
      </w:r>
      <w:hyperlink r:id="rId6" w:history="1">
        <w:r w:rsidRPr="0073439B">
          <w:rPr>
            <w:rStyle w:val="Hiperpovezava"/>
            <w:rFonts w:eastAsiaTheme="majorEastAsia" w:cs="Arial"/>
          </w:rPr>
          <w:t>urska@vojnik.si</w:t>
        </w:r>
      </w:hyperlink>
      <w:r w:rsidRPr="007728F2">
        <w:rPr>
          <w:rFonts w:cs="Arial"/>
        </w:rPr>
        <w:t>.</w:t>
      </w:r>
    </w:p>
    <w:p w:rsidR="000E0FCA" w:rsidRDefault="000E0FCA" w:rsidP="000E0FCA">
      <w:pPr>
        <w:pStyle w:val="Telobesedila"/>
        <w:rPr>
          <w:rFonts w:cs="Arial"/>
        </w:rPr>
      </w:pPr>
    </w:p>
    <w:p w:rsidR="000E0FCA" w:rsidRDefault="000E0FCA" w:rsidP="000E0FCA">
      <w:pPr>
        <w:pStyle w:val="Telobesedila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370"/>
        <w:gridCol w:w="2842"/>
      </w:tblGrid>
      <w:tr w:rsidR="000E0FCA" w:rsidRPr="004F2DE4" w:rsidTr="00856C00">
        <w:tblPrEx>
          <w:tblCellMar>
            <w:top w:w="0" w:type="dxa"/>
            <w:bottom w:w="0" w:type="dxa"/>
          </w:tblCellMar>
        </w:tblPrEx>
        <w:tc>
          <w:tcPr>
            <w:tcW w:w="6370" w:type="dxa"/>
            <w:tcBorders>
              <w:top w:val="nil"/>
              <w:left w:val="nil"/>
              <w:bottom w:val="nil"/>
              <w:right w:val="nil"/>
            </w:tcBorders>
          </w:tcPr>
          <w:p w:rsidR="000E0FCA" w:rsidRPr="0005344C" w:rsidRDefault="000E0FCA" w:rsidP="00856C00">
            <w:pPr>
              <w:jc w:val="both"/>
              <w:rPr>
                <w:rFonts w:cs="Arial"/>
              </w:rPr>
            </w:pPr>
            <w:r w:rsidRPr="0005344C">
              <w:rPr>
                <w:rFonts w:cs="Arial"/>
              </w:rPr>
              <w:t xml:space="preserve">Vojnik, </w:t>
            </w:r>
            <w:r>
              <w:rPr>
                <w:rFonts w:cs="Arial"/>
              </w:rPr>
              <w:t>17.3.2014</w:t>
            </w:r>
          </w:p>
          <w:p w:rsidR="000E0FCA" w:rsidRPr="0005344C" w:rsidRDefault="000E0FCA" w:rsidP="00856C00">
            <w:pPr>
              <w:jc w:val="both"/>
              <w:rPr>
                <w:rFonts w:cs="Arial"/>
              </w:rPr>
            </w:pPr>
            <w:r w:rsidRPr="0005344C">
              <w:rPr>
                <w:rFonts w:cs="Arial"/>
              </w:rPr>
              <w:t xml:space="preserve">Številka: </w:t>
            </w:r>
            <w:r>
              <w:rPr>
                <w:rFonts w:cs="Arial"/>
              </w:rPr>
              <w:t>671-0002/2014-2</w:t>
            </w:r>
          </w:p>
        </w:tc>
        <w:tc>
          <w:tcPr>
            <w:tcW w:w="2842" w:type="dxa"/>
            <w:tcBorders>
              <w:top w:val="nil"/>
              <w:left w:val="nil"/>
              <w:bottom w:val="nil"/>
              <w:right w:val="nil"/>
            </w:tcBorders>
          </w:tcPr>
          <w:p w:rsidR="000E0FCA" w:rsidRPr="007728F2" w:rsidRDefault="000E0FCA" w:rsidP="00856C00">
            <w:pPr>
              <w:jc w:val="both"/>
              <w:rPr>
                <w:rFonts w:cs="Arial"/>
              </w:rPr>
            </w:pPr>
            <w:r w:rsidRPr="007728F2">
              <w:rPr>
                <w:rFonts w:cs="Arial"/>
              </w:rPr>
              <w:t xml:space="preserve">Benedikt </w:t>
            </w:r>
            <w:proofErr w:type="spellStart"/>
            <w:r w:rsidRPr="007728F2">
              <w:rPr>
                <w:rFonts w:cs="Arial"/>
              </w:rPr>
              <w:t>Podergajs</w:t>
            </w:r>
            <w:proofErr w:type="spellEnd"/>
            <w:r>
              <w:rPr>
                <w:rFonts w:cs="Arial"/>
              </w:rPr>
              <w:t>,</w:t>
            </w:r>
            <w:r w:rsidRPr="007728F2">
              <w:rPr>
                <w:rFonts w:cs="Arial"/>
              </w:rPr>
              <w:t xml:space="preserve"> </w:t>
            </w:r>
          </w:p>
          <w:p w:rsidR="000E0FCA" w:rsidRPr="004F2DE4" w:rsidRDefault="000E0FCA" w:rsidP="00856C00">
            <w:pPr>
              <w:jc w:val="both"/>
              <w:rPr>
                <w:rFonts w:cs="Arial"/>
              </w:rPr>
            </w:pPr>
            <w:r w:rsidRPr="007728F2">
              <w:rPr>
                <w:rFonts w:cs="Arial"/>
              </w:rPr>
              <w:t>župan Občine Vojnik</w:t>
            </w:r>
          </w:p>
        </w:tc>
      </w:tr>
    </w:tbl>
    <w:p w:rsidR="000E0FCA" w:rsidRDefault="000E0FCA" w:rsidP="000E0FCA">
      <w:pPr>
        <w:pStyle w:val="Telobesedila"/>
        <w:rPr>
          <w:rFonts w:cs="Arial"/>
        </w:rPr>
      </w:pPr>
    </w:p>
    <w:p w:rsidR="000E0FCA" w:rsidRDefault="000E0FCA" w:rsidP="000E0FCA">
      <w:pPr>
        <w:pStyle w:val="Telobesedila"/>
        <w:rPr>
          <w:rFonts w:cs="Arial"/>
        </w:rPr>
      </w:pPr>
    </w:p>
    <w:p w:rsidR="000E0FCA" w:rsidRDefault="000E0FCA" w:rsidP="000E0FCA">
      <w:pPr>
        <w:pStyle w:val="Telobesedila"/>
        <w:rPr>
          <w:rFonts w:cs="Arial"/>
        </w:rPr>
      </w:pPr>
    </w:p>
    <w:p w:rsidR="000E0FCA" w:rsidRDefault="000E0FCA" w:rsidP="000E0FCA">
      <w:pPr>
        <w:pStyle w:val="Telobesedila"/>
        <w:rPr>
          <w:rFonts w:cs="Arial"/>
        </w:rPr>
      </w:pPr>
    </w:p>
    <w:p w:rsidR="000E0FCA" w:rsidRDefault="000E0FCA" w:rsidP="000E0FCA">
      <w:pPr>
        <w:pStyle w:val="Telobesedila"/>
        <w:rPr>
          <w:rFonts w:cs="Arial"/>
        </w:rPr>
      </w:pPr>
    </w:p>
    <w:p w:rsidR="004257C8" w:rsidRDefault="004257C8"/>
    <w:sectPr w:rsidR="004257C8" w:rsidSect="007A024B">
      <w:headerReference w:type="even" r:id="rId7"/>
      <w:headerReference w:type="default" r:id="rId8"/>
      <w:pgSz w:w="11906" w:h="16838"/>
      <w:pgMar w:top="1079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82" w:rsidRDefault="000E0FCA">
    <w:pPr>
      <w:pStyle w:val="Glav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476F82" w:rsidRDefault="000E0FCA">
    <w:pPr>
      <w:pStyle w:val="Glava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F82" w:rsidRDefault="000E0FCA">
    <w:pPr>
      <w:pStyle w:val="Glav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separate"/>
    </w:r>
    <w:r>
      <w:rPr>
        <w:rStyle w:val="tevilkastrani"/>
        <w:rFonts w:eastAsiaTheme="majorEastAsia"/>
        <w:noProof/>
      </w:rPr>
      <w:t>2</w:t>
    </w:r>
    <w:r>
      <w:rPr>
        <w:rStyle w:val="tevilkastrani"/>
        <w:rFonts w:eastAsiaTheme="majorEastAsia"/>
      </w:rPr>
      <w:fldChar w:fldCharType="end"/>
    </w:r>
  </w:p>
  <w:p w:rsidR="00476F82" w:rsidRDefault="000E0FCA">
    <w:pPr>
      <w:pStyle w:val="Glava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F50C4"/>
    <w:multiLevelType w:val="hybridMultilevel"/>
    <w:tmpl w:val="777EA8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CE37C49"/>
    <w:multiLevelType w:val="hybridMultilevel"/>
    <w:tmpl w:val="D616B452"/>
    <w:lvl w:ilvl="0" w:tplc="8E8AC8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B176814"/>
    <w:multiLevelType w:val="hybridMultilevel"/>
    <w:tmpl w:val="5A1AEF1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59AA70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0FCA"/>
    <w:rsid w:val="000E0FCA"/>
    <w:rsid w:val="004257C8"/>
    <w:rsid w:val="00622C34"/>
    <w:rsid w:val="006A3436"/>
    <w:rsid w:val="009D0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E0FCA"/>
    <w:pPr>
      <w:spacing w:after="0" w:line="240" w:lineRule="auto"/>
      <w:ind w:firstLine="0"/>
    </w:pPr>
    <w:rPr>
      <w:rFonts w:ascii="Arial" w:eastAsia="Times New Roman" w:hAnsi="Arial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/>
      <w:jc w:val="right"/>
    </w:pPr>
    <w:rPr>
      <w:i/>
      <w:iCs/>
      <w:color w:val="808080" w:themeColor="text1" w:themeTint="7F"/>
      <w:spacing w:val="10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</w:style>
  <w:style w:type="paragraph" w:styleId="Odstavekseznama">
    <w:name w:val="List Paragraph"/>
    <w:basedOn w:val="Navaden"/>
    <w:uiPriority w:val="34"/>
    <w:qFormat/>
    <w:rsid w:val="009D0883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9D0883"/>
    <w:rPr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Telobesedila-zamik">
    <w:name w:val="Body Text Indent"/>
    <w:basedOn w:val="Navaden"/>
    <w:link w:val="Telobesedila-zamikZnak"/>
    <w:rsid w:val="000E0FCA"/>
    <w:pPr>
      <w:ind w:left="360"/>
    </w:pPr>
    <w:rPr>
      <w:rFonts w:cs="Arial"/>
    </w:rPr>
  </w:style>
  <w:style w:type="character" w:customStyle="1" w:styleId="Telobesedila-zamikZnak">
    <w:name w:val="Telo besedila - zamik Znak"/>
    <w:basedOn w:val="Privzetapisavaodstavka"/>
    <w:link w:val="Telobesedila-zamik"/>
    <w:rsid w:val="000E0FCA"/>
    <w:rPr>
      <w:rFonts w:ascii="Arial" w:eastAsia="Times New Roman" w:hAnsi="Arial" w:cs="Arial"/>
      <w:sz w:val="24"/>
      <w:szCs w:val="24"/>
      <w:lang w:val="sl-SI" w:eastAsia="sl-SI" w:bidi="ar-SA"/>
    </w:rPr>
  </w:style>
  <w:style w:type="paragraph" w:styleId="Glava">
    <w:name w:val="header"/>
    <w:basedOn w:val="Navaden"/>
    <w:link w:val="GlavaZnak"/>
    <w:rsid w:val="000E0FCA"/>
    <w:pPr>
      <w:tabs>
        <w:tab w:val="center" w:pos="4536"/>
        <w:tab w:val="right" w:pos="9072"/>
      </w:tabs>
    </w:pPr>
    <w:rPr>
      <w:rFonts w:cs="Arial"/>
    </w:rPr>
  </w:style>
  <w:style w:type="character" w:customStyle="1" w:styleId="GlavaZnak">
    <w:name w:val="Glava Znak"/>
    <w:basedOn w:val="Privzetapisavaodstavka"/>
    <w:link w:val="Glava"/>
    <w:rsid w:val="000E0FCA"/>
    <w:rPr>
      <w:rFonts w:ascii="Arial" w:eastAsia="Times New Roman" w:hAnsi="Arial" w:cs="Arial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0E0FCA"/>
  </w:style>
  <w:style w:type="paragraph" w:styleId="Telobesedila">
    <w:name w:val="Body Text"/>
    <w:basedOn w:val="Navaden"/>
    <w:link w:val="TelobesedilaZnak"/>
    <w:rsid w:val="000E0FCA"/>
    <w:pPr>
      <w:jc w:val="both"/>
    </w:pPr>
  </w:style>
  <w:style w:type="character" w:customStyle="1" w:styleId="TelobesedilaZnak">
    <w:name w:val="Telo besedila Znak"/>
    <w:basedOn w:val="Privzetapisavaodstavka"/>
    <w:link w:val="Telobesedila"/>
    <w:rsid w:val="000E0FCA"/>
    <w:rPr>
      <w:rFonts w:ascii="Arial" w:eastAsia="Times New Roman" w:hAnsi="Arial" w:cs="Times New Roman"/>
      <w:sz w:val="24"/>
      <w:szCs w:val="24"/>
      <w:lang w:val="sl-SI" w:eastAsia="sl-SI" w:bidi="ar-SA"/>
    </w:rPr>
  </w:style>
  <w:style w:type="character" w:styleId="Hiperpovezava">
    <w:name w:val="Hyperlink"/>
    <w:rsid w:val="000E0F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ska@vojnik.si" TargetMode="External"/><Relationship Id="rId5" Type="http://schemas.openxmlformats.org/officeDocument/2006/relationships/hyperlink" Target="http://www.vojnik.s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3405</Characters>
  <Application>Microsoft Office Word</Application>
  <DocSecurity>0</DocSecurity>
  <Lines>28</Lines>
  <Paragraphs>7</Paragraphs>
  <ScaleCrop>false</ScaleCrop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JURE</cp:lastModifiedBy>
  <cp:revision>1</cp:revision>
  <dcterms:created xsi:type="dcterms:W3CDTF">2014-04-10T13:16:00Z</dcterms:created>
  <dcterms:modified xsi:type="dcterms:W3CDTF">2014-04-10T13:17:00Z</dcterms:modified>
</cp:coreProperties>
</file>