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C03" w:rsidRDefault="00A15C03" w:rsidP="003057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sl-SI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noProof/>
          <w:kern w:val="36"/>
          <w:sz w:val="32"/>
          <w:szCs w:val="32"/>
          <w:lang w:eastAsia="sl-SI"/>
        </w:rPr>
        <w:drawing>
          <wp:inline distT="0" distB="0" distL="0" distR="0" wp14:anchorId="74F4588A">
            <wp:extent cx="2615565" cy="951230"/>
            <wp:effectExtent l="0" t="0" r="0" b="127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565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sl-SI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noProof/>
          <w:kern w:val="36"/>
          <w:sz w:val="32"/>
          <w:szCs w:val="32"/>
          <w:lang w:eastAsia="sl-SI"/>
        </w:rPr>
        <w:drawing>
          <wp:inline distT="0" distB="0" distL="0" distR="0" wp14:anchorId="5CF5EF2C">
            <wp:extent cx="2828925" cy="1591310"/>
            <wp:effectExtent l="0" t="0" r="9525" b="889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591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05739" w:rsidRPr="00A15C03" w:rsidRDefault="00305739" w:rsidP="003057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sl-SI"/>
        </w:rPr>
      </w:pPr>
      <w:r w:rsidRPr="00A15C0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sl-SI"/>
        </w:rPr>
        <w:t>Varno delo s traktorjem in traktorskimi priključki</w:t>
      </w:r>
    </w:p>
    <w:p w:rsidR="00305739" w:rsidRPr="00305739" w:rsidRDefault="00305739" w:rsidP="003057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05739">
        <w:rPr>
          <w:rFonts w:ascii="Book Antiqua" w:eastAsia="Times New Roman" w:hAnsi="Book Antiqua" w:cs="Times New Roman"/>
          <w:noProof/>
          <w:sz w:val="28"/>
          <w:szCs w:val="28"/>
          <w:lang w:eastAsia="sl-SI"/>
        </w:rPr>
        <w:drawing>
          <wp:inline distT="0" distB="0" distL="0" distR="0" wp14:anchorId="4812B040" wp14:editId="1B20B30D">
            <wp:extent cx="2857500" cy="2143125"/>
            <wp:effectExtent l="0" t="0" r="0" b="9525"/>
            <wp:docPr id="1" name="Slika 1" descr="http://www.hvu.si/izobrazevalni-center/wp-content/uploads/sites/6/2018/02/image001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vu.si/izobrazevalni-center/wp-content/uploads/sites/6/2018/02/image001t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739" w:rsidRPr="00305739" w:rsidRDefault="00305739" w:rsidP="00305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05739">
        <w:rPr>
          <w:rFonts w:ascii="Book Antiqua" w:eastAsia="Times New Roman" w:hAnsi="Book Antiqua" w:cs="Times New Roman"/>
          <w:sz w:val="28"/>
          <w:szCs w:val="28"/>
          <w:lang w:eastAsia="sl-SI"/>
        </w:rPr>
        <w:t>Varno delo s traktorjem in traktorskimi priključki:</w:t>
      </w:r>
    </w:p>
    <w:p w:rsidR="00305739" w:rsidRPr="00305739" w:rsidRDefault="00305739" w:rsidP="00A15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05739">
        <w:rPr>
          <w:rFonts w:ascii="Book Antiqua" w:eastAsia="Times New Roman" w:hAnsi="Book Antiqua" w:cs="Times New Roman"/>
          <w:sz w:val="28"/>
          <w:szCs w:val="28"/>
          <w:lang w:eastAsia="sl-SI"/>
        </w:rPr>
        <w:t>Veronika Cvetko, vodja</w:t>
      </w:r>
      <w:r w:rsidRPr="00305739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305739">
        <w:rPr>
          <w:rFonts w:ascii="Book Antiqua" w:eastAsia="Times New Roman" w:hAnsi="Book Antiqua" w:cs="Times New Roman"/>
          <w:sz w:val="28"/>
          <w:szCs w:val="28"/>
          <w:lang w:eastAsia="sl-SI"/>
        </w:rPr>
        <w:t>Tel: 03 428 5900, 041 216 438</w:t>
      </w:r>
      <w:r w:rsidRPr="00305739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hyperlink r:id="rId8" w:history="1">
        <w:r w:rsidRPr="00305739">
          <w:rPr>
            <w:rFonts w:ascii="Book Antiqua" w:eastAsia="Times New Roman" w:hAnsi="Book Antiqua" w:cs="Times New Roman"/>
            <w:color w:val="0000FF"/>
            <w:sz w:val="28"/>
            <w:szCs w:val="28"/>
            <w:u w:val="single"/>
            <w:lang w:eastAsia="sl-SI"/>
          </w:rPr>
          <w:t>veronika.cvetko@hvu.si</w:t>
        </w:r>
      </w:hyperlink>
      <w:r w:rsidR="0089064B">
        <w:rPr>
          <w:rFonts w:ascii="Times New Roman" w:eastAsia="Times New Roman" w:hAnsi="Times New Roman" w:cs="Times New Roman"/>
          <w:sz w:val="24"/>
          <w:szCs w:val="24"/>
          <w:lang w:eastAsia="sl-SI"/>
        </w:rPr>
        <w:pict>
          <v:rect id="_x0000_i1025" style="width:0;height:1.5pt" o:hralign="center" o:hrstd="t" o:hr="t" fillcolor="#a0a0a0" stroked="f"/>
        </w:pict>
      </w:r>
    </w:p>
    <w:p w:rsidR="00305739" w:rsidRPr="00305739" w:rsidRDefault="00305739" w:rsidP="00A15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05739">
        <w:rPr>
          <w:rFonts w:ascii="Book Antiqua" w:eastAsia="Times New Roman" w:hAnsi="Book Antiqua" w:cs="Times New Roman"/>
          <w:sz w:val="28"/>
          <w:szCs w:val="28"/>
          <w:lang w:eastAsia="sl-SI"/>
        </w:rPr>
        <w:t>Vozniki oziroma upravljalci traktorjev s priključki potrebujejo za vpis F kategorije v vozniško dovoljenje tečaj varnega dela s traktorjem in traktorskimi priključki. To je edina kategorija v vozniškem dovoljenju, ki omogoča vožnjo in delo</w:t>
      </w:r>
      <w:r w:rsidR="00C51139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s traktorjem. F kategorija velja tudi za  štirikolesnike, ki imajo ustrezno prometno dovoljenje. </w:t>
      </w:r>
      <w:r w:rsidR="00A15C03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(tečaji in usposabljanja: </w:t>
      </w:r>
      <w:hyperlink r:id="rId9" w:history="1">
        <w:r w:rsidR="00A15C03" w:rsidRPr="00DD691B">
          <w:rPr>
            <w:rStyle w:val="Hiperpovezava"/>
            <w:rFonts w:ascii="Book Antiqua" w:eastAsia="Times New Roman" w:hAnsi="Book Antiqua" w:cs="Times New Roman"/>
            <w:sz w:val="28"/>
            <w:szCs w:val="28"/>
            <w:lang w:eastAsia="sl-SI"/>
          </w:rPr>
          <w:t>https://www.hvu.si/izobrazevalni-center/?page_id=83</w:t>
        </w:r>
      </w:hyperlink>
      <w:r w:rsidR="00A15C03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)</w:t>
      </w:r>
    </w:p>
    <w:p w:rsidR="00A15C03" w:rsidRDefault="00A15C03" w:rsidP="00305739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b/>
          <w:bCs/>
          <w:color w:val="333399"/>
          <w:sz w:val="28"/>
          <w:szCs w:val="28"/>
          <w:lang w:eastAsia="sl-SI"/>
        </w:rPr>
      </w:pPr>
    </w:p>
    <w:p w:rsidR="00A15C03" w:rsidRDefault="00A15C03" w:rsidP="00305739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b/>
          <w:bCs/>
          <w:color w:val="333399"/>
          <w:sz w:val="28"/>
          <w:szCs w:val="28"/>
          <w:lang w:eastAsia="sl-SI"/>
        </w:rPr>
      </w:pPr>
    </w:p>
    <w:p w:rsidR="00A15C03" w:rsidRDefault="00A15C03" w:rsidP="00305739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b/>
          <w:bCs/>
          <w:color w:val="333399"/>
          <w:sz w:val="28"/>
          <w:szCs w:val="28"/>
          <w:lang w:eastAsia="sl-SI"/>
        </w:rPr>
      </w:pPr>
    </w:p>
    <w:p w:rsidR="00A15C03" w:rsidRDefault="00A15C03" w:rsidP="00305739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b/>
          <w:bCs/>
          <w:color w:val="333399"/>
          <w:sz w:val="28"/>
          <w:szCs w:val="28"/>
          <w:lang w:eastAsia="sl-SI"/>
        </w:rPr>
      </w:pPr>
    </w:p>
    <w:p w:rsidR="00305739" w:rsidRPr="00305739" w:rsidRDefault="00305739" w:rsidP="00305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05739">
        <w:rPr>
          <w:rFonts w:ascii="Book Antiqua" w:eastAsia="Times New Roman" w:hAnsi="Book Antiqua" w:cs="Times New Roman"/>
          <w:b/>
          <w:bCs/>
          <w:color w:val="333399"/>
          <w:sz w:val="28"/>
          <w:szCs w:val="28"/>
          <w:lang w:eastAsia="sl-SI"/>
        </w:rPr>
        <w:lastRenderedPageBreak/>
        <w:t>TEČAJ – Varno delo s traktorjem in traktorskimi priključki</w:t>
      </w:r>
      <w:r w:rsidR="00A15C03">
        <w:rPr>
          <w:rFonts w:ascii="Book Antiqua" w:eastAsia="Times New Roman" w:hAnsi="Book Antiqua" w:cs="Times New Roman"/>
          <w:b/>
          <w:bCs/>
          <w:color w:val="333399"/>
          <w:sz w:val="28"/>
          <w:szCs w:val="28"/>
          <w:lang w:eastAsia="sl-SI"/>
        </w:rPr>
        <w:t xml:space="preserve"> </w:t>
      </w:r>
    </w:p>
    <w:p w:rsidR="00305739" w:rsidRPr="00305739" w:rsidRDefault="00305739" w:rsidP="00305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05739">
        <w:rPr>
          <w:rFonts w:ascii="Book Antiqua" w:eastAsia="Times New Roman" w:hAnsi="Book Antiqua" w:cs="Times New Roman"/>
          <w:b/>
          <w:bCs/>
          <w:color w:val="800000"/>
          <w:sz w:val="28"/>
          <w:szCs w:val="28"/>
          <w:lang w:eastAsia="sl-SI"/>
        </w:rPr>
        <w:t>MAREC 2022 – URNIK USPOSABLJANJA</w:t>
      </w:r>
    </w:p>
    <w:p w:rsidR="00305739" w:rsidRPr="00305739" w:rsidRDefault="00305739" w:rsidP="00305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05739">
        <w:rPr>
          <w:rFonts w:ascii="Book Antiqua" w:eastAsia="Times New Roman" w:hAnsi="Book Antiqua" w:cs="Times New Roman"/>
          <w:sz w:val="28"/>
          <w:szCs w:val="28"/>
          <w:lang w:eastAsia="sl-SI"/>
        </w:rPr>
        <w:t>Usposabljanje VDT izvajamo v naslednjih terminih.</w:t>
      </w:r>
    </w:p>
    <w:tbl>
      <w:tblPr>
        <w:tblW w:w="9497" w:type="dxa"/>
        <w:tblCellSpacing w:w="0" w:type="dxa"/>
        <w:tblInd w:w="134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6"/>
        <w:gridCol w:w="2127"/>
        <w:gridCol w:w="2268"/>
        <w:gridCol w:w="2976"/>
      </w:tblGrid>
      <w:tr w:rsidR="00305739" w:rsidRPr="00305739" w:rsidTr="00305739">
        <w:trPr>
          <w:tblCellSpacing w:w="0" w:type="dxa"/>
        </w:trPr>
        <w:tc>
          <w:tcPr>
            <w:tcW w:w="1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739" w:rsidRPr="00305739" w:rsidRDefault="00305739" w:rsidP="00305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305739">
              <w:rPr>
                <w:rFonts w:ascii="Book Antiqua" w:eastAsia="Times New Roman" w:hAnsi="Book Antiqua" w:cs="Times New Roman"/>
                <w:sz w:val="28"/>
                <w:szCs w:val="28"/>
                <w:lang w:eastAsia="sl-SI"/>
              </w:rPr>
              <w:t>torek 15.03.2022</w:t>
            </w:r>
          </w:p>
        </w:tc>
        <w:tc>
          <w:tcPr>
            <w:tcW w:w="1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739" w:rsidRPr="00305739" w:rsidRDefault="00305739" w:rsidP="00305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305739">
              <w:rPr>
                <w:rFonts w:ascii="Book Antiqua" w:eastAsia="Times New Roman" w:hAnsi="Book Antiqua" w:cs="Times New Roman"/>
                <w:sz w:val="28"/>
                <w:szCs w:val="28"/>
                <w:lang w:eastAsia="sl-SI"/>
              </w:rPr>
              <w:t>ŠHVU</w:t>
            </w:r>
          </w:p>
        </w:tc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739" w:rsidRPr="00305739" w:rsidRDefault="00305739" w:rsidP="00305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305739">
              <w:rPr>
                <w:rFonts w:ascii="Book Antiqua" w:eastAsia="Times New Roman" w:hAnsi="Book Antiqua" w:cs="Times New Roman"/>
                <w:sz w:val="28"/>
                <w:szCs w:val="28"/>
                <w:lang w:eastAsia="sl-SI"/>
              </w:rPr>
              <w:t>od 16.00 do 20.00</w:t>
            </w:r>
          </w:p>
        </w:tc>
        <w:tc>
          <w:tcPr>
            <w:tcW w:w="1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739" w:rsidRPr="00305739" w:rsidRDefault="00305739" w:rsidP="00305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305739">
              <w:rPr>
                <w:rFonts w:ascii="Book Antiqua" w:eastAsia="Times New Roman" w:hAnsi="Book Antiqua" w:cs="Times New Roman"/>
                <w:sz w:val="28"/>
                <w:szCs w:val="28"/>
                <w:lang w:eastAsia="sl-SI"/>
              </w:rPr>
              <w:t>Ljubljanska 97, Celje</w:t>
            </w:r>
          </w:p>
        </w:tc>
      </w:tr>
      <w:tr w:rsidR="00305739" w:rsidRPr="00305739" w:rsidTr="00305739">
        <w:trPr>
          <w:tblCellSpacing w:w="0" w:type="dxa"/>
        </w:trPr>
        <w:tc>
          <w:tcPr>
            <w:tcW w:w="1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739" w:rsidRPr="00305739" w:rsidRDefault="00305739" w:rsidP="00305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305739">
              <w:rPr>
                <w:rFonts w:ascii="Book Antiqua" w:eastAsia="Times New Roman" w:hAnsi="Book Antiqua" w:cs="Times New Roman"/>
                <w:sz w:val="28"/>
                <w:szCs w:val="28"/>
                <w:lang w:eastAsia="sl-SI"/>
              </w:rPr>
              <w:t>sreda 16.03.2022</w:t>
            </w:r>
          </w:p>
        </w:tc>
        <w:tc>
          <w:tcPr>
            <w:tcW w:w="1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739" w:rsidRPr="00305739" w:rsidRDefault="00305739" w:rsidP="00305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305739">
              <w:rPr>
                <w:rFonts w:ascii="Book Antiqua" w:eastAsia="Times New Roman" w:hAnsi="Book Antiqua" w:cs="Times New Roman"/>
                <w:sz w:val="28"/>
                <w:szCs w:val="28"/>
                <w:lang w:eastAsia="sl-SI"/>
              </w:rPr>
              <w:t>ŠHVU</w:t>
            </w:r>
          </w:p>
        </w:tc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739" w:rsidRPr="00305739" w:rsidRDefault="00305739" w:rsidP="00305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305739">
              <w:rPr>
                <w:rFonts w:ascii="Book Antiqua" w:eastAsia="Times New Roman" w:hAnsi="Book Antiqua" w:cs="Times New Roman"/>
                <w:sz w:val="28"/>
                <w:szCs w:val="28"/>
                <w:lang w:eastAsia="sl-SI"/>
              </w:rPr>
              <w:t>od 16.00 do 20.00</w:t>
            </w:r>
          </w:p>
        </w:tc>
        <w:tc>
          <w:tcPr>
            <w:tcW w:w="1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739" w:rsidRPr="00305739" w:rsidRDefault="00305739" w:rsidP="00305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305739">
              <w:rPr>
                <w:rFonts w:ascii="Book Antiqua" w:eastAsia="Times New Roman" w:hAnsi="Book Antiqua" w:cs="Times New Roman"/>
                <w:sz w:val="28"/>
                <w:szCs w:val="28"/>
                <w:lang w:eastAsia="sl-SI"/>
              </w:rPr>
              <w:t>Ljubljanska 97, Celje</w:t>
            </w:r>
          </w:p>
        </w:tc>
      </w:tr>
      <w:tr w:rsidR="00305739" w:rsidRPr="00305739" w:rsidTr="00305739">
        <w:trPr>
          <w:tblCellSpacing w:w="0" w:type="dxa"/>
        </w:trPr>
        <w:tc>
          <w:tcPr>
            <w:tcW w:w="1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739" w:rsidRPr="00305739" w:rsidRDefault="00305739" w:rsidP="00305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305739">
              <w:rPr>
                <w:rFonts w:ascii="Book Antiqua" w:eastAsia="Times New Roman" w:hAnsi="Book Antiqua" w:cs="Times New Roman"/>
                <w:sz w:val="28"/>
                <w:szCs w:val="28"/>
                <w:lang w:eastAsia="sl-SI"/>
              </w:rPr>
              <w:t>torek 22.03.2022</w:t>
            </w:r>
          </w:p>
        </w:tc>
        <w:tc>
          <w:tcPr>
            <w:tcW w:w="1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739" w:rsidRPr="00305739" w:rsidRDefault="00305739" w:rsidP="00305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305739">
              <w:rPr>
                <w:rFonts w:ascii="Book Antiqua" w:eastAsia="Times New Roman" w:hAnsi="Book Antiqua" w:cs="Times New Roman"/>
                <w:sz w:val="28"/>
                <w:szCs w:val="28"/>
                <w:lang w:eastAsia="sl-SI"/>
              </w:rPr>
              <w:t>ŠHVU – izpit</w:t>
            </w:r>
          </w:p>
        </w:tc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739" w:rsidRPr="00305739" w:rsidRDefault="00305739" w:rsidP="00305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305739">
              <w:rPr>
                <w:rFonts w:ascii="Book Antiqua" w:eastAsia="Times New Roman" w:hAnsi="Book Antiqua" w:cs="Times New Roman"/>
                <w:sz w:val="28"/>
                <w:szCs w:val="28"/>
                <w:lang w:eastAsia="sl-SI"/>
              </w:rPr>
              <w:t>od 16.00 do 20.00</w:t>
            </w:r>
          </w:p>
        </w:tc>
        <w:tc>
          <w:tcPr>
            <w:tcW w:w="1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739" w:rsidRPr="00305739" w:rsidRDefault="00305739" w:rsidP="00305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305739">
              <w:rPr>
                <w:rFonts w:ascii="Book Antiqua" w:eastAsia="Times New Roman" w:hAnsi="Book Antiqua" w:cs="Times New Roman"/>
                <w:sz w:val="28"/>
                <w:szCs w:val="28"/>
                <w:lang w:eastAsia="sl-SI"/>
              </w:rPr>
              <w:t>Ljubljanska 97, Celje</w:t>
            </w:r>
          </w:p>
        </w:tc>
      </w:tr>
    </w:tbl>
    <w:p w:rsidR="00305739" w:rsidRPr="00305739" w:rsidRDefault="0089064B" w:rsidP="00305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10" w:history="1">
        <w:r w:rsidR="00305739" w:rsidRPr="00305739">
          <w:rPr>
            <w:rFonts w:ascii="Book Antiqua" w:eastAsia="Times New Roman" w:hAnsi="Book Antiqua" w:cs="Times New Roman"/>
            <w:b/>
            <w:bCs/>
            <w:color w:val="800000"/>
            <w:sz w:val="28"/>
            <w:szCs w:val="28"/>
            <w:u w:val="single"/>
            <w:lang w:eastAsia="sl-SI"/>
          </w:rPr>
          <w:t>PRIJAVA</w:t>
        </w:r>
      </w:hyperlink>
      <w:r w:rsidR="00305739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– dokument na </w:t>
      </w:r>
      <w:hyperlink r:id="rId11" w:history="1">
        <w:r w:rsidR="00305739" w:rsidRPr="00CA1BB8">
          <w:rPr>
            <w:rStyle w:val="Hiperpovezava"/>
            <w:rFonts w:ascii="Book Antiqua" w:eastAsia="Times New Roman" w:hAnsi="Book Antiqua" w:cs="Times New Roman"/>
            <w:sz w:val="28"/>
            <w:szCs w:val="28"/>
            <w:lang w:eastAsia="sl-SI"/>
          </w:rPr>
          <w:t>www.hvu.si</w:t>
        </w:r>
      </w:hyperlink>
      <w:r w:rsidR="00305739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</w:t>
      </w:r>
    </w:p>
    <w:p w:rsidR="00305739" w:rsidRPr="00305739" w:rsidRDefault="00305739" w:rsidP="00305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05739">
        <w:rPr>
          <w:rFonts w:ascii="Book Antiqua" w:eastAsia="Times New Roman" w:hAnsi="Book Antiqua" w:cs="Times New Roman"/>
          <w:b/>
          <w:bCs/>
          <w:sz w:val="28"/>
          <w:szCs w:val="28"/>
          <w:u w:val="single"/>
          <w:lang w:eastAsia="sl-SI"/>
        </w:rPr>
        <w:t>Kraj usposabljanja:</w:t>
      </w:r>
    </w:p>
    <w:p w:rsidR="00305739" w:rsidRPr="00305739" w:rsidRDefault="00305739" w:rsidP="00305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05739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>Šola za hortikulturo in vizualne umetnosti Celje (učilnice 25, 29 in 23)</w:t>
      </w:r>
    </w:p>
    <w:p w:rsidR="00305739" w:rsidRPr="00305739" w:rsidRDefault="00305739" w:rsidP="00305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05739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Usposabljanje izvajamo po Pravilniku o usposabljanju za varno delo s traktorjem in traktorskimi priključki (Uradni list RS, št. </w:t>
      </w:r>
      <w:hyperlink r:id="rId12" w:history="1">
        <w:r w:rsidRPr="00305739">
          <w:rPr>
            <w:rFonts w:ascii="Book Antiqua" w:eastAsia="Times New Roman" w:hAnsi="Book Antiqua" w:cs="Times New Roman"/>
            <w:color w:val="0000FF"/>
            <w:sz w:val="28"/>
            <w:szCs w:val="28"/>
            <w:u w:val="single"/>
            <w:lang w:eastAsia="sl-SI"/>
          </w:rPr>
          <w:t>75/17</w:t>
        </w:r>
      </w:hyperlink>
      <w:r w:rsidRPr="00305739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in </w:t>
      </w:r>
      <w:hyperlink r:id="rId13" w:history="1">
        <w:r w:rsidRPr="00305739">
          <w:rPr>
            <w:rFonts w:ascii="Book Antiqua" w:eastAsia="Times New Roman" w:hAnsi="Book Antiqua" w:cs="Times New Roman"/>
            <w:color w:val="0000FF"/>
            <w:sz w:val="28"/>
            <w:szCs w:val="28"/>
            <w:u w:val="single"/>
            <w:lang w:eastAsia="sl-SI"/>
          </w:rPr>
          <w:t>2/20</w:t>
        </w:r>
      </w:hyperlink>
      <w:r w:rsidRPr="00305739">
        <w:rPr>
          <w:rFonts w:ascii="Book Antiqua" w:eastAsia="Times New Roman" w:hAnsi="Book Antiqua" w:cs="Times New Roman"/>
          <w:sz w:val="28"/>
          <w:szCs w:val="28"/>
          <w:lang w:eastAsia="sl-SI"/>
        </w:rPr>
        <w:t>).</w:t>
      </w:r>
    </w:p>
    <w:p w:rsidR="00305739" w:rsidRPr="00305739" w:rsidRDefault="00305739" w:rsidP="00305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05739">
        <w:rPr>
          <w:rFonts w:ascii="Book Antiqua" w:eastAsia="Times New Roman" w:hAnsi="Book Antiqua" w:cs="Times New Roman"/>
          <w:sz w:val="28"/>
          <w:szCs w:val="28"/>
          <w:lang w:eastAsia="sl-SI"/>
        </w:rPr>
        <w:t>K preizkusu znanja lahko pristopi le udeleženec, ki je bil prisoten pri vseh vsebinah programa usposabljanja (11. člen pravilnika).</w:t>
      </w:r>
    </w:p>
    <w:p w:rsidR="00305739" w:rsidRPr="00305739" w:rsidRDefault="00305739" w:rsidP="00305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05739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Cena usposabljanja je 255,00 € z DDV. </w:t>
      </w:r>
      <w:r w:rsidRPr="00305739">
        <w:rPr>
          <w:rFonts w:ascii="Book Antiqua" w:eastAsia="Times New Roman" w:hAnsi="Book Antiqua" w:cs="Times New Roman"/>
          <w:b/>
          <w:bCs/>
          <w:color w:val="800000"/>
          <w:sz w:val="28"/>
          <w:szCs w:val="28"/>
          <w:lang w:eastAsia="sl-SI"/>
        </w:rPr>
        <w:t>Plačilo mora biti izvedeno teden pred začetkom usposabljanja, da se vodi prijava kot veljavna.</w:t>
      </w:r>
    </w:p>
    <w:p w:rsidR="00305739" w:rsidRPr="00305739" w:rsidRDefault="00305739" w:rsidP="00305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05739">
        <w:rPr>
          <w:rFonts w:ascii="Book Antiqua" w:eastAsia="Times New Roman" w:hAnsi="Book Antiqua" w:cs="Times New Roman"/>
          <w:sz w:val="28"/>
          <w:szCs w:val="28"/>
          <w:lang w:eastAsia="sl-SI"/>
        </w:rPr>
        <w:t>Od kandidatov se pričakuje zanesljiva udeležba. Vsak udeleženec prejme gradivo v tiskani obliki.</w:t>
      </w:r>
    </w:p>
    <w:p w:rsidR="00305739" w:rsidRPr="00305739" w:rsidRDefault="00305739" w:rsidP="00305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05739">
        <w:rPr>
          <w:rFonts w:ascii="Book Antiqua" w:eastAsia="Times New Roman" w:hAnsi="Book Antiqua" w:cs="Times New Roman"/>
          <w:sz w:val="28"/>
          <w:szCs w:val="28"/>
          <w:lang w:eastAsia="sl-SI"/>
        </w:rPr>
        <w:t>V primeru strokovnih vprašanj je na voljo vodja VDT ga. Veronika Cvetko 041 216 438, glede prijave, odjave in plačila je na voljo tajništvo 03 428 59 00.</w:t>
      </w:r>
    </w:p>
    <w:p w:rsidR="00286E6D" w:rsidRDefault="00286E6D"/>
    <w:sectPr w:rsidR="00286E6D" w:rsidSect="003057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739"/>
    <w:rsid w:val="00286E6D"/>
    <w:rsid w:val="00305739"/>
    <w:rsid w:val="0089064B"/>
    <w:rsid w:val="00A15C03"/>
    <w:rsid w:val="00C5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305739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305739"/>
    <w:rPr>
      <w:color w:val="605E5C"/>
      <w:shd w:val="clear" w:color="auto" w:fill="E1DFDD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90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906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305739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305739"/>
    <w:rPr>
      <w:color w:val="605E5C"/>
      <w:shd w:val="clear" w:color="auto" w:fill="E1DFDD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90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906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3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8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0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6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069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632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173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onika.cvetko@hvu.si" TargetMode="External"/><Relationship Id="rId13" Type="http://schemas.openxmlformats.org/officeDocument/2006/relationships/hyperlink" Target="http://www.uradni-list.si/1/objava.jsp?sop=2020-01-001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www.uradni-list.si/1/objava.jsp?sop=2017-01-359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www.hvu.si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forms.office.com/Pages/ResponsePage.aspx?id=t31NwGpCSke3j3v-MLI67GLklL_OI6tGsvXQxAChFVFUNkpSUk5WQkNLNTNJUk9LUEE0WUZUQ0xFUy4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vu.si/izobrazevalni-center/?page_id=8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STRENCAN</dc:creator>
  <cp:lastModifiedBy>LEA</cp:lastModifiedBy>
  <cp:revision>2</cp:revision>
  <dcterms:created xsi:type="dcterms:W3CDTF">2022-03-08T10:52:00Z</dcterms:created>
  <dcterms:modified xsi:type="dcterms:W3CDTF">2022-03-08T10:52:00Z</dcterms:modified>
</cp:coreProperties>
</file>