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C8" w:rsidRPr="003267C5" w:rsidRDefault="00C631C8" w:rsidP="00C051B7">
      <w:pPr>
        <w:jc w:val="center"/>
        <w:rPr>
          <w:b/>
          <w:color w:val="FF0000"/>
          <w:sz w:val="28"/>
          <w:szCs w:val="28"/>
        </w:rPr>
      </w:pPr>
      <w:r w:rsidRPr="003267C5">
        <w:rPr>
          <w:b/>
          <w:noProof/>
          <w:color w:val="FF0000"/>
          <w:sz w:val="28"/>
          <w:szCs w:val="28"/>
          <w:lang w:eastAsia="sl-SI"/>
        </w:rPr>
        <w:drawing>
          <wp:inline distT="0" distB="0" distL="0" distR="0" wp14:anchorId="79D1851D">
            <wp:extent cx="558641" cy="8763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18" cy="926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1FA9" w:rsidRDefault="009C1FA9" w:rsidP="003A7928">
      <w:pPr>
        <w:spacing w:after="0"/>
        <w:jc w:val="center"/>
        <w:rPr>
          <w:b/>
          <w:sz w:val="36"/>
          <w:szCs w:val="36"/>
        </w:rPr>
      </w:pPr>
    </w:p>
    <w:p w:rsidR="00E927B1" w:rsidRDefault="00025ABD" w:rsidP="003A7928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Praktično usposabljanje: </w:t>
      </w:r>
    </w:p>
    <w:p w:rsidR="003A5F4B" w:rsidRPr="00A65577" w:rsidRDefault="00A65577" w:rsidP="003A5F4B">
      <w:pPr>
        <w:spacing w:after="0"/>
        <w:jc w:val="center"/>
        <w:rPr>
          <w:b/>
          <w:sz w:val="36"/>
          <w:szCs w:val="36"/>
        </w:rPr>
      </w:pPr>
      <w:r w:rsidRPr="00A65577">
        <w:rPr>
          <w:b/>
          <w:sz w:val="36"/>
          <w:szCs w:val="36"/>
        </w:rPr>
        <w:t>OSNOVE RAČUNOVODSTVA IN FINANC</w:t>
      </w:r>
      <w:r w:rsidR="00D11DC7" w:rsidRPr="00A65577">
        <w:rPr>
          <w:b/>
          <w:sz w:val="36"/>
          <w:szCs w:val="36"/>
        </w:rPr>
        <w:t xml:space="preserve"> </w:t>
      </w:r>
      <w:r w:rsidR="003A5F4B" w:rsidRPr="00A65577">
        <w:rPr>
          <w:b/>
          <w:sz w:val="36"/>
          <w:szCs w:val="36"/>
        </w:rPr>
        <w:t xml:space="preserve"> </w:t>
      </w:r>
    </w:p>
    <w:p w:rsidR="0007623A" w:rsidRPr="003267C5" w:rsidRDefault="0007623A" w:rsidP="0007623A">
      <w:pPr>
        <w:spacing w:after="0"/>
        <w:jc w:val="both"/>
        <w:rPr>
          <w:color w:val="FF0000"/>
          <w:sz w:val="16"/>
          <w:szCs w:val="16"/>
        </w:rPr>
      </w:pPr>
    </w:p>
    <w:p w:rsidR="009C1FA9" w:rsidRDefault="009C1FA9" w:rsidP="00ED22A9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ED22A9" w:rsidRPr="003267C5" w:rsidRDefault="00ED22A9" w:rsidP="00ED22A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3267C5">
        <w:rPr>
          <w:rFonts w:cstheme="minorHAnsi"/>
          <w:b/>
          <w:sz w:val="24"/>
          <w:szCs w:val="24"/>
        </w:rPr>
        <w:t>Program usposabljanja</w:t>
      </w:r>
      <w:r w:rsidRPr="003267C5">
        <w:rPr>
          <w:rFonts w:cstheme="minorHAnsi"/>
          <w:sz w:val="24"/>
          <w:szCs w:val="24"/>
        </w:rPr>
        <w:t xml:space="preserve">, ki traja </w:t>
      </w:r>
      <w:r w:rsidR="00D93116" w:rsidRPr="003267C5">
        <w:rPr>
          <w:rFonts w:cstheme="minorHAnsi"/>
          <w:sz w:val="24"/>
          <w:szCs w:val="24"/>
        </w:rPr>
        <w:t>10</w:t>
      </w:r>
      <w:r w:rsidRPr="003267C5">
        <w:rPr>
          <w:rFonts w:cstheme="minorHAnsi"/>
          <w:sz w:val="24"/>
          <w:szCs w:val="24"/>
        </w:rPr>
        <w:t xml:space="preserve"> ur, je zastavljen praktično. </w:t>
      </w:r>
    </w:p>
    <w:p w:rsidR="00ED22A9" w:rsidRPr="003267C5" w:rsidRDefault="00ED22A9" w:rsidP="00ED22A9">
      <w:pPr>
        <w:spacing w:after="0"/>
        <w:jc w:val="both"/>
        <w:rPr>
          <w:b/>
          <w:color w:val="FF0000"/>
          <w:sz w:val="24"/>
          <w:szCs w:val="24"/>
        </w:rPr>
      </w:pPr>
    </w:p>
    <w:p w:rsidR="00ED22A9" w:rsidRPr="00DE74B6" w:rsidRDefault="008E3280" w:rsidP="00ED22A9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 w:rsidRPr="00DE74B6">
        <w:rPr>
          <w:rFonts w:eastAsia="Calibri" w:cstheme="minorHAnsi"/>
          <w:b/>
          <w:sz w:val="24"/>
          <w:szCs w:val="24"/>
        </w:rPr>
        <w:t>U</w:t>
      </w:r>
      <w:r w:rsidR="00EA4EEC" w:rsidRPr="00DE74B6">
        <w:rPr>
          <w:rFonts w:eastAsia="Calibri" w:cstheme="minorHAnsi"/>
          <w:b/>
          <w:sz w:val="24"/>
          <w:szCs w:val="24"/>
        </w:rPr>
        <w:t>sposabljanj</w:t>
      </w:r>
      <w:r w:rsidRPr="00DE74B6">
        <w:rPr>
          <w:rFonts w:eastAsia="Calibri" w:cstheme="minorHAnsi"/>
          <w:b/>
          <w:sz w:val="24"/>
          <w:szCs w:val="24"/>
        </w:rPr>
        <w:t>e</w:t>
      </w:r>
      <w:r w:rsidR="00EA4EEC" w:rsidRPr="00DE74B6">
        <w:rPr>
          <w:rFonts w:eastAsia="Calibri" w:cstheme="minorHAnsi"/>
          <w:b/>
          <w:sz w:val="24"/>
          <w:szCs w:val="24"/>
        </w:rPr>
        <w:t xml:space="preserve"> </w:t>
      </w:r>
      <w:r w:rsidR="00ED22A9" w:rsidRPr="00DE74B6">
        <w:rPr>
          <w:rFonts w:eastAsia="Calibri" w:cstheme="minorHAnsi"/>
          <w:b/>
          <w:sz w:val="24"/>
          <w:szCs w:val="24"/>
        </w:rPr>
        <w:t>bo potekal</w:t>
      </w:r>
      <w:r w:rsidR="008164C3" w:rsidRPr="00DE74B6">
        <w:rPr>
          <w:rFonts w:eastAsia="Calibri" w:cstheme="minorHAnsi"/>
          <w:b/>
          <w:sz w:val="24"/>
          <w:szCs w:val="24"/>
        </w:rPr>
        <w:t>o</w:t>
      </w:r>
      <w:r w:rsidR="00ED22A9" w:rsidRPr="00DE74B6">
        <w:rPr>
          <w:rFonts w:eastAsia="Calibri" w:cstheme="minorHAnsi"/>
          <w:b/>
          <w:sz w:val="24"/>
          <w:szCs w:val="24"/>
        </w:rPr>
        <w:t xml:space="preserve"> </w:t>
      </w:r>
      <w:r w:rsidR="00CF4701" w:rsidRPr="00DE74B6">
        <w:rPr>
          <w:rFonts w:eastAsia="Calibri" w:cstheme="minorHAnsi"/>
          <w:b/>
          <w:sz w:val="24"/>
          <w:szCs w:val="24"/>
        </w:rPr>
        <w:t>2 dni, in sicer:</w:t>
      </w:r>
    </w:p>
    <w:p w:rsidR="003267C5" w:rsidRPr="00DE74B6" w:rsidRDefault="003267C5" w:rsidP="00CF4701">
      <w:pPr>
        <w:pStyle w:val="Odstavekseznama"/>
        <w:spacing w:after="0"/>
        <w:jc w:val="both"/>
        <w:rPr>
          <w:rFonts w:eastAsia="Calibri" w:cstheme="minorHAnsi"/>
          <w:b/>
          <w:sz w:val="24"/>
          <w:szCs w:val="24"/>
        </w:rPr>
      </w:pPr>
      <w:r w:rsidRPr="00DE74B6">
        <w:rPr>
          <w:rFonts w:eastAsia="Calibri" w:cstheme="minorHAnsi"/>
          <w:b/>
          <w:sz w:val="24"/>
          <w:szCs w:val="24"/>
        </w:rPr>
        <w:t xml:space="preserve">- </w:t>
      </w:r>
      <w:r w:rsidR="00CF4701" w:rsidRPr="00DE74B6">
        <w:rPr>
          <w:rFonts w:eastAsia="Calibri" w:cstheme="minorHAnsi"/>
          <w:b/>
          <w:sz w:val="24"/>
          <w:szCs w:val="24"/>
        </w:rPr>
        <w:t xml:space="preserve">v </w:t>
      </w:r>
      <w:r w:rsidRPr="00DE74B6">
        <w:rPr>
          <w:rFonts w:eastAsia="Calibri" w:cstheme="minorHAnsi"/>
          <w:b/>
          <w:sz w:val="24"/>
          <w:szCs w:val="24"/>
        </w:rPr>
        <w:t>ponedeljek</w:t>
      </w:r>
      <w:r w:rsidR="00ED22A9" w:rsidRPr="00DE74B6">
        <w:rPr>
          <w:rFonts w:eastAsia="Calibri" w:cstheme="minorHAnsi"/>
          <w:b/>
          <w:sz w:val="24"/>
          <w:szCs w:val="24"/>
        </w:rPr>
        <w:t xml:space="preserve">, </w:t>
      </w:r>
      <w:r w:rsidR="00DA093F">
        <w:rPr>
          <w:rFonts w:eastAsia="Calibri" w:cstheme="minorHAnsi"/>
          <w:b/>
          <w:sz w:val="24"/>
          <w:szCs w:val="24"/>
        </w:rPr>
        <w:t>3</w:t>
      </w:r>
      <w:r w:rsidR="00ED22A9" w:rsidRPr="00DE74B6">
        <w:rPr>
          <w:rFonts w:eastAsia="Calibri" w:cstheme="minorHAnsi"/>
          <w:b/>
          <w:sz w:val="24"/>
          <w:szCs w:val="24"/>
        </w:rPr>
        <w:t>.</w:t>
      </w:r>
      <w:r w:rsidR="00DA093F">
        <w:rPr>
          <w:rFonts w:eastAsia="Calibri" w:cstheme="minorHAnsi"/>
          <w:b/>
          <w:sz w:val="24"/>
          <w:szCs w:val="24"/>
        </w:rPr>
        <w:t>6</w:t>
      </w:r>
      <w:r w:rsidR="00ED22A9" w:rsidRPr="00DE74B6">
        <w:rPr>
          <w:rFonts w:eastAsia="Calibri" w:cstheme="minorHAnsi"/>
          <w:b/>
          <w:sz w:val="24"/>
          <w:szCs w:val="24"/>
        </w:rPr>
        <w:t>.201</w:t>
      </w:r>
      <w:r w:rsidRPr="00DE74B6">
        <w:rPr>
          <w:rFonts w:eastAsia="Calibri" w:cstheme="minorHAnsi"/>
          <w:b/>
          <w:sz w:val="24"/>
          <w:szCs w:val="24"/>
        </w:rPr>
        <w:t>9</w:t>
      </w:r>
      <w:r w:rsidR="00ED22A9" w:rsidRPr="00DE74B6">
        <w:rPr>
          <w:rFonts w:eastAsia="Calibri" w:cstheme="minorHAnsi"/>
          <w:b/>
          <w:sz w:val="24"/>
          <w:szCs w:val="24"/>
        </w:rPr>
        <w:t xml:space="preserve">, od </w:t>
      </w:r>
      <w:r w:rsidR="00DA093F">
        <w:rPr>
          <w:rFonts w:eastAsia="Calibri" w:cstheme="minorHAnsi"/>
          <w:b/>
          <w:sz w:val="24"/>
          <w:szCs w:val="24"/>
        </w:rPr>
        <w:t>9</w:t>
      </w:r>
      <w:r w:rsidR="00E66DCA" w:rsidRPr="00DE74B6">
        <w:rPr>
          <w:rFonts w:eastAsia="Calibri" w:cstheme="minorHAnsi"/>
          <w:b/>
          <w:sz w:val="24"/>
          <w:szCs w:val="24"/>
        </w:rPr>
        <w:t>. do</w:t>
      </w:r>
      <w:r w:rsidR="00DA093F">
        <w:rPr>
          <w:rFonts w:eastAsia="Calibri" w:cstheme="minorHAnsi"/>
          <w:b/>
          <w:sz w:val="24"/>
          <w:szCs w:val="24"/>
        </w:rPr>
        <w:t xml:space="preserve"> </w:t>
      </w:r>
      <w:r w:rsidR="00ED22A9" w:rsidRPr="00DE74B6">
        <w:rPr>
          <w:rFonts w:eastAsia="Calibri" w:cstheme="minorHAnsi"/>
          <w:b/>
          <w:sz w:val="24"/>
          <w:szCs w:val="24"/>
        </w:rPr>
        <w:t>1</w:t>
      </w:r>
      <w:r w:rsidR="00DA093F">
        <w:rPr>
          <w:rFonts w:eastAsia="Calibri" w:cstheme="minorHAnsi"/>
          <w:b/>
          <w:sz w:val="24"/>
          <w:szCs w:val="24"/>
        </w:rPr>
        <w:t>3</w:t>
      </w:r>
      <w:r w:rsidR="00ED22A9" w:rsidRPr="00DE74B6">
        <w:rPr>
          <w:rFonts w:eastAsia="Calibri" w:cstheme="minorHAnsi"/>
          <w:b/>
          <w:sz w:val="24"/>
          <w:szCs w:val="24"/>
        </w:rPr>
        <w:t>.</w:t>
      </w:r>
      <w:r w:rsidR="009776BD">
        <w:rPr>
          <w:rFonts w:eastAsia="Calibri" w:cstheme="minorHAnsi"/>
          <w:b/>
          <w:sz w:val="24"/>
          <w:szCs w:val="24"/>
        </w:rPr>
        <w:t>30</w:t>
      </w:r>
      <w:r w:rsidR="00ED22A9" w:rsidRPr="00DE74B6">
        <w:rPr>
          <w:rFonts w:eastAsia="Calibri" w:cstheme="minorHAnsi"/>
          <w:b/>
          <w:sz w:val="24"/>
          <w:szCs w:val="24"/>
        </w:rPr>
        <w:t xml:space="preserve"> ure</w:t>
      </w:r>
      <w:r w:rsidR="00DD733E" w:rsidRPr="00DE74B6">
        <w:rPr>
          <w:rFonts w:eastAsia="Calibri" w:cstheme="minorHAnsi"/>
          <w:b/>
          <w:sz w:val="24"/>
          <w:szCs w:val="24"/>
        </w:rPr>
        <w:t xml:space="preserve"> </w:t>
      </w:r>
      <w:r w:rsidR="00CF4701" w:rsidRPr="00DE74B6">
        <w:rPr>
          <w:rFonts w:eastAsia="Calibri" w:cstheme="minorHAnsi"/>
          <w:b/>
          <w:sz w:val="24"/>
          <w:szCs w:val="24"/>
        </w:rPr>
        <w:t xml:space="preserve"> in</w:t>
      </w:r>
    </w:p>
    <w:p w:rsidR="00ED22A9" w:rsidRPr="00DE74B6" w:rsidRDefault="003267C5" w:rsidP="00CF4701">
      <w:pPr>
        <w:pStyle w:val="Odstavekseznama"/>
        <w:spacing w:after="0"/>
        <w:jc w:val="both"/>
        <w:rPr>
          <w:rFonts w:eastAsia="Calibri" w:cstheme="minorHAnsi"/>
          <w:b/>
          <w:sz w:val="24"/>
          <w:szCs w:val="24"/>
        </w:rPr>
      </w:pPr>
      <w:r w:rsidRPr="00DE74B6">
        <w:rPr>
          <w:rFonts w:eastAsia="Calibri" w:cstheme="minorHAnsi"/>
          <w:b/>
          <w:sz w:val="24"/>
          <w:szCs w:val="24"/>
        </w:rPr>
        <w:t xml:space="preserve">- v </w:t>
      </w:r>
      <w:r w:rsidR="00DA093F">
        <w:rPr>
          <w:rFonts w:eastAsia="Calibri" w:cstheme="minorHAnsi"/>
          <w:b/>
          <w:sz w:val="24"/>
          <w:szCs w:val="24"/>
        </w:rPr>
        <w:t>torek</w:t>
      </w:r>
      <w:r w:rsidRPr="00DE74B6">
        <w:rPr>
          <w:rFonts w:eastAsia="Calibri" w:cstheme="minorHAnsi"/>
          <w:b/>
          <w:sz w:val="24"/>
          <w:szCs w:val="24"/>
        </w:rPr>
        <w:t xml:space="preserve">, </w:t>
      </w:r>
      <w:r w:rsidR="00DA093F">
        <w:rPr>
          <w:rFonts w:eastAsia="Calibri" w:cstheme="minorHAnsi"/>
          <w:b/>
          <w:sz w:val="24"/>
          <w:szCs w:val="24"/>
        </w:rPr>
        <w:t>11</w:t>
      </w:r>
      <w:r w:rsidR="00ED22A9" w:rsidRPr="00DE74B6">
        <w:rPr>
          <w:rFonts w:eastAsia="Calibri" w:cstheme="minorHAnsi"/>
          <w:b/>
          <w:sz w:val="24"/>
          <w:szCs w:val="24"/>
        </w:rPr>
        <w:t>.</w:t>
      </w:r>
      <w:r w:rsidR="00DA093F">
        <w:rPr>
          <w:rFonts w:eastAsia="Calibri" w:cstheme="minorHAnsi"/>
          <w:b/>
          <w:sz w:val="24"/>
          <w:szCs w:val="24"/>
        </w:rPr>
        <w:t>6</w:t>
      </w:r>
      <w:r w:rsidR="00ED22A9" w:rsidRPr="00DE74B6">
        <w:rPr>
          <w:rFonts w:eastAsia="Calibri" w:cstheme="minorHAnsi"/>
          <w:b/>
          <w:sz w:val="24"/>
          <w:szCs w:val="24"/>
        </w:rPr>
        <w:t>.201</w:t>
      </w:r>
      <w:r w:rsidRPr="00DE74B6">
        <w:rPr>
          <w:rFonts w:eastAsia="Calibri" w:cstheme="minorHAnsi"/>
          <w:b/>
          <w:sz w:val="24"/>
          <w:szCs w:val="24"/>
        </w:rPr>
        <w:t>9</w:t>
      </w:r>
      <w:r w:rsidR="00ED22A9" w:rsidRPr="00DE74B6">
        <w:rPr>
          <w:rFonts w:eastAsia="Calibri" w:cstheme="minorHAnsi"/>
          <w:b/>
          <w:sz w:val="24"/>
          <w:szCs w:val="24"/>
        </w:rPr>
        <w:t xml:space="preserve">, od </w:t>
      </w:r>
      <w:r w:rsidR="00DA093F">
        <w:rPr>
          <w:rFonts w:eastAsia="Calibri" w:cstheme="minorHAnsi"/>
          <w:b/>
          <w:sz w:val="24"/>
          <w:szCs w:val="24"/>
        </w:rPr>
        <w:t>9.</w:t>
      </w:r>
      <w:r w:rsidR="00ED22A9" w:rsidRPr="00DE74B6">
        <w:rPr>
          <w:rFonts w:eastAsia="Calibri" w:cstheme="minorHAnsi"/>
          <w:b/>
          <w:sz w:val="24"/>
          <w:szCs w:val="24"/>
        </w:rPr>
        <w:t xml:space="preserve"> do 1</w:t>
      </w:r>
      <w:r w:rsidR="00DA093F">
        <w:rPr>
          <w:rFonts w:eastAsia="Calibri" w:cstheme="minorHAnsi"/>
          <w:b/>
          <w:sz w:val="24"/>
          <w:szCs w:val="24"/>
        </w:rPr>
        <w:t>3</w:t>
      </w:r>
      <w:r w:rsidR="00ED22A9" w:rsidRPr="00DE74B6">
        <w:rPr>
          <w:rFonts w:eastAsia="Calibri" w:cstheme="minorHAnsi"/>
          <w:b/>
          <w:sz w:val="24"/>
          <w:szCs w:val="24"/>
        </w:rPr>
        <w:t>.</w:t>
      </w:r>
      <w:r w:rsidR="009776BD">
        <w:rPr>
          <w:rFonts w:eastAsia="Calibri" w:cstheme="minorHAnsi"/>
          <w:b/>
          <w:sz w:val="24"/>
          <w:szCs w:val="24"/>
        </w:rPr>
        <w:t>30</w:t>
      </w:r>
      <w:r w:rsidR="00ED22A9" w:rsidRPr="00DE74B6">
        <w:rPr>
          <w:rFonts w:eastAsia="Calibri" w:cstheme="minorHAnsi"/>
          <w:b/>
          <w:sz w:val="24"/>
          <w:szCs w:val="24"/>
        </w:rPr>
        <w:t xml:space="preserve"> ure</w:t>
      </w:r>
    </w:p>
    <w:p w:rsidR="00C15A98" w:rsidRPr="003267C5" w:rsidRDefault="00C15A98" w:rsidP="00C15A98">
      <w:pPr>
        <w:spacing w:after="0"/>
        <w:ind w:left="360"/>
        <w:jc w:val="both"/>
        <w:rPr>
          <w:rFonts w:eastAsia="Calibri" w:cstheme="minorHAnsi"/>
          <w:color w:val="FF0000"/>
          <w:sz w:val="24"/>
          <w:szCs w:val="24"/>
        </w:rPr>
      </w:pPr>
    </w:p>
    <w:p w:rsidR="00C15A98" w:rsidRPr="00DE74B6" w:rsidRDefault="00C15A98" w:rsidP="00C15A98">
      <w:pPr>
        <w:spacing w:after="0"/>
        <w:jc w:val="both"/>
        <w:rPr>
          <w:sz w:val="24"/>
          <w:szCs w:val="24"/>
        </w:rPr>
      </w:pPr>
      <w:r w:rsidRPr="00DE74B6">
        <w:rPr>
          <w:b/>
          <w:sz w:val="24"/>
          <w:szCs w:val="24"/>
        </w:rPr>
        <w:t xml:space="preserve">Lokacija izvedbe: </w:t>
      </w:r>
      <w:r w:rsidRPr="00DE74B6">
        <w:rPr>
          <w:sz w:val="24"/>
          <w:szCs w:val="24"/>
        </w:rPr>
        <w:t>OOZ Celje, Cesta na Ostrožno 4, Celje</w:t>
      </w:r>
    </w:p>
    <w:p w:rsidR="00ED22A9" w:rsidRPr="003267C5" w:rsidRDefault="00ED22A9" w:rsidP="00ED22A9">
      <w:pPr>
        <w:spacing w:after="0"/>
        <w:jc w:val="both"/>
        <w:rPr>
          <w:rFonts w:ascii="Georgia" w:eastAsia="Calibri" w:hAnsi="Georgia" w:cs="Calibri"/>
          <w:color w:val="FF0000"/>
          <w:sz w:val="24"/>
          <w:szCs w:val="24"/>
        </w:rPr>
      </w:pPr>
    </w:p>
    <w:p w:rsidR="00ED22A9" w:rsidRDefault="00B33971" w:rsidP="00ED22A9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Vsebina usposabljanja:</w:t>
      </w:r>
    </w:p>
    <w:p w:rsidR="0082558B" w:rsidRDefault="0082558B" w:rsidP="00ED22A9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3347CE" w:rsidRPr="003347CE" w:rsidTr="009A322E">
        <w:tc>
          <w:tcPr>
            <w:tcW w:w="9351" w:type="dxa"/>
            <w:tcBorders>
              <w:bottom w:val="single" w:sz="4" w:space="0" w:color="auto"/>
              <w:right w:val="single" w:sz="4" w:space="0" w:color="auto"/>
            </w:tcBorders>
          </w:tcPr>
          <w:p w:rsidR="002B625D" w:rsidRDefault="002B625D" w:rsidP="002B625D">
            <w:pPr>
              <w:pStyle w:val="Odstavekseznama"/>
              <w:shd w:val="clear" w:color="auto" w:fill="FFFFFF"/>
              <w:ind w:left="360"/>
              <w:jc w:val="both"/>
              <w:rPr>
                <w:b/>
                <w:sz w:val="24"/>
                <w:szCs w:val="24"/>
              </w:rPr>
            </w:pPr>
            <w:bookmarkStart w:id="0" w:name="_Hlk8303808"/>
          </w:p>
          <w:p w:rsidR="009A322E" w:rsidRPr="003347CE" w:rsidRDefault="009A322E" w:rsidP="009A322E">
            <w:pPr>
              <w:pStyle w:val="Odstavekseznama"/>
              <w:numPr>
                <w:ilvl w:val="0"/>
                <w:numId w:val="14"/>
              </w:num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3347CE">
              <w:rPr>
                <w:b/>
                <w:sz w:val="24"/>
                <w:szCs w:val="24"/>
              </w:rPr>
              <w:t>dan:</w:t>
            </w:r>
          </w:p>
          <w:p w:rsidR="009A322E" w:rsidRPr="003347CE" w:rsidRDefault="009A322E" w:rsidP="009A322E">
            <w:pPr>
              <w:pStyle w:val="Odstavekseznama"/>
              <w:numPr>
                <w:ilvl w:val="0"/>
                <w:numId w:val="23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r w:rsidRPr="003347CE">
              <w:rPr>
                <w:sz w:val="24"/>
                <w:szCs w:val="24"/>
              </w:rPr>
              <w:t>knji</w:t>
            </w:r>
            <w:r w:rsidR="00B33971">
              <w:rPr>
                <w:sz w:val="24"/>
                <w:szCs w:val="24"/>
              </w:rPr>
              <w:t>ž</w:t>
            </w:r>
            <w:r w:rsidRPr="003347CE">
              <w:rPr>
                <w:sz w:val="24"/>
                <w:szCs w:val="24"/>
              </w:rPr>
              <w:t>enje poslovnih dogodkov na konkretnih poslovnih dokumentih</w:t>
            </w:r>
          </w:p>
          <w:p w:rsidR="009A322E" w:rsidRPr="003347CE" w:rsidRDefault="009A322E" w:rsidP="009A322E">
            <w:pPr>
              <w:pStyle w:val="Odstavekseznama"/>
              <w:numPr>
                <w:ilvl w:val="0"/>
                <w:numId w:val="23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r w:rsidRPr="003347CE">
              <w:rPr>
                <w:sz w:val="24"/>
                <w:szCs w:val="24"/>
              </w:rPr>
              <w:t>izdelava obračuna DDV</w:t>
            </w:r>
          </w:p>
          <w:p w:rsidR="009A322E" w:rsidRPr="003347CE" w:rsidRDefault="009A322E" w:rsidP="009A322E">
            <w:pPr>
              <w:pStyle w:val="Odstavekseznama"/>
              <w:numPr>
                <w:ilvl w:val="0"/>
                <w:numId w:val="23"/>
              </w:num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3347CE">
              <w:rPr>
                <w:sz w:val="24"/>
                <w:szCs w:val="24"/>
              </w:rPr>
              <w:t>izdelava medletne bilance ter njena analiza</w:t>
            </w:r>
          </w:p>
          <w:p w:rsidR="009A322E" w:rsidRPr="003347CE" w:rsidRDefault="009A322E" w:rsidP="003347CE">
            <w:pPr>
              <w:pStyle w:val="Odstavekseznama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  <w:tr w:rsidR="003347CE" w:rsidRPr="003347CE" w:rsidTr="009A322E">
        <w:tc>
          <w:tcPr>
            <w:tcW w:w="9351" w:type="dxa"/>
            <w:tcBorders>
              <w:right w:val="single" w:sz="4" w:space="0" w:color="auto"/>
            </w:tcBorders>
          </w:tcPr>
          <w:p w:rsidR="002B625D" w:rsidRDefault="002B625D" w:rsidP="002B625D">
            <w:pPr>
              <w:pStyle w:val="Odstavekseznama"/>
              <w:shd w:val="clear" w:color="auto" w:fill="FFFFFF"/>
              <w:ind w:left="360"/>
              <w:jc w:val="both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</w:p>
          <w:p w:rsidR="009A322E" w:rsidRPr="003347CE" w:rsidRDefault="009A322E" w:rsidP="009A322E">
            <w:pPr>
              <w:pStyle w:val="Odstavekseznama"/>
              <w:numPr>
                <w:ilvl w:val="0"/>
                <w:numId w:val="14"/>
              </w:numPr>
              <w:shd w:val="clear" w:color="auto" w:fill="FFFFFF"/>
              <w:jc w:val="both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3347CE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dan: </w:t>
            </w:r>
          </w:p>
          <w:p w:rsidR="009A322E" w:rsidRPr="003347CE" w:rsidRDefault="009A322E" w:rsidP="009A322E">
            <w:pPr>
              <w:pStyle w:val="Odstavekseznama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347CE">
              <w:rPr>
                <w:rFonts w:eastAsia="Times New Roman" w:cstheme="minorHAnsi"/>
                <w:sz w:val="24"/>
                <w:szCs w:val="24"/>
                <w:lang w:eastAsia="sl-SI"/>
              </w:rPr>
              <w:t>ZDR – povzetek,  potreben za obračun plač</w:t>
            </w:r>
          </w:p>
          <w:p w:rsidR="009A322E" w:rsidRPr="003347CE" w:rsidRDefault="009A322E" w:rsidP="009A322E">
            <w:pPr>
              <w:pStyle w:val="Odstavekseznama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3347CE">
              <w:rPr>
                <w:rFonts w:eastAsia="Times New Roman" w:cstheme="minorHAnsi"/>
                <w:sz w:val="24"/>
                <w:szCs w:val="24"/>
                <w:lang w:eastAsia="sl-SI"/>
              </w:rPr>
              <w:t>knjigovodska podlaga za obra</w:t>
            </w:r>
            <w:r w:rsidR="003347CE" w:rsidRPr="003347CE">
              <w:rPr>
                <w:rFonts w:eastAsia="Times New Roman" w:cstheme="minorHAnsi"/>
                <w:sz w:val="24"/>
                <w:szCs w:val="24"/>
                <w:lang w:eastAsia="sl-SI"/>
              </w:rPr>
              <w:t>č</w:t>
            </w:r>
            <w:r w:rsidRPr="003347CE">
              <w:rPr>
                <w:rFonts w:eastAsia="Times New Roman" w:cstheme="minorHAnsi"/>
                <w:sz w:val="24"/>
                <w:szCs w:val="24"/>
                <w:lang w:eastAsia="sl-SI"/>
              </w:rPr>
              <w:t>un plac (m1</w:t>
            </w:r>
            <w:r w:rsidR="003347CE" w:rsidRPr="003347CE">
              <w:rPr>
                <w:rFonts w:eastAsia="Times New Roman" w:cstheme="minorHAnsi"/>
                <w:sz w:val="24"/>
                <w:szCs w:val="24"/>
                <w:lang w:eastAsia="sl-SI"/>
              </w:rPr>
              <w:t>,</w:t>
            </w:r>
            <w:r w:rsidRPr="003347CE">
              <w:rPr>
                <w:rFonts w:eastAsia="Times New Roman" w:cstheme="minorHAnsi"/>
                <w:sz w:val="24"/>
                <w:szCs w:val="24"/>
                <w:lang w:eastAsia="sl-SI"/>
              </w:rPr>
              <w:t>pogodba</w:t>
            </w:r>
            <w:r w:rsidR="003347CE" w:rsidRPr="003347CE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o zaposlitvi, priprava</w:t>
            </w:r>
            <w:r w:rsidRPr="003347CE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evidence delovnega </w:t>
            </w:r>
            <w:r w:rsidR="003347CE" w:rsidRPr="003347CE">
              <w:rPr>
                <w:rFonts w:eastAsia="Times New Roman" w:cstheme="minorHAnsi"/>
                <w:sz w:val="24"/>
                <w:szCs w:val="24"/>
                <w:lang w:eastAsia="sl-SI"/>
              </w:rPr>
              <w:t>č</w:t>
            </w:r>
            <w:r w:rsidRPr="003347CE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asa </w:t>
            </w:r>
            <w:r w:rsidR="003347CE" w:rsidRPr="003347CE">
              <w:rPr>
                <w:rFonts w:eastAsia="Times New Roman" w:cstheme="minorHAnsi"/>
                <w:sz w:val="24"/>
                <w:szCs w:val="24"/>
                <w:lang w:eastAsia="sl-SI"/>
              </w:rPr>
              <w:t>ipd.</w:t>
            </w:r>
            <w:r w:rsidRPr="003347CE">
              <w:rPr>
                <w:rFonts w:eastAsia="Times New Roman" w:cstheme="minorHAnsi"/>
                <w:sz w:val="24"/>
                <w:szCs w:val="24"/>
                <w:lang w:eastAsia="sl-SI"/>
              </w:rPr>
              <w:t>)</w:t>
            </w:r>
          </w:p>
          <w:p w:rsidR="003347CE" w:rsidRPr="003347CE" w:rsidRDefault="009A322E" w:rsidP="00B65E8B">
            <w:pPr>
              <w:pStyle w:val="Odstavekseznama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3347CE">
              <w:rPr>
                <w:rFonts w:eastAsia="Times New Roman" w:cstheme="minorHAnsi"/>
                <w:sz w:val="24"/>
                <w:szCs w:val="24"/>
                <w:lang w:eastAsia="sl-SI"/>
              </w:rPr>
              <w:t>konkreten obra</w:t>
            </w:r>
            <w:r w:rsidR="003347CE" w:rsidRPr="003347CE">
              <w:rPr>
                <w:rFonts w:eastAsia="Times New Roman" w:cstheme="minorHAnsi"/>
                <w:sz w:val="24"/>
                <w:szCs w:val="24"/>
                <w:lang w:eastAsia="sl-SI"/>
              </w:rPr>
              <w:t>č</w:t>
            </w:r>
            <w:r w:rsidRPr="003347CE">
              <w:rPr>
                <w:rFonts w:eastAsia="Times New Roman" w:cstheme="minorHAnsi"/>
                <w:sz w:val="24"/>
                <w:szCs w:val="24"/>
                <w:lang w:eastAsia="sl-SI"/>
              </w:rPr>
              <w:t>un pla</w:t>
            </w:r>
            <w:r w:rsidR="003347CE" w:rsidRPr="003347CE">
              <w:rPr>
                <w:rFonts w:eastAsia="Times New Roman" w:cstheme="minorHAnsi"/>
                <w:sz w:val="24"/>
                <w:szCs w:val="24"/>
                <w:lang w:eastAsia="sl-SI"/>
              </w:rPr>
              <w:t>č</w:t>
            </w:r>
            <w:r w:rsidRPr="003347CE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</w:p>
          <w:p w:rsidR="009A322E" w:rsidRPr="003347CE" w:rsidRDefault="009A322E" w:rsidP="00B65E8B">
            <w:pPr>
              <w:pStyle w:val="Odstavekseznama"/>
              <w:numPr>
                <w:ilvl w:val="0"/>
                <w:numId w:val="24"/>
              </w:numPr>
              <w:shd w:val="clear" w:color="auto" w:fill="FFFFFF"/>
              <w:jc w:val="both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3347CE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skupinsko delo </w:t>
            </w:r>
          </w:p>
          <w:p w:rsidR="003347CE" w:rsidRPr="003347CE" w:rsidRDefault="003347CE" w:rsidP="003347CE">
            <w:pPr>
              <w:pStyle w:val="Odstavekseznama"/>
              <w:shd w:val="clear" w:color="auto" w:fill="FFFFFF"/>
              <w:jc w:val="both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</w:p>
        </w:tc>
      </w:tr>
      <w:bookmarkEnd w:id="0"/>
    </w:tbl>
    <w:p w:rsidR="007640AD" w:rsidRPr="003267C5" w:rsidRDefault="007640AD" w:rsidP="00ED22A9">
      <w:pPr>
        <w:spacing w:after="0" w:line="240" w:lineRule="auto"/>
        <w:jc w:val="both"/>
        <w:rPr>
          <w:rFonts w:eastAsia="Calibri" w:cstheme="minorHAnsi"/>
          <w:b/>
          <w:color w:val="FF0000"/>
        </w:rPr>
      </w:pPr>
    </w:p>
    <w:p w:rsidR="009776BD" w:rsidRPr="009776BD" w:rsidRDefault="009776BD" w:rsidP="009776BD">
      <w:pPr>
        <w:jc w:val="both"/>
        <w:rPr>
          <w:rFonts w:ascii="Calibri" w:hAnsi="Calibri" w:cs="Calibri"/>
          <w:sz w:val="24"/>
          <w:szCs w:val="24"/>
        </w:rPr>
      </w:pPr>
      <w:r w:rsidRPr="009776BD">
        <w:rPr>
          <w:rFonts w:ascii="Calibri" w:hAnsi="Calibri" w:cs="Calibri"/>
          <w:b/>
          <w:sz w:val="24"/>
          <w:szCs w:val="24"/>
        </w:rPr>
        <w:t xml:space="preserve">Izvajalka: ŠEJLA HODŽIĆ </w:t>
      </w:r>
      <w:r w:rsidRPr="009776BD">
        <w:rPr>
          <w:rFonts w:ascii="Calibri" w:hAnsi="Calibri" w:cs="Calibri"/>
          <w:sz w:val="24"/>
          <w:szCs w:val="24"/>
        </w:rPr>
        <w:t>z več kot 15 letnimi delovnimi izkušnjami na področju računovodstva (vodja računovodskega servisa, mentor izobraževanja, vodja financ in računovodstva invalidskega podjetja z več kot 100 zaposlenimi), izvajalka strokovnih seminarjev s področja računovodstva in financ</w:t>
      </w:r>
    </w:p>
    <w:p w:rsidR="009A322E" w:rsidRDefault="009A322E" w:rsidP="00DE74B6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</w:p>
    <w:p w:rsidR="00DE74B6" w:rsidRPr="009C1FA9" w:rsidRDefault="00DE74B6" w:rsidP="00DE74B6">
      <w:pPr>
        <w:spacing w:after="0" w:line="240" w:lineRule="auto"/>
        <w:jc w:val="both"/>
        <w:rPr>
          <w:b/>
          <w:sz w:val="24"/>
          <w:szCs w:val="24"/>
        </w:rPr>
      </w:pPr>
      <w:r w:rsidRPr="009C1FA9">
        <w:rPr>
          <w:rFonts w:ascii="Calibri" w:eastAsia="Times New Roman" w:hAnsi="Calibri" w:cs="Times New Roman"/>
          <w:b/>
          <w:sz w:val="24"/>
          <w:szCs w:val="24"/>
          <w:lang w:eastAsia="sl-SI"/>
        </w:rPr>
        <w:t>Udeležba na usposabljanju je za udeležence brezplačna</w:t>
      </w:r>
      <w:r w:rsidRPr="009C1FA9">
        <w:rPr>
          <w:rFonts w:ascii="Calibri" w:eastAsia="Times New Roman" w:hAnsi="Calibri" w:cs="Times New Roman"/>
          <w:sz w:val="24"/>
          <w:szCs w:val="24"/>
          <w:lang w:eastAsia="sl-SI"/>
        </w:rPr>
        <w:t xml:space="preserve">. Izpolnjeno prijavnico pošljite na elektronski naslov </w:t>
      </w:r>
      <w:hyperlink r:id="rId9" w:history="1">
        <w:r w:rsidRPr="009C1FA9">
          <w:rPr>
            <w:rStyle w:val="Hiperpovezava"/>
            <w:rFonts w:ascii="Calibri" w:eastAsia="Times New Roman" w:hAnsi="Calibri" w:cs="Times New Roman"/>
            <w:color w:val="auto"/>
            <w:sz w:val="24"/>
            <w:szCs w:val="24"/>
            <w:lang w:eastAsia="sl-SI"/>
          </w:rPr>
          <w:t>tatjana.stinek@ozs.si</w:t>
        </w:r>
      </w:hyperlink>
      <w:r w:rsidRPr="009C1FA9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do </w:t>
      </w:r>
      <w:r w:rsidR="006C3DE2">
        <w:rPr>
          <w:rFonts w:ascii="Calibri" w:eastAsia="Times New Roman" w:hAnsi="Calibri" w:cs="Times New Roman"/>
          <w:sz w:val="24"/>
          <w:szCs w:val="24"/>
          <w:lang w:eastAsia="sl-SI"/>
        </w:rPr>
        <w:t>četrtka</w:t>
      </w:r>
      <w:r w:rsidRPr="009C1FA9">
        <w:rPr>
          <w:rFonts w:ascii="Calibri" w:eastAsia="Times New Roman" w:hAnsi="Calibri" w:cs="Times New Roman"/>
          <w:sz w:val="24"/>
          <w:szCs w:val="24"/>
          <w:lang w:eastAsia="sl-SI"/>
        </w:rPr>
        <w:t xml:space="preserve">, </w:t>
      </w:r>
      <w:r w:rsidR="009776BD" w:rsidRPr="009C1FA9">
        <w:rPr>
          <w:rFonts w:ascii="Calibri" w:eastAsia="Times New Roman" w:hAnsi="Calibri" w:cs="Times New Roman"/>
          <w:sz w:val="24"/>
          <w:szCs w:val="24"/>
          <w:lang w:eastAsia="sl-SI"/>
        </w:rPr>
        <w:t>30</w:t>
      </w:r>
      <w:r w:rsidRPr="009C1FA9">
        <w:rPr>
          <w:rFonts w:ascii="Calibri" w:eastAsia="Times New Roman" w:hAnsi="Calibri" w:cs="Times New Roman"/>
          <w:sz w:val="24"/>
          <w:szCs w:val="24"/>
          <w:lang w:eastAsia="sl-SI"/>
        </w:rPr>
        <w:t xml:space="preserve">.5.2019. </w:t>
      </w:r>
      <w:r w:rsidRPr="009C1FA9">
        <w:rPr>
          <w:rFonts w:ascii="Calibri" w:eastAsia="Times New Roman" w:hAnsi="Calibri" w:cs="Times New Roman"/>
          <w:b/>
          <w:sz w:val="24"/>
          <w:szCs w:val="24"/>
          <w:lang w:eastAsia="sl-SI"/>
        </w:rPr>
        <w:t>Prijave bomo sprejemali do zapolnitve mest v skupini in vam bomo potrdili udeležbo.</w:t>
      </w:r>
    </w:p>
    <w:p w:rsidR="00BD1259" w:rsidRPr="003267C5" w:rsidRDefault="00BD1259" w:rsidP="003A7928">
      <w:pPr>
        <w:spacing w:after="0"/>
        <w:jc w:val="both"/>
        <w:rPr>
          <w:color w:val="FF0000"/>
          <w:sz w:val="16"/>
          <w:szCs w:val="16"/>
        </w:rPr>
      </w:pPr>
    </w:p>
    <w:p w:rsidR="00BD1259" w:rsidRDefault="00BD1259" w:rsidP="003A7928">
      <w:pPr>
        <w:spacing w:after="0"/>
        <w:jc w:val="both"/>
        <w:rPr>
          <w:color w:val="FF0000"/>
          <w:sz w:val="16"/>
          <w:szCs w:val="16"/>
        </w:rPr>
      </w:pPr>
    </w:p>
    <w:p w:rsidR="00E245BE" w:rsidRDefault="00E245BE" w:rsidP="003A7928">
      <w:pPr>
        <w:spacing w:after="0"/>
        <w:jc w:val="both"/>
        <w:rPr>
          <w:color w:val="FF0000"/>
          <w:sz w:val="16"/>
          <w:szCs w:val="16"/>
        </w:rPr>
      </w:pPr>
    </w:p>
    <w:p w:rsidR="00E245BE" w:rsidRDefault="00E245BE" w:rsidP="003A7928">
      <w:pPr>
        <w:spacing w:after="0"/>
        <w:jc w:val="both"/>
        <w:rPr>
          <w:color w:val="FF0000"/>
          <w:sz w:val="16"/>
          <w:szCs w:val="16"/>
        </w:rPr>
      </w:pPr>
    </w:p>
    <w:p w:rsidR="00E245BE" w:rsidRDefault="00E245BE" w:rsidP="003A7928">
      <w:pPr>
        <w:spacing w:after="0"/>
        <w:jc w:val="both"/>
        <w:rPr>
          <w:color w:val="FF0000"/>
          <w:sz w:val="16"/>
          <w:szCs w:val="16"/>
        </w:rPr>
      </w:pPr>
    </w:p>
    <w:p w:rsidR="003347CE" w:rsidRDefault="003347CE" w:rsidP="003A7928">
      <w:pPr>
        <w:spacing w:after="0"/>
        <w:jc w:val="both"/>
        <w:rPr>
          <w:color w:val="FF0000"/>
          <w:sz w:val="16"/>
          <w:szCs w:val="16"/>
        </w:rPr>
      </w:pPr>
    </w:p>
    <w:p w:rsidR="003347CE" w:rsidRDefault="003347CE" w:rsidP="003A7928">
      <w:pPr>
        <w:spacing w:after="0"/>
        <w:jc w:val="both"/>
        <w:rPr>
          <w:color w:val="FF0000"/>
          <w:sz w:val="16"/>
          <w:szCs w:val="16"/>
        </w:rPr>
      </w:pPr>
    </w:p>
    <w:p w:rsidR="003347CE" w:rsidRDefault="003347CE" w:rsidP="003A7928">
      <w:pPr>
        <w:spacing w:after="0"/>
        <w:jc w:val="both"/>
        <w:rPr>
          <w:color w:val="FF0000"/>
          <w:sz w:val="16"/>
          <w:szCs w:val="16"/>
        </w:rPr>
      </w:pPr>
    </w:p>
    <w:p w:rsidR="003347CE" w:rsidRPr="003267C5" w:rsidRDefault="003347CE" w:rsidP="003A7928">
      <w:pPr>
        <w:spacing w:after="0"/>
        <w:jc w:val="both"/>
        <w:rPr>
          <w:color w:val="FF0000"/>
          <w:sz w:val="16"/>
          <w:szCs w:val="16"/>
        </w:rPr>
      </w:pPr>
    </w:p>
    <w:p w:rsidR="00BD1259" w:rsidRPr="003267C5" w:rsidRDefault="00BD1259" w:rsidP="003A7928">
      <w:pPr>
        <w:spacing w:after="0"/>
        <w:jc w:val="both"/>
        <w:rPr>
          <w:color w:val="FF0000"/>
          <w:sz w:val="16"/>
          <w:szCs w:val="16"/>
        </w:rPr>
      </w:pPr>
    </w:p>
    <w:p w:rsidR="00834345" w:rsidRPr="00DE74B6" w:rsidRDefault="00834345" w:rsidP="00834345">
      <w:pPr>
        <w:spacing w:after="0"/>
      </w:pPr>
      <w:r w:rsidRPr="00DE74B6">
        <w:sym w:font="Wingdings" w:char="0022"/>
      </w:r>
      <w:r w:rsidRPr="00DE74B6">
        <w:t>---------------------------------------------------------------------------------------------------------------------------------</w:t>
      </w:r>
      <w:r w:rsidR="001361DA" w:rsidRPr="00DE74B6">
        <w:t>------</w:t>
      </w:r>
      <w:r w:rsidRPr="00DE74B6">
        <w:t>----</w:t>
      </w:r>
    </w:p>
    <w:p w:rsidR="00DE74B6" w:rsidRPr="00A65577" w:rsidRDefault="00DE74B6" w:rsidP="00DE74B6">
      <w:pPr>
        <w:spacing w:after="0"/>
        <w:jc w:val="center"/>
        <w:rPr>
          <w:rFonts w:ascii="Calibri" w:hAnsi="Calibri" w:cs="Arial"/>
          <w:b/>
          <w:sz w:val="36"/>
          <w:szCs w:val="36"/>
          <w:lang w:val="pt-BR"/>
        </w:rPr>
      </w:pPr>
      <w:r w:rsidRPr="00A65577">
        <w:rPr>
          <w:rFonts w:ascii="Calibri" w:hAnsi="Calibri" w:cs="Arial"/>
          <w:b/>
          <w:sz w:val="36"/>
          <w:szCs w:val="36"/>
        </w:rPr>
        <w:t xml:space="preserve">P R </w:t>
      </w:r>
      <w:r w:rsidRPr="00A65577">
        <w:rPr>
          <w:rFonts w:ascii="Calibri" w:hAnsi="Calibri" w:cs="Arial"/>
          <w:b/>
          <w:sz w:val="36"/>
          <w:szCs w:val="36"/>
          <w:lang w:val="pt-BR"/>
        </w:rPr>
        <w:t xml:space="preserve">I J A V N I C A </w:t>
      </w:r>
    </w:p>
    <w:p w:rsidR="00074D01" w:rsidRPr="00A65577" w:rsidRDefault="00A65577" w:rsidP="00DE74B6">
      <w:pPr>
        <w:spacing w:after="0"/>
        <w:jc w:val="center"/>
        <w:rPr>
          <w:rFonts w:ascii="Calibri" w:hAnsi="Calibri" w:cs="Arial"/>
          <w:b/>
          <w:sz w:val="36"/>
          <w:szCs w:val="36"/>
          <w:lang w:val="pt-BR"/>
        </w:rPr>
      </w:pPr>
      <w:r w:rsidRPr="00A65577">
        <w:rPr>
          <w:rFonts w:ascii="Calibri" w:hAnsi="Calibri" w:cs="Arial"/>
          <w:b/>
          <w:sz w:val="36"/>
          <w:szCs w:val="36"/>
          <w:lang w:val="pt-BR"/>
        </w:rPr>
        <w:t>OSNOVE RAČUNOVODSTVA IN FINANC</w:t>
      </w:r>
    </w:p>
    <w:p w:rsidR="00DE74B6" w:rsidRPr="00A65577" w:rsidRDefault="00DE74B6" w:rsidP="00DE74B6">
      <w:pPr>
        <w:spacing w:after="0"/>
        <w:jc w:val="center"/>
        <w:rPr>
          <w:rFonts w:ascii="Calibri" w:hAnsi="Calibri" w:cs="Arial"/>
          <w:b/>
          <w:sz w:val="28"/>
          <w:szCs w:val="28"/>
          <w:lang w:val="pt-BR"/>
        </w:rPr>
      </w:pPr>
      <w:r w:rsidRPr="00A65577">
        <w:rPr>
          <w:rFonts w:ascii="Calibri" w:hAnsi="Calibri" w:cs="Arial"/>
          <w:b/>
          <w:sz w:val="28"/>
          <w:szCs w:val="28"/>
          <w:lang w:val="pt-BR"/>
        </w:rPr>
        <w:t xml:space="preserve">Termini izvedbe: </w:t>
      </w:r>
      <w:r w:rsidR="009776BD" w:rsidRPr="00A65577">
        <w:rPr>
          <w:rFonts w:ascii="Calibri" w:hAnsi="Calibri" w:cs="Arial"/>
          <w:b/>
          <w:sz w:val="28"/>
          <w:szCs w:val="28"/>
          <w:lang w:val="pt-BR"/>
        </w:rPr>
        <w:t>3</w:t>
      </w:r>
      <w:r w:rsidRPr="00A65577">
        <w:rPr>
          <w:rFonts w:ascii="Calibri" w:hAnsi="Calibri" w:cs="Arial"/>
          <w:b/>
          <w:sz w:val="28"/>
          <w:szCs w:val="28"/>
          <w:lang w:val="pt-BR"/>
        </w:rPr>
        <w:t>.</w:t>
      </w:r>
      <w:r w:rsidR="009776BD" w:rsidRPr="00A65577">
        <w:rPr>
          <w:rFonts w:ascii="Calibri" w:hAnsi="Calibri" w:cs="Arial"/>
          <w:b/>
          <w:sz w:val="28"/>
          <w:szCs w:val="28"/>
          <w:lang w:val="pt-BR"/>
        </w:rPr>
        <w:t>6</w:t>
      </w:r>
      <w:r w:rsidRPr="00A65577">
        <w:rPr>
          <w:rFonts w:ascii="Calibri" w:hAnsi="Calibri" w:cs="Arial"/>
          <w:b/>
          <w:sz w:val="28"/>
          <w:szCs w:val="28"/>
          <w:lang w:val="pt-BR"/>
        </w:rPr>
        <w:t xml:space="preserve">. in </w:t>
      </w:r>
      <w:r w:rsidR="009776BD" w:rsidRPr="00A65577">
        <w:rPr>
          <w:rFonts w:ascii="Calibri" w:hAnsi="Calibri" w:cs="Arial"/>
          <w:b/>
          <w:sz w:val="28"/>
          <w:szCs w:val="28"/>
          <w:lang w:val="pt-BR"/>
        </w:rPr>
        <w:t>11</w:t>
      </w:r>
      <w:r w:rsidRPr="00A65577">
        <w:rPr>
          <w:rFonts w:ascii="Calibri" w:hAnsi="Calibri" w:cs="Arial"/>
          <w:b/>
          <w:sz w:val="28"/>
          <w:szCs w:val="28"/>
          <w:lang w:val="pt-BR"/>
        </w:rPr>
        <w:t>.</w:t>
      </w:r>
      <w:r w:rsidR="009776BD" w:rsidRPr="00A65577">
        <w:rPr>
          <w:rFonts w:ascii="Calibri" w:hAnsi="Calibri" w:cs="Arial"/>
          <w:b/>
          <w:sz w:val="28"/>
          <w:szCs w:val="28"/>
          <w:lang w:val="pt-BR"/>
        </w:rPr>
        <w:t>6</w:t>
      </w:r>
      <w:r w:rsidRPr="00A65577">
        <w:rPr>
          <w:rFonts w:ascii="Calibri" w:hAnsi="Calibri" w:cs="Arial"/>
          <w:b/>
          <w:sz w:val="28"/>
          <w:szCs w:val="28"/>
          <w:lang w:val="pt-BR"/>
        </w:rPr>
        <w:t xml:space="preserve">.2019 od </w:t>
      </w:r>
      <w:r w:rsidR="00310ABB">
        <w:rPr>
          <w:rFonts w:ascii="Calibri" w:hAnsi="Calibri" w:cs="Arial"/>
          <w:b/>
          <w:sz w:val="28"/>
          <w:szCs w:val="28"/>
          <w:lang w:val="pt-BR"/>
        </w:rPr>
        <w:t>9</w:t>
      </w:r>
      <w:r w:rsidRPr="00A65577">
        <w:rPr>
          <w:rFonts w:ascii="Calibri" w:hAnsi="Calibri" w:cs="Arial"/>
          <w:b/>
          <w:sz w:val="28"/>
          <w:szCs w:val="28"/>
          <w:lang w:val="pt-BR"/>
        </w:rPr>
        <w:t>. do 1</w:t>
      </w:r>
      <w:r w:rsidR="00310ABB">
        <w:rPr>
          <w:rFonts w:ascii="Calibri" w:hAnsi="Calibri" w:cs="Arial"/>
          <w:b/>
          <w:sz w:val="28"/>
          <w:szCs w:val="28"/>
          <w:lang w:val="pt-BR"/>
        </w:rPr>
        <w:t>3</w:t>
      </w:r>
      <w:r w:rsidRPr="00A65577">
        <w:rPr>
          <w:rFonts w:ascii="Calibri" w:hAnsi="Calibri" w:cs="Arial"/>
          <w:b/>
          <w:sz w:val="28"/>
          <w:szCs w:val="28"/>
          <w:lang w:val="pt-BR"/>
        </w:rPr>
        <w:t>.30</w:t>
      </w:r>
    </w:p>
    <w:p w:rsidR="00DE74B6" w:rsidRPr="005802DB" w:rsidRDefault="00DE74B6" w:rsidP="00DE74B6">
      <w:pPr>
        <w:spacing w:after="0"/>
        <w:jc w:val="center"/>
        <w:rPr>
          <w:rFonts w:ascii="Calibri" w:hAnsi="Calibri" w:cs="Arial"/>
          <w:b/>
          <w:sz w:val="24"/>
          <w:szCs w:val="24"/>
          <w:lang w:val="pt-BR"/>
        </w:rPr>
      </w:pPr>
    </w:p>
    <w:p w:rsidR="00DE74B6" w:rsidRDefault="00DE74B6" w:rsidP="00DE74B6">
      <w:pPr>
        <w:spacing w:after="0"/>
        <w:jc w:val="both"/>
        <w:rPr>
          <w:rFonts w:ascii="Calibri" w:hAnsi="Calibri"/>
          <w:lang w:val="pt-BR"/>
        </w:rPr>
      </w:pPr>
      <w:r w:rsidRPr="005802DB">
        <w:rPr>
          <w:rFonts w:ascii="Calibri" w:hAnsi="Calibri"/>
          <w:lang w:val="pt-BR"/>
        </w:rPr>
        <w:t xml:space="preserve">Vašo prijavo na posamezno delavnico do zapolnitve prostih mest pričakujemo </w:t>
      </w:r>
      <w:r w:rsidRPr="005802DB">
        <w:rPr>
          <w:rFonts w:ascii="Calibri" w:hAnsi="Calibri"/>
          <w:b/>
          <w:lang w:val="pt-BR"/>
        </w:rPr>
        <w:t xml:space="preserve">najkasneje do </w:t>
      </w:r>
      <w:r w:rsidR="006C3DE2">
        <w:rPr>
          <w:rFonts w:ascii="Calibri" w:hAnsi="Calibri"/>
          <w:b/>
          <w:lang w:val="pt-BR"/>
        </w:rPr>
        <w:t>četrtka</w:t>
      </w:r>
      <w:r w:rsidRPr="005802DB">
        <w:rPr>
          <w:rFonts w:ascii="Calibri" w:hAnsi="Calibri"/>
          <w:b/>
          <w:lang w:val="pt-BR"/>
        </w:rPr>
        <w:t xml:space="preserve">,  </w:t>
      </w:r>
      <w:r w:rsidR="00A65577">
        <w:rPr>
          <w:rFonts w:ascii="Calibri" w:hAnsi="Calibri"/>
          <w:b/>
          <w:lang w:val="pt-BR"/>
        </w:rPr>
        <w:t>30</w:t>
      </w:r>
      <w:r>
        <w:rPr>
          <w:rFonts w:ascii="Calibri" w:hAnsi="Calibri"/>
          <w:b/>
          <w:lang w:val="pt-BR"/>
        </w:rPr>
        <w:t>.5.</w:t>
      </w:r>
      <w:r w:rsidRPr="005802DB">
        <w:rPr>
          <w:rFonts w:ascii="Calibri" w:hAnsi="Calibri"/>
          <w:b/>
          <w:lang w:val="pt-BR"/>
        </w:rPr>
        <w:t>2019, po e-pošti tatjana.stinek@ozs.si</w:t>
      </w:r>
      <w:r w:rsidRPr="005802DB">
        <w:rPr>
          <w:rFonts w:ascii="Calibri" w:hAnsi="Calibri"/>
          <w:lang w:val="pt-BR"/>
        </w:rPr>
        <w:t xml:space="preserve">. </w:t>
      </w:r>
    </w:p>
    <w:p w:rsidR="00130D57" w:rsidRDefault="00130D57" w:rsidP="00DE74B6">
      <w:pPr>
        <w:spacing w:after="0"/>
        <w:jc w:val="both"/>
        <w:rPr>
          <w:rFonts w:ascii="Calibri" w:hAnsi="Calibri"/>
          <w:lang w:val="pt-BR"/>
        </w:rPr>
      </w:pPr>
    </w:p>
    <w:p w:rsidR="00DE74B6" w:rsidRPr="00170332" w:rsidRDefault="00DE74B6" w:rsidP="00DE74B6">
      <w:pPr>
        <w:spacing w:after="0"/>
        <w:jc w:val="both"/>
        <w:rPr>
          <w:rFonts w:ascii="Calibri" w:hAnsi="Calibri"/>
          <w:sz w:val="8"/>
          <w:szCs w:val="8"/>
          <w:lang w:val="pt-BR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DE74B6" w:rsidRPr="00491067" w:rsidTr="00B459E6">
        <w:trPr>
          <w:trHeight w:val="397"/>
        </w:trPr>
        <w:tc>
          <w:tcPr>
            <w:tcW w:w="9790" w:type="dxa"/>
            <w:tcBorders>
              <w:top w:val="single" w:sz="6" w:space="0" w:color="auto"/>
              <w:bottom w:val="single" w:sz="6" w:space="0" w:color="auto"/>
            </w:tcBorders>
          </w:tcPr>
          <w:p w:rsidR="00DE74B6" w:rsidRPr="00491067" w:rsidRDefault="00DE74B6" w:rsidP="00B459E6">
            <w:pPr>
              <w:tabs>
                <w:tab w:val="left" w:pos="360"/>
              </w:tabs>
              <w:spacing w:line="360" w:lineRule="auto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 xml:space="preserve">PODJETJE/S.P, NASLOV: </w:t>
            </w:r>
          </w:p>
        </w:tc>
      </w:tr>
    </w:tbl>
    <w:p w:rsidR="00DE74B6" w:rsidRPr="00F134E7" w:rsidRDefault="00DE74B6" w:rsidP="00DE74B6">
      <w:pPr>
        <w:spacing w:line="360" w:lineRule="auto"/>
        <w:jc w:val="both"/>
        <w:rPr>
          <w:rFonts w:ascii="Calibri" w:eastAsia="Calibri" w:hAnsi="Calibri" w:cs="Arial"/>
          <w:sz w:val="8"/>
          <w:szCs w:val="8"/>
        </w:rPr>
      </w:pPr>
      <w:bookmarkStart w:id="1" w:name="_GoBack"/>
      <w:bookmarkEnd w:id="1"/>
    </w:p>
    <w:p w:rsidR="00DE74B6" w:rsidRDefault="00DE74B6" w:rsidP="00DE74B6">
      <w:pPr>
        <w:spacing w:line="360" w:lineRule="auto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DAVČNA ŠTEVILKA:  __________________________</w:t>
      </w:r>
    </w:p>
    <w:p w:rsidR="00DE74B6" w:rsidRPr="00491067" w:rsidRDefault="00DE74B6" w:rsidP="00DE74B6">
      <w:pPr>
        <w:spacing w:line="360" w:lineRule="auto"/>
        <w:jc w:val="both"/>
        <w:rPr>
          <w:rFonts w:ascii="Calibri" w:eastAsia="Calibri" w:hAnsi="Calibri" w:cs="Arial"/>
        </w:rPr>
      </w:pPr>
      <w:r w:rsidRPr="00491067">
        <w:rPr>
          <w:rFonts w:ascii="Calibri" w:eastAsia="Calibri" w:hAnsi="Calibri" w:cs="Arial"/>
        </w:rPr>
        <w:t>TELEFON OZ. GSM: _________________________   E-POŠTA: _________________________________</w:t>
      </w:r>
      <w:r>
        <w:rPr>
          <w:rFonts w:ascii="Calibri" w:eastAsia="Calibri" w:hAnsi="Calibri" w:cs="Arial"/>
        </w:rPr>
        <w:t>___</w:t>
      </w:r>
      <w:r w:rsidRPr="00491067">
        <w:rPr>
          <w:rFonts w:ascii="Calibri" w:eastAsia="Calibri" w:hAnsi="Calibri" w:cs="Arial"/>
        </w:rPr>
        <w:t xml:space="preserve">_    </w:t>
      </w:r>
    </w:p>
    <w:p w:rsidR="00DE74B6" w:rsidRDefault="00DE74B6" w:rsidP="00DE74B6">
      <w:pPr>
        <w:spacing w:line="360" w:lineRule="auto"/>
        <w:rPr>
          <w:rFonts w:ascii="Trebuchet MS" w:hAnsi="Trebuchet MS"/>
          <w:bCs/>
          <w:sz w:val="20"/>
        </w:rPr>
      </w:pPr>
      <w:r w:rsidRPr="00C22C97">
        <w:rPr>
          <w:rFonts w:ascii="Trebuchet MS" w:hAnsi="Trebuchet MS"/>
          <w:bCs/>
          <w:sz w:val="20"/>
        </w:rPr>
        <w:t>IME IN PRIIMEK UDELEŽENCA: ______________________________</w:t>
      </w:r>
      <w:r>
        <w:rPr>
          <w:rFonts w:ascii="Trebuchet MS" w:hAnsi="Trebuchet MS"/>
          <w:bCs/>
          <w:sz w:val="20"/>
        </w:rPr>
        <w:t>___________________________________</w:t>
      </w:r>
    </w:p>
    <w:p w:rsidR="00DE74B6" w:rsidRDefault="00DE74B6" w:rsidP="00DE74B6">
      <w:pPr>
        <w:spacing w:line="360" w:lineRule="auto"/>
        <w:rPr>
          <w:rFonts w:ascii="Trebuchet MS" w:hAnsi="Trebuchet MS"/>
          <w:bCs/>
          <w:sz w:val="20"/>
        </w:rPr>
      </w:pPr>
      <w:r>
        <w:rPr>
          <w:rFonts w:ascii="Trebuchet MS" w:hAnsi="Trebuchet MS"/>
          <w:bCs/>
          <w:sz w:val="20"/>
        </w:rPr>
        <w:tab/>
      </w:r>
      <w:r>
        <w:rPr>
          <w:rFonts w:ascii="Trebuchet MS" w:hAnsi="Trebuchet MS"/>
          <w:bCs/>
          <w:sz w:val="20"/>
        </w:rPr>
        <w:tab/>
      </w:r>
      <w:r>
        <w:rPr>
          <w:rFonts w:ascii="Trebuchet MS" w:hAnsi="Trebuchet MS"/>
          <w:bCs/>
          <w:sz w:val="20"/>
        </w:rPr>
        <w:tab/>
      </w:r>
      <w:r>
        <w:rPr>
          <w:rFonts w:ascii="Trebuchet MS" w:hAnsi="Trebuchet MS"/>
          <w:bCs/>
          <w:sz w:val="20"/>
        </w:rPr>
        <w:tab/>
      </w:r>
      <w:r>
        <w:rPr>
          <w:rFonts w:ascii="Trebuchet MS" w:hAnsi="Trebuchet MS"/>
          <w:bCs/>
          <w:sz w:val="20"/>
        </w:rPr>
        <w:tab/>
      </w:r>
      <w:r>
        <w:rPr>
          <w:rFonts w:ascii="Trebuchet MS" w:hAnsi="Trebuchet MS"/>
          <w:bCs/>
          <w:sz w:val="20"/>
        </w:rPr>
        <w:tab/>
      </w:r>
      <w:r>
        <w:rPr>
          <w:rFonts w:ascii="Trebuchet MS" w:hAnsi="Trebuchet MS"/>
          <w:bCs/>
          <w:sz w:val="20"/>
        </w:rPr>
        <w:tab/>
      </w:r>
      <w:r>
        <w:rPr>
          <w:rFonts w:ascii="Trebuchet MS" w:hAnsi="Trebuchet MS"/>
          <w:bCs/>
          <w:sz w:val="20"/>
        </w:rPr>
        <w:tab/>
        <w:t>Podpis:  ____________________________</w:t>
      </w:r>
    </w:p>
    <w:p w:rsidR="00DE74B6" w:rsidRDefault="00DE74B6" w:rsidP="00CD2EEE">
      <w:pPr>
        <w:spacing w:after="0"/>
        <w:jc w:val="center"/>
        <w:rPr>
          <w:rFonts w:ascii="Calibri" w:hAnsi="Calibri" w:cs="Arial"/>
          <w:b/>
          <w:color w:val="FF0000"/>
          <w:sz w:val="32"/>
          <w:szCs w:val="32"/>
        </w:rPr>
      </w:pPr>
    </w:p>
    <w:p w:rsidR="00DE74B6" w:rsidRDefault="00DE74B6" w:rsidP="00CD2EEE">
      <w:pPr>
        <w:spacing w:after="0"/>
        <w:jc w:val="center"/>
        <w:rPr>
          <w:rFonts w:ascii="Calibri" w:hAnsi="Calibri" w:cs="Arial"/>
          <w:b/>
          <w:color w:val="FF0000"/>
          <w:sz w:val="32"/>
          <w:szCs w:val="32"/>
        </w:rPr>
      </w:pPr>
    </w:p>
    <w:sectPr w:rsidR="00DE74B6" w:rsidSect="005D157B">
      <w:headerReference w:type="default" r:id="rId10"/>
      <w:pgSz w:w="11906" w:h="16838"/>
      <w:pgMar w:top="141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CC6" w:rsidRDefault="000F7CC6" w:rsidP="00E927B1">
      <w:pPr>
        <w:spacing w:after="0" w:line="240" w:lineRule="auto"/>
      </w:pPr>
      <w:r>
        <w:separator/>
      </w:r>
    </w:p>
  </w:endnote>
  <w:endnote w:type="continuationSeparator" w:id="0">
    <w:p w:rsidR="000F7CC6" w:rsidRDefault="000F7CC6" w:rsidP="00E9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CC6" w:rsidRDefault="000F7CC6" w:rsidP="00E927B1">
      <w:pPr>
        <w:spacing w:after="0" w:line="240" w:lineRule="auto"/>
      </w:pPr>
      <w:r>
        <w:separator/>
      </w:r>
    </w:p>
  </w:footnote>
  <w:footnote w:type="continuationSeparator" w:id="0">
    <w:p w:rsidR="000F7CC6" w:rsidRDefault="000F7CC6" w:rsidP="00E9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B1" w:rsidRPr="00CA1064" w:rsidRDefault="00CA1064" w:rsidP="00CA1064">
    <w:pPr>
      <w:pStyle w:val="Glava"/>
    </w:pPr>
    <w: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755"/>
    <w:multiLevelType w:val="hybridMultilevel"/>
    <w:tmpl w:val="325ECD40"/>
    <w:lvl w:ilvl="0" w:tplc="8488F136">
      <w:numFmt w:val="bullet"/>
      <w:lvlText w:val="-"/>
      <w:lvlJc w:val="left"/>
      <w:pPr>
        <w:ind w:left="1155" w:hanging="79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6544C"/>
    <w:multiLevelType w:val="hybridMultilevel"/>
    <w:tmpl w:val="67ACC2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476DD"/>
    <w:multiLevelType w:val="hybridMultilevel"/>
    <w:tmpl w:val="9A94D0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03DE3"/>
    <w:multiLevelType w:val="hybridMultilevel"/>
    <w:tmpl w:val="E034C0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13716"/>
    <w:multiLevelType w:val="hybridMultilevel"/>
    <w:tmpl w:val="0744F4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081286"/>
    <w:multiLevelType w:val="hybridMultilevel"/>
    <w:tmpl w:val="B0ECFDE0"/>
    <w:lvl w:ilvl="0" w:tplc="F4062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43E25"/>
    <w:multiLevelType w:val="hybridMultilevel"/>
    <w:tmpl w:val="C24A3E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BE393A"/>
    <w:multiLevelType w:val="hybridMultilevel"/>
    <w:tmpl w:val="471C5C5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DA46ED"/>
    <w:multiLevelType w:val="hybridMultilevel"/>
    <w:tmpl w:val="5CFE1926"/>
    <w:lvl w:ilvl="0" w:tplc="04240001">
      <w:start w:val="1"/>
      <w:numFmt w:val="bullet"/>
      <w:lvlText w:val=""/>
      <w:lvlJc w:val="left"/>
      <w:pPr>
        <w:ind w:left="1155" w:hanging="79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60528C"/>
    <w:multiLevelType w:val="hybridMultilevel"/>
    <w:tmpl w:val="779887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9073FD"/>
    <w:multiLevelType w:val="hybridMultilevel"/>
    <w:tmpl w:val="AB661D8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7E12AF"/>
    <w:multiLevelType w:val="hybridMultilevel"/>
    <w:tmpl w:val="782C91B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92E3E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E123B4"/>
    <w:multiLevelType w:val="hybridMultilevel"/>
    <w:tmpl w:val="366E83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AC2F8C"/>
    <w:multiLevelType w:val="hybridMultilevel"/>
    <w:tmpl w:val="7226BB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1C3566"/>
    <w:multiLevelType w:val="hybridMultilevel"/>
    <w:tmpl w:val="39FE2818"/>
    <w:lvl w:ilvl="0" w:tplc="F4062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3D7192"/>
    <w:multiLevelType w:val="hybridMultilevel"/>
    <w:tmpl w:val="A07EA8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2E0096"/>
    <w:multiLevelType w:val="hybridMultilevel"/>
    <w:tmpl w:val="67BE75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5E21E6"/>
    <w:multiLevelType w:val="hybridMultilevel"/>
    <w:tmpl w:val="AEC666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BC7086D"/>
    <w:multiLevelType w:val="hybridMultilevel"/>
    <w:tmpl w:val="D7706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FE1ADB"/>
    <w:multiLevelType w:val="hybridMultilevel"/>
    <w:tmpl w:val="F51CC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FD397F"/>
    <w:multiLevelType w:val="hybridMultilevel"/>
    <w:tmpl w:val="00065F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16069A"/>
    <w:multiLevelType w:val="hybridMultilevel"/>
    <w:tmpl w:val="D45693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2F4E36"/>
    <w:multiLevelType w:val="hybridMultilevel"/>
    <w:tmpl w:val="678AB6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363A90"/>
    <w:multiLevelType w:val="hybridMultilevel"/>
    <w:tmpl w:val="D902A3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0"/>
  </w:num>
  <w:num w:numId="4">
    <w:abstractNumId w:val="3"/>
  </w:num>
  <w:num w:numId="5">
    <w:abstractNumId w:val="15"/>
  </w:num>
  <w:num w:numId="6">
    <w:abstractNumId w:val="23"/>
  </w:num>
  <w:num w:numId="7">
    <w:abstractNumId w:val="16"/>
  </w:num>
  <w:num w:numId="8">
    <w:abstractNumId w:val="6"/>
  </w:num>
  <w:num w:numId="9">
    <w:abstractNumId w:val="14"/>
  </w:num>
  <w:num w:numId="10">
    <w:abstractNumId w:val="5"/>
  </w:num>
  <w:num w:numId="11">
    <w:abstractNumId w:val="0"/>
  </w:num>
  <w:num w:numId="12">
    <w:abstractNumId w:val="8"/>
  </w:num>
  <w:num w:numId="13">
    <w:abstractNumId w:val="1"/>
  </w:num>
  <w:num w:numId="14">
    <w:abstractNumId w:val="11"/>
  </w:num>
  <w:num w:numId="15">
    <w:abstractNumId w:val="7"/>
  </w:num>
  <w:num w:numId="16">
    <w:abstractNumId w:val="20"/>
  </w:num>
  <w:num w:numId="17">
    <w:abstractNumId w:val="22"/>
  </w:num>
  <w:num w:numId="18">
    <w:abstractNumId w:val="2"/>
  </w:num>
  <w:num w:numId="19">
    <w:abstractNumId w:val="9"/>
  </w:num>
  <w:num w:numId="20">
    <w:abstractNumId w:val="4"/>
  </w:num>
  <w:num w:numId="21">
    <w:abstractNumId w:val="18"/>
  </w:num>
  <w:num w:numId="22">
    <w:abstractNumId w:val="13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B1"/>
    <w:rsid w:val="0001066F"/>
    <w:rsid w:val="0001342F"/>
    <w:rsid w:val="00025ABD"/>
    <w:rsid w:val="00040282"/>
    <w:rsid w:val="0004780E"/>
    <w:rsid w:val="00050FFA"/>
    <w:rsid w:val="00065951"/>
    <w:rsid w:val="00065AF9"/>
    <w:rsid w:val="00074805"/>
    <w:rsid w:val="00074D01"/>
    <w:rsid w:val="000757AB"/>
    <w:rsid w:val="0007623A"/>
    <w:rsid w:val="000A15D3"/>
    <w:rsid w:val="000A2356"/>
    <w:rsid w:val="000D20C5"/>
    <w:rsid w:val="000E1C30"/>
    <w:rsid w:val="000E59A2"/>
    <w:rsid w:val="000F7CC6"/>
    <w:rsid w:val="001103D4"/>
    <w:rsid w:val="00130D57"/>
    <w:rsid w:val="001361DA"/>
    <w:rsid w:val="00170332"/>
    <w:rsid w:val="001A2603"/>
    <w:rsid w:val="001A4448"/>
    <w:rsid w:val="001B68EE"/>
    <w:rsid w:val="001C5519"/>
    <w:rsid w:val="001E39B9"/>
    <w:rsid w:val="001E445E"/>
    <w:rsid w:val="002023E3"/>
    <w:rsid w:val="00217718"/>
    <w:rsid w:val="0022369C"/>
    <w:rsid w:val="00224926"/>
    <w:rsid w:val="00227E08"/>
    <w:rsid w:val="002337D4"/>
    <w:rsid w:val="00240F4F"/>
    <w:rsid w:val="00280A61"/>
    <w:rsid w:val="0028309D"/>
    <w:rsid w:val="002863BA"/>
    <w:rsid w:val="00295147"/>
    <w:rsid w:val="002B32D9"/>
    <w:rsid w:val="002B625D"/>
    <w:rsid w:val="002C655E"/>
    <w:rsid w:val="002F0B31"/>
    <w:rsid w:val="002F57DD"/>
    <w:rsid w:val="00305134"/>
    <w:rsid w:val="00310ABB"/>
    <w:rsid w:val="00312253"/>
    <w:rsid w:val="00312962"/>
    <w:rsid w:val="003267C5"/>
    <w:rsid w:val="003347CE"/>
    <w:rsid w:val="00337A91"/>
    <w:rsid w:val="003531B8"/>
    <w:rsid w:val="003658A1"/>
    <w:rsid w:val="00386E04"/>
    <w:rsid w:val="003958BF"/>
    <w:rsid w:val="003974DF"/>
    <w:rsid w:val="003A3DBF"/>
    <w:rsid w:val="003A5F4B"/>
    <w:rsid w:val="003A7928"/>
    <w:rsid w:val="003D151B"/>
    <w:rsid w:val="003D3C09"/>
    <w:rsid w:val="003D68F7"/>
    <w:rsid w:val="00412B3F"/>
    <w:rsid w:val="004267FF"/>
    <w:rsid w:val="00430762"/>
    <w:rsid w:val="00434288"/>
    <w:rsid w:val="004506B0"/>
    <w:rsid w:val="00457EDA"/>
    <w:rsid w:val="004822BC"/>
    <w:rsid w:val="00496752"/>
    <w:rsid w:val="0049764D"/>
    <w:rsid w:val="004A6F73"/>
    <w:rsid w:val="004E3A3D"/>
    <w:rsid w:val="004E6B7B"/>
    <w:rsid w:val="004E6C18"/>
    <w:rsid w:val="00500D33"/>
    <w:rsid w:val="005249B0"/>
    <w:rsid w:val="00530F3E"/>
    <w:rsid w:val="00531171"/>
    <w:rsid w:val="005469F7"/>
    <w:rsid w:val="005822A8"/>
    <w:rsid w:val="0059415E"/>
    <w:rsid w:val="005A0D05"/>
    <w:rsid w:val="005D157B"/>
    <w:rsid w:val="0060302D"/>
    <w:rsid w:val="00620A41"/>
    <w:rsid w:val="00640AD9"/>
    <w:rsid w:val="0065419A"/>
    <w:rsid w:val="00655873"/>
    <w:rsid w:val="006623B0"/>
    <w:rsid w:val="006C3DE2"/>
    <w:rsid w:val="006D61F8"/>
    <w:rsid w:val="006E5DF8"/>
    <w:rsid w:val="00701DBC"/>
    <w:rsid w:val="00703EE0"/>
    <w:rsid w:val="0074124C"/>
    <w:rsid w:val="00756AB3"/>
    <w:rsid w:val="00760455"/>
    <w:rsid w:val="007640AD"/>
    <w:rsid w:val="00790752"/>
    <w:rsid w:val="007A0A07"/>
    <w:rsid w:val="007C3A36"/>
    <w:rsid w:val="007D0340"/>
    <w:rsid w:val="00815B84"/>
    <w:rsid w:val="008164C3"/>
    <w:rsid w:val="00823C63"/>
    <w:rsid w:val="0082558B"/>
    <w:rsid w:val="00834345"/>
    <w:rsid w:val="008448AB"/>
    <w:rsid w:val="0084494B"/>
    <w:rsid w:val="00844D97"/>
    <w:rsid w:val="008714E3"/>
    <w:rsid w:val="00881627"/>
    <w:rsid w:val="00892121"/>
    <w:rsid w:val="00893F6D"/>
    <w:rsid w:val="008A0586"/>
    <w:rsid w:val="008A6940"/>
    <w:rsid w:val="008C76D9"/>
    <w:rsid w:val="008D0E3C"/>
    <w:rsid w:val="008E3280"/>
    <w:rsid w:val="00933203"/>
    <w:rsid w:val="00937027"/>
    <w:rsid w:val="00941459"/>
    <w:rsid w:val="0095775E"/>
    <w:rsid w:val="00957C8D"/>
    <w:rsid w:val="0097235F"/>
    <w:rsid w:val="009776BD"/>
    <w:rsid w:val="009822B1"/>
    <w:rsid w:val="00983858"/>
    <w:rsid w:val="00987442"/>
    <w:rsid w:val="009A322E"/>
    <w:rsid w:val="009C1FA9"/>
    <w:rsid w:val="009C7E93"/>
    <w:rsid w:val="009D1B39"/>
    <w:rsid w:val="009E2FFB"/>
    <w:rsid w:val="009F7BC3"/>
    <w:rsid w:val="00A242F8"/>
    <w:rsid w:val="00A364EA"/>
    <w:rsid w:val="00A53C84"/>
    <w:rsid w:val="00A55CB8"/>
    <w:rsid w:val="00A610AE"/>
    <w:rsid w:val="00A65577"/>
    <w:rsid w:val="00A65AF3"/>
    <w:rsid w:val="00A77A22"/>
    <w:rsid w:val="00A826D1"/>
    <w:rsid w:val="00AA13B9"/>
    <w:rsid w:val="00AA4B17"/>
    <w:rsid w:val="00AB4A5B"/>
    <w:rsid w:val="00AC0D74"/>
    <w:rsid w:val="00AC1469"/>
    <w:rsid w:val="00AC28A5"/>
    <w:rsid w:val="00AC3069"/>
    <w:rsid w:val="00AC5E8F"/>
    <w:rsid w:val="00AC76A5"/>
    <w:rsid w:val="00AF74CA"/>
    <w:rsid w:val="00B00DE3"/>
    <w:rsid w:val="00B17AF9"/>
    <w:rsid w:val="00B2362E"/>
    <w:rsid w:val="00B33971"/>
    <w:rsid w:val="00B50933"/>
    <w:rsid w:val="00B653A3"/>
    <w:rsid w:val="00B7156C"/>
    <w:rsid w:val="00B81EEF"/>
    <w:rsid w:val="00B91346"/>
    <w:rsid w:val="00B93BCB"/>
    <w:rsid w:val="00B9477C"/>
    <w:rsid w:val="00B95DF5"/>
    <w:rsid w:val="00B97216"/>
    <w:rsid w:val="00BA545A"/>
    <w:rsid w:val="00BA6B6F"/>
    <w:rsid w:val="00BA7B9E"/>
    <w:rsid w:val="00BD1259"/>
    <w:rsid w:val="00BD2F72"/>
    <w:rsid w:val="00BD5C53"/>
    <w:rsid w:val="00BD72D7"/>
    <w:rsid w:val="00BF4DFA"/>
    <w:rsid w:val="00BF6778"/>
    <w:rsid w:val="00C051B7"/>
    <w:rsid w:val="00C144A6"/>
    <w:rsid w:val="00C15A98"/>
    <w:rsid w:val="00C31280"/>
    <w:rsid w:val="00C47B39"/>
    <w:rsid w:val="00C578F7"/>
    <w:rsid w:val="00C631C8"/>
    <w:rsid w:val="00C70D4E"/>
    <w:rsid w:val="00C7537C"/>
    <w:rsid w:val="00C86FA2"/>
    <w:rsid w:val="00C92BEC"/>
    <w:rsid w:val="00C9557F"/>
    <w:rsid w:val="00CA1064"/>
    <w:rsid w:val="00CA520D"/>
    <w:rsid w:val="00CC08ED"/>
    <w:rsid w:val="00CD2EEE"/>
    <w:rsid w:val="00CF4701"/>
    <w:rsid w:val="00D11DC7"/>
    <w:rsid w:val="00D33954"/>
    <w:rsid w:val="00D462AE"/>
    <w:rsid w:val="00D65AEE"/>
    <w:rsid w:val="00D76EBE"/>
    <w:rsid w:val="00D775C7"/>
    <w:rsid w:val="00D92CF2"/>
    <w:rsid w:val="00D93116"/>
    <w:rsid w:val="00DA093F"/>
    <w:rsid w:val="00DC106D"/>
    <w:rsid w:val="00DD093E"/>
    <w:rsid w:val="00DD733E"/>
    <w:rsid w:val="00DE74B6"/>
    <w:rsid w:val="00E0569C"/>
    <w:rsid w:val="00E10BC1"/>
    <w:rsid w:val="00E245BE"/>
    <w:rsid w:val="00E251F4"/>
    <w:rsid w:val="00E32D7A"/>
    <w:rsid w:val="00E35FBB"/>
    <w:rsid w:val="00E50A98"/>
    <w:rsid w:val="00E531D2"/>
    <w:rsid w:val="00E65805"/>
    <w:rsid w:val="00E66DCA"/>
    <w:rsid w:val="00E92020"/>
    <w:rsid w:val="00E927B1"/>
    <w:rsid w:val="00E95CC5"/>
    <w:rsid w:val="00E964DE"/>
    <w:rsid w:val="00EA4EEC"/>
    <w:rsid w:val="00ED22A9"/>
    <w:rsid w:val="00EE5C7C"/>
    <w:rsid w:val="00F00FC3"/>
    <w:rsid w:val="00F0500A"/>
    <w:rsid w:val="00F12B23"/>
    <w:rsid w:val="00F134E7"/>
    <w:rsid w:val="00F15639"/>
    <w:rsid w:val="00F3470A"/>
    <w:rsid w:val="00F5451F"/>
    <w:rsid w:val="00F66434"/>
    <w:rsid w:val="00F7743B"/>
    <w:rsid w:val="00F86D70"/>
    <w:rsid w:val="00F93E45"/>
    <w:rsid w:val="00FB10AC"/>
    <w:rsid w:val="00FB5461"/>
    <w:rsid w:val="00FB7310"/>
    <w:rsid w:val="00FD455E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E92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E927B1"/>
  </w:style>
  <w:style w:type="paragraph" w:styleId="Noga">
    <w:name w:val="footer"/>
    <w:basedOn w:val="Navaden"/>
    <w:link w:val="NogaZnak"/>
    <w:uiPriority w:val="99"/>
    <w:unhideWhenUsed/>
    <w:rsid w:val="00E92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27B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333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ivzetapisavaodstavka"/>
    <w:rsid w:val="00D65AEE"/>
  </w:style>
  <w:style w:type="character" w:customStyle="1" w:styleId="xbe">
    <w:name w:val="_xbe"/>
    <w:basedOn w:val="Privzetapisavaodstavka"/>
    <w:rsid w:val="00D65AEE"/>
  </w:style>
  <w:style w:type="paragraph" w:styleId="Odstavekseznama">
    <w:name w:val="List Paragraph"/>
    <w:basedOn w:val="Navaden"/>
    <w:uiPriority w:val="34"/>
    <w:qFormat/>
    <w:rsid w:val="0006595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A7928"/>
    <w:rPr>
      <w:color w:val="0563C1" w:themeColor="hyperlink"/>
      <w:u w:val="single"/>
    </w:rPr>
  </w:style>
  <w:style w:type="paragraph" w:customStyle="1" w:styleId="Default">
    <w:name w:val="Default"/>
    <w:rsid w:val="001E39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E96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7235F"/>
    <w:rPr>
      <w:color w:val="808080"/>
      <w:shd w:val="clear" w:color="auto" w:fill="E6E6E6"/>
    </w:rPr>
  </w:style>
  <w:style w:type="table" w:customStyle="1" w:styleId="Tabelamrea1">
    <w:name w:val="Tabela – mreža1"/>
    <w:basedOn w:val="Navadnatabela"/>
    <w:next w:val="Tabelamrea"/>
    <w:uiPriority w:val="39"/>
    <w:rsid w:val="00764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21771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E92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E927B1"/>
  </w:style>
  <w:style w:type="paragraph" w:styleId="Noga">
    <w:name w:val="footer"/>
    <w:basedOn w:val="Navaden"/>
    <w:link w:val="NogaZnak"/>
    <w:uiPriority w:val="99"/>
    <w:unhideWhenUsed/>
    <w:rsid w:val="00E92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27B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333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ivzetapisavaodstavka"/>
    <w:rsid w:val="00D65AEE"/>
  </w:style>
  <w:style w:type="character" w:customStyle="1" w:styleId="xbe">
    <w:name w:val="_xbe"/>
    <w:basedOn w:val="Privzetapisavaodstavka"/>
    <w:rsid w:val="00D65AEE"/>
  </w:style>
  <w:style w:type="paragraph" w:styleId="Odstavekseznama">
    <w:name w:val="List Paragraph"/>
    <w:basedOn w:val="Navaden"/>
    <w:uiPriority w:val="34"/>
    <w:qFormat/>
    <w:rsid w:val="0006595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A7928"/>
    <w:rPr>
      <w:color w:val="0563C1" w:themeColor="hyperlink"/>
      <w:u w:val="single"/>
    </w:rPr>
  </w:style>
  <w:style w:type="paragraph" w:customStyle="1" w:styleId="Default">
    <w:name w:val="Default"/>
    <w:rsid w:val="001E39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E96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7235F"/>
    <w:rPr>
      <w:color w:val="808080"/>
      <w:shd w:val="clear" w:color="auto" w:fill="E6E6E6"/>
    </w:rPr>
  </w:style>
  <w:style w:type="table" w:customStyle="1" w:styleId="Tabelamrea1">
    <w:name w:val="Tabela – mreža1"/>
    <w:basedOn w:val="Navadnatabela"/>
    <w:next w:val="Tabelamrea"/>
    <w:uiPriority w:val="39"/>
    <w:rsid w:val="00764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217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tjana.stinek@oz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Sambolič</dc:creator>
  <cp:lastModifiedBy>OV-PR005</cp:lastModifiedBy>
  <cp:revision>2</cp:revision>
  <cp:lastPrinted>2019-05-20T08:52:00Z</cp:lastPrinted>
  <dcterms:created xsi:type="dcterms:W3CDTF">2019-05-21T17:22:00Z</dcterms:created>
  <dcterms:modified xsi:type="dcterms:W3CDTF">2019-05-21T17:22:00Z</dcterms:modified>
</cp:coreProperties>
</file>