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743" w:rsidRPr="001B3007" w:rsidRDefault="00AC3743" w:rsidP="00AC3743">
      <w:pPr>
        <w:rPr>
          <w:b/>
          <w:color w:val="1F4E79" w:themeColor="accent1" w:themeShade="80"/>
          <w:sz w:val="28"/>
          <w:szCs w:val="28"/>
        </w:rPr>
      </w:pPr>
      <w:r w:rsidRPr="001B3007">
        <w:rPr>
          <w:b/>
          <w:color w:val="1F4E79" w:themeColor="accent1" w:themeShade="80"/>
          <w:sz w:val="28"/>
          <w:szCs w:val="28"/>
        </w:rPr>
        <w:t>K</w:t>
      </w:r>
      <w:r w:rsidR="00397223" w:rsidRPr="001B3007">
        <w:rPr>
          <w:b/>
          <w:color w:val="1F4E79" w:themeColor="accent1" w:themeShade="80"/>
          <w:sz w:val="28"/>
          <w:szCs w:val="28"/>
        </w:rPr>
        <w:t>atoliško kulturno društvo</w:t>
      </w:r>
      <w:r w:rsidRPr="001B3007">
        <w:rPr>
          <w:b/>
          <w:color w:val="1F4E79" w:themeColor="accent1" w:themeShade="80"/>
          <w:sz w:val="28"/>
          <w:szCs w:val="28"/>
        </w:rPr>
        <w:t xml:space="preserve"> Ivan Šopar Vojnik</w:t>
      </w:r>
    </w:p>
    <w:p w:rsidR="00193B93" w:rsidRPr="001B3007" w:rsidRDefault="002C0ABE" w:rsidP="00AC3743">
      <w:pPr>
        <w:rPr>
          <w:b/>
          <w:color w:val="1F4E79" w:themeColor="accent1" w:themeShade="80"/>
          <w:sz w:val="36"/>
          <w:szCs w:val="36"/>
        </w:rPr>
      </w:pPr>
      <w:r w:rsidRPr="001B3007">
        <w:rPr>
          <w:b/>
          <w:color w:val="1F4E79" w:themeColor="accent1" w:themeShade="80"/>
          <w:sz w:val="36"/>
          <w:szCs w:val="36"/>
        </w:rPr>
        <w:t>V</w:t>
      </w:r>
      <w:r w:rsidR="001B3007">
        <w:rPr>
          <w:b/>
          <w:color w:val="1F4E79" w:themeColor="accent1" w:themeShade="80"/>
          <w:sz w:val="36"/>
          <w:szCs w:val="36"/>
        </w:rPr>
        <w:t xml:space="preserve"> </w:t>
      </w:r>
      <w:r w:rsidRPr="001B3007">
        <w:rPr>
          <w:b/>
          <w:color w:val="1F4E79" w:themeColor="accent1" w:themeShade="80"/>
          <w:sz w:val="36"/>
          <w:szCs w:val="36"/>
        </w:rPr>
        <w:t>a</w:t>
      </w:r>
      <w:r w:rsidR="001B3007">
        <w:rPr>
          <w:b/>
          <w:color w:val="1F4E79" w:themeColor="accent1" w:themeShade="80"/>
          <w:sz w:val="36"/>
          <w:szCs w:val="36"/>
        </w:rPr>
        <w:t xml:space="preserve"> </w:t>
      </w:r>
      <w:r w:rsidRPr="001B3007">
        <w:rPr>
          <w:b/>
          <w:color w:val="1F4E79" w:themeColor="accent1" w:themeShade="80"/>
          <w:sz w:val="36"/>
          <w:szCs w:val="36"/>
        </w:rPr>
        <w:t>b</w:t>
      </w:r>
      <w:r w:rsidR="001B3007">
        <w:rPr>
          <w:b/>
          <w:color w:val="1F4E79" w:themeColor="accent1" w:themeShade="80"/>
          <w:sz w:val="36"/>
          <w:szCs w:val="36"/>
        </w:rPr>
        <w:t xml:space="preserve"> </w:t>
      </w:r>
      <w:r w:rsidRPr="001B3007">
        <w:rPr>
          <w:b/>
          <w:color w:val="1F4E79" w:themeColor="accent1" w:themeShade="80"/>
          <w:sz w:val="36"/>
          <w:szCs w:val="36"/>
        </w:rPr>
        <w:t>i</w:t>
      </w:r>
      <w:r w:rsidR="001B3007">
        <w:rPr>
          <w:b/>
          <w:color w:val="1F4E79" w:themeColor="accent1" w:themeShade="80"/>
          <w:sz w:val="36"/>
          <w:szCs w:val="36"/>
        </w:rPr>
        <w:t xml:space="preserve"> </w:t>
      </w:r>
      <w:r w:rsidR="00B657B6" w:rsidRPr="001B3007">
        <w:rPr>
          <w:b/>
          <w:color w:val="1F4E79" w:themeColor="accent1" w:themeShade="80"/>
          <w:sz w:val="36"/>
          <w:szCs w:val="36"/>
        </w:rPr>
        <w:t>l</w:t>
      </w:r>
      <w:r w:rsidR="001B3007">
        <w:rPr>
          <w:b/>
          <w:color w:val="1F4E79" w:themeColor="accent1" w:themeShade="80"/>
          <w:sz w:val="36"/>
          <w:szCs w:val="36"/>
        </w:rPr>
        <w:t xml:space="preserve"> </w:t>
      </w:r>
      <w:r w:rsidRPr="001B3007">
        <w:rPr>
          <w:b/>
          <w:color w:val="1F4E79" w:themeColor="accent1" w:themeShade="80"/>
          <w:sz w:val="36"/>
          <w:szCs w:val="36"/>
        </w:rPr>
        <w:t>o</w:t>
      </w:r>
    </w:p>
    <w:p w:rsidR="00193B93" w:rsidRPr="001B3007" w:rsidRDefault="00193B93" w:rsidP="00193B93">
      <w:pPr>
        <w:rPr>
          <w:b/>
          <w:color w:val="1F4E79" w:themeColor="accent1" w:themeShade="80"/>
          <w:sz w:val="36"/>
          <w:szCs w:val="36"/>
        </w:rPr>
      </w:pPr>
      <w:r w:rsidRPr="001B3007">
        <w:rPr>
          <w:b/>
          <w:color w:val="1F4E79" w:themeColor="accent1" w:themeShade="80"/>
          <w:sz w:val="36"/>
          <w:szCs w:val="36"/>
        </w:rPr>
        <w:t>Nepal, drug svet – isti planet</w:t>
      </w:r>
    </w:p>
    <w:p w:rsidR="00193B93" w:rsidRPr="001B3007" w:rsidRDefault="00193B93" w:rsidP="00AC3743">
      <w:pPr>
        <w:rPr>
          <w:b/>
          <w:color w:val="1F4E79" w:themeColor="accent1" w:themeShade="80"/>
          <w:sz w:val="28"/>
          <w:szCs w:val="28"/>
        </w:rPr>
      </w:pPr>
      <w:r w:rsidRPr="001B3007">
        <w:rPr>
          <w:b/>
          <w:color w:val="1F4E79" w:themeColor="accent1" w:themeShade="80"/>
          <w:sz w:val="28"/>
          <w:szCs w:val="28"/>
        </w:rPr>
        <w:t>Valerija Jakop</w:t>
      </w:r>
    </w:p>
    <w:p w:rsidR="00AC3743" w:rsidRPr="001B3007" w:rsidRDefault="00AC3743" w:rsidP="00AC3743">
      <w:pPr>
        <w:rPr>
          <w:b/>
          <w:color w:val="1F4E79" w:themeColor="accent1" w:themeShade="80"/>
          <w:sz w:val="28"/>
          <w:szCs w:val="28"/>
        </w:rPr>
      </w:pPr>
    </w:p>
    <w:p w:rsidR="0006180C" w:rsidRPr="001B3007" w:rsidRDefault="00193B93" w:rsidP="00AC3743">
      <w:pPr>
        <w:rPr>
          <w:b/>
          <w:color w:val="1F4E79" w:themeColor="accent1" w:themeShade="80"/>
          <w:sz w:val="28"/>
          <w:szCs w:val="28"/>
        </w:rPr>
      </w:pPr>
      <w:r w:rsidRPr="001B3007">
        <w:rPr>
          <w:b/>
          <w:color w:val="1F4E79" w:themeColor="accent1" w:themeShade="80"/>
          <w:sz w:val="28"/>
          <w:szCs w:val="28"/>
        </w:rPr>
        <w:t>Vljudno vabljeni na potopisno predavanje - predstavitev trekinga po deželi najvišjih</w:t>
      </w:r>
      <w:r w:rsidR="00AC3743" w:rsidRPr="001B3007">
        <w:rPr>
          <w:b/>
          <w:color w:val="1F4E79" w:themeColor="accent1" w:themeShade="80"/>
          <w:sz w:val="28"/>
          <w:szCs w:val="28"/>
        </w:rPr>
        <w:t xml:space="preserve"> </w:t>
      </w:r>
      <w:r w:rsidR="00B657B6" w:rsidRPr="001B3007">
        <w:rPr>
          <w:b/>
          <w:color w:val="1F4E79" w:themeColor="accent1" w:themeShade="80"/>
          <w:sz w:val="28"/>
          <w:szCs w:val="28"/>
        </w:rPr>
        <w:t>vrhov</w:t>
      </w:r>
      <w:r w:rsidRPr="001B3007">
        <w:rPr>
          <w:b/>
          <w:color w:val="1F4E79" w:themeColor="accent1" w:themeShade="80"/>
          <w:sz w:val="28"/>
          <w:szCs w:val="28"/>
        </w:rPr>
        <w:t xml:space="preserve"> sveta; </w:t>
      </w:r>
    </w:p>
    <w:p w:rsidR="0006180C" w:rsidRPr="001B3007" w:rsidRDefault="00193B93" w:rsidP="0006180C">
      <w:pPr>
        <w:rPr>
          <w:b/>
          <w:color w:val="1F4E79" w:themeColor="accent1" w:themeShade="80"/>
          <w:sz w:val="28"/>
          <w:szCs w:val="28"/>
        </w:rPr>
      </w:pPr>
      <w:r w:rsidRPr="001B3007">
        <w:rPr>
          <w:b/>
          <w:color w:val="1F4E79" w:themeColor="accent1" w:themeShade="80"/>
          <w:sz w:val="28"/>
          <w:szCs w:val="28"/>
        </w:rPr>
        <w:t>pot, ki odpira obzorja in nas bogati</w:t>
      </w:r>
      <w:r w:rsidR="0006180C" w:rsidRPr="001B3007">
        <w:rPr>
          <w:b/>
          <w:color w:val="1F4E79" w:themeColor="accent1" w:themeShade="80"/>
          <w:sz w:val="28"/>
          <w:szCs w:val="28"/>
        </w:rPr>
        <w:t>;</w:t>
      </w:r>
    </w:p>
    <w:p w:rsidR="00193B93" w:rsidRPr="002067A5" w:rsidRDefault="0006180C" w:rsidP="00AC3743">
      <w:pPr>
        <w:rPr>
          <w:b/>
          <w:color w:val="0033CC"/>
          <w:sz w:val="28"/>
          <w:szCs w:val="28"/>
        </w:rPr>
      </w:pPr>
      <w:r w:rsidRPr="001B3007">
        <w:rPr>
          <w:b/>
          <w:color w:val="1F4E79" w:themeColor="accent1" w:themeShade="80"/>
          <w:sz w:val="28"/>
          <w:szCs w:val="28"/>
        </w:rPr>
        <w:t>v petek,</w:t>
      </w:r>
      <w:r w:rsidR="00193B93" w:rsidRPr="001B3007">
        <w:rPr>
          <w:b/>
          <w:color w:val="1F4E79" w:themeColor="accent1" w:themeShade="80"/>
          <w:sz w:val="28"/>
          <w:szCs w:val="28"/>
        </w:rPr>
        <w:t xml:space="preserve"> 25. </w:t>
      </w:r>
      <w:r w:rsidRPr="001B3007">
        <w:rPr>
          <w:b/>
          <w:color w:val="1F4E79" w:themeColor="accent1" w:themeShade="80"/>
          <w:sz w:val="28"/>
          <w:szCs w:val="28"/>
        </w:rPr>
        <w:t xml:space="preserve">maja </w:t>
      </w:r>
      <w:r w:rsidR="00193B93" w:rsidRPr="001B3007">
        <w:rPr>
          <w:b/>
          <w:color w:val="1F4E79" w:themeColor="accent1" w:themeShade="80"/>
          <w:sz w:val="28"/>
          <w:szCs w:val="28"/>
        </w:rPr>
        <w:t xml:space="preserve">2018, ob 19. </w:t>
      </w:r>
      <w:r w:rsidR="002067A5" w:rsidRPr="001B3007">
        <w:rPr>
          <w:b/>
          <w:color w:val="1F4E79" w:themeColor="accent1" w:themeShade="80"/>
          <w:sz w:val="28"/>
          <w:szCs w:val="28"/>
        </w:rPr>
        <w:t>uri,</w:t>
      </w:r>
      <w:r w:rsidR="00193B93" w:rsidRPr="001B3007">
        <w:rPr>
          <w:b/>
          <w:color w:val="1F4E79" w:themeColor="accent1" w:themeShade="80"/>
          <w:sz w:val="28"/>
          <w:szCs w:val="28"/>
        </w:rPr>
        <w:t xml:space="preserve"> v dvorani</w:t>
      </w:r>
      <w:r w:rsidR="008412A5" w:rsidRPr="001B3007">
        <w:rPr>
          <w:b/>
          <w:color w:val="1F4E79" w:themeColor="accent1" w:themeShade="80"/>
          <w:sz w:val="28"/>
          <w:szCs w:val="28"/>
        </w:rPr>
        <w:t xml:space="preserve"> D</w:t>
      </w:r>
      <w:r w:rsidR="00397223" w:rsidRPr="001B3007">
        <w:rPr>
          <w:b/>
          <w:color w:val="1F4E79" w:themeColor="accent1" w:themeShade="80"/>
          <w:sz w:val="28"/>
          <w:szCs w:val="28"/>
        </w:rPr>
        <w:t>oma s</w:t>
      </w:r>
      <w:r w:rsidR="00B657B6" w:rsidRPr="001B3007">
        <w:rPr>
          <w:b/>
          <w:color w:val="1F4E79" w:themeColor="accent1" w:themeShade="80"/>
          <w:sz w:val="28"/>
          <w:szCs w:val="28"/>
        </w:rPr>
        <w:t>v. Jerneja v Vojniku.</w:t>
      </w:r>
    </w:p>
    <w:p w:rsidR="00193B93" w:rsidRPr="00193B93" w:rsidRDefault="00193B93" w:rsidP="00193B93">
      <w:pPr>
        <w:rPr>
          <w:sz w:val="24"/>
          <w:szCs w:val="24"/>
        </w:rPr>
      </w:pPr>
      <w:bookmarkStart w:id="0" w:name="_GoBack"/>
      <w:bookmarkEnd w:id="0"/>
    </w:p>
    <w:p w:rsidR="00CC5FE2" w:rsidRDefault="00B657B6" w:rsidP="00AC3743">
      <w:r>
        <w:rPr>
          <w:noProof/>
          <w:lang w:eastAsia="sl-SI"/>
        </w:rPr>
        <w:drawing>
          <wp:inline distT="0" distB="0" distL="0" distR="0">
            <wp:extent cx="5760720" cy="4320540"/>
            <wp:effectExtent l="133350" t="76200" r="125730" b="80010"/>
            <wp:docPr id="1" name="Slika 1" descr="C:\Users\Valerija\Pictures\NEPAL 2017\20171108_085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erija\Pictures\NEPAL 2017\20171108_0856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CC5FE2" w:rsidSect="00337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E2"/>
    <w:rsid w:val="000213CD"/>
    <w:rsid w:val="0006180C"/>
    <w:rsid w:val="00114FB8"/>
    <w:rsid w:val="00193B93"/>
    <w:rsid w:val="001B3007"/>
    <w:rsid w:val="001B7768"/>
    <w:rsid w:val="002067A5"/>
    <w:rsid w:val="0026254D"/>
    <w:rsid w:val="002C0ABE"/>
    <w:rsid w:val="003373D7"/>
    <w:rsid w:val="00397223"/>
    <w:rsid w:val="003F535D"/>
    <w:rsid w:val="00682FD2"/>
    <w:rsid w:val="00716A88"/>
    <w:rsid w:val="008412A5"/>
    <w:rsid w:val="00AC3743"/>
    <w:rsid w:val="00B657B6"/>
    <w:rsid w:val="00CC5FE2"/>
    <w:rsid w:val="00CD1C90"/>
    <w:rsid w:val="00DF636E"/>
    <w:rsid w:val="00F15D02"/>
    <w:rsid w:val="00F62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373D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C5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C5F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373D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C5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C5F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Valerija</dc:creator>
  <cp:lastModifiedBy>OV-PR005</cp:lastModifiedBy>
  <cp:revision>2</cp:revision>
  <dcterms:created xsi:type="dcterms:W3CDTF">2018-05-20T05:27:00Z</dcterms:created>
  <dcterms:modified xsi:type="dcterms:W3CDTF">2018-05-20T05:27:00Z</dcterms:modified>
</cp:coreProperties>
</file>