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50585" w14:textId="69E7E2ED" w:rsidR="003C7487" w:rsidRDefault="00A96568" w:rsidP="00807D10">
      <w:pPr>
        <w:spacing w:line="276" w:lineRule="auto"/>
        <w:rPr>
          <w:b/>
          <w:bCs/>
        </w:rPr>
      </w:pPr>
      <w:r>
        <w:rPr>
          <w:b/>
          <w:bCs/>
        </w:rPr>
        <w:t>Dežela kozolcev – muzej, ki ohranja in oživlja dediščino</w:t>
      </w:r>
    </w:p>
    <w:p w14:paraId="3537DED3" w14:textId="7D042C0E" w:rsidR="00DF69C0" w:rsidRPr="0048691D" w:rsidRDefault="00807D10" w:rsidP="00807D10">
      <w:pPr>
        <w:spacing w:line="276" w:lineRule="auto"/>
        <w:rPr>
          <w:b/>
          <w:bCs/>
        </w:rPr>
      </w:pPr>
      <w:r w:rsidRPr="00DF69C0">
        <w:rPr>
          <w:b/>
          <w:bCs/>
        </w:rPr>
        <w:t xml:space="preserve">Na obrobju Šentruperta na Dolenjskem, tam kjer so nekoč že stali kozolci, je nastal med letoma </w:t>
      </w:r>
      <w:r w:rsidRPr="0048691D">
        <w:rPr>
          <w:b/>
          <w:bCs/>
        </w:rPr>
        <w:t xml:space="preserve">2010 in 2013 </w:t>
      </w:r>
      <w:r w:rsidR="0048691D">
        <w:rPr>
          <w:b/>
          <w:bCs/>
        </w:rPr>
        <w:t>eden najbolj posebnih muzejev</w:t>
      </w:r>
      <w:r w:rsidR="006E1F55">
        <w:rPr>
          <w:b/>
          <w:bCs/>
        </w:rPr>
        <w:t xml:space="preserve"> v Sloveniji</w:t>
      </w:r>
      <w:r w:rsidR="00CA3700">
        <w:rPr>
          <w:b/>
          <w:bCs/>
        </w:rPr>
        <w:t xml:space="preserve"> z imenom </w:t>
      </w:r>
      <w:r w:rsidRPr="0048691D">
        <w:rPr>
          <w:b/>
          <w:bCs/>
        </w:rPr>
        <w:t>Dežela kozolcev</w:t>
      </w:r>
      <w:r w:rsidR="00866848" w:rsidRPr="0048691D">
        <w:rPr>
          <w:b/>
          <w:bCs/>
        </w:rPr>
        <w:t xml:space="preserve">. </w:t>
      </w:r>
      <w:r w:rsidR="0048691D" w:rsidRPr="0048691D">
        <w:rPr>
          <w:b/>
          <w:bCs/>
        </w:rPr>
        <w:t>Različni tipi kozolcev iz Mirnske doline so postavljeni na dveh hektari</w:t>
      </w:r>
      <w:r w:rsidR="006E1F55">
        <w:rPr>
          <w:b/>
          <w:bCs/>
        </w:rPr>
        <w:t>h</w:t>
      </w:r>
      <w:r w:rsidR="0048691D" w:rsidRPr="0048691D">
        <w:rPr>
          <w:b/>
          <w:bCs/>
        </w:rPr>
        <w:t xml:space="preserve"> in pol urejenih površin, med njimi pa vodijo kilometer in pol dolge sprehajalne poti</w:t>
      </w:r>
      <w:r w:rsidR="0048691D">
        <w:rPr>
          <w:b/>
          <w:bCs/>
        </w:rPr>
        <w:t>.</w:t>
      </w:r>
      <w:r w:rsidR="0048691D" w:rsidRPr="0048691D">
        <w:rPr>
          <w:b/>
          <w:bCs/>
        </w:rPr>
        <w:t xml:space="preserve">  </w:t>
      </w:r>
    </w:p>
    <w:p w14:paraId="3314B1C9" w14:textId="420E4C88" w:rsidR="006E1F55" w:rsidRDefault="006E1F55" w:rsidP="006E1F55">
      <w:pPr>
        <w:spacing w:line="276" w:lineRule="auto"/>
      </w:pPr>
      <w:r>
        <w:t xml:space="preserve">Dežela kozolcev je prvi muzej na prostem s kozolci. Vanj je </w:t>
      </w:r>
      <w:r w:rsidR="000F10A2">
        <w:t>s prvotnih mest, kjer so bil</w:t>
      </w:r>
      <w:r w:rsidR="002C6E09">
        <w:t xml:space="preserve">e </w:t>
      </w:r>
      <w:r w:rsidR="000F10A2">
        <w:t>postavljen</w:t>
      </w:r>
      <w:r w:rsidR="002C6E09">
        <w:t>e</w:t>
      </w:r>
      <w:r w:rsidR="000F10A2">
        <w:t xml:space="preserve">, </w:t>
      </w:r>
      <w:r>
        <w:t xml:space="preserve">prestavljenih </w:t>
      </w:r>
      <w:r w:rsidR="00F04BC2">
        <w:t>devetnajst</w:t>
      </w:r>
      <w:r>
        <w:t xml:space="preserve"> različnih sušilnih naprav, ki izvirajo iz Mirnske doline, le ena je iz okolice Ivančne Gorice. Postavitev </w:t>
      </w:r>
      <w:r w:rsidR="00842383">
        <w:t>j</w:t>
      </w:r>
      <w:r w:rsidR="00F04BC2">
        <w:t>e</w:t>
      </w:r>
      <w:r>
        <w:t xml:space="preserve"> zasn</w:t>
      </w:r>
      <w:r w:rsidR="00842383">
        <w:t>ovana</w:t>
      </w:r>
      <w:r>
        <w:t xml:space="preserve"> tako, da prikazuje</w:t>
      </w:r>
      <w:r w:rsidR="00F04BC2">
        <w:t xml:space="preserve"> njihov razvoj z več zornih kotov</w:t>
      </w:r>
      <w:r w:rsidR="00CA3700">
        <w:t>,</w:t>
      </w:r>
      <w:r>
        <w:t xml:space="preserve"> od preprostih sušil do razvojno bogatih oblik dvojnih kozolcev – toplarjev.</w:t>
      </w:r>
      <w:r w:rsidR="000F10A2">
        <w:t xml:space="preserve"> Dragocen</w:t>
      </w:r>
      <w:r w:rsidR="002C6E09">
        <w:t>e</w:t>
      </w:r>
      <w:r w:rsidR="000F10A2">
        <w:t xml:space="preserve"> so tudi zaradi tega, ker dokazujejo, kako izjemen čut za naravno gradivo so imeli nekoč prebivalci teh krajev in kakšno mojstrstvo je dosegla tesarska tradicija.</w:t>
      </w:r>
      <w:r w:rsidR="00A446F9">
        <w:t xml:space="preserve"> </w:t>
      </w:r>
    </w:p>
    <w:p w14:paraId="2D12CFF9" w14:textId="1936E46E" w:rsidR="008F2F32" w:rsidRPr="0048691D" w:rsidRDefault="008F2F32" w:rsidP="008F2F32">
      <w:pPr>
        <w:spacing w:line="276" w:lineRule="auto"/>
        <w:rPr>
          <w:b/>
          <w:bCs/>
        </w:rPr>
      </w:pPr>
      <w:r>
        <w:rPr>
          <w:b/>
          <w:bCs/>
        </w:rPr>
        <w:t>N</w:t>
      </w:r>
      <w:r w:rsidRPr="0048691D">
        <w:rPr>
          <w:b/>
          <w:bCs/>
        </w:rPr>
        <w:t>ajstarejši</w:t>
      </w:r>
      <w:r>
        <w:rPr>
          <w:b/>
          <w:bCs/>
        </w:rPr>
        <w:t xml:space="preserve"> v muzeju na prostem je</w:t>
      </w:r>
      <w:r w:rsidRPr="0048691D">
        <w:rPr>
          <w:b/>
          <w:bCs/>
        </w:rPr>
        <w:t xml:space="preserve"> »Lukatov toplar« z letnico 1795, </w:t>
      </w:r>
      <w:r>
        <w:rPr>
          <w:b/>
          <w:bCs/>
        </w:rPr>
        <w:t>ki sodi</w:t>
      </w:r>
      <w:r w:rsidRPr="0048691D">
        <w:rPr>
          <w:b/>
          <w:bCs/>
        </w:rPr>
        <w:t xml:space="preserve"> med najstarejše ohranjene dvojne kozolce pri nas in na svetu</w:t>
      </w:r>
      <w:r w:rsidR="00741C2D">
        <w:rPr>
          <w:b/>
          <w:bCs/>
        </w:rPr>
        <w:t xml:space="preserve"> in je tudi edini v  muzeju pokrit s slamo</w:t>
      </w:r>
      <w:r w:rsidRPr="0048691D">
        <w:rPr>
          <w:b/>
          <w:bCs/>
        </w:rPr>
        <w:t>.</w:t>
      </w:r>
    </w:p>
    <w:p w14:paraId="63FE9B0B" w14:textId="27BA2EDF" w:rsidR="00A446F9" w:rsidRDefault="006E1F55" w:rsidP="00A446F9">
      <w:pPr>
        <w:spacing w:line="276" w:lineRule="auto"/>
      </w:pPr>
      <w:r>
        <w:t xml:space="preserve">Četudi </w:t>
      </w:r>
      <w:r w:rsidR="00CA3700">
        <w:t>so</w:t>
      </w:r>
      <w:r>
        <w:t xml:space="preserve"> kozol</w:t>
      </w:r>
      <w:r w:rsidR="00CA3700">
        <w:t>ci</w:t>
      </w:r>
      <w:r>
        <w:t xml:space="preserve"> znan</w:t>
      </w:r>
      <w:r w:rsidR="00CA3700">
        <w:t>i</w:t>
      </w:r>
      <w:r>
        <w:t xml:space="preserve"> v </w:t>
      </w:r>
      <w:r w:rsidR="00842383">
        <w:t>S</w:t>
      </w:r>
      <w:r>
        <w:t>loveniji pa tudi v sosednjih deželah, so nastal</w:t>
      </w:r>
      <w:r w:rsidR="00CA3700">
        <w:t>i</w:t>
      </w:r>
      <w:r>
        <w:t xml:space="preserve"> pri nas zelo izvirn</w:t>
      </w:r>
      <w:r w:rsidR="00F04BC2">
        <w:t>i</w:t>
      </w:r>
      <w:r w:rsidR="00842383">
        <w:t xml:space="preserve"> in raznovrstn</w:t>
      </w:r>
      <w:r w:rsidR="00F04BC2">
        <w:t>i tipi in</w:t>
      </w:r>
      <w:r w:rsidR="00842383">
        <w:t xml:space="preserve"> oblike kozolcev, </w:t>
      </w:r>
      <w:r w:rsidR="00CA3700">
        <w:t>ki so</w:t>
      </w:r>
      <w:r w:rsidR="003475CF">
        <w:t xml:space="preserve"> čisto posebn</w:t>
      </w:r>
      <w:r w:rsidR="00CA3700">
        <w:t>a</w:t>
      </w:r>
      <w:r w:rsidR="003475CF">
        <w:t xml:space="preserve"> oblik</w:t>
      </w:r>
      <w:r w:rsidR="002C6E09">
        <w:t>a</w:t>
      </w:r>
      <w:r w:rsidR="003475CF">
        <w:t xml:space="preserve"> stavbarstva</w:t>
      </w:r>
      <w:r w:rsidR="00842383">
        <w:t>.</w:t>
      </w:r>
      <w:r>
        <w:t xml:space="preserve"> </w:t>
      </w:r>
      <w:r w:rsidR="00866848">
        <w:t xml:space="preserve">V </w:t>
      </w:r>
      <w:r>
        <w:t xml:space="preserve">muzeju je </w:t>
      </w:r>
      <w:r w:rsidR="00866848">
        <w:t>predstavljenih devetnajst sušilnih naprav, vse od tako preproste, kot so ostrvi</w:t>
      </w:r>
      <w:r w:rsidR="00CA3700">
        <w:t xml:space="preserve"> –</w:t>
      </w:r>
      <w:r w:rsidR="00866848">
        <w:t xml:space="preserve"> prve sušilne naprave, na katerih so kmetje sušili žito in seno,</w:t>
      </w:r>
      <w:r w:rsidR="00A446F9">
        <w:t xml:space="preserve"> koruzo, lan in še marsikaj, </w:t>
      </w:r>
      <w:r w:rsidR="00DF69C0">
        <w:t xml:space="preserve">prek </w:t>
      </w:r>
      <w:r w:rsidR="00866848">
        <w:t>enojnih vzporednih kozolcev</w:t>
      </w:r>
      <w:r w:rsidR="00DF69C0">
        <w:t xml:space="preserve"> do kozolcev toplarjev</w:t>
      </w:r>
      <w:r w:rsidR="00A446F9">
        <w:t xml:space="preserve">, v </w:t>
      </w:r>
      <w:r w:rsidR="00CA3700">
        <w:t>katerih</w:t>
      </w:r>
      <w:r w:rsidR="00A446F9">
        <w:t xml:space="preserve"> se je našlo mesto tudi za orodje, vozove in kmetijsko mehanizacijo. V</w:t>
      </w:r>
      <w:r w:rsidR="002C6E09">
        <w:t xml:space="preserve"> </w:t>
      </w:r>
      <w:r w:rsidR="00973522">
        <w:t>D</w:t>
      </w:r>
      <w:r w:rsidR="00A446F9">
        <w:t>ežel</w:t>
      </w:r>
      <w:r w:rsidR="002C6E09">
        <w:t>i</w:t>
      </w:r>
      <w:r w:rsidR="00A446F9">
        <w:t xml:space="preserve"> kozolcev je zastopanih šest razvojno dokazanih tipov kozolcev na Slovenskem: trije enojni  – enojni, enojni s plaščem, enojni vzporedni, in trije dvojni – nizki, kozolec na kozla in toplar.</w:t>
      </w:r>
    </w:p>
    <w:p w14:paraId="737FE637" w14:textId="28007287" w:rsidR="008F2F32" w:rsidRPr="008F2F32" w:rsidRDefault="008F2F32" w:rsidP="003475CF">
      <w:pPr>
        <w:spacing w:line="276" w:lineRule="auto"/>
        <w:rPr>
          <w:b/>
          <w:bCs/>
        </w:rPr>
      </w:pPr>
      <w:r w:rsidRPr="008F2F32">
        <w:rPr>
          <w:b/>
          <w:bCs/>
        </w:rPr>
        <w:t>Muzej živi s krajem</w:t>
      </w:r>
    </w:p>
    <w:p w14:paraId="60580E2C" w14:textId="727D6478" w:rsidR="003475CF" w:rsidRDefault="003475CF" w:rsidP="003475CF">
      <w:pPr>
        <w:spacing w:line="276" w:lineRule="auto"/>
      </w:pPr>
      <w:r>
        <w:t>Največ zaslug za ta muzej, piše kustosinja Alenka Lamovšek</w:t>
      </w:r>
      <w:r w:rsidR="00973522">
        <w:t xml:space="preserve"> v prispevku Dediščina je priložnost</w:t>
      </w:r>
      <w:r>
        <w:t xml:space="preserve">, imata Občina Šentrupert na Dolenjskem </w:t>
      </w:r>
      <w:r w:rsidR="00973522">
        <w:t xml:space="preserve">s tedanjim </w:t>
      </w:r>
      <w:r w:rsidR="00CA3700">
        <w:t>ž</w:t>
      </w:r>
      <w:r>
        <w:t xml:space="preserve">upanom Rupertom Goletom in Zavod za varstvo kulturne, ki sta povabila k sodelovanju </w:t>
      </w:r>
      <w:r w:rsidR="00973522">
        <w:t>številne</w:t>
      </w:r>
      <w:r>
        <w:t xml:space="preserve"> ugledn</w:t>
      </w:r>
      <w:r w:rsidR="00973522">
        <w:t>e</w:t>
      </w:r>
      <w:r>
        <w:t xml:space="preserve"> strokovnjak</w:t>
      </w:r>
      <w:r w:rsidR="00973522">
        <w:t>e</w:t>
      </w:r>
      <w:r>
        <w:t xml:space="preserve"> s področja varstva premične in nepremične kulturne dediščine, lesarstva, marketinga, računalništva, inženiringa, društvenih in družabnih dejavnosti, turizma in gozdarstva.</w:t>
      </w:r>
    </w:p>
    <w:p w14:paraId="6BC490A2" w14:textId="2CA4E0DA" w:rsidR="00CA3700" w:rsidRPr="00CA3700" w:rsidRDefault="00CA3700" w:rsidP="00CA3700">
      <w:pPr>
        <w:spacing w:line="276" w:lineRule="auto"/>
      </w:pPr>
      <w:r>
        <w:t>Zaradi celostne vsebinske zasnove</w:t>
      </w:r>
      <w:r w:rsidR="003475CF">
        <w:t xml:space="preserve"> </w:t>
      </w:r>
      <w:r w:rsidR="003C7487">
        <w:t xml:space="preserve">je </w:t>
      </w:r>
      <w:r w:rsidR="00741C2D">
        <w:t>D</w:t>
      </w:r>
      <w:r w:rsidR="003C7487">
        <w:t>ežela kozolcev</w:t>
      </w:r>
      <w:r>
        <w:t xml:space="preserve"> danes</w:t>
      </w:r>
      <w:r w:rsidR="003C7487">
        <w:t xml:space="preserve"> veliko več kot samo</w:t>
      </w:r>
      <w:r w:rsidR="00741C2D">
        <w:t xml:space="preserve"> turistična točka;</w:t>
      </w:r>
      <w:r w:rsidR="003C7487">
        <w:t xml:space="preserve"> </w:t>
      </w:r>
      <w:r>
        <w:t xml:space="preserve">je </w:t>
      </w:r>
      <w:r w:rsidR="003C7487">
        <w:t xml:space="preserve">muzej, ki obiskovalca </w:t>
      </w:r>
      <w:r w:rsidR="00973522">
        <w:t xml:space="preserve">z besedo in v živo </w:t>
      </w:r>
      <w:r w:rsidR="003C7487">
        <w:t>vodi po tej naši dragoceni dediščini</w:t>
      </w:r>
      <w:r w:rsidR="00741C2D">
        <w:t>.</w:t>
      </w:r>
      <w:r w:rsidR="003C7487">
        <w:t xml:space="preserve"> </w:t>
      </w:r>
      <w:r w:rsidR="00741C2D">
        <w:t xml:space="preserve">Razvija se tudi v </w:t>
      </w:r>
      <w:r w:rsidR="003C7487">
        <w:t>živ</w:t>
      </w:r>
      <w:r>
        <w:t>ahno</w:t>
      </w:r>
      <w:r w:rsidR="003C7487">
        <w:t xml:space="preserve"> izobraževalno</w:t>
      </w:r>
      <w:r w:rsidR="00741C2D">
        <w:t xml:space="preserve"> in kulturno</w:t>
      </w:r>
      <w:r w:rsidR="003C7487">
        <w:t xml:space="preserve"> središče</w:t>
      </w:r>
      <w:r w:rsidR="000A0E26">
        <w:t xml:space="preserve">, </w:t>
      </w:r>
      <w:r>
        <w:t>ki naj bi</w:t>
      </w:r>
      <w:r w:rsidR="000A0E26">
        <w:t xml:space="preserve"> posta</w:t>
      </w:r>
      <w:r w:rsidR="00A96568">
        <w:t>l</w:t>
      </w:r>
      <w:r w:rsidR="00973522">
        <w:t>o</w:t>
      </w:r>
      <w:r w:rsidR="000A0E26">
        <w:t xml:space="preserve"> središče za ohranjanje naravne in kulturne dediščine</w:t>
      </w:r>
      <w:r>
        <w:t xml:space="preserve"> tod</w:t>
      </w:r>
      <w:r w:rsidR="000A0E26">
        <w:t>. V muzeju se ukvarjajo z raziskovanjem in dokumentiranjem kozolcev, njihovo izdelav</w:t>
      </w:r>
      <w:r w:rsidR="008F2F32">
        <w:t>o</w:t>
      </w:r>
      <w:r w:rsidR="000A0E26">
        <w:t xml:space="preserve"> in </w:t>
      </w:r>
      <w:r w:rsidR="008F2F32">
        <w:t>tem, kakšno je bilo v preteklosti življenje</w:t>
      </w:r>
      <w:r w:rsidR="000A0E26">
        <w:t xml:space="preserve"> </w:t>
      </w:r>
      <w:r>
        <w:t>z njimi</w:t>
      </w:r>
      <w:r w:rsidR="008F2F32">
        <w:t>, v muzeju je na voljo dostop do strokovnega gradiva o kozolcih in stavbni dediščini nasploh</w:t>
      </w:r>
      <w:r w:rsidR="003C7487">
        <w:t xml:space="preserve">. </w:t>
      </w:r>
      <w:r w:rsidR="008F2F32">
        <w:t>Dejavnost muzeja je usmerjena tudi v skrb za les v povezavi s tradicijo:</w:t>
      </w:r>
      <w:r w:rsidR="003C7487">
        <w:t xml:space="preserve"> usposablja za izdelavo kozolcev ter ustrezno zaščito in </w:t>
      </w:r>
      <w:r w:rsidR="003C7487" w:rsidRPr="00CA3700">
        <w:t>varstvo lesene stavbne dediščine, pripravlja izobraževalne delavnice iz starih obrti in še marsikaj je tega.</w:t>
      </w:r>
      <w:r w:rsidRPr="00CA3700">
        <w:t xml:space="preserve"> V muzeju skušajo s prikazom raznih tipov kozolcev zbuditi tudi zanimanje njihovih lastnikov tam, kjer ti še stojijo, in s tem v njih tudi željo, da bi jih obnovili.</w:t>
      </w:r>
    </w:p>
    <w:p w14:paraId="293D974A" w14:textId="489A9DB9" w:rsidR="00807D10" w:rsidRDefault="0026396E" w:rsidP="00807D10">
      <w:pPr>
        <w:spacing w:line="276" w:lineRule="auto"/>
      </w:pPr>
      <w:r>
        <w:t>Fotografija: arhiv muzeja Dežela kozolcev</w:t>
      </w:r>
    </w:p>
    <w:p w14:paraId="7ECADDFE" w14:textId="77777777" w:rsidR="00807D10" w:rsidRDefault="00807D10" w:rsidP="00807D10">
      <w:pPr>
        <w:spacing w:line="276" w:lineRule="auto"/>
      </w:pPr>
    </w:p>
    <w:p w14:paraId="18975DF1" w14:textId="77777777" w:rsidR="006E1F55" w:rsidRDefault="006E1F55">
      <w:pPr>
        <w:spacing w:line="276" w:lineRule="auto"/>
      </w:pPr>
    </w:p>
    <w:sectPr w:rsidR="006E1F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A5E"/>
    <w:rsid w:val="000A0E26"/>
    <w:rsid w:val="000F10A2"/>
    <w:rsid w:val="001F5E02"/>
    <w:rsid w:val="0026396E"/>
    <w:rsid w:val="002C6E09"/>
    <w:rsid w:val="002D3A5E"/>
    <w:rsid w:val="003475CF"/>
    <w:rsid w:val="003C7487"/>
    <w:rsid w:val="004232F9"/>
    <w:rsid w:val="004571FF"/>
    <w:rsid w:val="0048691D"/>
    <w:rsid w:val="006E1F55"/>
    <w:rsid w:val="00741C2D"/>
    <w:rsid w:val="00807D10"/>
    <w:rsid w:val="00842383"/>
    <w:rsid w:val="00866848"/>
    <w:rsid w:val="008F2F32"/>
    <w:rsid w:val="00903EAA"/>
    <w:rsid w:val="009369E8"/>
    <w:rsid w:val="00973522"/>
    <w:rsid w:val="00A446F9"/>
    <w:rsid w:val="00A94DA9"/>
    <w:rsid w:val="00A96568"/>
    <w:rsid w:val="00B63891"/>
    <w:rsid w:val="00CA3700"/>
    <w:rsid w:val="00DF69C0"/>
    <w:rsid w:val="00F0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CB65D"/>
  <w15:chartTrackingRefBased/>
  <w15:docId w15:val="{3616B04E-52D2-40EB-B220-00AAE17C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0A0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0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Kunej</dc:creator>
  <cp:keywords/>
  <dc:description/>
  <cp:lastModifiedBy>Alenka Naglič</cp:lastModifiedBy>
  <cp:revision>13</cp:revision>
  <dcterms:created xsi:type="dcterms:W3CDTF">2024-07-04T10:23:00Z</dcterms:created>
  <dcterms:modified xsi:type="dcterms:W3CDTF">2024-07-12T06:50:00Z</dcterms:modified>
</cp:coreProperties>
</file>