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B2" w:rsidRDefault="00D61DB2">
      <w:bookmarkStart w:id="0" w:name="_GoBack"/>
      <w:bookmarkEnd w:id="0"/>
    </w:p>
    <w:p w:rsidR="00DB390C" w:rsidRDefault="00DB390C"/>
    <w:p w:rsidR="00DB390C" w:rsidRDefault="00DB390C"/>
    <w:p w:rsidR="00A64E49" w:rsidRDefault="00DF7C2C" w:rsidP="00DF7C2C">
      <w:pPr>
        <w:tabs>
          <w:tab w:val="left" w:pos="3264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135B05" w:rsidRDefault="00135B05" w:rsidP="00135B05">
      <w:pPr>
        <w:rPr>
          <w:sz w:val="28"/>
          <w:szCs w:val="28"/>
        </w:rPr>
      </w:pPr>
    </w:p>
    <w:p w:rsidR="00DD619B" w:rsidRDefault="00DD619B" w:rsidP="00135B05">
      <w:pPr>
        <w:rPr>
          <w:sz w:val="28"/>
          <w:szCs w:val="28"/>
        </w:rPr>
      </w:pPr>
    </w:p>
    <w:p w:rsidR="00DD619B" w:rsidRDefault="00DD619B" w:rsidP="00135B05">
      <w:pPr>
        <w:rPr>
          <w:sz w:val="28"/>
          <w:szCs w:val="28"/>
        </w:rPr>
      </w:pPr>
      <w:r>
        <w:rPr>
          <w:sz w:val="28"/>
          <w:szCs w:val="28"/>
        </w:rPr>
        <w:t>SPOŠTOVANI!</w:t>
      </w:r>
    </w:p>
    <w:p w:rsidR="00DD619B" w:rsidRDefault="00DD619B" w:rsidP="00135B05">
      <w:pPr>
        <w:rPr>
          <w:sz w:val="28"/>
          <w:szCs w:val="28"/>
        </w:rPr>
      </w:pPr>
      <w:r>
        <w:rPr>
          <w:sz w:val="28"/>
          <w:szCs w:val="28"/>
        </w:rPr>
        <w:t xml:space="preserve">ZDRAVSTVENI DOM LJUTOMER </w:t>
      </w:r>
      <w:r w:rsidR="00721C2A">
        <w:rPr>
          <w:sz w:val="28"/>
          <w:szCs w:val="28"/>
        </w:rPr>
        <w:t xml:space="preserve">OBVEŠČA </w:t>
      </w:r>
      <w:r>
        <w:rPr>
          <w:sz w:val="28"/>
          <w:szCs w:val="28"/>
        </w:rPr>
        <w:t>VSE PACIENTKE IN PACIENTE, KI IMAJO IZBRANEGA OSEBNEGA ZDRAVNIKA  V ZD LJUTOMER, DA BOMO IZVAJALI CEPLJENJE LOČENO OD AMBULANTNEGA DELA, KAR POMENI DA SE BO CEPLJENJE IZVAJALO IZVEN ORDINACIJSKEGA ČASA, Z NAMENOM, DA SE ZDRAVE PACIENTE LOČI OD BOLNIH IN DA BO CEPLJENJE HITREJE POTEKALO.</w:t>
      </w:r>
    </w:p>
    <w:p w:rsidR="00DD619B" w:rsidRDefault="00DD619B" w:rsidP="00135B05">
      <w:pPr>
        <w:rPr>
          <w:sz w:val="28"/>
          <w:szCs w:val="28"/>
        </w:rPr>
      </w:pPr>
      <w:r>
        <w:rPr>
          <w:sz w:val="28"/>
          <w:szCs w:val="28"/>
        </w:rPr>
        <w:t xml:space="preserve">Za cepljenje imate na razpolago naslednje datume: </w:t>
      </w:r>
    </w:p>
    <w:p w:rsidR="00DD619B" w:rsidRDefault="00DD619B" w:rsidP="00DD619B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18. 11. 2019 –</w:t>
      </w:r>
      <w:r w:rsidR="00CF18BE">
        <w:rPr>
          <w:sz w:val="28"/>
          <w:szCs w:val="28"/>
        </w:rPr>
        <w:t xml:space="preserve"> PONEDELJEK</w:t>
      </w:r>
    </w:p>
    <w:p w:rsidR="00DD619B" w:rsidRDefault="00DD619B" w:rsidP="00DD619B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19. 11. 2019 – </w:t>
      </w:r>
      <w:r w:rsidR="00CF18BE">
        <w:rPr>
          <w:sz w:val="28"/>
          <w:szCs w:val="28"/>
        </w:rPr>
        <w:t>TOREK</w:t>
      </w:r>
    </w:p>
    <w:p w:rsidR="00DD619B" w:rsidRDefault="00DD619B" w:rsidP="00DD619B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25. 11. 2019 – </w:t>
      </w:r>
      <w:r w:rsidR="00CF18BE">
        <w:rPr>
          <w:sz w:val="28"/>
          <w:szCs w:val="28"/>
        </w:rPr>
        <w:t>PONEDELJEK</w:t>
      </w:r>
    </w:p>
    <w:p w:rsidR="00DD619B" w:rsidRDefault="00DD619B" w:rsidP="00DD619B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26.11. 2019 – </w:t>
      </w:r>
      <w:r w:rsidR="00CF18BE">
        <w:rPr>
          <w:sz w:val="28"/>
          <w:szCs w:val="28"/>
        </w:rPr>
        <w:t>TOREK</w:t>
      </w:r>
    </w:p>
    <w:p w:rsidR="00DD619B" w:rsidRDefault="00DD619B" w:rsidP="00DD619B">
      <w:pPr>
        <w:pStyle w:val="Odstavekseznama"/>
        <w:ind w:left="420"/>
        <w:rPr>
          <w:sz w:val="28"/>
          <w:szCs w:val="28"/>
        </w:rPr>
      </w:pPr>
    </w:p>
    <w:p w:rsidR="00DD619B" w:rsidRDefault="00DD619B" w:rsidP="00DD619B">
      <w:pPr>
        <w:pStyle w:val="Odstavekseznama"/>
        <w:ind w:left="420"/>
        <w:rPr>
          <w:sz w:val="28"/>
          <w:szCs w:val="28"/>
        </w:rPr>
      </w:pPr>
      <w:r>
        <w:rPr>
          <w:sz w:val="28"/>
          <w:szCs w:val="28"/>
        </w:rPr>
        <w:t xml:space="preserve">Cepljenje bo potekalo od 15. 00 – 17. 00 ure, vedno v ambulanti </w:t>
      </w:r>
      <w:proofErr w:type="spellStart"/>
      <w:r>
        <w:rPr>
          <w:sz w:val="28"/>
          <w:szCs w:val="28"/>
        </w:rPr>
        <w:t>Džabiri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Ibraima</w:t>
      </w:r>
      <w:proofErr w:type="spellEnd"/>
      <w:r>
        <w:rPr>
          <w:sz w:val="28"/>
          <w:szCs w:val="28"/>
        </w:rPr>
        <w:t xml:space="preserve">, dr. med., spec. </w:t>
      </w:r>
      <w:proofErr w:type="spellStart"/>
      <w:r>
        <w:rPr>
          <w:sz w:val="28"/>
          <w:szCs w:val="28"/>
        </w:rPr>
        <w:t>druž</w:t>
      </w:r>
      <w:proofErr w:type="spellEnd"/>
      <w:r>
        <w:rPr>
          <w:sz w:val="28"/>
          <w:szCs w:val="28"/>
        </w:rPr>
        <w:t xml:space="preserve"> .med. v pritličju</w:t>
      </w:r>
      <w:r w:rsidR="00721C2A">
        <w:rPr>
          <w:sz w:val="28"/>
          <w:szCs w:val="28"/>
        </w:rPr>
        <w:t xml:space="preserve">  -</w:t>
      </w:r>
      <w:r>
        <w:rPr>
          <w:sz w:val="28"/>
          <w:szCs w:val="28"/>
        </w:rPr>
        <w:t xml:space="preserve"> prva ambulanta desno.</w:t>
      </w:r>
    </w:p>
    <w:p w:rsidR="00DD619B" w:rsidRDefault="00DD619B" w:rsidP="00DD619B">
      <w:pPr>
        <w:pStyle w:val="Odstavekseznama"/>
        <w:ind w:left="420"/>
        <w:rPr>
          <w:sz w:val="28"/>
          <w:szCs w:val="28"/>
        </w:rPr>
      </w:pPr>
      <w:r>
        <w:rPr>
          <w:sz w:val="28"/>
          <w:szCs w:val="28"/>
        </w:rPr>
        <w:t>Preglede bodo opravili zdravniki družinske medicine, po pregledu boste opravili cepljenje.</w:t>
      </w:r>
    </w:p>
    <w:p w:rsidR="00DD619B" w:rsidRDefault="00DD619B" w:rsidP="00DD619B">
      <w:pPr>
        <w:pStyle w:val="Odstavekseznama"/>
        <w:tabs>
          <w:tab w:val="left" w:pos="3600"/>
        </w:tabs>
        <w:ind w:left="420"/>
        <w:rPr>
          <w:sz w:val="28"/>
          <w:szCs w:val="28"/>
        </w:rPr>
      </w:pPr>
      <w:r>
        <w:rPr>
          <w:sz w:val="28"/>
          <w:szCs w:val="28"/>
        </w:rPr>
        <w:t>Datum cepljenja si izberete</w:t>
      </w:r>
      <w:r w:rsidR="00721C2A">
        <w:rPr>
          <w:sz w:val="28"/>
          <w:szCs w:val="28"/>
        </w:rPr>
        <w:t xml:space="preserve"> sami - </w:t>
      </w:r>
      <w:r>
        <w:rPr>
          <w:sz w:val="28"/>
          <w:szCs w:val="28"/>
        </w:rPr>
        <w:t xml:space="preserve"> ki vam ustreza, pogoj je da ste zdravi in da imate s sabo zdravstveno izkaznico in cepilno knjižico</w:t>
      </w:r>
      <w:r w:rsidR="00812820">
        <w:rPr>
          <w:sz w:val="28"/>
          <w:szCs w:val="28"/>
        </w:rPr>
        <w:t xml:space="preserve"> – če jo imate.</w:t>
      </w:r>
    </w:p>
    <w:p w:rsidR="00721C2A" w:rsidRDefault="00721C2A" w:rsidP="00DD619B">
      <w:pPr>
        <w:pStyle w:val="Odstavekseznama"/>
        <w:tabs>
          <w:tab w:val="left" w:pos="3600"/>
        </w:tabs>
        <w:ind w:left="420"/>
        <w:rPr>
          <w:sz w:val="28"/>
          <w:szCs w:val="28"/>
        </w:rPr>
      </w:pPr>
    </w:p>
    <w:p w:rsidR="00721C2A" w:rsidRDefault="00721C2A" w:rsidP="00DD619B">
      <w:pPr>
        <w:pStyle w:val="Odstavekseznama"/>
        <w:tabs>
          <w:tab w:val="left" w:pos="3600"/>
        </w:tabs>
        <w:ind w:left="420"/>
        <w:rPr>
          <w:sz w:val="28"/>
          <w:szCs w:val="28"/>
        </w:rPr>
      </w:pPr>
      <w:r>
        <w:rPr>
          <w:sz w:val="28"/>
          <w:szCs w:val="28"/>
        </w:rPr>
        <w:t xml:space="preserve">Za cepljenje pa se lahko naročite v ambulanti osebnega zdravnika – v </w:t>
      </w:r>
      <w:proofErr w:type="spellStart"/>
      <w:r>
        <w:rPr>
          <w:sz w:val="28"/>
          <w:szCs w:val="28"/>
        </w:rPr>
        <w:t>ordinacijskem</w:t>
      </w:r>
      <w:proofErr w:type="spellEnd"/>
      <w:r>
        <w:rPr>
          <w:sz w:val="28"/>
          <w:szCs w:val="28"/>
        </w:rPr>
        <w:t xml:space="preserve"> času – času naročanja ali pri informatorju vsak delavnik med 7.30  in 14. 30 uro.</w:t>
      </w:r>
    </w:p>
    <w:p w:rsidR="00721C2A" w:rsidRDefault="00721C2A" w:rsidP="00DD619B">
      <w:pPr>
        <w:pStyle w:val="Odstavekseznama"/>
        <w:tabs>
          <w:tab w:val="left" w:pos="3600"/>
        </w:tabs>
        <w:ind w:left="420"/>
        <w:rPr>
          <w:sz w:val="28"/>
          <w:szCs w:val="28"/>
        </w:rPr>
      </w:pPr>
    </w:p>
    <w:p w:rsidR="00721C2A" w:rsidRDefault="00721C2A" w:rsidP="00DD619B">
      <w:pPr>
        <w:pStyle w:val="Odstavekseznama"/>
        <w:tabs>
          <w:tab w:val="left" w:pos="3600"/>
        </w:tabs>
        <w:ind w:left="420"/>
        <w:rPr>
          <w:sz w:val="28"/>
          <w:szCs w:val="28"/>
        </w:rPr>
      </w:pPr>
      <w:r>
        <w:rPr>
          <w:sz w:val="28"/>
          <w:szCs w:val="28"/>
        </w:rPr>
        <w:t>HVALA ZA RAZUMEVANJE.</w:t>
      </w:r>
    </w:p>
    <w:p w:rsidR="00721C2A" w:rsidRDefault="00721C2A" w:rsidP="00721C2A">
      <w:pPr>
        <w:pStyle w:val="Odstavekseznama"/>
        <w:tabs>
          <w:tab w:val="left" w:pos="3600"/>
        </w:tabs>
        <w:ind w:left="4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ŽELIMO VAM VELIKO ZDRAVJA </w:t>
      </w:r>
    </w:p>
    <w:p w:rsidR="00721C2A" w:rsidRDefault="00721C2A" w:rsidP="00721C2A">
      <w:pPr>
        <w:pStyle w:val="Odstavekseznama"/>
        <w:tabs>
          <w:tab w:val="left" w:pos="3600"/>
        </w:tabs>
        <w:ind w:left="420"/>
        <w:jc w:val="right"/>
        <w:rPr>
          <w:sz w:val="28"/>
          <w:szCs w:val="28"/>
        </w:rPr>
      </w:pPr>
      <w:r>
        <w:rPr>
          <w:sz w:val="28"/>
          <w:szCs w:val="28"/>
        </w:rPr>
        <w:t>KOLEKTIV ZD LJUTOMER</w:t>
      </w:r>
    </w:p>
    <w:p w:rsidR="00721C2A" w:rsidRDefault="00721C2A" w:rsidP="00DD619B">
      <w:pPr>
        <w:pStyle w:val="Odstavekseznama"/>
        <w:tabs>
          <w:tab w:val="left" w:pos="3600"/>
        </w:tabs>
        <w:ind w:left="420"/>
        <w:rPr>
          <w:sz w:val="28"/>
          <w:szCs w:val="28"/>
        </w:rPr>
      </w:pPr>
    </w:p>
    <w:p w:rsidR="00721C2A" w:rsidRPr="00DD619B" w:rsidRDefault="00721C2A" w:rsidP="00DD619B">
      <w:pPr>
        <w:pStyle w:val="Odstavekseznama"/>
        <w:tabs>
          <w:tab w:val="left" w:pos="3600"/>
        </w:tabs>
        <w:ind w:left="420"/>
        <w:rPr>
          <w:sz w:val="28"/>
          <w:szCs w:val="28"/>
        </w:rPr>
      </w:pPr>
    </w:p>
    <w:p w:rsidR="00135B05" w:rsidRPr="00135B05" w:rsidRDefault="00135B05" w:rsidP="00DD619B">
      <w:pPr>
        <w:rPr>
          <w:sz w:val="28"/>
          <w:szCs w:val="28"/>
        </w:rPr>
      </w:pPr>
    </w:p>
    <w:sectPr w:rsidR="00135B05" w:rsidRPr="0013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AA1" w:rsidRDefault="004F0AA1" w:rsidP="00DB390C">
      <w:pPr>
        <w:spacing w:after="0" w:line="240" w:lineRule="auto"/>
      </w:pPr>
      <w:r>
        <w:separator/>
      </w:r>
    </w:p>
  </w:endnote>
  <w:endnote w:type="continuationSeparator" w:id="0">
    <w:p w:rsidR="004F0AA1" w:rsidRDefault="004F0AA1" w:rsidP="00DB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038" w:rsidRDefault="0062403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038" w:rsidRDefault="0062403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038" w:rsidRDefault="0062403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AA1" w:rsidRDefault="004F0AA1" w:rsidP="00DB390C">
      <w:pPr>
        <w:spacing w:after="0" w:line="240" w:lineRule="auto"/>
      </w:pPr>
      <w:r>
        <w:separator/>
      </w:r>
    </w:p>
  </w:footnote>
  <w:footnote w:type="continuationSeparator" w:id="0">
    <w:p w:rsidR="004F0AA1" w:rsidRDefault="004F0AA1" w:rsidP="00DB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038" w:rsidRDefault="0062403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038" w:rsidRDefault="0062403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-297180</wp:posOffset>
          </wp:positionH>
          <wp:positionV relativeFrom="paragraph">
            <wp:posOffset>318135</wp:posOffset>
          </wp:positionV>
          <wp:extent cx="5829300" cy="1215390"/>
          <wp:effectExtent l="0" t="0" r="0" b="381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0" cy="1215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038" w:rsidRDefault="0062403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F0B84"/>
    <w:multiLevelType w:val="hybridMultilevel"/>
    <w:tmpl w:val="D4AA3B5C"/>
    <w:lvl w:ilvl="0" w:tplc="B2FABE6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0C"/>
    <w:rsid w:val="000006AB"/>
    <w:rsid w:val="000145F6"/>
    <w:rsid w:val="0004747A"/>
    <w:rsid w:val="00056C66"/>
    <w:rsid w:val="000737CF"/>
    <w:rsid w:val="000763DE"/>
    <w:rsid w:val="000D6382"/>
    <w:rsid w:val="0012390A"/>
    <w:rsid w:val="001357AF"/>
    <w:rsid w:val="00135B05"/>
    <w:rsid w:val="001674EE"/>
    <w:rsid w:val="00277925"/>
    <w:rsid w:val="00287B9A"/>
    <w:rsid w:val="002E4991"/>
    <w:rsid w:val="00334A7E"/>
    <w:rsid w:val="003536FC"/>
    <w:rsid w:val="003E1B7B"/>
    <w:rsid w:val="003F2A32"/>
    <w:rsid w:val="004E1630"/>
    <w:rsid w:val="004F0AA1"/>
    <w:rsid w:val="005218C0"/>
    <w:rsid w:val="00531D00"/>
    <w:rsid w:val="00535A3C"/>
    <w:rsid w:val="00575FFA"/>
    <w:rsid w:val="00595783"/>
    <w:rsid w:val="005B5B13"/>
    <w:rsid w:val="00624038"/>
    <w:rsid w:val="006840EC"/>
    <w:rsid w:val="006F06D0"/>
    <w:rsid w:val="00721C2A"/>
    <w:rsid w:val="00796819"/>
    <w:rsid w:val="007A1C62"/>
    <w:rsid w:val="007A1C68"/>
    <w:rsid w:val="007B6C74"/>
    <w:rsid w:val="00803092"/>
    <w:rsid w:val="00812820"/>
    <w:rsid w:val="00966560"/>
    <w:rsid w:val="009D33F7"/>
    <w:rsid w:val="00A03DEA"/>
    <w:rsid w:val="00A64E49"/>
    <w:rsid w:val="00AB597B"/>
    <w:rsid w:val="00AF48AB"/>
    <w:rsid w:val="00B10898"/>
    <w:rsid w:val="00B31B2E"/>
    <w:rsid w:val="00B9487C"/>
    <w:rsid w:val="00C35107"/>
    <w:rsid w:val="00C75E1F"/>
    <w:rsid w:val="00C824AE"/>
    <w:rsid w:val="00CF18BE"/>
    <w:rsid w:val="00D279C0"/>
    <w:rsid w:val="00D61DB2"/>
    <w:rsid w:val="00DA50C2"/>
    <w:rsid w:val="00DB390C"/>
    <w:rsid w:val="00DC269C"/>
    <w:rsid w:val="00DD619B"/>
    <w:rsid w:val="00DF7C2C"/>
    <w:rsid w:val="00EA2604"/>
    <w:rsid w:val="00F01BE0"/>
    <w:rsid w:val="00F03F04"/>
    <w:rsid w:val="00F26E7B"/>
    <w:rsid w:val="00F45F9D"/>
    <w:rsid w:val="00FA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E67D3"/>
  <w15:chartTrackingRefBased/>
  <w15:docId w15:val="{33C966AE-5ABC-4763-9DD9-B7C6D449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B3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390C"/>
  </w:style>
  <w:style w:type="paragraph" w:styleId="Noga">
    <w:name w:val="footer"/>
    <w:basedOn w:val="Navaden"/>
    <w:link w:val="NogaZnak"/>
    <w:uiPriority w:val="99"/>
    <w:unhideWhenUsed/>
    <w:rsid w:val="00DB3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390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578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DD6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Čuš</dc:creator>
  <cp:keywords/>
  <dc:description/>
  <cp:lastModifiedBy>Renata Škrget</cp:lastModifiedBy>
  <cp:revision>3</cp:revision>
  <cp:lastPrinted>2019-11-12T08:13:00Z</cp:lastPrinted>
  <dcterms:created xsi:type="dcterms:W3CDTF">2019-11-12T08:23:00Z</dcterms:created>
  <dcterms:modified xsi:type="dcterms:W3CDTF">2019-11-12T08:23:00Z</dcterms:modified>
</cp:coreProperties>
</file>