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CB" w:rsidRPr="001E3296" w:rsidRDefault="00C16DD6" w:rsidP="001E329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E3296">
        <w:rPr>
          <w:rFonts w:ascii="Times New Roman" w:hAnsi="Times New Roman" w:cs="Times New Roman"/>
          <w:b/>
          <w:sz w:val="24"/>
          <w:szCs w:val="24"/>
        </w:rPr>
        <w:t>NEPOVRATNA SREDSTVA</w:t>
      </w:r>
      <w:r w:rsidR="006079C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3033D" w:rsidRPr="001E3296">
        <w:rPr>
          <w:rFonts w:ascii="Times New Roman" w:hAnsi="Times New Roman" w:cs="Times New Roman"/>
          <w:b/>
          <w:sz w:val="24"/>
          <w:szCs w:val="24"/>
        </w:rPr>
        <w:t>RAZPIS ZA SUBVENCIJE</w:t>
      </w:r>
    </w:p>
    <w:p w:rsidR="00C16DD6" w:rsidRPr="001E3296" w:rsidRDefault="00C16DD6" w:rsidP="001E32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DD6" w:rsidRPr="006079C6" w:rsidRDefault="00C16DD6" w:rsidP="001E3296">
      <w:pPr>
        <w:jc w:val="both"/>
        <w:rPr>
          <w:rFonts w:ascii="Times New Roman" w:hAnsi="Times New Roman" w:cs="Times New Roman"/>
          <w:sz w:val="24"/>
          <w:szCs w:val="24"/>
        </w:rPr>
      </w:pPr>
      <w:r w:rsidRPr="006079C6">
        <w:rPr>
          <w:rFonts w:ascii="Times New Roman" w:hAnsi="Times New Roman" w:cs="Times New Roman"/>
          <w:sz w:val="24"/>
          <w:szCs w:val="24"/>
        </w:rPr>
        <w:t>Zdaj ko se kurilna sezona približuje koncu, že lahko nar</w:t>
      </w:r>
      <w:r w:rsidR="001E3296" w:rsidRPr="006079C6">
        <w:rPr>
          <w:rFonts w:ascii="Times New Roman" w:hAnsi="Times New Roman" w:cs="Times New Roman"/>
          <w:sz w:val="24"/>
          <w:szCs w:val="24"/>
        </w:rPr>
        <w:t>edimo oceno stroškov</w:t>
      </w:r>
      <w:r w:rsidRPr="006079C6">
        <w:rPr>
          <w:rFonts w:ascii="Times New Roman" w:hAnsi="Times New Roman" w:cs="Times New Roman"/>
          <w:sz w:val="24"/>
          <w:szCs w:val="24"/>
        </w:rPr>
        <w:t xml:space="preserve"> za ogrevanje stavbe oz</w:t>
      </w:r>
      <w:r w:rsidR="001E3296" w:rsidRPr="006079C6">
        <w:rPr>
          <w:rFonts w:ascii="Times New Roman" w:hAnsi="Times New Roman" w:cs="Times New Roman"/>
          <w:sz w:val="24"/>
          <w:szCs w:val="24"/>
        </w:rPr>
        <w:t>.</w:t>
      </w:r>
      <w:r w:rsidRPr="006079C6">
        <w:rPr>
          <w:rFonts w:ascii="Times New Roman" w:hAnsi="Times New Roman" w:cs="Times New Roman"/>
          <w:sz w:val="24"/>
          <w:szCs w:val="24"/>
        </w:rPr>
        <w:t xml:space="preserve"> stanovanja in pripravo tople sanitarne vode. Za marsikoga višina </w:t>
      </w:r>
      <w:r w:rsidR="001E3296" w:rsidRPr="006079C6">
        <w:rPr>
          <w:rFonts w:ascii="Times New Roman" w:hAnsi="Times New Roman" w:cs="Times New Roman"/>
          <w:sz w:val="24"/>
          <w:szCs w:val="24"/>
        </w:rPr>
        <w:t>teh stroškov odločujoče vpliva na</w:t>
      </w:r>
      <w:r w:rsidRPr="006079C6">
        <w:rPr>
          <w:rFonts w:ascii="Times New Roman" w:hAnsi="Times New Roman" w:cs="Times New Roman"/>
          <w:sz w:val="24"/>
          <w:szCs w:val="24"/>
        </w:rPr>
        <w:t xml:space="preserve"> </w:t>
      </w:r>
      <w:r w:rsidR="001E3296" w:rsidRPr="006079C6">
        <w:rPr>
          <w:rFonts w:ascii="Times New Roman" w:hAnsi="Times New Roman" w:cs="Times New Roman"/>
          <w:sz w:val="24"/>
          <w:szCs w:val="24"/>
        </w:rPr>
        <w:t>odločitev</w:t>
      </w:r>
      <w:r w:rsidRPr="006079C6">
        <w:rPr>
          <w:rFonts w:ascii="Times New Roman" w:hAnsi="Times New Roman" w:cs="Times New Roman"/>
          <w:sz w:val="24"/>
          <w:szCs w:val="24"/>
        </w:rPr>
        <w:t xml:space="preserve"> o posodobitvi ogrevalnega sistema</w:t>
      </w:r>
      <w:r w:rsidR="001E3296" w:rsidRPr="006079C6">
        <w:rPr>
          <w:rFonts w:ascii="Times New Roman" w:hAnsi="Times New Roman" w:cs="Times New Roman"/>
          <w:sz w:val="24"/>
          <w:szCs w:val="24"/>
        </w:rPr>
        <w:t>,</w:t>
      </w:r>
      <w:r w:rsidRPr="006079C6">
        <w:rPr>
          <w:rFonts w:ascii="Times New Roman" w:hAnsi="Times New Roman" w:cs="Times New Roman"/>
          <w:sz w:val="24"/>
          <w:szCs w:val="24"/>
        </w:rPr>
        <w:t xml:space="preserve"> kakor tudi o izvedbi toplotne izolacije stavbe in o ostalih ukrepih, katerih cilj je zmanjšanje porabe energije.</w:t>
      </w:r>
    </w:p>
    <w:p w:rsidR="00C16DD6" w:rsidRPr="006079C6" w:rsidRDefault="00C16DD6" w:rsidP="001E32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462B" w:rsidRPr="006079C6" w:rsidRDefault="008D462B" w:rsidP="001E3296">
      <w:pPr>
        <w:jc w:val="both"/>
        <w:rPr>
          <w:rFonts w:ascii="Times New Roman" w:hAnsi="Times New Roman" w:cs="Times New Roman"/>
          <w:sz w:val="24"/>
          <w:szCs w:val="24"/>
        </w:rPr>
      </w:pPr>
      <w:r w:rsidRPr="006079C6">
        <w:rPr>
          <w:rFonts w:ascii="Times New Roman" w:hAnsi="Times New Roman" w:cs="Times New Roman"/>
          <w:sz w:val="24"/>
          <w:szCs w:val="24"/>
        </w:rPr>
        <w:t>Država tudi v letošn</w:t>
      </w:r>
      <w:r w:rsidR="001E3296" w:rsidRPr="006079C6">
        <w:rPr>
          <w:rFonts w:ascii="Times New Roman" w:hAnsi="Times New Roman" w:cs="Times New Roman"/>
          <w:sz w:val="24"/>
          <w:szCs w:val="24"/>
        </w:rPr>
        <w:t>jem letu, kot že nekaj let prej,</w:t>
      </w:r>
      <w:r w:rsidRPr="006079C6">
        <w:rPr>
          <w:rFonts w:ascii="Times New Roman" w:hAnsi="Times New Roman" w:cs="Times New Roman"/>
          <w:sz w:val="24"/>
          <w:szCs w:val="24"/>
        </w:rPr>
        <w:t xml:space="preserve"> daje določena sredstva za ukrepe na</w:t>
      </w:r>
      <w:r w:rsidR="00A3033D" w:rsidRPr="006079C6">
        <w:rPr>
          <w:rFonts w:ascii="Times New Roman" w:hAnsi="Times New Roman" w:cs="Times New Roman"/>
          <w:sz w:val="24"/>
          <w:szCs w:val="24"/>
        </w:rPr>
        <w:t xml:space="preserve"> starejših eno</w:t>
      </w:r>
      <w:r w:rsidR="001E3296" w:rsidRPr="006079C6">
        <w:rPr>
          <w:rFonts w:ascii="Times New Roman" w:hAnsi="Times New Roman" w:cs="Times New Roman"/>
          <w:sz w:val="24"/>
          <w:szCs w:val="24"/>
        </w:rPr>
        <w:t>- ali dvostanovanjskih</w:t>
      </w:r>
      <w:r w:rsidRPr="006079C6">
        <w:rPr>
          <w:rFonts w:ascii="Times New Roman" w:hAnsi="Times New Roman" w:cs="Times New Roman"/>
          <w:sz w:val="24"/>
          <w:szCs w:val="24"/>
        </w:rPr>
        <w:t xml:space="preserve"> stavbah, katerih cilj je zmanjšanje porabe energije za ogrevanje in s tem zmanjšanje emisij prašnih delcev v ozračje. Ta sredstva občani koristijo kot kredite </w:t>
      </w:r>
      <w:r w:rsidR="002036D7" w:rsidRPr="006079C6">
        <w:rPr>
          <w:rFonts w:ascii="Times New Roman" w:hAnsi="Times New Roman" w:cs="Times New Roman"/>
          <w:sz w:val="24"/>
          <w:szCs w:val="24"/>
        </w:rPr>
        <w:t>ali pa kot nepovratna sredstva.</w:t>
      </w:r>
    </w:p>
    <w:p w:rsidR="002036D7" w:rsidRPr="006079C6" w:rsidRDefault="002036D7" w:rsidP="001E3296">
      <w:pPr>
        <w:jc w:val="both"/>
        <w:rPr>
          <w:rFonts w:ascii="Times New Roman" w:hAnsi="Times New Roman" w:cs="Times New Roman"/>
          <w:sz w:val="24"/>
          <w:szCs w:val="24"/>
        </w:rPr>
      </w:pPr>
      <w:r w:rsidRPr="006079C6">
        <w:rPr>
          <w:rFonts w:ascii="Times New Roman" w:hAnsi="Times New Roman" w:cs="Times New Roman"/>
          <w:sz w:val="24"/>
          <w:szCs w:val="24"/>
        </w:rPr>
        <w:t xml:space="preserve">Razpis  za pridobitev tovrstnih nepovratnih sredstev </w:t>
      </w:r>
      <w:r w:rsidR="00C16DD6" w:rsidRPr="006079C6">
        <w:rPr>
          <w:rFonts w:ascii="Times New Roman" w:hAnsi="Times New Roman" w:cs="Times New Roman"/>
          <w:sz w:val="24"/>
          <w:szCs w:val="24"/>
        </w:rPr>
        <w:t>je v veljavi že od konca februarja 2014</w:t>
      </w:r>
      <w:r w:rsidRPr="006079C6">
        <w:rPr>
          <w:rFonts w:ascii="Times New Roman" w:hAnsi="Times New Roman" w:cs="Times New Roman"/>
          <w:sz w:val="24"/>
          <w:szCs w:val="24"/>
        </w:rPr>
        <w:t>, zajema pa ukrepe kot so: -  vgradnja solarnega ogrevalnega sistema</w:t>
      </w:r>
      <w:r w:rsidR="001E3296" w:rsidRPr="006079C6">
        <w:rPr>
          <w:rFonts w:ascii="Times New Roman" w:hAnsi="Times New Roman" w:cs="Times New Roman"/>
          <w:sz w:val="24"/>
          <w:szCs w:val="24"/>
        </w:rPr>
        <w:t>,</w:t>
      </w:r>
    </w:p>
    <w:p w:rsidR="002036D7" w:rsidRPr="006079C6" w:rsidRDefault="002036D7" w:rsidP="001E3296">
      <w:pPr>
        <w:jc w:val="both"/>
        <w:rPr>
          <w:rFonts w:ascii="Times New Roman" w:hAnsi="Times New Roman" w:cs="Times New Roman"/>
          <w:sz w:val="24"/>
          <w:szCs w:val="24"/>
        </w:rPr>
      </w:pPr>
      <w:r w:rsidRPr="006079C6">
        <w:rPr>
          <w:rFonts w:ascii="Times New Roman" w:hAnsi="Times New Roman" w:cs="Times New Roman"/>
          <w:sz w:val="24"/>
          <w:szCs w:val="24"/>
        </w:rPr>
        <w:t xml:space="preserve">                           -  vgradnja toplotne črpalke za pripravo sanitarne tople vode</w:t>
      </w:r>
      <w:r w:rsidR="001E3296" w:rsidRPr="006079C6">
        <w:rPr>
          <w:rFonts w:ascii="Times New Roman" w:hAnsi="Times New Roman" w:cs="Times New Roman"/>
          <w:sz w:val="24"/>
          <w:szCs w:val="24"/>
        </w:rPr>
        <w:t>,</w:t>
      </w:r>
    </w:p>
    <w:p w:rsidR="002036D7" w:rsidRPr="006079C6" w:rsidRDefault="002036D7" w:rsidP="001E3296">
      <w:pPr>
        <w:jc w:val="both"/>
        <w:rPr>
          <w:rFonts w:ascii="Times New Roman" w:hAnsi="Times New Roman" w:cs="Times New Roman"/>
          <w:sz w:val="24"/>
          <w:szCs w:val="24"/>
        </w:rPr>
      </w:pPr>
      <w:r w:rsidRPr="006079C6">
        <w:rPr>
          <w:rFonts w:ascii="Times New Roman" w:hAnsi="Times New Roman" w:cs="Times New Roman"/>
          <w:sz w:val="24"/>
          <w:szCs w:val="24"/>
        </w:rPr>
        <w:t xml:space="preserve">                           -  vgradnjo toplotne črpalke za centralno ogrevanje stanovanjske stavbe</w:t>
      </w:r>
      <w:r w:rsidR="001E3296" w:rsidRPr="006079C6">
        <w:rPr>
          <w:rFonts w:ascii="Times New Roman" w:hAnsi="Times New Roman" w:cs="Times New Roman"/>
          <w:sz w:val="24"/>
          <w:szCs w:val="24"/>
        </w:rPr>
        <w:t>,</w:t>
      </w:r>
    </w:p>
    <w:p w:rsidR="002036D7" w:rsidRPr="006079C6" w:rsidRDefault="002036D7" w:rsidP="001E3296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079C6">
        <w:rPr>
          <w:rFonts w:ascii="Times New Roman" w:hAnsi="Times New Roman" w:cs="Times New Roman"/>
          <w:sz w:val="24"/>
          <w:szCs w:val="24"/>
        </w:rPr>
        <w:t xml:space="preserve"> -  vgradnja kuril</w:t>
      </w:r>
      <w:r w:rsidR="001E3296" w:rsidRPr="006079C6">
        <w:rPr>
          <w:rFonts w:ascii="Times New Roman" w:hAnsi="Times New Roman" w:cs="Times New Roman"/>
          <w:sz w:val="24"/>
          <w:szCs w:val="24"/>
        </w:rPr>
        <w:t>ne naprave na lesno biomaso tj.</w:t>
      </w:r>
      <w:r w:rsidRPr="006079C6">
        <w:rPr>
          <w:rFonts w:ascii="Times New Roman" w:hAnsi="Times New Roman" w:cs="Times New Roman"/>
          <w:sz w:val="24"/>
          <w:szCs w:val="24"/>
        </w:rPr>
        <w:t xml:space="preserve"> kotli na polena,</w:t>
      </w:r>
      <w:r w:rsidR="001E3296" w:rsidRPr="006079C6">
        <w:rPr>
          <w:rFonts w:ascii="Times New Roman" w:hAnsi="Times New Roman" w:cs="Times New Roman"/>
          <w:sz w:val="24"/>
          <w:szCs w:val="24"/>
        </w:rPr>
        <w:t xml:space="preserve"> </w:t>
      </w:r>
      <w:r w:rsidRPr="006079C6">
        <w:rPr>
          <w:rFonts w:ascii="Times New Roman" w:hAnsi="Times New Roman" w:cs="Times New Roman"/>
          <w:sz w:val="24"/>
          <w:szCs w:val="24"/>
        </w:rPr>
        <w:t xml:space="preserve">sekance in </w:t>
      </w:r>
      <w:r w:rsidR="001E3296" w:rsidRPr="006079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079C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079C6">
        <w:rPr>
          <w:rFonts w:ascii="Times New Roman" w:hAnsi="Times New Roman" w:cs="Times New Roman"/>
          <w:sz w:val="24"/>
          <w:szCs w:val="24"/>
        </w:rPr>
        <w:t>pelete</w:t>
      </w:r>
      <w:proofErr w:type="spellEnd"/>
      <w:r w:rsidR="001E3296" w:rsidRPr="006079C6">
        <w:rPr>
          <w:rFonts w:ascii="Times New Roman" w:hAnsi="Times New Roman" w:cs="Times New Roman"/>
          <w:sz w:val="24"/>
          <w:szCs w:val="24"/>
        </w:rPr>
        <w:t>,</w:t>
      </w:r>
    </w:p>
    <w:p w:rsidR="002036D7" w:rsidRPr="006079C6" w:rsidRDefault="002036D7" w:rsidP="001E3296">
      <w:pPr>
        <w:jc w:val="both"/>
        <w:rPr>
          <w:rFonts w:ascii="Times New Roman" w:hAnsi="Times New Roman" w:cs="Times New Roman"/>
          <w:sz w:val="24"/>
          <w:szCs w:val="24"/>
        </w:rPr>
      </w:pPr>
      <w:r w:rsidRPr="006079C6">
        <w:rPr>
          <w:rFonts w:ascii="Times New Roman" w:hAnsi="Times New Roman" w:cs="Times New Roman"/>
          <w:sz w:val="24"/>
          <w:szCs w:val="24"/>
        </w:rPr>
        <w:t xml:space="preserve">                           -  zamenjava zunanjega stavbnega pohištva</w:t>
      </w:r>
      <w:r w:rsidR="001E3296" w:rsidRPr="006079C6">
        <w:rPr>
          <w:rFonts w:ascii="Times New Roman" w:hAnsi="Times New Roman" w:cs="Times New Roman"/>
          <w:sz w:val="24"/>
          <w:szCs w:val="24"/>
        </w:rPr>
        <w:t>,</w:t>
      </w:r>
    </w:p>
    <w:p w:rsidR="002036D7" w:rsidRPr="006079C6" w:rsidRDefault="002036D7" w:rsidP="001E3296">
      <w:pPr>
        <w:jc w:val="both"/>
        <w:rPr>
          <w:rFonts w:ascii="Times New Roman" w:hAnsi="Times New Roman" w:cs="Times New Roman"/>
          <w:sz w:val="24"/>
          <w:szCs w:val="24"/>
        </w:rPr>
      </w:pPr>
      <w:r w:rsidRPr="006079C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E3296" w:rsidRPr="006079C6">
        <w:rPr>
          <w:rFonts w:ascii="Times New Roman" w:hAnsi="Times New Roman" w:cs="Times New Roman"/>
          <w:sz w:val="24"/>
          <w:szCs w:val="24"/>
        </w:rPr>
        <w:t xml:space="preserve">      -  izdelava toplotno-</w:t>
      </w:r>
      <w:r w:rsidRPr="006079C6">
        <w:rPr>
          <w:rFonts w:ascii="Times New Roman" w:hAnsi="Times New Roman" w:cs="Times New Roman"/>
          <w:sz w:val="24"/>
          <w:szCs w:val="24"/>
        </w:rPr>
        <w:t>izolacijske fasade</w:t>
      </w:r>
      <w:r w:rsidR="001E3296" w:rsidRPr="006079C6">
        <w:rPr>
          <w:rFonts w:ascii="Times New Roman" w:hAnsi="Times New Roman" w:cs="Times New Roman"/>
          <w:sz w:val="24"/>
          <w:szCs w:val="24"/>
        </w:rPr>
        <w:t>,</w:t>
      </w:r>
    </w:p>
    <w:p w:rsidR="00821D57" w:rsidRPr="001E3296" w:rsidRDefault="002036D7" w:rsidP="001E3296">
      <w:pPr>
        <w:jc w:val="both"/>
        <w:rPr>
          <w:rFonts w:ascii="Times New Roman" w:hAnsi="Times New Roman" w:cs="Times New Roman"/>
          <w:sz w:val="24"/>
          <w:szCs w:val="24"/>
        </w:rPr>
      </w:pPr>
      <w:r w:rsidRPr="001E3296">
        <w:rPr>
          <w:rFonts w:ascii="Times New Roman" w:hAnsi="Times New Roman" w:cs="Times New Roman"/>
          <w:sz w:val="24"/>
          <w:szCs w:val="24"/>
        </w:rPr>
        <w:t xml:space="preserve">                           -  </w:t>
      </w:r>
      <w:r w:rsidR="00821D57" w:rsidRPr="001E3296">
        <w:rPr>
          <w:rFonts w:ascii="Times New Roman" w:hAnsi="Times New Roman" w:cs="Times New Roman"/>
          <w:sz w:val="24"/>
          <w:szCs w:val="24"/>
        </w:rPr>
        <w:t>namestitev toplotne izolacije v podstrehi</w:t>
      </w:r>
      <w:r w:rsidR="001E3296">
        <w:rPr>
          <w:rFonts w:ascii="Times New Roman" w:hAnsi="Times New Roman" w:cs="Times New Roman"/>
          <w:sz w:val="24"/>
          <w:szCs w:val="24"/>
        </w:rPr>
        <w:t>,</w:t>
      </w:r>
    </w:p>
    <w:p w:rsidR="00821D57" w:rsidRPr="001E3296" w:rsidRDefault="00821D57" w:rsidP="001E3296">
      <w:pPr>
        <w:jc w:val="both"/>
        <w:rPr>
          <w:rFonts w:ascii="Times New Roman" w:hAnsi="Times New Roman" w:cs="Times New Roman"/>
          <w:sz w:val="24"/>
          <w:szCs w:val="24"/>
        </w:rPr>
      </w:pPr>
      <w:r w:rsidRPr="001E3296">
        <w:rPr>
          <w:rFonts w:ascii="Times New Roman" w:hAnsi="Times New Roman" w:cs="Times New Roman"/>
          <w:sz w:val="24"/>
          <w:szCs w:val="24"/>
        </w:rPr>
        <w:t xml:space="preserve">                           -  vgradnja prezračevalnega sistema</w:t>
      </w:r>
      <w:r w:rsidR="001E3296">
        <w:rPr>
          <w:rFonts w:ascii="Times New Roman" w:hAnsi="Times New Roman" w:cs="Times New Roman"/>
          <w:sz w:val="24"/>
          <w:szCs w:val="24"/>
        </w:rPr>
        <w:t>,</w:t>
      </w:r>
    </w:p>
    <w:p w:rsidR="00821D57" w:rsidRPr="001E3296" w:rsidRDefault="00821D57" w:rsidP="001E3296">
      <w:pPr>
        <w:jc w:val="both"/>
        <w:rPr>
          <w:rFonts w:ascii="Times New Roman" w:hAnsi="Times New Roman" w:cs="Times New Roman"/>
          <w:sz w:val="24"/>
          <w:szCs w:val="24"/>
        </w:rPr>
      </w:pPr>
      <w:r w:rsidRPr="001E3296">
        <w:rPr>
          <w:rFonts w:ascii="Times New Roman" w:hAnsi="Times New Roman" w:cs="Times New Roman"/>
          <w:sz w:val="24"/>
          <w:szCs w:val="24"/>
        </w:rPr>
        <w:t xml:space="preserve">                           -  gradnja ali nakup nizkoenergijske in pasivne hiše</w:t>
      </w:r>
      <w:r w:rsidR="001E3296">
        <w:rPr>
          <w:rFonts w:ascii="Times New Roman" w:hAnsi="Times New Roman" w:cs="Times New Roman"/>
          <w:sz w:val="24"/>
          <w:szCs w:val="24"/>
        </w:rPr>
        <w:t>.</w:t>
      </w:r>
    </w:p>
    <w:p w:rsidR="00BB7613" w:rsidRPr="001E3296" w:rsidRDefault="00821D57" w:rsidP="001E3296">
      <w:pPr>
        <w:jc w:val="both"/>
        <w:rPr>
          <w:rFonts w:ascii="Times New Roman" w:hAnsi="Times New Roman" w:cs="Times New Roman"/>
          <w:sz w:val="24"/>
          <w:szCs w:val="24"/>
        </w:rPr>
      </w:pPr>
      <w:r w:rsidRPr="001E3296">
        <w:rPr>
          <w:rFonts w:ascii="Times New Roman" w:hAnsi="Times New Roman" w:cs="Times New Roman"/>
          <w:sz w:val="24"/>
          <w:szCs w:val="24"/>
        </w:rPr>
        <w:t>Kriteriji za posamezni ukrep so seveda različni, kakor je različna t</w:t>
      </w:r>
      <w:r w:rsidR="00DC03BA" w:rsidRPr="001E3296">
        <w:rPr>
          <w:rFonts w:ascii="Times New Roman" w:hAnsi="Times New Roman" w:cs="Times New Roman"/>
          <w:sz w:val="24"/>
          <w:szCs w:val="24"/>
        </w:rPr>
        <w:t>udi višina nepovratnih sredstev (največ do 25</w:t>
      </w:r>
      <w:r w:rsidR="001E3296">
        <w:rPr>
          <w:rFonts w:ascii="Times New Roman" w:hAnsi="Times New Roman" w:cs="Times New Roman"/>
          <w:sz w:val="24"/>
          <w:szCs w:val="24"/>
        </w:rPr>
        <w:t xml:space="preserve"> </w:t>
      </w:r>
      <w:r w:rsidR="00DC03BA" w:rsidRPr="001E3296">
        <w:rPr>
          <w:rFonts w:ascii="Times New Roman" w:hAnsi="Times New Roman" w:cs="Times New Roman"/>
          <w:sz w:val="24"/>
          <w:szCs w:val="24"/>
        </w:rPr>
        <w:t>% investicije).</w:t>
      </w:r>
      <w:r w:rsidR="009E67F7" w:rsidRPr="001E3296">
        <w:rPr>
          <w:rFonts w:ascii="Times New Roman" w:hAnsi="Times New Roman" w:cs="Times New Roman"/>
          <w:sz w:val="24"/>
          <w:szCs w:val="24"/>
        </w:rPr>
        <w:t xml:space="preserve"> </w:t>
      </w:r>
      <w:r w:rsidRPr="001E3296">
        <w:rPr>
          <w:rFonts w:ascii="Times New Roman" w:hAnsi="Times New Roman" w:cs="Times New Roman"/>
          <w:sz w:val="24"/>
          <w:szCs w:val="24"/>
        </w:rPr>
        <w:t>Osnovni pogoj za dodelitev nepovratne finančne spodbude je pravoč</w:t>
      </w:r>
      <w:r w:rsidR="009E67F7" w:rsidRPr="001E3296">
        <w:rPr>
          <w:rFonts w:ascii="Times New Roman" w:hAnsi="Times New Roman" w:cs="Times New Roman"/>
          <w:sz w:val="24"/>
          <w:szCs w:val="24"/>
        </w:rPr>
        <w:t xml:space="preserve">asna in popolna vloga, katere </w:t>
      </w:r>
      <w:r w:rsidR="001E3296">
        <w:rPr>
          <w:rFonts w:ascii="Times New Roman" w:hAnsi="Times New Roman" w:cs="Times New Roman"/>
          <w:sz w:val="24"/>
          <w:szCs w:val="24"/>
        </w:rPr>
        <w:t xml:space="preserve">obvezni </w:t>
      </w:r>
      <w:r w:rsidR="009E67F7" w:rsidRPr="001E3296">
        <w:rPr>
          <w:rFonts w:ascii="Times New Roman" w:hAnsi="Times New Roman" w:cs="Times New Roman"/>
          <w:sz w:val="24"/>
          <w:szCs w:val="24"/>
        </w:rPr>
        <w:t>se</w:t>
      </w:r>
      <w:r w:rsidRPr="001E3296">
        <w:rPr>
          <w:rFonts w:ascii="Times New Roman" w:hAnsi="Times New Roman" w:cs="Times New Roman"/>
          <w:sz w:val="24"/>
          <w:szCs w:val="24"/>
        </w:rPr>
        <w:t>stavni del</w:t>
      </w:r>
      <w:r w:rsidR="001E3296">
        <w:rPr>
          <w:rFonts w:ascii="Times New Roman" w:hAnsi="Times New Roman" w:cs="Times New Roman"/>
          <w:sz w:val="24"/>
          <w:szCs w:val="24"/>
        </w:rPr>
        <w:t xml:space="preserve"> je</w:t>
      </w:r>
      <w:r w:rsidRPr="001E3296">
        <w:rPr>
          <w:rFonts w:ascii="Times New Roman" w:hAnsi="Times New Roman" w:cs="Times New Roman"/>
          <w:sz w:val="24"/>
          <w:szCs w:val="24"/>
        </w:rPr>
        <w:t xml:space="preserve">  predračun. To pomeni, da za pridobitev nepovratnih sredstev zaprosite pred pričetkom del oz</w:t>
      </w:r>
      <w:r w:rsidR="00410D3B" w:rsidRPr="001E3296">
        <w:rPr>
          <w:rFonts w:ascii="Times New Roman" w:hAnsi="Times New Roman" w:cs="Times New Roman"/>
          <w:sz w:val="24"/>
          <w:szCs w:val="24"/>
        </w:rPr>
        <w:t>.</w:t>
      </w:r>
      <w:r w:rsidRPr="001E3296">
        <w:rPr>
          <w:rFonts w:ascii="Times New Roman" w:hAnsi="Times New Roman" w:cs="Times New Roman"/>
          <w:sz w:val="24"/>
          <w:szCs w:val="24"/>
        </w:rPr>
        <w:t xml:space="preserve"> ob odločitvi za posamezni ukrep, ne pa kasneje, ko so dela že izvedena.</w:t>
      </w:r>
    </w:p>
    <w:p w:rsidR="002036D7" w:rsidRPr="001E3296" w:rsidRDefault="00BB7613" w:rsidP="001E3296">
      <w:pPr>
        <w:jc w:val="both"/>
        <w:rPr>
          <w:rFonts w:ascii="Times New Roman" w:hAnsi="Times New Roman" w:cs="Times New Roman"/>
          <w:sz w:val="24"/>
          <w:szCs w:val="24"/>
        </w:rPr>
      </w:pPr>
      <w:r w:rsidRPr="001E3296">
        <w:rPr>
          <w:rFonts w:ascii="Times New Roman" w:hAnsi="Times New Roman" w:cs="Times New Roman"/>
          <w:sz w:val="24"/>
          <w:szCs w:val="24"/>
        </w:rPr>
        <w:t>Da bo posamezen ukrep kvalitetno in strokovno izveden, kar je osnova za popolno vlogo, predlagam</w:t>
      </w:r>
      <w:r w:rsidR="00410D3B" w:rsidRPr="001E3296">
        <w:rPr>
          <w:rFonts w:ascii="Times New Roman" w:hAnsi="Times New Roman" w:cs="Times New Roman"/>
          <w:sz w:val="24"/>
          <w:szCs w:val="24"/>
        </w:rPr>
        <w:t>,</w:t>
      </w:r>
      <w:r w:rsidRPr="001E3296">
        <w:rPr>
          <w:rFonts w:ascii="Times New Roman" w:hAnsi="Times New Roman" w:cs="Times New Roman"/>
          <w:sz w:val="24"/>
          <w:szCs w:val="24"/>
        </w:rPr>
        <w:t xml:space="preserve"> da se predhodno posvetujete z energetskim svetovalcem. Energetsko svetovanje je brezplačno, na voljo pa vam je energetski svetovalec v Energetsko</w:t>
      </w:r>
      <w:r w:rsidR="001E3296">
        <w:rPr>
          <w:rFonts w:ascii="Times New Roman" w:hAnsi="Times New Roman" w:cs="Times New Roman"/>
          <w:sz w:val="24"/>
          <w:szCs w:val="24"/>
        </w:rPr>
        <w:t>-</w:t>
      </w:r>
      <w:r w:rsidRPr="001E3296">
        <w:rPr>
          <w:rFonts w:ascii="Times New Roman" w:hAnsi="Times New Roman" w:cs="Times New Roman"/>
          <w:sz w:val="24"/>
          <w:szCs w:val="24"/>
        </w:rPr>
        <w:t>svetovalni pisarni v Žalcu</w:t>
      </w:r>
      <w:r w:rsidR="001E3296">
        <w:rPr>
          <w:rFonts w:ascii="Times New Roman" w:hAnsi="Times New Roman" w:cs="Times New Roman"/>
          <w:sz w:val="24"/>
          <w:szCs w:val="24"/>
        </w:rPr>
        <w:t>, ki</w:t>
      </w:r>
      <w:r w:rsidR="00A7525E" w:rsidRPr="001E3296">
        <w:rPr>
          <w:rFonts w:ascii="Times New Roman" w:hAnsi="Times New Roman" w:cs="Times New Roman"/>
          <w:sz w:val="24"/>
          <w:szCs w:val="24"/>
        </w:rPr>
        <w:t xml:space="preserve"> pokriva vse občine Spodnje S</w:t>
      </w:r>
      <w:r w:rsidR="009E67F7" w:rsidRPr="001E3296">
        <w:rPr>
          <w:rFonts w:ascii="Times New Roman" w:hAnsi="Times New Roman" w:cs="Times New Roman"/>
          <w:sz w:val="24"/>
          <w:szCs w:val="24"/>
        </w:rPr>
        <w:t>avinjske doline. Pisarna je odprta vsako s</w:t>
      </w:r>
      <w:r w:rsidR="00C16DD6" w:rsidRPr="001E3296">
        <w:rPr>
          <w:rFonts w:ascii="Times New Roman" w:hAnsi="Times New Roman" w:cs="Times New Roman"/>
          <w:sz w:val="24"/>
          <w:szCs w:val="24"/>
        </w:rPr>
        <w:t>redo od 17. do 18. ure, potrebno</w:t>
      </w:r>
      <w:r w:rsidR="009E67F7" w:rsidRPr="001E3296">
        <w:rPr>
          <w:rFonts w:ascii="Times New Roman" w:hAnsi="Times New Roman" w:cs="Times New Roman"/>
          <w:sz w:val="24"/>
          <w:szCs w:val="24"/>
        </w:rPr>
        <w:t xml:space="preserve"> pa </w:t>
      </w:r>
      <w:r w:rsidR="00C16DD6" w:rsidRPr="001E3296">
        <w:rPr>
          <w:rFonts w:ascii="Times New Roman" w:hAnsi="Times New Roman" w:cs="Times New Roman"/>
          <w:sz w:val="24"/>
          <w:szCs w:val="24"/>
        </w:rPr>
        <w:t>se</w:t>
      </w:r>
      <w:r w:rsidR="009E67F7" w:rsidRPr="001E3296">
        <w:rPr>
          <w:rFonts w:ascii="Times New Roman" w:hAnsi="Times New Roman" w:cs="Times New Roman"/>
          <w:sz w:val="24"/>
          <w:szCs w:val="24"/>
        </w:rPr>
        <w:t xml:space="preserve"> je predhodno najaviti</w:t>
      </w:r>
      <w:r w:rsidRPr="001E3296">
        <w:rPr>
          <w:rFonts w:ascii="Times New Roman" w:hAnsi="Times New Roman" w:cs="Times New Roman"/>
          <w:sz w:val="24"/>
          <w:szCs w:val="24"/>
        </w:rPr>
        <w:t xml:space="preserve"> </w:t>
      </w:r>
      <w:r w:rsidR="002036D7" w:rsidRPr="001E3296">
        <w:rPr>
          <w:rFonts w:ascii="Times New Roman" w:hAnsi="Times New Roman" w:cs="Times New Roman"/>
          <w:sz w:val="24"/>
          <w:szCs w:val="24"/>
        </w:rPr>
        <w:t xml:space="preserve"> </w:t>
      </w:r>
      <w:r w:rsidR="00C16DD6" w:rsidRPr="001E3296">
        <w:rPr>
          <w:rFonts w:ascii="Times New Roman" w:hAnsi="Times New Roman" w:cs="Times New Roman"/>
          <w:sz w:val="24"/>
          <w:szCs w:val="24"/>
        </w:rPr>
        <w:t>za nasvet</w:t>
      </w:r>
      <w:r w:rsidR="001E3296">
        <w:rPr>
          <w:rFonts w:ascii="Times New Roman" w:hAnsi="Times New Roman" w:cs="Times New Roman"/>
          <w:sz w:val="24"/>
          <w:szCs w:val="24"/>
        </w:rPr>
        <w:t xml:space="preserve"> v tajništvu občine na tel  03 </w:t>
      </w:r>
      <w:r w:rsidR="009E67F7" w:rsidRPr="001E3296">
        <w:rPr>
          <w:rFonts w:ascii="Times New Roman" w:hAnsi="Times New Roman" w:cs="Times New Roman"/>
          <w:sz w:val="24"/>
          <w:szCs w:val="24"/>
        </w:rPr>
        <w:t>713</w:t>
      </w:r>
      <w:r w:rsidR="001E3296">
        <w:rPr>
          <w:rFonts w:ascii="Times New Roman" w:hAnsi="Times New Roman" w:cs="Times New Roman"/>
          <w:sz w:val="24"/>
          <w:szCs w:val="24"/>
        </w:rPr>
        <w:t xml:space="preserve"> 64 </w:t>
      </w:r>
      <w:r w:rsidR="009E67F7" w:rsidRPr="001E3296">
        <w:rPr>
          <w:rFonts w:ascii="Times New Roman" w:hAnsi="Times New Roman" w:cs="Times New Roman"/>
          <w:sz w:val="24"/>
          <w:szCs w:val="24"/>
        </w:rPr>
        <w:t>40 ali pa se za nasvet dogovorit</w:t>
      </w:r>
      <w:r w:rsidR="00183F6A" w:rsidRPr="001E3296">
        <w:rPr>
          <w:rFonts w:ascii="Times New Roman" w:hAnsi="Times New Roman" w:cs="Times New Roman"/>
          <w:sz w:val="24"/>
          <w:szCs w:val="24"/>
        </w:rPr>
        <w:t>i kar z energ</w:t>
      </w:r>
      <w:r w:rsidR="001E3296">
        <w:rPr>
          <w:rFonts w:ascii="Times New Roman" w:hAnsi="Times New Roman" w:cs="Times New Roman"/>
          <w:sz w:val="24"/>
          <w:szCs w:val="24"/>
        </w:rPr>
        <w:t xml:space="preserve">etskim svetovalcem (kontakt 040 </w:t>
      </w:r>
      <w:r w:rsidR="00183F6A" w:rsidRPr="001E3296">
        <w:rPr>
          <w:rFonts w:ascii="Times New Roman" w:hAnsi="Times New Roman" w:cs="Times New Roman"/>
          <w:sz w:val="24"/>
          <w:szCs w:val="24"/>
        </w:rPr>
        <w:t>325</w:t>
      </w:r>
      <w:r w:rsidR="001E3296">
        <w:rPr>
          <w:rFonts w:ascii="Times New Roman" w:hAnsi="Times New Roman" w:cs="Times New Roman"/>
          <w:sz w:val="24"/>
          <w:szCs w:val="24"/>
        </w:rPr>
        <w:t xml:space="preserve"> </w:t>
      </w:r>
      <w:r w:rsidR="00183F6A" w:rsidRPr="001E3296">
        <w:rPr>
          <w:rFonts w:ascii="Times New Roman" w:hAnsi="Times New Roman" w:cs="Times New Roman"/>
          <w:sz w:val="24"/>
          <w:szCs w:val="24"/>
        </w:rPr>
        <w:t>552).</w:t>
      </w:r>
    </w:p>
    <w:p w:rsidR="009E67F7" w:rsidRPr="001E3296" w:rsidRDefault="009E67F7" w:rsidP="001E32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67F7" w:rsidRPr="001E3296" w:rsidRDefault="009E67F7" w:rsidP="001E3296">
      <w:pPr>
        <w:jc w:val="both"/>
        <w:rPr>
          <w:rFonts w:ascii="Times New Roman" w:hAnsi="Times New Roman" w:cs="Times New Roman"/>
          <w:sz w:val="24"/>
          <w:szCs w:val="24"/>
        </w:rPr>
      </w:pPr>
      <w:r w:rsidRPr="001E32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1E3296">
        <w:rPr>
          <w:rFonts w:ascii="Times New Roman" w:hAnsi="Times New Roman" w:cs="Times New Roman"/>
          <w:sz w:val="24"/>
          <w:szCs w:val="24"/>
        </w:rPr>
        <w:t xml:space="preserve">                        Energetski </w:t>
      </w:r>
      <w:r w:rsidRPr="001E3296">
        <w:rPr>
          <w:rFonts w:ascii="Times New Roman" w:hAnsi="Times New Roman" w:cs="Times New Roman"/>
          <w:sz w:val="24"/>
          <w:szCs w:val="24"/>
        </w:rPr>
        <w:t>svetovalec</w:t>
      </w:r>
      <w:r w:rsidR="001E3296">
        <w:rPr>
          <w:rFonts w:ascii="Times New Roman" w:hAnsi="Times New Roman" w:cs="Times New Roman"/>
          <w:sz w:val="24"/>
          <w:szCs w:val="24"/>
        </w:rPr>
        <w:t>,</w:t>
      </w:r>
    </w:p>
    <w:p w:rsidR="009E67F7" w:rsidRPr="001E3296" w:rsidRDefault="009E67F7" w:rsidP="001E3296">
      <w:pPr>
        <w:jc w:val="both"/>
        <w:rPr>
          <w:rFonts w:ascii="Times New Roman" w:hAnsi="Times New Roman" w:cs="Times New Roman"/>
          <w:sz w:val="24"/>
          <w:szCs w:val="24"/>
        </w:rPr>
      </w:pPr>
      <w:r w:rsidRPr="001E32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Franc Šporn</w:t>
      </w:r>
    </w:p>
    <w:sectPr w:rsidR="009E67F7" w:rsidRPr="001E3296" w:rsidSect="00A54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462B"/>
    <w:rsid w:val="00183F6A"/>
    <w:rsid w:val="001E3296"/>
    <w:rsid w:val="002036D7"/>
    <w:rsid w:val="003626FE"/>
    <w:rsid w:val="00410D3B"/>
    <w:rsid w:val="004A2060"/>
    <w:rsid w:val="0051231E"/>
    <w:rsid w:val="006079C6"/>
    <w:rsid w:val="00666D54"/>
    <w:rsid w:val="007B5EC1"/>
    <w:rsid w:val="007D5D1D"/>
    <w:rsid w:val="00821D57"/>
    <w:rsid w:val="00884BB2"/>
    <w:rsid w:val="008D462B"/>
    <w:rsid w:val="009561C4"/>
    <w:rsid w:val="009E67F7"/>
    <w:rsid w:val="00A3033D"/>
    <w:rsid w:val="00A546CB"/>
    <w:rsid w:val="00A7525E"/>
    <w:rsid w:val="00B86D9E"/>
    <w:rsid w:val="00BB7613"/>
    <w:rsid w:val="00C16DD6"/>
    <w:rsid w:val="00D06153"/>
    <w:rsid w:val="00D41E1D"/>
    <w:rsid w:val="00DA7A38"/>
    <w:rsid w:val="00DC03BA"/>
    <w:rsid w:val="00DF14F0"/>
    <w:rsid w:val="00E32CEC"/>
    <w:rsid w:val="00EE5E35"/>
    <w:rsid w:val="00F66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/>
        <w:ind w:left="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546C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/>
        <w:ind w:left="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546C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Sporn</dc:creator>
  <cp:lastModifiedBy>Majda</cp:lastModifiedBy>
  <cp:revision>4</cp:revision>
  <dcterms:created xsi:type="dcterms:W3CDTF">2014-03-14T08:24:00Z</dcterms:created>
  <dcterms:modified xsi:type="dcterms:W3CDTF">2014-03-19T11:11:00Z</dcterms:modified>
</cp:coreProperties>
</file>