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097D2" w14:textId="25AACE7C" w:rsidR="003E3C11" w:rsidRDefault="00054725" w:rsidP="003E3C11">
      <w:pPr>
        <w:jc w:val="center"/>
        <w:rPr>
          <w:b/>
          <w:sz w:val="28"/>
          <w:szCs w:val="28"/>
          <w:lang w:val="sl-SI"/>
        </w:rPr>
      </w:pPr>
      <w:bookmarkStart w:id="0" w:name="_GoBack"/>
      <w:bookmarkEnd w:id="0"/>
      <w:r>
        <w:rPr>
          <w:b/>
          <w:sz w:val="28"/>
          <w:szCs w:val="28"/>
          <w:lang w:val="sl-SI"/>
        </w:rPr>
        <w:t xml:space="preserve">Čim manj ali nič </w:t>
      </w:r>
      <w:r w:rsidR="003E3C11">
        <w:rPr>
          <w:b/>
          <w:sz w:val="28"/>
          <w:szCs w:val="28"/>
          <w:lang w:val="sl-SI"/>
        </w:rPr>
        <w:t>–</w:t>
      </w:r>
      <w:r>
        <w:rPr>
          <w:b/>
          <w:sz w:val="28"/>
          <w:szCs w:val="28"/>
          <w:lang w:val="sl-SI"/>
        </w:rPr>
        <w:t xml:space="preserve"> </w:t>
      </w:r>
      <w:r w:rsidR="003E3C11">
        <w:rPr>
          <w:b/>
          <w:sz w:val="28"/>
          <w:szCs w:val="28"/>
          <w:lang w:val="sl-SI"/>
        </w:rPr>
        <w:t>Izberi zdravo alternativo</w:t>
      </w:r>
    </w:p>
    <w:p w14:paraId="24C03CB8" w14:textId="77777777" w:rsidR="003E3C11" w:rsidRPr="002455A1" w:rsidRDefault="003E3C11" w:rsidP="002455A1">
      <w:pPr>
        <w:spacing w:after="0" w:line="276" w:lineRule="auto"/>
        <w:jc w:val="center"/>
        <w:rPr>
          <w:lang w:val="sl-SI"/>
        </w:rPr>
      </w:pPr>
    </w:p>
    <w:p w14:paraId="7D91DA4C" w14:textId="6F7FAF73" w:rsidR="003E3C11" w:rsidRDefault="00DC0593" w:rsidP="002455A1">
      <w:pPr>
        <w:spacing w:after="0" w:line="276" w:lineRule="auto"/>
        <w:jc w:val="both"/>
        <w:rPr>
          <w:lang w:val="sl-SI"/>
        </w:rPr>
      </w:pPr>
      <w:r>
        <w:rPr>
          <w:lang w:val="sl-SI"/>
        </w:rPr>
        <w:t>Poletje in počitnice so čas, ko</w:t>
      </w:r>
      <w:r w:rsidR="003E3C11" w:rsidRPr="002455A1">
        <w:rPr>
          <w:lang w:val="sl-SI"/>
        </w:rPr>
        <w:t xml:space="preserve"> </w:t>
      </w:r>
      <w:r w:rsidR="003E3C11" w:rsidRPr="00DE6116">
        <w:rPr>
          <w:b/>
          <w:lang w:val="sl-SI"/>
        </w:rPr>
        <w:t>odk</w:t>
      </w:r>
      <w:r>
        <w:rPr>
          <w:b/>
          <w:lang w:val="sl-SI"/>
        </w:rPr>
        <w:t>l</w:t>
      </w:r>
      <w:r w:rsidR="003E3C11" w:rsidRPr="00DE6116">
        <w:rPr>
          <w:b/>
          <w:lang w:val="sl-SI"/>
        </w:rPr>
        <w:t>op</w:t>
      </w:r>
      <w:r>
        <w:rPr>
          <w:b/>
          <w:lang w:val="sl-SI"/>
        </w:rPr>
        <w:t>imo</w:t>
      </w:r>
      <w:r w:rsidR="003E3C11" w:rsidRPr="00DE6116">
        <w:rPr>
          <w:b/>
          <w:lang w:val="sl-SI"/>
        </w:rPr>
        <w:t xml:space="preserve"> od vsakdanjika </w:t>
      </w:r>
      <w:r w:rsidR="00FE4877" w:rsidRPr="00DC0593">
        <w:rPr>
          <w:lang w:val="sl-SI"/>
        </w:rPr>
        <w:t>i</w:t>
      </w:r>
      <w:r w:rsidR="003E3C11" w:rsidRPr="00DC0593">
        <w:rPr>
          <w:lang w:val="sl-SI"/>
        </w:rPr>
        <w:t xml:space="preserve">n </w:t>
      </w:r>
      <w:r w:rsidRPr="00DC0593">
        <w:rPr>
          <w:lang w:val="sl-SI"/>
        </w:rPr>
        <w:t xml:space="preserve">se prepustimo </w:t>
      </w:r>
      <w:r w:rsidR="001C47C7" w:rsidRPr="00DE6116">
        <w:rPr>
          <w:b/>
          <w:lang w:val="sl-SI"/>
        </w:rPr>
        <w:t>brezskrbn</w:t>
      </w:r>
      <w:r>
        <w:rPr>
          <w:b/>
          <w:lang w:val="sl-SI"/>
        </w:rPr>
        <w:t>emu</w:t>
      </w:r>
      <w:r w:rsidR="001C47C7" w:rsidRPr="00DE6116">
        <w:rPr>
          <w:b/>
          <w:lang w:val="sl-SI"/>
        </w:rPr>
        <w:t xml:space="preserve"> </w:t>
      </w:r>
      <w:r w:rsidR="003E3C11" w:rsidRPr="00DE6116">
        <w:rPr>
          <w:b/>
          <w:lang w:val="sl-SI"/>
        </w:rPr>
        <w:t>uživanj</w:t>
      </w:r>
      <w:r>
        <w:rPr>
          <w:b/>
          <w:lang w:val="sl-SI"/>
        </w:rPr>
        <w:t>u</w:t>
      </w:r>
      <w:r w:rsidR="003E3C11" w:rsidRPr="002455A1">
        <w:rPr>
          <w:lang w:val="sl-SI"/>
        </w:rPr>
        <w:t xml:space="preserve">. Vsak od nas pa se poslužuje svojih načinov za doseganje le-tega. </w:t>
      </w:r>
    </w:p>
    <w:p w14:paraId="47526F5C" w14:textId="77777777" w:rsidR="002455A1" w:rsidRPr="002455A1" w:rsidRDefault="002455A1" w:rsidP="002455A1">
      <w:pPr>
        <w:spacing w:after="0" w:line="276" w:lineRule="auto"/>
        <w:jc w:val="both"/>
        <w:rPr>
          <w:lang w:val="sl-SI"/>
        </w:rPr>
      </w:pPr>
    </w:p>
    <w:p w14:paraId="3BCD811A" w14:textId="76E78410" w:rsidR="001C47C7" w:rsidRDefault="00DC0593" w:rsidP="002455A1">
      <w:pPr>
        <w:spacing w:after="0" w:line="276" w:lineRule="auto"/>
        <w:jc w:val="both"/>
        <w:rPr>
          <w:rFonts w:asciiTheme="minorHAnsi" w:hAnsiTheme="minorHAnsi" w:cstheme="minorHAnsi"/>
          <w:lang w:val="sl-SI"/>
        </w:rPr>
      </w:pPr>
      <w:r>
        <w:rPr>
          <w:lang w:val="sl-SI"/>
        </w:rPr>
        <w:t xml:space="preserve">K </w:t>
      </w:r>
      <w:r w:rsidR="003E3C11" w:rsidRPr="002455A1">
        <w:rPr>
          <w:lang w:val="sl-SI"/>
        </w:rPr>
        <w:t>osvežitv</w:t>
      </w:r>
      <w:r>
        <w:rPr>
          <w:lang w:val="sl-SI"/>
        </w:rPr>
        <w:t>i</w:t>
      </w:r>
      <w:r w:rsidR="003E3C11" w:rsidRPr="002455A1">
        <w:rPr>
          <w:lang w:val="sl-SI"/>
        </w:rPr>
        <w:t xml:space="preserve"> v poletnih dneh</w:t>
      </w:r>
      <w:r>
        <w:rPr>
          <w:lang w:val="sl-SI"/>
        </w:rPr>
        <w:t xml:space="preserve"> nagovarja tudi alkoholna industrija, vendar je vsako pitje alkohola, še posebej pa za nekatere skupine ljudi, tvegano. </w:t>
      </w:r>
      <w:r w:rsidR="003E3C11" w:rsidRPr="002455A1">
        <w:rPr>
          <w:rFonts w:asciiTheme="minorHAnsi" w:hAnsiTheme="minorHAnsi" w:cstheme="minorHAnsi"/>
          <w:lang w:val="sl-SI"/>
        </w:rPr>
        <w:t xml:space="preserve"> </w:t>
      </w:r>
    </w:p>
    <w:p w14:paraId="60C0A1B1" w14:textId="6BCEE156" w:rsidR="001C47C7" w:rsidRPr="002455A1" w:rsidRDefault="00DC0593" w:rsidP="001C47C7">
      <w:pPr>
        <w:pStyle w:val="lead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Za</w:t>
      </w:r>
      <w:r w:rsidR="001C47C7" w:rsidRPr="002455A1">
        <w:rPr>
          <w:rFonts w:asciiTheme="minorHAnsi" w:hAnsiTheme="minorHAnsi" w:cstheme="minorHAnsi"/>
          <w:color w:val="000000"/>
          <w:sz w:val="22"/>
          <w:szCs w:val="22"/>
        </w:rPr>
        <w:t xml:space="preserve"> naš</w:t>
      </w:r>
      <w:r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="001C47C7" w:rsidRPr="002455A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C47C7" w:rsidRPr="00DE6116">
        <w:rPr>
          <w:rFonts w:asciiTheme="minorHAnsi" w:hAnsiTheme="minorHAnsi" w:cstheme="minorHAnsi"/>
          <w:b/>
          <w:color w:val="000000"/>
          <w:sz w:val="22"/>
          <w:szCs w:val="22"/>
        </w:rPr>
        <w:t>mladostnik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e</w:t>
      </w:r>
      <w:r w:rsidR="001C47C7" w:rsidRPr="00DE611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velja, naj alkohola ne pijejo.</w:t>
      </w:r>
      <w:r w:rsidR="001C47C7" w:rsidRPr="002455A1">
        <w:rPr>
          <w:rFonts w:asciiTheme="minorHAnsi" w:hAnsiTheme="minorHAnsi" w:cstheme="minorHAnsi"/>
          <w:color w:val="000000"/>
          <w:sz w:val="22"/>
          <w:szCs w:val="22"/>
        </w:rPr>
        <w:t xml:space="preserve"> Mladostništvo je obdobje, v katerem se možgani intenzivno razvijajo. Zato mladostniki težje predvidijo tudi posledice svojega vedenja, se vedejo bolj tvegano, preizkušajo novosti in iščejo izzive.  </w:t>
      </w:r>
      <w:r w:rsidR="001C47C7" w:rsidRPr="002455A1">
        <w:rPr>
          <w:rFonts w:asciiTheme="minorHAnsi" w:hAnsiTheme="minorHAnsi" w:cstheme="minorHAnsi"/>
          <w:sz w:val="22"/>
          <w:szCs w:val="22"/>
        </w:rPr>
        <w:t xml:space="preserve">Čim mlajša je oseba, ko začne piti alkohol, tem večja je verjetnost, da bo imela pozneje v življenju težave zaradi alkohola. Toda tudi kljub zakonski prepovedi je alkohol mladim zlahka dostopen.  </w:t>
      </w:r>
    </w:p>
    <w:p w14:paraId="1D6DEEB5" w14:textId="078CF84D" w:rsidR="001C47C7" w:rsidRPr="002455A1" w:rsidRDefault="009A5ED3" w:rsidP="001C47C7">
      <w:pPr>
        <w:pStyle w:val="lead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Med mladimi so najbolj</w:t>
      </w:r>
      <w:r w:rsidR="001C47C7" w:rsidRPr="002455A1">
        <w:rPr>
          <w:rFonts w:asciiTheme="minorHAnsi" w:hAnsiTheme="minorHAnsi" w:cstheme="minorHAnsi"/>
          <w:color w:val="000000"/>
          <w:sz w:val="22"/>
          <w:szCs w:val="22"/>
        </w:rPr>
        <w:t xml:space="preserve"> popularni </w:t>
      </w:r>
      <w:proofErr w:type="spellStart"/>
      <w:r>
        <w:rPr>
          <w:rFonts w:asciiTheme="minorHAnsi" w:hAnsiTheme="minorHAnsi" w:cstheme="minorHAnsi"/>
          <w:b/>
          <w:color w:val="000000"/>
          <w:sz w:val="22"/>
          <w:szCs w:val="22"/>
        </w:rPr>
        <w:t>a</w:t>
      </w:r>
      <w:r w:rsidR="001C47C7" w:rsidRPr="00DE6116">
        <w:rPr>
          <w:rFonts w:asciiTheme="minorHAnsi" w:hAnsiTheme="minorHAnsi" w:cstheme="minorHAnsi"/>
          <w:b/>
          <w:color w:val="000000"/>
          <w:sz w:val="22"/>
          <w:szCs w:val="22"/>
        </w:rPr>
        <w:t>lkopops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i</w:t>
      </w:r>
      <w:proofErr w:type="spellEnd"/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- </w:t>
      </w:r>
      <w:r>
        <w:rPr>
          <w:rFonts w:asciiTheme="minorHAnsi" w:hAnsiTheme="minorHAnsi" w:cstheme="minorHAnsi"/>
          <w:color w:val="000000"/>
          <w:sz w:val="22"/>
          <w:szCs w:val="22"/>
        </w:rPr>
        <w:t>t</w:t>
      </w:r>
      <w:r w:rsidR="001C47C7" w:rsidRPr="002455A1">
        <w:rPr>
          <w:rFonts w:asciiTheme="minorHAnsi" w:hAnsiTheme="minorHAnsi" w:cstheme="minorHAnsi"/>
          <w:color w:val="000000"/>
          <w:sz w:val="22"/>
          <w:szCs w:val="22"/>
        </w:rPr>
        <w:t>o so različne mešane alkoholne pijače z dodanimi sokovi, gaziranimi brezalkoholnimi pijačami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in s</w:t>
      </w:r>
      <w:r w:rsidR="001C47C7" w:rsidRPr="002455A1">
        <w:rPr>
          <w:rFonts w:asciiTheme="minorHAnsi" w:hAnsiTheme="minorHAnsi" w:cstheme="minorHAnsi"/>
          <w:color w:val="000000"/>
          <w:sz w:val="22"/>
          <w:szCs w:val="22"/>
        </w:rPr>
        <w:t xml:space="preserve">o izjemno privlačnega videza, okusa, povezani z užitkom, svežino, sprostitvijo. V </w:t>
      </w:r>
      <w:r>
        <w:rPr>
          <w:rFonts w:asciiTheme="minorHAnsi" w:hAnsiTheme="minorHAnsi" w:cstheme="minorHAnsi"/>
          <w:color w:val="000000"/>
          <w:sz w:val="22"/>
          <w:szCs w:val="22"/>
        </w:rPr>
        <w:t>resnici</w:t>
      </w:r>
      <w:r w:rsidR="001C47C7" w:rsidRPr="002455A1">
        <w:rPr>
          <w:rFonts w:asciiTheme="minorHAnsi" w:hAnsiTheme="minorHAnsi" w:cstheme="minorHAnsi"/>
          <w:color w:val="000000"/>
          <w:sz w:val="22"/>
          <w:szCs w:val="22"/>
        </w:rPr>
        <w:t xml:space="preserve"> pa gre za nezdravo pijačo, saj gre za pijače visoke kalorične vrednosti, </w:t>
      </w:r>
      <w:proofErr w:type="spellStart"/>
      <w:r w:rsidR="001C47C7" w:rsidRPr="002455A1">
        <w:rPr>
          <w:rFonts w:asciiTheme="minorHAnsi" w:hAnsiTheme="minorHAnsi" w:cstheme="minorHAnsi"/>
          <w:color w:val="000000"/>
          <w:sz w:val="22"/>
          <w:szCs w:val="22"/>
        </w:rPr>
        <w:t>t.i</w:t>
      </w:r>
      <w:proofErr w:type="spellEnd"/>
      <w:r w:rsidR="001C47C7" w:rsidRPr="002455A1">
        <w:rPr>
          <w:rFonts w:asciiTheme="minorHAnsi" w:hAnsiTheme="minorHAnsi" w:cstheme="minorHAnsi"/>
          <w:color w:val="000000"/>
          <w:sz w:val="22"/>
          <w:szCs w:val="22"/>
        </w:rPr>
        <w:t xml:space="preserve">. energijske bombe. </w:t>
      </w:r>
      <w:r w:rsidR="001C47C7" w:rsidRPr="002455A1">
        <w:rPr>
          <w:rFonts w:asciiTheme="minorHAnsi" w:hAnsiTheme="minorHAnsi" w:cstheme="minorHAnsi"/>
          <w:sz w:val="22"/>
          <w:szCs w:val="22"/>
          <w:lang/>
        </w:rPr>
        <w:t xml:space="preserve">Energijska vrednost čistega alkohola je 7 kcal/g, kar je skoraj dvakrat toliko kot ogljikovi hidrati s 4 kcal/g. </w:t>
      </w:r>
    </w:p>
    <w:p w14:paraId="1711FDF3" w14:textId="77777777" w:rsidR="002455A1" w:rsidRPr="002455A1" w:rsidRDefault="002455A1" w:rsidP="002455A1">
      <w:pPr>
        <w:spacing w:after="0" w:line="276" w:lineRule="auto"/>
        <w:jc w:val="both"/>
        <w:rPr>
          <w:lang w:val="sl-SI"/>
        </w:rPr>
      </w:pPr>
    </w:p>
    <w:p w14:paraId="3642DD2C" w14:textId="6FABEDC5" w:rsidR="005B316C" w:rsidRPr="00DE6116" w:rsidRDefault="005B316C" w:rsidP="002455A1">
      <w:pPr>
        <w:spacing w:after="0" w:line="276" w:lineRule="auto"/>
        <w:jc w:val="both"/>
        <w:rPr>
          <w:b/>
          <w:lang w:val="sl-SI"/>
        </w:rPr>
      </w:pPr>
      <w:r w:rsidRPr="002455A1">
        <w:rPr>
          <w:lang w:val="sl-SI"/>
        </w:rPr>
        <w:t xml:space="preserve">V Sloveniji se soočamo z </w:t>
      </w:r>
      <w:r w:rsidRPr="00DE6116">
        <w:rPr>
          <w:b/>
          <w:lang w:val="sl-SI"/>
        </w:rPr>
        <w:t xml:space="preserve">veliko </w:t>
      </w:r>
      <w:r w:rsidR="002455A1" w:rsidRPr="00DE6116">
        <w:rPr>
          <w:b/>
          <w:lang w:val="sl-SI"/>
        </w:rPr>
        <w:t>dostopnostjo</w:t>
      </w:r>
      <w:r w:rsidRPr="00DE6116">
        <w:rPr>
          <w:b/>
          <w:lang w:val="sl-SI"/>
        </w:rPr>
        <w:t xml:space="preserve"> alkohola ter toleranco do pitja in opijanja</w:t>
      </w:r>
      <w:r w:rsidRPr="002455A1">
        <w:rPr>
          <w:lang w:val="sl-SI"/>
        </w:rPr>
        <w:t xml:space="preserve">. </w:t>
      </w:r>
      <w:r w:rsidR="00A92E23">
        <w:rPr>
          <w:lang w:val="sl-SI"/>
        </w:rPr>
        <w:t>A</w:t>
      </w:r>
      <w:r w:rsidRPr="002455A1">
        <w:rPr>
          <w:lang w:val="sl-SI"/>
        </w:rPr>
        <w:t xml:space="preserve">lkohol </w:t>
      </w:r>
      <w:r w:rsidR="00A92E23">
        <w:rPr>
          <w:lang w:val="sl-SI"/>
        </w:rPr>
        <w:t>je prisoten</w:t>
      </w:r>
      <w:r w:rsidRPr="002455A1">
        <w:rPr>
          <w:lang w:val="sl-SI"/>
        </w:rPr>
        <w:t xml:space="preserve"> ob </w:t>
      </w:r>
      <w:r w:rsidR="00A92E23">
        <w:rPr>
          <w:lang w:val="sl-SI"/>
        </w:rPr>
        <w:t>vseh</w:t>
      </w:r>
      <w:r w:rsidRPr="002455A1">
        <w:rPr>
          <w:lang w:val="sl-SI"/>
        </w:rPr>
        <w:t xml:space="preserve"> </w:t>
      </w:r>
      <w:r w:rsidR="00A92E23">
        <w:rPr>
          <w:lang w:val="sl-SI"/>
        </w:rPr>
        <w:t>družabnih priložnostih, zaradi</w:t>
      </w:r>
      <w:r w:rsidRPr="002455A1">
        <w:rPr>
          <w:lang w:val="sl-SI"/>
        </w:rPr>
        <w:t xml:space="preserve"> t</w:t>
      </w:r>
      <w:r w:rsidR="00681C35" w:rsidRPr="002455A1">
        <w:rPr>
          <w:lang w:val="sl-SI"/>
        </w:rPr>
        <w:t xml:space="preserve">eh </w:t>
      </w:r>
      <w:r w:rsidRPr="002455A1">
        <w:rPr>
          <w:lang w:val="sl-SI"/>
        </w:rPr>
        <w:t xml:space="preserve">razlogov in visoke porabe alkohola se uvrščamo med “mokre kulture”. Hkrati pa </w:t>
      </w:r>
      <w:r w:rsidRPr="00DE6116">
        <w:rPr>
          <w:b/>
          <w:lang w:val="sl-SI"/>
        </w:rPr>
        <w:t>imamo dvojne standardne: opitosti ne obsojamo, zasvojenost z alkoholom pa.</w:t>
      </w:r>
    </w:p>
    <w:p w14:paraId="71CC65F4" w14:textId="173BBCCA" w:rsidR="005B316C" w:rsidRPr="002455A1" w:rsidRDefault="005B316C" w:rsidP="002455A1">
      <w:pPr>
        <w:spacing w:after="0" w:line="276" w:lineRule="auto"/>
        <w:jc w:val="both"/>
        <w:rPr>
          <w:lang w:val="sl-SI"/>
        </w:rPr>
      </w:pPr>
      <w:r w:rsidRPr="002455A1">
        <w:rPr>
          <w:rFonts w:eastAsiaTheme="minorHAnsi"/>
          <w:color w:val="000000" w:themeColor="text1"/>
          <w:lang w:val="sl-SI"/>
        </w:rPr>
        <w:t xml:space="preserve">Registrirana poraba je v </w:t>
      </w:r>
      <w:r w:rsidR="00681C35" w:rsidRPr="002455A1">
        <w:rPr>
          <w:rFonts w:eastAsiaTheme="minorHAnsi"/>
          <w:color w:val="000000" w:themeColor="text1"/>
          <w:lang w:val="sl-SI"/>
        </w:rPr>
        <w:t xml:space="preserve">Sloveniji v letu </w:t>
      </w:r>
      <w:r w:rsidRPr="002455A1">
        <w:rPr>
          <w:lang w:val="sl-SI"/>
        </w:rPr>
        <w:t>2022 znašala 10 l čistega alkohola, kar pomeni, da je vsak posameznik, starejši od 15 let, v povprečju porabil  94 l piva, 35 l vina in 3,6 l žganih pijač. Pri tem govorimo samo o registrirani porabi, vsa neregistrirana, ki je predvsem posledica domače pridelave, pa zelo verjetno prejšnjo številko povzdigne vsaj še za petino.</w:t>
      </w:r>
    </w:p>
    <w:p w14:paraId="63E32F73" w14:textId="55DE8D26" w:rsidR="00681C35" w:rsidRPr="002455A1" w:rsidRDefault="005B316C" w:rsidP="002455A1">
      <w:pPr>
        <w:spacing w:after="0" w:line="276" w:lineRule="auto"/>
        <w:jc w:val="both"/>
        <w:rPr>
          <w:lang w:val="sl-SI"/>
        </w:rPr>
      </w:pPr>
      <w:r w:rsidRPr="002455A1">
        <w:rPr>
          <w:lang w:val="sl-SI"/>
        </w:rPr>
        <w:t>Kar 55 % odraslega prebivalstva vsaj enkrat letno pije čezmerno</w:t>
      </w:r>
      <w:r w:rsidR="00681C35" w:rsidRPr="002455A1">
        <w:rPr>
          <w:lang w:val="sl-SI"/>
        </w:rPr>
        <w:t xml:space="preserve">. </w:t>
      </w:r>
      <w:r w:rsidRPr="002455A1">
        <w:rPr>
          <w:lang w:val="sl-SI"/>
        </w:rPr>
        <w:t xml:space="preserve">To pomeni, da vsak drugi odrasli Slovenec, vsaj enkrat v letu tvega ali pa so pri njemu že prisotne negativne posledice zaradi pitja alkoholnih pijač. </w:t>
      </w:r>
    </w:p>
    <w:p w14:paraId="034683A5" w14:textId="32BA198F" w:rsidR="00681C35" w:rsidRPr="002455A1" w:rsidRDefault="00681C35" w:rsidP="002455A1">
      <w:pPr>
        <w:spacing w:after="0" w:line="276" w:lineRule="auto"/>
        <w:jc w:val="both"/>
        <w:rPr>
          <w:rFonts w:asciiTheme="minorHAnsi" w:hAnsiTheme="minorHAnsi" w:cstheme="minorHAnsi"/>
          <w:lang w:val="sl-SI"/>
        </w:rPr>
      </w:pPr>
      <w:r w:rsidRPr="002455A1">
        <w:rPr>
          <w:rFonts w:asciiTheme="minorHAnsi" w:hAnsiTheme="minorHAnsi" w:cstheme="minorHAnsi"/>
          <w:lang w:val="sl-SI"/>
        </w:rPr>
        <w:t xml:space="preserve">Na dan zaradi razlogov, ki so neposredno povezani s pitjem alkoholnih pijač, </w:t>
      </w:r>
      <w:r w:rsidRPr="00DE6116">
        <w:rPr>
          <w:rFonts w:asciiTheme="minorHAnsi" w:hAnsiTheme="minorHAnsi" w:cstheme="minorHAnsi"/>
          <w:b/>
          <w:lang w:val="sl-SI"/>
        </w:rPr>
        <w:t>umreta v Sloveniji vsaj 2 osebi.</w:t>
      </w:r>
      <w:r w:rsidRPr="002455A1">
        <w:rPr>
          <w:rFonts w:asciiTheme="minorHAnsi" w:hAnsiTheme="minorHAnsi" w:cstheme="minorHAnsi"/>
          <w:lang w:val="sl-SI"/>
        </w:rPr>
        <w:t xml:space="preserve"> Te smrti bi lahko preprečili. </w:t>
      </w:r>
    </w:p>
    <w:p w14:paraId="65FF6FBA" w14:textId="77777777" w:rsidR="004E1752" w:rsidRPr="002455A1" w:rsidRDefault="004E1752" w:rsidP="002455A1">
      <w:pPr>
        <w:spacing w:after="0" w:line="276" w:lineRule="auto"/>
        <w:jc w:val="both"/>
        <w:rPr>
          <w:rFonts w:asciiTheme="minorHAnsi" w:hAnsiTheme="minorHAnsi" w:cstheme="minorHAnsi"/>
          <w:lang w:val="sl-SI"/>
        </w:rPr>
      </w:pPr>
    </w:p>
    <w:p w14:paraId="1370A749" w14:textId="34318E3E" w:rsidR="00DC53DC" w:rsidRPr="004E1752" w:rsidRDefault="009A5ED3" w:rsidP="004E1752">
      <w:pPr>
        <w:spacing w:after="0" w:line="276" w:lineRule="auto"/>
        <w:jc w:val="both"/>
        <w:rPr>
          <w:rFonts w:asciiTheme="minorHAnsi" w:hAnsiTheme="minorHAnsi" w:cstheme="minorHAnsi"/>
          <w:lang w:val="sl-SI"/>
        </w:rPr>
      </w:pPr>
      <w:r>
        <w:rPr>
          <w:rFonts w:asciiTheme="minorHAnsi" w:hAnsiTheme="minorHAnsi" w:cstheme="minorHAnsi"/>
          <w:lang w:val="sl-SI"/>
        </w:rPr>
        <w:t>Zato je n</w:t>
      </w:r>
      <w:r w:rsidR="001C47C7">
        <w:rPr>
          <w:rFonts w:asciiTheme="minorHAnsi" w:hAnsiTheme="minorHAnsi" w:cstheme="minorHAnsi"/>
          <w:lang w:val="sl-SI"/>
        </w:rPr>
        <w:t>ujno</w:t>
      </w:r>
      <w:r w:rsidR="00DC53DC" w:rsidRPr="004E1752">
        <w:rPr>
          <w:rFonts w:asciiTheme="minorHAnsi" w:hAnsiTheme="minorHAnsi" w:cstheme="minorHAnsi"/>
          <w:lang w:val="sl-SI"/>
        </w:rPr>
        <w:t xml:space="preserve"> poudariti, da je </w:t>
      </w:r>
      <w:r w:rsidR="00DC53DC" w:rsidRPr="007A6AA3">
        <w:rPr>
          <w:rFonts w:asciiTheme="minorHAnsi" w:hAnsiTheme="minorHAnsi" w:cstheme="minorHAnsi"/>
          <w:b/>
          <w:lang w:val="sl-SI"/>
        </w:rPr>
        <w:t>vsako pitje alkohola tvegano</w:t>
      </w:r>
      <w:r w:rsidR="00DC53DC" w:rsidRPr="004E1752">
        <w:rPr>
          <w:rFonts w:asciiTheme="minorHAnsi" w:hAnsiTheme="minorHAnsi" w:cstheme="minorHAnsi"/>
          <w:lang w:val="sl-SI"/>
        </w:rPr>
        <w:t xml:space="preserve">. Načeloma velja, da več kot popijemo ob priložnosti, večjemu tveganju izpostavljamo sebe in druge. </w:t>
      </w:r>
    </w:p>
    <w:p w14:paraId="04019B2E" w14:textId="6073B5F7" w:rsidR="002455A1" w:rsidRDefault="00DC53DC" w:rsidP="004E1752">
      <w:pPr>
        <w:spacing w:after="0" w:line="276" w:lineRule="auto"/>
        <w:jc w:val="both"/>
        <w:rPr>
          <w:rFonts w:asciiTheme="minorHAnsi" w:hAnsiTheme="minorHAnsi" w:cstheme="minorHAnsi"/>
          <w:lang w:val="sl-SI"/>
        </w:rPr>
      </w:pPr>
      <w:r w:rsidRPr="004E1752">
        <w:rPr>
          <w:rFonts w:asciiTheme="minorHAnsi" w:eastAsia="Times New Roman" w:hAnsiTheme="minorHAnsi" w:cstheme="minorHAnsi"/>
          <w:lang w:val="sl-SI" w:eastAsia="sl-SI"/>
        </w:rPr>
        <w:t xml:space="preserve">Učinki pitja alkohola so odvisni od različnih dejavnikov, zato je pomembno, da vemo, </w:t>
      </w:r>
      <w:r w:rsidR="00994317">
        <w:rPr>
          <w:rFonts w:asciiTheme="minorHAnsi" w:eastAsia="Times New Roman" w:hAnsiTheme="minorHAnsi" w:cstheme="minorHAnsi"/>
          <w:lang w:val="sl-SI" w:eastAsia="sl-SI"/>
        </w:rPr>
        <w:t xml:space="preserve">če že pijemo, </w:t>
      </w:r>
      <w:r w:rsidRPr="004E1752">
        <w:rPr>
          <w:rFonts w:asciiTheme="minorHAnsi" w:eastAsia="Times New Roman" w:hAnsiTheme="minorHAnsi" w:cstheme="minorHAnsi"/>
          <w:lang w:val="sl-SI" w:eastAsia="sl-SI"/>
        </w:rPr>
        <w:t>koliko lahko popijemo, da ne ogrozimo svojega stanja ali škodujemo sebi in drugim.</w:t>
      </w:r>
      <w:r w:rsidRPr="004E1752">
        <w:rPr>
          <w:rFonts w:asciiTheme="minorHAnsi" w:hAnsiTheme="minorHAnsi" w:cstheme="minorHAnsi"/>
          <w:lang w:val="sl-SI"/>
        </w:rPr>
        <w:t xml:space="preserve"> </w:t>
      </w:r>
    </w:p>
    <w:p w14:paraId="6AE827E1" w14:textId="77777777" w:rsidR="002455A1" w:rsidRPr="004E1752" w:rsidRDefault="002455A1" w:rsidP="004E1752">
      <w:pPr>
        <w:spacing w:after="0" w:line="276" w:lineRule="auto"/>
        <w:jc w:val="both"/>
        <w:rPr>
          <w:rFonts w:asciiTheme="minorHAnsi" w:hAnsiTheme="minorHAnsi" w:cstheme="minorHAnsi"/>
          <w:lang w:val="sl-SI"/>
        </w:rPr>
      </w:pPr>
    </w:p>
    <w:p w14:paraId="7E7A4656" w14:textId="390A4221" w:rsidR="004E1752" w:rsidRDefault="002455A1" w:rsidP="004E1752">
      <w:pPr>
        <w:spacing w:after="0" w:line="276" w:lineRule="auto"/>
        <w:rPr>
          <w:rFonts w:asciiTheme="minorHAnsi" w:eastAsia="Times New Roman" w:hAnsiTheme="minorHAnsi" w:cstheme="minorHAnsi"/>
          <w:sz w:val="24"/>
          <w:szCs w:val="24"/>
          <w:lang w:val="sl-SI" w:eastAsia="sl-SI"/>
        </w:rPr>
      </w:pPr>
      <w:r w:rsidRPr="00DF297C">
        <w:rPr>
          <w:rFonts w:ascii="Times New Roman" w:eastAsia="Times New Roman" w:hAnsi="Times New Roman"/>
          <w:noProof/>
          <w:color w:val="0000FF"/>
          <w:sz w:val="24"/>
          <w:szCs w:val="24"/>
          <w:lang w:val="sl-SI" w:eastAsia="sl-SI"/>
        </w:rPr>
        <w:lastRenderedPageBreak/>
        <w:drawing>
          <wp:inline distT="0" distB="0" distL="0" distR="0" wp14:anchorId="195BFDED" wp14:editId="79291B53">
            <wp:extent cx="5760720" cy="2074545"/>
            <wp:effectExtent l="0" t="0" r="0" b="1905"/>
            <wp:docPr id="335653347" name="Slika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7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7B2F2" w14:textId="77777777" w:rsidR="002455A1" w:rsidRPr="004E1752" w:rsidRDefault="002455A1" w:rsidP="004E1752">
      <w:pPr>
        <w:spacing w:after="0" w:line="276" w:lineRule="auto"/>
        <w:rPr>
          <w:rFonts w:asciiTheme="minorHAnsi" w:eastAsia="Times New Roman" w:hAnsiTheme="minorHAnsi" w:cstheme="minorHAnsi"/>
          <w:sz w:val="24"/>
          <w:szCs w:val="24"/>
          <w:lang w:val="sl-SI" w:eastAsia="sl-SI"/>
        </w:rPr>
      </w:pPr>
    </w:p>
    <w:p w14:paraId="141CA1B5" w14:textId="7C36C08A" w:rsidR="00DC53DC" w:rsidRDefault="00DC53DC" w:rsidP="002455A1">
      <w:pPr>
        <w:spacing w:after="0" w:line="276" w:lineRule="auto"/>
        <w:jc w:val="both"/>
        <w:rPr>
          <w:rFonts w:asciiTheme="minorHAnsi" w:hAnsiTheme="minorHAnsi" w:cstheme="minorHAnsi"/>
          <w:lang w:val="sl-SI"/>
        </w:rPr>
      </w:pPr>
      <w:r w:rsidRPr="004E1752">
        <w:rPr>
          <w:rFonts w:asciiTheme="minorHAnsi" w:hAnsiTheme="minorHAnsi" w:cstheme="minorHAnsi"/>
          <w:lang w:val="sl-SI"/>
        </w:rPr>
        <w:t>Nacionalni inštitut</w:t>
      </w:r>
      <w:r w:rsidR="004E1752">
        <w:rPr>
          <w:rFonts w:asciiTheme="minorHAnsi" w:hAnsiTheme="minorHAnsi" w:cstheme="minorHAnsi"/>
          <w:lang w:val="sl-SI"/>
        </w:rPr>
        <w:t xml:space="preserve"> za javno zdravje</w:t>
      </w:r>
      <w:r w:rsidRPr="004E1752">
        <w:rPr>
          <w:rFonts w:asciiTheme="minorHAnsi" w:hAnsiTheme="minorHAnsi" w:cstheme="minorHAnsi"/>
          <w:lang w:val="sl-SI"/>
        </w:rPr>
        <w:t xml:space="preserve"> preko </w:t>
      </w:r>
      <w:r w:rsidRPr="00316C79">
        <w:rPr>
          <w:rFonts w:asciiTheme="minorHAnsi" w:hAnsiTheme="minorHAnsi" w:cstheme="minorHAnsi"/>
          <w:b/>
          <w:lang w:val="sl-SI"/>
        </w:rPr>
        <w:t>programa Skupaj za zdravje</w:t>
      </w:r>
      <w:r w:rsidRPr="004E1752">
        <w:rPr>
          <w:rFonts w:asciiTheme="minorHAnsi" w:hAnsiTheme="minorHAnsi" w:cstheme="minorHAnsi"/>
          <w:lang w:val="sl-SI"/>
        </w:rPr>
        <w:t xml:space="preserve">, ki se izvaja v Centrih za krepitev zdravja in Zdravstveno vzgojnih centrih v Zdravstvenih domovih po Sloveniji nudi podporo vsem, ki se odločijo, da želijo zmanjšati pitje alkohola. Svetovanja so brezplačna in namenjena individualni podpori pri opuščanju tveganega in škodljivega alkohola. S temi svetovanji želimo zaustaviti pot, ki lahko vodi k zasvojenosti in hkrati omogočiti boljše življenje celotni njihovi ožji in širši okolici. </w:t>
      </w:r>
    </w:p>
    <w:p w14:paraId="5B85602C" w14:textId="77777777" w:rsidR="00C8031D" w:rsidRPr="004E1752" w:rsidRDefault="00C8031D" w:rsidP="002455A1">
      <w:pPr>
        <w:spacing w:after="0" w:line="276" w:lineRule="auto"/>
        <w:jc w:val="both"/>
        <w:rPr>
          <w:rFonts w:asciiTheme="minorHAnsi" w:hAnsiTheme="minorHAnsi" w:cstheme="minorHAnsi"/>
          <w:lang w:val="sl-SI"/>
        </w:rPr>
      </w:pPr>
    </w:p>
    <w:p w14:paraId="13DD037B" w14:textId="1B31461F" w:rsidR="00DC53DC" w:rsidRDefault="00C8031D" w:rsidP="00C8031D">
      <w:pPr>
        <w:spacing w:after="0" w:line="276" w:lineRule="auto"/>
        <w:jc w:val="center"/>
        <w:textAlignment w:val="baseline"/>
        <w:rPr>
          <w:rFonts w:asciiTheme="minorHAnsi" w:eastAsia="Times New Roman" w:hAnsiTheme="minorHAnsi" w:cstheme="minorHAnsi"/>
          <w:lang w:val="sl-SI" w:eastAsia="sl-SI"/>
        </w:rPr>
      </w:pPr>
      <w:r>
        <w:rPr>
          <w:noProof/>
          <w:lang w:val="sl-SI" w:eastAsia="sl-SI"/>
        </w:rPr>
        <w:drawing>
          <wp:inline distT="0" distB="0" distL="0" distR="0" wp14:anchorId="619E54F9" wp14:editId="30BEB707">
            <wp:extent cx="4427220" cy="316816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737" cy="317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BE396" w14:textId="77777777" w:rsidR="00C8031D" w:rsidRPr="004E1752" w:rsidRDefault="00C8031D" w:rsidP="00C8031D">
      <w:pPr>
        <w:spacing w:after="0" w:line="276" w:lineRule="auto"/>
        <w:jc w:val="center"/>
        <w:textAlignment w:val="baseline"/>
        <w:rPr>
          <w:rFonts w:asciiTheme="minorHAnsi" w:eastAsia="Times New Roman" w:hAnsiTheme="minorHAnsi" w:cstheme="minorHAnsi"/>
          <w:lang w:val="sl-SI" w:eastAsia="sl-SI"/>
        </w:rPr>
      </w:pPr>
    </w:p>
    <w:p w14:paraId="480C16BD" w14:textId="77777777" w:rsidR="009A5ED3" w:rsidRDefault="002455A1" w:rsidP="004E1752">
      <w:pPr>
        <w:spacing w:after="0" w:line="276" w:lineRule="auto"/>
        <w:jc w:val="both"/>
        <w:rPr>
          <w:rFonts w:eastAsia="Times New Roman" w:cstheme="minorHAnsi"/>
          <w:lang w:val="sl-SI" w:eastAsia="sl-SI"/>
        </w:rPr>
      </w:pPr>
      <w:r w:rsidRPr="00316C79">
        <w:rPr>
          <w:rFonts w:asciiTheme="minorHAnsi" w:hAnsiTheme="minorHAnsi" w:cstheme="minorHAnsi"/>
          <w:b/>
          <w:lang w:val="sl-SI"/>
        </w:rPr>
        <w:t xml:space="preserve">Kako </w:t>
      </w:r>
      <w:r w:rsidR="001C47C7" w:rsidRPr="00316C79">
        <w:rPr>
          <w:rFonts w:asciiTheme="minorHAnsi" w:hAnsiTheme="minorHAnsi" w:cstheme="minorHAnsi"/>
          <w:b/>
          <w:lang w:val="sl-SI"/>
        </w:rPr>
        <w:t>torej to poletje »preživeti« brez alkohola</w:t>
      </w:r>
      <w:r w:rsidRPr="00316C79">
        <w:rPr>
          <w:rFonts w:asciiTheme="minorHAnsi" w:hAnsiTheme="minorHAnsi" w:cstheme="minorHAnsi"/>
          <w:b/>
          <w:lang w:val="sl-SI"/>
        </w:rPr>
        <w:t>?</w:t>
      </w:r>
      <w:r w:rsidRPr="002455A1">
        <w:rPr>
          <w:rFonts w:asciiTheme="minorHAnsi" w:hAnsiTheme="minorHAnsi" w:cstheme="minorHAnsi"/>
          <w:lang w:val="sl-SI"/>
        </w:rPr>
        <w:t xml:space="preserve"> </w:t>
      </w:r>
      <w:r w:rsidRPr="002455A1">
        <w:rPr>
          <w:rFonts w:eastAsia="Times New Roman" w:cstheme="minorHAnsi"/>
          <w:lang w:val="sl-SI" w:eastAsia="sl-SI"/>
        </w:rPr>
        <w:t>Največji delež uspeha je že v sami odločitvi! Odločitev in izkušnja</w:t>
      </w:r>
      <w:r w:rsidR="001C47C7">
        <w:rPr>
          <w:rFonts w:eastAsia="Times New Roman" w:cstheme="minorHAnsi"/>
          <w:lang w:val="sl-SI" w:eastAsia="sl-SI"/>
        </w:rPr>
        <w:t>, če jo boste izpeljali,</w:t>
      </w:r>
      <w:r w:rsidRPr="002455A1">
        <w:rPr>
          <w:rFonts w:eastAsia="Times New Roman" w:cstheme="minorHAnsi"/>
          <w:lang w:val="sl-SI" w:eastAsia="sl-SI"/>
        </w:rPr>
        <w:t xml:space="preserve"> bosta zagotovo doprinesla k boljši osredotočenosti na pomembne stvari v vašem življenju, boljše počutje in seveda zdravje. Poiščite si zdrave alternative in načrtujte kako se boste spoprijeli z željo po pitju alkohola. Morda si celo pripravite konkreten načrt za nadomestne aktivnosti. Zapolnite si svoj prosti čas</w:t>
      </w:r>
      <w:r w:rsidR="00316C79">
        <w:rPr>
          <w:rFonts w:eastAsia="Times New Roman" w:cstheme="minorHAnsi"/>
          <w:lang w:val="sl-SI" w:eastAsia="sl-SI"/>
        </w:rPr>
        <w:t xml:space="preserve"> </w:t>
      </w:r>
      <w:r w:rsidRPr="002455A1">
        <w:rPr>
          <w:rFonts w:eastAsia="Times New Roman" w:cstheme="minorHAnsi"/>
          <w:lang w:val="sl-SI" w:eastAsia="sl-SI"/>
        </w:rPr>
        <w:t xml:space="preserve"> z aktivnostmi, ki vas bogatijo in si podarite nekaj dobrega – zdravje, zadovoljstvo in dobro počutje. </w:t>
      </w:r>
      <w:r w:rsidR="001C47C7">
        <w:rPr>
          <w:rFonts w:eastAsia="Times New Roman" w:cstheme="minorHAnsi"/>
          <w:lang w:val="sl-SI" w:eastAsia="sl-SI"/>
        </w:rPr>
        <w:t xml:space="preserve">Brezskrbno poletje in doživete počitnice. </w:t>
      </w:r>
    </w:p>
    <w:p w14:paraId="17771130" w14:textId="397D42EA" w:rsidR="00DC53DC" w:rsidRPr="004E1752" w:rsidRDefault="00DC53DC" w:rsidP="004E1752">
      <w:pPr>
        <w:spacing w:after="0" w:line="276" w:lineRule="auto"/>
        <w:jc w:val="both"/>
        <w:rPr>
          <w:rFonts w:asciiTheme="minorHAnsi" w:hAnsiTheme="minorHAnsi" w:cstheme="minorHAnsi"/>
          <w:color w:val="000000"/>
          <w:lang w:val="sl-SI"/>
        </w:rPr>
      </w:pPr>
      <w:r w:rsidRPr="004E1752">
        <w:rPr>
          <w:rFonts w:asciiTheme="minorHAnsi" w:hAnsiTheme="minorHAnsi" w:cstheme="minorHAnsi"/>
          <w:color w:val="000000"/>
          <w:lang w:val="sl-SI"/>
        </w:rPr>
        <w:br/>
        <w:t xml:space="preserve">Jasmina Črnko </w:t>
      </w:r>
      <w:proofErr w:type="spellStart"/>
      <w:r w:rsidRPr="004E1752">
        <w:rPr>
          <w:rFonts w:asciiTheme="minorHAnsi" w:hAnsiTheme="minorHAnsi" w:cstheme="minorHAnsi"/>
          <w:color w:val="000000"/>
          <w:lang w:val="sl-SI"/>
        </w:rPr>
        <w:t>Papić</w:t>
      </w:r>
      <w:proofErr w:type="spellEnd"/>
      <w:r w:rsidRPr="004E1752">
        <w:rPr>
          <w:rFonts w:asciiTheme="minorHAnsi" w:hAnsiTheme="minorHAnsi" w:cstheme="minorHAnsi"/>
          <w:color w:val="000000"/>
          <w:lang w:val="sl-SI"/>
        </w:rPr>
        <w:t xml:space="preserve">, NIJZ OE </w:t>
      </w:r>
      <w:proofErr w:type="spellStart"/>
      <w:r w:rsidRPr="004E1752">
        <w:rPr>
          <w:rFonts w:asciiTheme="minorHAnsi" w:hAnsiTheme="minorHAnsi" w:cstheme="minorHAnsi"/>
          <w:color w:val="000000"/>
          <w:lang w:val="sl-SI"/>
        </w:rPr>
        <w:t>M.Sobot</w:t>
      </w:r>
      <w:r w:rsidR="00CC4F16">
        <w:rPr>
          <w:rFonts w:asciiTheme="minorHAnsi" w:hAnsiTheme="minorHAnsi" w:cstheme="minorHAnsi"/>
          <w:color w:val="000000"/>
          <w:lang w:val="sl-SI"/>
        </w:rPr>
        <w:t>a</w:t>
      </w:r>
      <w:proofErr w:type="spellEnd"/>
    </w:p>
    <w:sectPr w:rsidR="00DC53DC" w:rsidRPr="004E1752" w:rsidSect="00DA41AE">
      <w:headerReference w:type="default" r:id="rId10"/>
      <w:pgSz w:w="12240" w:h="15840"/>
      <w:pgMar w:top="1276" w:right="1440" w:bottom="1276" w:left="1440" w:header="142" w:footer="9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FCA6E2" w14:textId="77777777" w:rsidR="002466FA" w:rsidRDefault="002466FA" w:rsidP="00BD2464">
      <w:pPr>
        <w:spacing w:after="0"/>
      </w:pPr>
      <w:r>
        <w:separator/>
      </w:r>
    </w:p>
  </w:endnote>
  <w:endnote w:type="continuationSeparator" w:id="0">
    <w:p w14:paraId="054ABD2E" w14:textId="77777777" w:rsidR="002466FA" w:rsidRDefault="002466FA" w:rsidP="00BD246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93B44E" w14:textId="77777777" w:rsidR="002466FA" w:rsidRDefault="002466FA" w:rsidP="00BD2464">
      <w:pPr>
        <w:spacing w:after="0"/>
      </w:pPr>
      <w:r>
        <w:separator/>
      </w:r>
    </w:p>
  </w:footnote>
  <w:footnote w:type="continuationSeparator" w:id="0">
    <w:p w14:paraId="46CB89B2" w14:textId="77777777" w:rsidR="002466FA" w:rsidRDefault="002466FA" w:rsidP="00BD246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142" w:type="dxa"/>
      <w:tblLayout w:type="fixed"/>
      <w:tblLook w:val="04A0" w:firstRow="1" w:lastRow="0" w:firstColumn="1" w:lastColumn="0" w:noHBand="0" w:noVBand="1"/>
    </w:tblPr>
    <w:tblGrid>
      <w:gridCol w:w="3652"/>
      <w:gridCol w:w="6237"/>
      <w:gridCol w:w="4253"/>
    </w:tblGrid>
    <w:tr w:rsidR="00316E40" w14:paraId="6FBD0071" w14:textId="77777777" w:rsidTr="004A2150">
      <w:tc>
        <w:tcPr>
          <w:tcW w:w="3652" w:type="dxa"/>
          <w:vAlign w:val="center"/>
        </w:tcPr>
        <w:p w14:paraId="7A909CBD" w14:textId="77777777" w:rsidR="00316E40" w:rsidRDefault="00316E40" w:rsidP="00316E40">
          <w:pPr>
            <w:pStyle w:val="Brezrazmikov"/>
            <w:rPr>
              <w:color w:val="595959"/>
              <w:sz w:val="20"/>
              <w:szCs w:val="20"/>
            </w:rPr>
          </w:pPr>
        </w:p>
      </w:tc>
      <w:tc>
        <w:tcPr>
          <w:tcW w:w="6237" w:type="dxa"/>
          <w:vAlign w:val="center"/>
        </w:tcPr>
        <w:p w14:paraId="18D9EEFB" w14:textId="77777777" w:rsidR="00316E40" w:rsidRPr="00DF04E1" w:rsidRDefault="00316E40" w:rsidP="00316E40">
          <w:pPr>
            <w:pStyle w:val="Brezrazmikov"/>
            <w:rPr>
              <w:color w:val="595959"/>
              <w:sz w:val="20"/>
              <w:szCs w:val="20"/>
            </w:rPr>
          </w:pPr>
        </w:p>
      </w:tc>
      <w:tc>
        <w:tcPr>
          <w:tcW w:w="4253" w:type="dxa"/>
        </w:tcPr>
        <w:p w14:paraId="7BB1D172" w14:textId="77777777" w:rsidR="00316E40" w:rsidRDefault="00316E40" w:rsidP="00316E40">
          <w:pPr>
            <w:pStyle w:val="Brezrazmikov"/>
            <w:jc w:val="right"/>
            <w:rPr>
              <w:color w:val="595959"/>
              <w:sz w:val="20"/>
              <w:szCs w:val="20"/>
            </w:rPr>
          </w:pPr>
        </w:p>
      </w:tc>
    </w:tr>
  </w:tbl>
  <w:p w14:paraId="4439DFD6" w14:textId="77777777" w:rsidR="006B333D" w:rsidRDefault="006B333D" w:rsidP="006B333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97327"/>
    <w:multiLevelType w:val="hybridMultilevel"/>
    <w:tmpl w:val="D4C8ADF4"/>
    <w:lvl w:ilvl="0" w:tplc="0424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2F34DF"/>
    <w:multiLevelType w:val="hybridMultilevel"/>
    <w:tmpl w:val="72908446"/>
    <w:lvl w:ilvl="0" w:tplc="4DD8C4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83CFD"/>
    <w:multiLevelType w:val="hybridMultilevel"/>
    <w:tmpl w:val="D6E4A2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40C06"/>
    <w:multiLevelType w:val="multilevel"/>
    <w:tmpl w:val="DD92A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C67932"/>
    <w:multiLevelType w:val="hybridMultilevel"/>
    <w:tmpl w:val="923C748C"/>
    <w:lvl w:ilvl="0" w:tplc="DD4091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4230B"/>
    <w:multiLevelType w:val="hybridMultilevel"/>
    <w:tmpl w:val="56300A9E"/>
    <w:lvl w:ilvl="0" w:tplc="B1CED04E">
      <w:start w:val="1"/>
      <w:numFmt w:val="decimal"/>
      <w:lvlText w:val="%1.)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E5787"/>
    <w:multiLevelType w:val="hybridMultilevel"/>
    <w:tmpl w:val="52469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443B1"/>
    <w:multiLevelType w:val="multilevel"/>
    <w:tmpl w:val="21E00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643A87"/>
    <w:multiLevelType w:val="hybridMultilevel"/>
    <w:tmpl w:val="4C1679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51ED4"/>
    <w:multiLevelType w:val="hybridMultilevel"/>
    <w:tmpl w:val="D3D651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D567C8"/>
    <w:multiLevelType w:val="hybridMultilevel"/>
    <w:tmpl w:val="C952EC5C"/>
    <w:lvl w:ilvl="0" w:tplc="FC086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28038C"/>
    <w:multiLevelType w:val="hybridMultilevel"/>
    <w:tmpl w:val="95849288"/>
    <w:lvl w:ilvl="0" w:tplc="1040B9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5B2A12"/>
    <w:multiLevelType w:val="hybridMultilevel"/>
    <w:tmpl w:val="BE9E41A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7D06DB"/>
    <w:multiLevelType w:val="multilevel"/>
    <w:tmpl w:val="545A5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BA25FA"/>
    <w:multiLevelType w:val="hybridMultilevel"/>
    <w:tmpl w:val="D222E4CE"/>
    <w:lvl w:ilvl="0" w:tplc="55F2AC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F75FAA"/>
    <w:multiLevelType w:val="hybridMultilevel"/>
    <w:tmpl w:val="82EC0B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DC5780"/>
    <w:multiLevelType w:val="hybridMultilevel"/>
    <w:tmpl w:val="900C9726"/>
    <w:lvl w:ilvl="0" w:tplc="6A76BD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8EB5F14"/>
    <w:multiLevelType w:val="hybridMultilevel"/>
    <w:tmpl w:val="9154A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776439"/>
    <w:multiLevelType w:val="hybridMultilevel"/>
    <w:tmpl w:val="C0F0405E"/>
    <w:lvl w:ilvl="0" w:tplc="F7E6B4D4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11" w:hanging="360"/>
      </w:pPr>
    </w:lvl>
    <w:lvl w:ilvl="2" w:tplc="0424001B" w:tentative="1">
      <w:start w:val="1"/>
      <w:numFmt w:val="lowerRoman"/>
      <w:lvlText w:val="%3."/>
      <w:lvlJc w:val="right"/>
      <w:pPr>
        <w:ind w:left="1831" w:hanging="180"/>
      </w:pPr>
    </w:lvl>
    <w:lvl w:ilvl="3" w:tplc="0424000F" w:tentative="1">
      <w:start w:val="1"/>
      <w:numFmt w:val="decimal"/>
      <w:lvlText w:val="%4."/>
      <w:lvlJc w:val="left"/>
      <w:pPr>
        <w:ind w:left="2551" w:hanging="360"/>
      </w:pPr>
    </w:lvl>
    <w:lvl w:ilvl="4" w:tplc="04240019" w:tentative="1">
      <w:start w:val="1"/>
      <w:numFmt w:val="lowerLetter"/>
      <w:lvlText w:val="%5."/>
      <w:lvlJc w:val="left"/>
      <w:pPr>
        <w:ind w:left="3271" w:hanging="360"/>
      </w:pPr>
    </w:lvl>
    <w:lvl w:ilvl="5" w:tplc="0424001B" w:tentative="1">
      <w:start w:val="1"/>
      <w:numFmt w:val="lowerRoman"/>
      <w:lvlText w:val="%6."/>
      <w:lvlJc w:val="right"/>
      <w:pPr>
        <w:ind w:left="3991" w:hanging="180"/>
      </w:pPr>
    </w:lvl>
    <w:lvl w:ilvl="6" w:tplc="0424000F" w:tentative="1">
      <w:start w:val="1"/>
      <w:numFmt w:val="decimal"/>
      <w:lvlText w:val="%7."/>
      <w:lvlJc w:val="left"/>
      <w:pPr>
        <w:ind w:left="4711" w:hanging="360"/>
      </w:pPr>
    </w:lvl>
    <w:lvl w:ilvl="7" w:tplc="04240019" w:tentative="1">
      <w:start w:val="1"/>
      <w:numFmt w:val="lowerLetter"/>
      <w:lvlText w:val="%8."/>
      <w:lvlJc w:val="left"/>
      <w:pPr>
        <w:ind w:left="5431" w:hanging="360"/>
      </w:pPr>
    </w:lvl>
    <w:lvl w:ilvl="8" w:tplc="0424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19" w15:restartNumberingAfterBreak="0">
    <w:nsid w:val="6CBB004E"/>
    <w:multiLevelType w:val="hybridMultilevel"/>
    <w:tmpl w:val="1CB0142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DC594C"/>
    <w:multiLevelType w:val="hybridMultilevel"/>
    <w:tmpl w:val="46209096"/>
    <w:lvl w:ilvl="0" w:tplc="6616C4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E6D29A0"/>
    <w:multiLevelType w:val="multilevel"/>
    <w:tmpl w:val="321AA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11661F"/>
    <w:multiLevelType w:val="hybridMultilevel"/>
    <w:tmpl w:val="AFEC718C"/>
    <w:lvl w:ilvl="0" w:tplc="0EB0B39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FC18D3"/>
    <w:multiLevelType w:val="multilevel"/>
    <w:tmpl w:val="0C509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F92ABB"/>
    <w:multiLevelType w:val="hybridMultilevel"/>
    <w:tmpl w:val="4D422C8E"/>
    <w:lvl w:ilvl="0" w:tplc="28F811CE">
      <w:start w:val="1"/>
      <w:numFmt w:val="bullet"/>
      <w:lvlText w:val="-"/>
      <w:lvlJc w:val="left"/>
      <w:pPr>
        <w:ind w:left="720" w:hanging="360"/>
      </w:pPr>
      <w:rPr>
        <w:rFonts w:ascii="Calibri" w:eastAsia="Cambria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5"/>
  </w:num>
  <w:num w:numId="4">
    <w:abstractNumId w:val="4"/>
  </w:num>
  <w:num w:numId="5">
    <w:abstractNumId w:val="6"/>
  </w:num>
  <w:num w:numId="6">
    <w:abstractNumId w:val="17"/>
  </w:num>
  <w:num w:numId="7">
    <w:abstractNumId w:val="2"/>
  </w:num>
  <w:num w:numId="8">
    <w:abstractNumId w:val="11"/>
  </w:num>
  <w:num w:numId="9">
    <w:abstractNumId w:val="20"/>
  </w:num>
  <w:num w:numId="10">
    <w:abstractNumId w:val="16"/>
  </w:num>
  <w:num w:numId="11">
    <w:abstractNumId w:val="18"/>
  </w:num>
  <w:num w:numId="12">
    <w:abstractNumId w:val="22"/>
  </w:num>
  <w:num w:numId="13">
    <w:abstractNumId w:val="0"/>
  </w:num>
  <w:num w:numId="14">
    <w:abstractNumId w:val="14"/>
  </w:num>
  <w:num w:numId="15">
    <w:abstractNumId w:val="8"/>
  </w:num>
  <w:num w:numId="16">
    <w:abstractNumId w:val="12"/>
  </w:num>
  <w:num w:numId="17">
    <w:abstractNumId w:val="24"/>
  </w:num>
  <w:num w:numId="18">
    <w:abstractNumId w:val="10"/>
  </w:num>
  <w:num w:numId="19">
    <w:abstractNumId w:val="9"/>
  </w:num>
  <w:num w:numId="20">
    <w:abstractNumId w:val="15"/>
  </w:num>
  <w:num w:numId="21">
    <w:abstractNumId w:val="23"/>
  </w:num>
  <w:num w:numId="22">
    <w:abstractNumId w:val="13"/>
  </w:num>
  <w:num w:numId="23">
    <w:abstractNumId w:val="21"/>
  </w:num>
  <w:num w:numId="24">
    <w:abstractNumId w:val="3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A8A"/>
    <w:rsid w:val="00000814"/>
    <w:rsid w:val="00002278"/>
    <w:rsid w:val="00010665"/>
    <w:rsid w:val="00014843"/>
    <w:rsid w:val="00024722"/>
    <w:rsid w:val="000260FF"/>
    <w:rsid w:val="00027DF4"/>
    <w:rsid w:val="0003480E"/>
    <w:rsid w:val="0004137B"/>
    <w:rsid w:val="0004314E"/>
    <w:rsid w:val="00054725"/>
    <w:rsid w:val="00060B11"/>
    <w:rsid w:val="000611E6"/>
    <w:rsid w:val="0008004A"/>
    <w:rsid w:val="00083890"/>
    <w:rsid w:val="000A681A"/>
    <w:rsid w:val="000B1A81"/>
    <w:rsid w:val="000B4E19"/>
    <w:rsid w:val="000C1105"/>
    <w:rsid w:val="000C6B91"/>
    <w:rsid w:val="000C71B6"/>
    <w:rsid w:val="000E4395"/>
    <w:rsid w:val="000E793D"/>
    <w:rsid w:val="000F1A86"/>
    <w:rsid w:val="000F31CD"/>
    <w:rsid w:val="000F698A"/>
    <w:rsid w:val="00124D52"/>
    <w:rsid w:val="00132504"/>
    <w:rsid w:val="00134E07"/>
    <w:rsid w:val="0014038E"/>
    <w:rsid w:val="001437FD"/>
    <w:rsid w:val="00143F34"/>
    <w:rsid w:val="001441D9"/>
    <w:rsid w:val="00146F43"/>
    <w:rsid w:val="0015315E"/>
    <w:rsid w:val="001577DC"/>
    <w:rsid w:val="001617F1"/>
    <w:rsid w:val="00161CCD"/>
    <w:rsid w:val="00165106"/>
    <w:rsid w:val="0016709E"/>
    <w:rsid w:val="00167494"/>
    <w:rsid w:val="00170BFC"/>
    <w:rsid w:val="00171C07"/>
    <w:rsid w:val="00177792"/>
    <w:rsid w:val="0018399A"/>
    <w:rsid w:val="00185930"/>
    <w:rsid w:val="00192617"/>
    <w:rsid w:val="00194255"/>
    <w:rsid w:val="001945CE"/>
    <w:rsid w:val="001A22C1"/>
    <w:rsid w:val="001A263C"/>
    <w:rsid w:val="001A2DB2"/>
    <w:rsid w:val="001B2480"/>
    <w:rsid w:val="001B4BB4"/>
    <w:rsid w:val="001B4C52"/>
    <w:rsid w:val="001C1D5C"/>
    <w:rsid w:val="001C25D1"/>
    <w:rsid w:val="001C47C7"/>
    <w:rsid w:val="001D09E6"/>
    <w:rsid w:val="001D23A4"/>
    <w:rsid w:val="001D6761"/>
    <w:rsid w:val="001E03CA"/>
    <w:rsid w:val="001E0D41"/>
    <w:rsid w:val="001E1A91"/>
    <w:rsid w:val="002012A9"/>
    <w:rsid w:val="002062E7"/>
    <w:rsid w:val="00206512"/>
    <w:rsid w:val="002106B4"/>
    <w:rsid w:val="002165C9"/>
    <w:rsid w:val="00230037"/>
    <w:rsid w:val="002309C2"/>
    <w:rsid w:val="002332D1"/>
    <w:rsid w:val="00234603"/>
    <w:rsid w:val="00236B97"/>
    <w:rsid w:val="002455A1"/>
    <w:rsid w:val="002456CC"/>
    <w:rsid w:val="002466FA"/>
    <w:rsid w:val="002577B9"/>
    <w:rsid w:val="002648B4"/>
    <w:rsid w:val="00266C59"/>
    <w:rsid w:val="002713B8"/>
    <w:rsid w:val="00277439"/>
    <w:rsid w:val="00284BE1"/>
    <w:rsid w:val="00291B85"/>
    <w:rsid w:val="0029646E"/>
    <w:rsid w:val="002A298B"/>
    <w:rsid w:val="002B4D37"/>
    <w:rsid w:val="002E7BA6"/>
    <w:rsid w:val="002F20C6"/>
    <w:rsid w:val="002F52C1"/>
    <w:rsid w:val="00307644"/>
    <w:rsid w:val="003078CD"/>
    <w:rsid w:val="0031386F"/>
    <w:rsid w:val="00315EE5"/>
    <w:rsid w:val="00316C79"/>
    <w:rsid w:val="00316E40"/>
    <w:rsid w:val="003174B1"/>
    <w:rsid w:val="00321436"/>
    <w:rsid w:val="00324746"/>
    <w:rsid w:val="00324AEB"/>
    <w:rsid w:val="00331F32"/>
    <w:rsid w:val="0034255A"/>
    <w:rsid w:val="00351F69"/>
    <w:rsid w:val="00362916"/>
    <w:rsid w:val="0037213A"/>
    <w:rsid w:val="00374CB9"/>
    <w:rsid w:val="003853FF"/>
    <w:rsid w:val="003969F2"/>
    <w:rsid w:val="00396C0E"/>
    <w:rsid w:val="003A1EF8"/>
    <w:rsid w:val="003A3DEC"/>
    <w:rsid w:val="003A6379"/>
    <w:rsid w:val="003A6D47"/>
    <w:rsid w:val="003A7F6F"/>
    <w:rsid w:val="003B4A97"/>
    <w:rsid w:val="003B7A97"/>
    <w:rsid w:val="003D3A18"/>
    <w:rsid w:val="003E0E86"/>
    <w:rsid w:val="003E3C11"/>
    <w:rsid w:val="003F11C3"/>
    <w:rsid w:val="003F56F3"/>
    <w:rsid w:val="004017D2"/>
    <w:rsid w:val="00402FA4"/>
    <w:rsid w:val="00406AC7"/>
    <w:rsid w:val="00420A7B"/>
    <w:rsid w:val="004221C5"/>
    <w:rsid w:val="0044030D"/>
    <w:rsid w:val="00445E9F"/>
    <w:rsid w:val="00447E24"/>
    <w:rsid w:val="00452AB3"/>
    <w:rsid w:val="004536FE"/>
    <w:rsid w:val="00472AE8"/>
    <w:rsid w:val="0047382A"/>
    <w:rsid w:val="00473C6A"/>
    <w:rsid w:val="004812CC"/>
    <w:rsid w:val="004812F9"/>
    <w:rsid w:val="00490FED"/>
    <w:rsid w:val="004A0009"/>
    <w:rsid w:val="004A044D"/>
    <w:rsid w:val="004A2150"/>
    <w:rsid w:val="004A3035"/>
    <w:rsid w:val="004A666E"/>
    <w:rsid w:val="004A6D44"/>
    <w:rsid w:val="004B6623"/>
    <w:rsid w:val="004C18ED"/>
    <w:rsid w:val="004C379B"/>
    <w:rsid w:val="004D063F"/>
    <w:rsid w:val="004D0752"/>
    <w:rsid w:val="004D1146"/>
    <w:rsid w:val="004E1593"/>
    <w:rsid w:val="004E1752"/>
    <w:rsid w:val="004E62C6"/>
    <w:rsid w:val="004E71C9"/>
    <w:rsid w:val="004E7F64"/>
    <w:rsid w:val="004F1AA1"/>
    <w:rsid w:val="004F643B"/>
    <w:rsid w:val="004F7BEF"/>
    <w:rsid w:val="00506FC2"/>
    <w:rsid w:val="00512C27"/>
    <w:rsid w:val="00517F7F"/>
    <w:rsid w:val="00530D3F"/>
    <w:rsid w:val="00552296"/>
    <w:rsid w:val="005532DB"/>
    <w:rsid w:val="00554526"/>
    <w:rsid w:val="00555BE7"/>
    <w:rsid w:val="00561168"/>
    <w:rsid w:val="005706D5"/>
    <w:rsid w:val="00571C46"/>
    <w:rsid w:val="00576C65"/>
    <w:rsid w:val="005807F0"/>
    <w:rsid w:val="00585D19"/>
    <w:rsid w:val="005945F4"/>
    <w:rsid w:val="0059609F"/>
    <w:rsid w:val="005A5B75"/>
    <w:rsid w:val="005B316C"/>
    <w:rsid w:val="005B5D5B"/>
    <w:rsid w:val="005C6F8A"/>
    <w:rsid w:val="005D1739"/>
    <w:rsid w:val="005D5461"/>
    <w:rsid w:val="005E74E9"/>
    <w:rsid w:val="005E75A2"/>
    <w:rsid w:val="005F60C1"/>
    <w:rsid w:val="00605464"/>
    <w:rsid w:val="00611CE2"/>
    <w:rsid w:val="00612824"/>
    <w:rsid w:val="00631177"/>
    <w:rsid w:val="006316A8"/>
    <w:rsid w:val="00640AE8"/>
    <w:rsid w:val="00644D72"/>
    <w:rsid w:val="00652360"/>
    <w:rsid w:val="00656217"/>
    <w:rsid w:val="00661BE9"/>
    <w:rsid w:val="00661DEA"/>
    <w:rsid w:val="0066384F"/>
    <w:rsid w:val="00671628"/>
    <w:rsid w:val="00674935"/>
    <w:rsid w:val="00681C11"/>
    <w:rsid w:val="00681C35"/>
    <w:rsid w:val="00682792"/>
    <w:rsid w:val="0068655B"/>
    <w:rsid w:val="00687EB1"/>
    <w:rsid w:val="00690FE3"/>
    <w:rsid w:val="00695BBF"/>
    <w:rsid w:val="006A6B22"/>
    <w:rsid w:val="006B0500"/>
    <w:rsid w:val="006B333D"/>
    <w:rsid w:val="006B4373"/>
    <w:rsid w:val="006B457F"/>
    <w:rsid w:val="006B58D6"/>
    <w:rsid w:val="006B61C7"/>
    <w:rsid w:val="006E08C1"/>
    <w:rsid w:val="006E0FB8"/>
    <w:rsid w:val="006E23F5"/>
    <w:rsid w:val="006E562F"/>
    <w:rsid w:val="006E78DD"/>
    <w:rsid w:val="00704AAC"/>
    <w:rsid w:val="00704D87"/>
    <w:rsid w:val="00707435"/>
    <w:rsid w:val="007127D5"/>
    <w:rsid w:val="00732CF4"/>
    <w:rsid w:val="00733D03"/>
    <w:rsid w:val="007400FD"/>
    <w:rsid w:val="00743D4E"/>
    <w:rsid w:val="0074715C"/>
    <w:rsid w:val="00747BC2"/>
    <w:rsid w:val="00754C35"/>
    <w:rsid w:val="00756F31"/>
    <w:rsid w:val="0076095D"/>
    <w:rsid w:val="00764E53"/>
    <w:rsid w:val="007711C0"/>
    <w:rsid w:val="007750AE"/>
    <w:rsid w:val="00781032"/>
    <w:rsid w:val="00790C39"/>
    <w:rsid w:val="007916AC"/>
    <w:rsid w:val="007921C9"/>
    <w:rsid w:val="00792BF7"/>
    <w:rsid w:val="007A6454"/>
    <w:rsid w:val="007A6AA3"/>
    <w:rsid w:val="007B3C4F"/>
    <w:rsid w:val="007B525B"/>
    <w:rsid w:val="007C0DA1"/>
    <w:rsid w:val="007E021E"/>
    <w:rsid w:val="007E6183"/>
    <w:rsid w:val="007F164E"/>
    <w:rsid w:val="007F5D21"/>
    <w:rsid w:val="00801608"/>
    <w:rsid w:val="00806392"/>
    <w:rsid w:val="008139BB"/>
    <w:rsid w:val="00816A84"/>
    <w:rsid w:val="00816B5E"/>
    <w:rsid w:val="00823CD5"/>
    <w:rsid w:val="00837F6A"/>
    <w:rsid w:val="00841206"/>
    <w:rsid w:val="0085412F"/>
    <w:rsid w:val="00857C4D"/>
    <w:rsid w:val="00872112"/>
    <w:rsid w:val="00883C17"/>
    <w:rsid w:val="0088436E"/>
    <w:rsid w:val="00885ADF"/>
    <w:rsid w:val="008A29D4"/>
    <w:rsid w:val="008A5206"/>
    <w:rsid w:val="008A73D4"/>
    <w:rsid w:val="008B6614"/>
    <w:rsid w:val="008C7508"/>
    <w:rsid w:val="008D28FA"/>
    <w:rsid w:val="008D3A9C"/>
    <w:rsid w:val="008D3BD5"/>
    <w:rsid w:val="008F07AE"/>
    <w:rsid w:val="008F0E87"/>
    <w:rsid w:val="008F25F6"/>
    <w:rsid w:val="008F48DC"/>
    <w:rsid w:val="008F5EA8"/>
    <w:rsid w:val="009000E7"/>
    <w:rsid w:val="0090037F"/>
    <w:rsid w:val="009070C1"/>
    <w:rsid w:val="009156FA"/>
    <w:rsid w:val="00915BAE"/>
    <w:rsid w:val="00915F78"/>
    <w:rsid w:val="00916480"/>
    <w:rsid w:val="009175C8"/>
    <w:rsid w:val="00921B97"/>
    <w:rsid w:val="00930339"/>
    <w:rsid w:val="00932ADA"/>
    <w:rsid w:val="00944D36"/>
    <w:rsid w:val="0094715C"/>
    <w:rsid w:val="00955A80"/>
    <w:rsid w:val="00956247"/>
    <w:rsid w:val="00974F32"/>
    <w:rsid w:val="009813C0"/>
    <w:rsid w:val="009829F4"/>
    <w:rsid w:val="00983916"/>
    <w:rsid w:val="00983EB7"/>
    <w:rsid w:val="00987F65"/>
    <w:rsid w:val="00990CDD"/>
    <w:rsid w:val="00994317"/>
    <w:rsid w:val="00997512"/>
    <w:rsid w:val="009A5ED3"/>
    <w:rsid w:val="009B1B50"/>
    <w:rsid w:val="009C0AAA"/>
    <w:rsid w:val="009C2F41"/>
    <w:rsid w:val="009D179C"/>
    <w:rsid w:val="009D5EE0"/>
    <w:rsid w:val="009E0F6E"/>
    <w:rsid w:val="009E6656"/>
    <w:rsid w:val="009F05F5"/>
    <w:rsid w:val="009F4204"/>
    <w:rsid w:val="009F49E7"/>
    <w:rsid w:val="009F713D"/>
    <w:rsid w:val="00A013C9"/>
    <w:rsid w:val="00A118A9"/>
    <w:rsid w:val="00A12502"/>
    <w:rsid w:val="00A125A8"/>
    <w:rsid w:val="00A146A3"/>
    <w:rsid w:val="00A147B0"/>
    <w:rsid w:val="00A15D33"/>
    <w:rsid w:val="00A25DB5"/>
    <w:rsid w:val="00A44C94"/>
    <w:rsid w:val="00A473CB"/>
    <w:rsid w:val="00A521D6"/>
    <w:rsid w:val="00A5539B"/>
    <w:rsid w:val="00A55524"/>
    <w:rsid w:val="00A65F4C"/>
    <w:rsid w:val="00A87E3A"/>
    <w:rsid w:val="00A90A55"/>
    <w:rsid w:val="00A92E23"/>
    <w:rsid w:val="00A933D7"/>
    <w:rsid w:val="00A936C3"/>
    <w:rsid w:val="00A93DEE"/>
    <w:rsid w:val="00A954B9"/>
    <w:rsid w:val="00A9699C"/>
    <w:rsid w:val="00AA072B"/>
    <w:rsid w:val="00AA575C"/>
    <w:rsid w:val="00AC00DA"/>
    <w:rsid w:val="00AD6455"/>
    <w:rsid w:val="00AF338F"/>
    <w:rsid w:val="00AF5101"/>
    <w:rsid w:val="00B0291E"/>
    <w:rsid w:val="00B02A8A"/>
    <w:rsid w:val="00B03A6A"/>
    <w:rsid w:val="00B05894"/>
    <w:rsid w:val="00B05BCF"/>
    <w:rsid w:val="00B075B7"/>
    <w:rsid w:val="00B07DB1"/>
    <w:rsid w:val="00B1029B"/>
    <w:rsid w:val="00B146B8"/>
    <w:rsid w:val="00B2007C"/>
    <w:rsid w:val="00B20F1C"/>
    <w:rsid w:val="00B22B30"/>
    <w:rsid w:val="00B30D4D"/>
    <w:rsid w:val="00B40E52"/>
    <w:rsid w:val="00B425B3"/>
    <w:rsid w:val="00B55D57"/>
    <w:rsid w:val="00B609A4"/>
    <w:rsid w:val="00B646BF"/>
    <w:rsid w:val="00B64DE1"/>
    <w:rsid w:val="00B66F91"/>
    <w:rsid w:val="00B80F15"/>
    <w:rsid w:val="00B84111"/>
    <w:rsid w:val="00B9101C"/>
    <w:rsid w:val="00B93A4C"/>
    <w:rsid w:val="00B97739"/>
    <w:rsid w:val="00B97FB9"/>
    <w:rsid w:val="00BB7C30"/>
    <w:rsid w:val="00BC1F98"/>
    <w:rsid w:val="00BD2464"/>
    <w:rsid w:val="00BD4804"/>
    <w:rsid w:val="00BE05D7"/>
    <w:rsid w:val="00BE3ED5"/>
    <w:rsid w:val="00BE5DDC"/>
    <w:rsid w:val="00BF29E6"/>
    <w:rsid w:val="00BF2DDB"/>
    <w:rsid w:val="00C01B56"/>
    <w:rsid w:val="00C01BA6"/>
    <w:rsid w:val="00C03242"/>
    <w:rsid w:val="00C131E1"/>
    <w:rsid w:val="00C13F9B"/>
    <w:rsid w:val="00C176EC"/>
    <w:rsid w:val="00C30D11"/>
    <w:rsid w:val="00C31286"/>
    <w:rsid w:val="00C35806"/>
    <w:rsid w:val="00C36DEB"/>
    <w:rsid w:val="00C5131E"/>
    <w:rsid w:val="00C53EC7"/>
    <w:rsid w:val="00C55310"/>
    <w:rsid w:val="00C63DF0"/>
    <w:rsid w:val="00C73E71"/>
    <w:rsid w:val="00C73EE4"/>
    <w:rsid w:val="00C8031D"/>
    <w:rsid w:val="00C80C74"/>
    <w:rsid w:val="00C94AFD"/>
    <w:rsid w:val="00CA51F7"/>
    <w:rsid w:val="00CC1975"/>
    <w:rsid w:val="00CC4F16"/>
    <w:rsid w:val="00CE0BBC"/>
    <w:rsid w:val="00CE3FA3"/>
    <w:rsid w:val="00CE426C"/>
    <w:rsid w:val="00CE481D"/>
    <w:rsid w:val="00CF1329"/>
    <w:rsid w:val="00CF209C"/>
    <w:rsid w:val="00CF627C"/>
    <w:rsid w:val="00D00423"/>
    <w:rsid w:val="00D03042"/>
    <w:rsid w:val="00D04113"/>
    <w:rsid w:val="00D06EED"/>
    <w:rsid w:val="00D06FD0"/>
    <w:rsid w:val="00D07BDC"/>
    <w:rsid w:val="00D14B0F"/>
    <w:rsid w:val="00D231D4"/>
    <w:rsid w:val="00D236E0"/>
    <w:rsid w:val="00D242B3"/>
    <w:rsid w:val="00D24A7B"/>
    <w:rsid w:val="00D31987"/>
    <w:rsid w:val="00D32F2B"/>
    <w:rsid w:val="00D36B50"/>
    <w:rsid w:val="00D47DC1"/>
    <w:rsid w:val="00D55C48"/>
    <w:rsid w:val="00D567B8"/>
    <w:rsid w:val="00D56FB7"/>
    <w:rsid w:val="00D60A94"/>
    <w:rsid w:val="00D61507"/>
    <w:rsid w:val="00D658DD"/>
    <w:rsid w:val="00D74013"/>
    <w:rsid w:val="00D82E64"/>
    <w:rsid w:val="00D866CD"/>
    <w:rsid w:val="00D90BEB"/>
    <w:rsid w:val="00D91ED2"/>
    <w:rsid w:val="00D97D2C"/>
    <w:rsid w:val="00DA0DB1"/>
    <w:rsid w:val="00DA41AE"/>
    <w:rsid w:val="00DA6976"/>
    <w:rsid w:val="00DC0593"/>
    <w:rsid w:val="00DC1ABD"/>
    <w:rsid w:val="00DC1DFC"/>
    <w:rsid w:val="00DC53DC"/>
    <w:rsid w:val="00DC6735"/>
    <w:rsid w:val="00DD666D"/>
    <w:rsid w:val="00DE22ED"/>
    <w:rsid w:val="00DE4535"/>
    <w:rsid w:val="00DE6116"/>
    <w:rsid w:val="00DE7BFC"/>
    <w:rsid w:val="00DF0832"/>
    <w:rsid w:val="00DF475C"/>
    <w:rsid w:val="00DF5567"/>
    <w:rsid w:val="00DF64E0"/>
    <w:rsid w:val="00E01A80"/>
    <w:rsid w:val="00E05504"/>
    <w:rsid w:val="00E134AE"/>
    <w:rsid w:val="00E2142E"/>
    <w:rsid w:val="00E32DFC"/>
    <w:rsid w:val="00E3440C"/>
    <w:rsid w:val="00E34422"/>
    <w:rsid w:val="00E348D4"/>
    <w:rsid w:val="00E42C0B"/>
    <w:rsid w:val="00E46120"/>
    <w:rsid w:val="00E4719F"/>
    <w:rsid w:val="00E50269"/>
    <w:rsid w:val="00E517BF"/>
    <w:rsid w:val="00E54EFC"/>
    <w:rsid w:val="00E57B9E"/>
    <w:rsid w:val="00E6286A"/>
    <w:rsid w:val="00E66A4C"/>
    <w:rsid w:val="00E7423A"/>
    <w:rsid w:val="00E822C6"/>
    <w:rsid w:val="00E943CA"/>
    <w:rsid w:val="00EA058D"/>
    <w:rsid w:val="00EA22BA"/>
    <w:rsid w:val="00EC0CAC"/>
    <w:rsid w:val="00EC3DC0"/>
    <w:rsid w:val="00EC5B57"/>
    <w:rsid w:val="00ED7FC4"/>
    <w:rsid w:val="00EE5DD0"/>
    <w:rsid w:val="00EF3402"/>
    <w:rsid w:val="00EF55B9"/>
    <w:rsid w:val="00EF7C05"/>
    <w:rsid w:val="00F01B4A"/>
    <w:rsid w:val="00F03D56"/>
    <w:rsid w:val="00F10CD7"/>
    <w:rsid w:val="00F1235B"/>
    <w:rsid w:val="00F248FA"/>
    <w:rsid w:val="00F2518A"/>
    <w:rsid w:val="00F25F1F"/>
    <w:rsid w:val="00F27259"/>
    <w:rsid w:val="00F32F97"/>
    <w:rsid w:val="00F37760"/>
    <w:rsid w:val="00F46A32"/>
    <w:rsid w:val="00F60547"/>
    <w:rsid w:val="00F65AD4"/>
    <w:rsid w:val="00F67A0B"/>
    <w:rsid w:val="00F70299"/>
    <w:rsid w:val="00F7298C"/>
    <w:rsid w:val="00F92444"/>
    <w:rsid w:val="00F96764"/>
    <w:rsid w:val="00FA5F00"/>
    <w:rsid w:val="00FA7B2A"/>
    <w:rsid w:val="00FB69F0"/>
    <w:rsid w:val="00FD6FDF"/>
    <w:rsid w:val="00FD7948"/>
    <w:rsid w:val="00FE4877"/>
    <w:rsid w:val="00FF0523"/>
    <w:rsid w:val="00FF2A27"/>
    <w:rsid w:val="00FF481E"/>
    <w:rsid w:val="00FF504B"/>
    <w:rsid w:val="00FF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53DFAB"/>
  <w15:docId w15:val="{00A419AC-7D16-4BA1-8280-5ED621C4A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A0DB1"/>
    <w:pPr>
      <w:spacing w:after="200"/>
    </w:pPr>
    <w:rPr>
      <w:sz w:val="22"/>
      <w:szCs w:val="22"/>
      <w:lang w:val="en-US" w:eastAsia="en-US"/>
    </w:rPr>
  </w:style>
  <w:style w:type="paragraph" w:styleId="Naslov2">
    <w:name w:val="heading 2"/>
    <w:basedOn w:val="Navaden"/>
    <w:link w:val="Naslov2Znak"/>
    <w:uiPriority w:val="9"/>
    <w:qFormat/>
    <w:rsid w:val="00171C07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B02A8A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kseznama">
    <w:name w:val="List Paragraph"/>
    <w:basedOn w:val="Navaden"/>
    <w:uiPriority w:val="34"/>
    <w:qFormat/>
    <w:rsid w:val="00B02A8A"/>
    <w:pPr>
      <w:spacing w:after="0"/>
      <w:ind w:left="720"/>
      <w:contextualSpacing/>
    </w:pPr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63DF0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C63DF0"/>
    <w:rPr>
      <w:rFonts w:ascii="Tahoma" w:hAnsi="Tahoma" w:cs="Tahoma"/>
      <w:sz w:val="16"/>
      <w:szCs w:val="16"/>
    </w:rPr>
  </w:style>
  <w:style w:type="character" w:styleId="Krepko">
    <w:name w:val="Strong"/>
    <w:uiPriority w:val="22"/>
    <w:qFormat/>
    <w:rsid w:val="00AF338F"/>
    <w:rPr>
      <w:b/>
      <w:bCs/>
    </w:rPr>
  </w:style>
  <w:style w:type="paragraph" w:styleId="Navadensplet">
    <w:name w:val="Normal (Web)"/>
    <w:basedOn w:val="Navaden"/>
    <w:uiPriority w:val="99"/>
    <w:unhideWhenUsed/>
    <w:rsid w:val="00AF338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BD2464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BD2464"/>
    <w:rPr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BD2464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BD2464"/>
    <w:rPr>
      <w:sz w:val="22"/>
      <w:szCs w:val="22"/>
    </w:rPr>
  </w:style>
  <w:style w:type="table" w:customStyle="1" w:styleId="Svetelseznampoudarek51">
    <w:name w:val="Svetel seznam – poudarek 51"/>
    <w:basedOn w:val="Navadnatabela"/>
    <w:next w:val="Svetelseznampoudarek5"/>
    <w:uiPriority w:val="61"/>
    <w:rsid w:val="00681C11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Svetelseznampoudarek5">
    <w:name w:val="Light List Accent 5"/>
    <w:basedOn w:val="Navadnatabela"/>
    <w:uiPriority w:val="61"/>
    <w:rsid w:val="00681C1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Svetelseznampoudarek53">
    <w:name w:val="Svetel seznam – poudarek 53"/>
    <w:basedOn w:val="Navadnatabela"/>
    <w:next w:val="Svetelseznampoudarek5"/>
    <w:uiPriority w:val="61"/>
    <w:rsid w:val="00681C11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paragraph" w:styleId="Brezrazmikov">
    <w:name w:val="No Spacing"/>
    <w:link w:val="BrezrazmikovZnak"/>
    <w:uiPriority w:val="1"/>
    <w:qFormat/>
    <w:rsid w:val="006B333D"/>
    <w:rPr>
      <w:rFonts w:ascii="Cambria" w:eastAsia="Cambria" w:hAnsi="Cambria"/>
      <w:sz w:val="24"/>
      <w:szCs w:val="24"/>
      <w:lang w:val="en-US" w:eastAsia="en-US"/>
    </w:rPr>
  </w:style>
  <w:style w:type="character" w:customStyle="1" w:styleId="BrezrazmikovZnak">
    <w:name w:val="Brez razmikov Znak"/>
    <w:basedOn w:val="Privzetapisavaodstavka"/>
    <w:link w:val="Brezrazmikov"/>
    <w:rsid w:val="006B333D"/>
    <w:rPr>
      <w:rFonts w:ascii="Cambria" w:eastAsia="Cambria" w:hAnsi="Cambria"/>
      <w:sz w:val="24"/>
      <w:szCs w:val="24"/>
      <w:lang w:val="en-US" w:eastAsia="en-US"/>
    </w:rPr>
  </w:style>
  <w:style w:type="character" w:styleId="Hiperpovezava">
    <w:name w:val="Hyperlink"/>
    <w:basedOn w:val="Privzetapisavaodstavka"/>
    <w:uiPriority w:val="99"/>
    <w:unhideWhenUsed/>
    <w:rsid w:val="006B4373"/>
    <w:rPr>
      <w:color w:val="0000FF" w:themeColor="hyperlink"/>
      <w:u w:val="single"/>
    </w:rPr>
  </w:style>
  <w:style w:type="paragraph" w:customStyle="1" w:styleId="Body">
    <w:name w:val="Body"/>
    <w:rsid w:val="00987F65"/>
    <w:rPr>
      <w:rFonts w:ascii="Helvetica" w:eastAsia="ヒラギノ角ゴ Pro W3" w:hAnsi="Helvetica"/>
      <w:color w:val="000000"/>
      <w:sz w:val="24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A41AE"/>
    <w:pPr>
      <w:spacing w:after="0"/>
    </w:pPr>
    <w:rPr>
      <w:rFonts w:asciiTheme="minorHAnsi" w:eastAsiaTheme="minorHAnsi" w:hAnsiTheme="minorHAnsi" w:cstheme="minorBidi"/>
      <w:sz w:val="20"/>
      <w:szCs w:val="20"/>
      <w:lang w:val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A41AE"/>
    <w:rPr>
      <w:rFonts w:asciiTheme="minorHAnsi" w:eastAsiaTheme="minorHAnsi" w:hAnsiTheme="minorHAnsi" w:cstheme="minorBidi"/>
      <w:lang w:eastAsia="en-US"/>
    </w:rPr>
  </w:style>
  <w:style w:type="character" w:styleId="Sprotnaopomba-sklic">
    <w:name w:val="footnote reference"/>
    <w:basedOn w:val="Privzetapisavaodstavka"/>
    <w:uiPriority w:val="99"/>
    <w:semiHidden/>
    <w:unhideWhenUsed/>
    <w:rsid w:val="00DA41AE"/>
    <w:rPr>
      <w:vertAlign w:val="superscript"/>
    </w:rPr>
  </w:style>
  <w:style w:type="character" w:customStyle="1" w:styleId="Naslov2Znak">
    <w:name w:val="Naslov 2 Znak"/>
    <w:basedOn w:val="Privzetapisavaodstavka"/>
    <w:link w:val="Naslov2"/>
    <w:uiPriority w:val="9"/>
    <w:rsid w:val="00171C07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lead">
    <w:name w:val="lead"/>
    <w:basedOn w:val="Navaden"/>
    <w:rsid w:val="00171C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6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1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9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69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41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92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786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6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7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1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3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71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2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28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15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76665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3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6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46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43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44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379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6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sopa.si/wp-content/uploads/2024/02/Blush-Wave-LinkedIn-Banner3-e1707821325515.p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3220</Characters>
  <Application>Microsoft Office Word</Application>
  <DocSecurity>4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inštitut za varovanje zdravja Republike Slovenija</Company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Suzana Hvalec</cp:lastModifiedBy>
  <cp:revision>2</cp:revision>
  <cp:lastPrinted>2023-06-13T07:31:00Z</cp:lastPrinted>
  <dcterms:created xsi:type="dcterms:W3CDTF">2024-07-19T08:46:00Z</dcterms:created>
  <dcterms:modified xsi:type="dcterms:W3CDTF">2024-07-19T08:46:00Z</dcterms:modified>
</cp:coreProperties>
</file>