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CA" w:rsidRDefault="00981D88" w:rsidP="00981D8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Cenik oglaševanja v občinskem glasilu Krajevne novice</w:t>
      </w:r>
    </w:p>
    <w:p w:rsidR="00CB708B" w:rsidRDefault="00CB708B" w:rsidP="00981D8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Krajevne novice so občinsko glasilo občine Šmartno pri Litiji in izhajajo kot dvomesečnik. Format časopisa je A4 in predvidoma vsebuje 16 strani, v uredništvu pa si pridržujemo pravico do povečanja oziroma zmanjšanja njegovega obsega. Glasilo je namenjeno vsem občanom občine Šmartno pri Litiji.</w:t>
      </w:r>
    </w:p>
    <w:p w:rsidR="00981D88" w:rsidRPr="001635B4" w:rsidRDefault="009102DC" w:rsidP="00981D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Cenik oglasnega prostora</w:t>
      </w:r>
      <w:r w:rsidR="001635B4">
        <w:rPr>
          <w:rFonts w:ascii="Times New Roman" w:hAnsi="Times New Roman" w:cs="Times New Roman"/>
          <w:sz w:val="24"/>
          <w:szCs w:val="24"/>
        </w:rPr>
        <w:t xml:space="preserve"> (v cene je vštet DDV)</w:t>
      </w:r>
      <w:r w:rsidR="005A122E">
        <w:rPr>
          <w:rFonts w:ascii="Times New Roman" w:hAnsi="Times New Roman" w:cs="Times New Roman"/>
          <w:sz w:val="24"/>
          <w:szCs w:val="24"/>
        </w:rPr>
        <w:t>*</w:t>
      </w:r>
    </w:p>
    <w:tbl>
      <w:tblPr>
        <w:tblpPr w:leftFromText="141" w:rightFromText="141" w:vertAnchor="text" w:horzAnchor="margin" w:tblpX="70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15"/>
        <w:gridCol w:w="1305"/>
      </w:tblGrid>
      <w:tr w:rsidR="004D0399" w:rsidTr="004D0399">
        <w:trPr>
          <w:trHeight w:val="360"/>
        </w:trPr>
        <w:tc>
          <w:tcPr>
            <w:tcW w:w="7715" w:type="dxa"/>
          </w:tcPr>
          <w:p w:rsidR="004D0399" w:rsidRDefault="004D0399" w:rsidP="004D03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notranja stran – cela stran</w:t>
            </w:r>
          </w:p>
        </w:tc>
        <w:tc>
          <w:tcPr>
            <w:tcW w:w="1305" w:type="dxa"/>
          </w:tcPr>
          <w:p w:rsidR="004D0399" w:rsidRDefault="004D0399" w:rsidP="004D039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260,00 €</w:t>
            </w:r>
          </w:p>
        </w:tc>
      </w:tr>
      <w:tr w:rsidR="004D0399" w:rsidTr="004D0399">
        <w:trPr>
          <w:trHeight w:val="360"/>
        </w:trPr>
        <w:tc>
          <w:tcPr>
            <w:tcW w:w="7715" w:type="dxa"/>
          </w:tcPr>
          <w:p w:rsidR="004D0399" w:rsidRDefault="004D0399" w:rsidP="004D03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notranja stran – polovica strani</w:t>
            </w:r>
          </w:p>
        </w:tc>
        <w:tc>
          <w:tcPr>
            <w:tcW w:w="1305" w:type="dxa"/>
          </w:tcPr>
          <w:p w:rsidR="004D0399" w:rsidRDefault="004D0399" w:rsidP="004D039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150,00 €</w:t>
            </w:r>
          </w:p>
        </w:tc>
      </w:tr>
      <w:tr w:rsidR="004D0399" w:rsidTr="004D0399">
        <w:trPr>
          <w:trHeight w:val="300"/>
        </w:trPr>
        <w:tc>
          <w:tcPr>
            <w:tcW w:w="7715" w:type="dxa"/>
          </w:tcPr>
          <w:p w:rsidR="004D0399" w:rsidRDefault="004D0399" w:rsidP="004D03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notranja stran – četrtina strani</w:t>
            </w:r>
          </w:p>
        </w:tc>
        <w:tc>
          <w:tcPr>
            <w:tcW w:w="1305" w:type="dxa"/>
          </w:tcPr>
          <w:p w:rsidR="004D0399" w:rsidRDefault="004D0399" w:rsidP="004D039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80,00 €</w:t>
            </w:r>
          </w:p>
        </w:tc>
      </w:tr>
      <w:tr w:rsidR="004D0399" w:rsidTr="004D0399">
        <w:trPr>
          <w:trHeight w:val="221"/>
        </w:trPr>
        <w:tc>
          <w:tcPr>
            <w:tcW w:w="7715" w:type="dxa"/>
          </w:tcPr>
          <w:p w:rsidR="004D0399" w:rsidRDefault="004D0399" w:rsidP="004D03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notranja stran – osmina strani</w:t>
            </w:r>
          </w:p>
        </w:tc>
        <w:tc>
          <w:tcPr>
            <w:tcW w:w="1305" w:type="dxa"/>
          </w:tcPr>
          <w:p w:rsidR="004D0399" w:rsidRDefault="004D0399" w:rsidP="004D039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50,00 €</w:t>
            </w:r>
          </w:p>
        </w:tc>
      </w:tr>
      <w:tr w:rsidR="004D0399" w:rsidTr="004D0399">
        <w:trPr>
          <w:trHeight w:val="225"/>
        </w:trPr>
        <w:tc>
          <w:tcPr>
            <w:tcW w:w="7715" w:type="dxa"/>
          </w:tcPr>
          <w:p w:rsidR="004D0399" w:rsidRDefault="004D0399" w:rsidP="004D03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zahvala</w:t>
            </w:r>
          </w:p>
        </w:tc>
        <w:tc>
          <w:tcPr>
            <w:tcW w:w="1305" w:type="dxa"/>
          </w:tcPr>
          <w:p w:rsidR="004D0399" w:rsidRDefault="004D0399" w:rsidP="004D039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36,00 €</w:t>
            </w:r>
          </w:p>
        </w:tc>
      </w:tr>
      <w:tr w:rsidR="004D0399" w:rsidTr="004D0399">
        <w:trPr>
          <w:trHeight w:val="236"/>
        </w:trPr>
        <w:tc>
          <w:tcPr>
            <w:tcW w:w="7715" w:type="dxa"/>
          </w:tcPr>
          <w:p w:rsidR="004D0399" w:rsidRDefault="00095781" w:rsidP="004D03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predstavitveni članek</w:t>
            </w:r>
          </w:p>
        </w:tc>
        <w:tc>
          <w:tcPr>
            <w:tcW w:w="1305" w:type="dxa"/>
          </w:tcPr>
          <w:p w:rsidR="004D0399" w:rsidRDefault="00095781" w:rsidP="004D039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</w:tbl>
    <w:p w:rsidR="00095781" w:rsidRDefault="00095781" w:rsidP="0009578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 Predstavitveni članek v obsegu do polovice tipkane strani je brezplačen, v kolikor pa je daljši od predpisanega</w:t>
      </w:r>
      <w:r w:rsidR="00680898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pa njegova cena znaša 50% oglasnega prostora.</w:t>
      </w:r>
    </w:p>
    <w:p w:rsidR="005A122E" w:rsidRDefault="005A122E" w:rsidP="000957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*** Uredništvo si pridržuje pravico do spremembe cenika, a je o tem dolžno naročnika vnaprej obvestiti.</w:t>
      </w:r>
    </w:p>
    <w:p w:rsidR="00206C4A" w:rsidRDefault="00095781" w:rsidP="00981D8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Oblikovanje oglasa</w:t>
      </w:r>
    </w:p>
    <w:p w:rsidR="00842F48" w:rsidRDefault="00842F48" w:rsidP="00981D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Krajevne novice objavljajo oglase izključno v barvnem tisku</w:t>
      </w:r>
    </w:p>
    <w:p w:rsidR="00842F48" w:rsidRDefault="00842F48" w:rsidP="00981D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oglas na ovitku časopisa ni mogoč</w:t>
      </w:r>
    </w:p>
    <w:p w:rsidR="00095781" w:rsidRDefault="00095781" w:rsidP="00981D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oglas poslan za objavo mora biti oblikovan in v skladu z zgoraj predpisanimi dimenzijami</w:t>
      </w:r>
      <w:r w:rsidR="001635B4">
        <w:rPr>
          <w:rFonts w:ascii="Times New Roman" w:hAnsi="Times New Roman" w:cs="Times New Roman"/>
          <w:sz w:val="24"/>
          <w:szCs w:val="24"/>
        </w:rPr>
        <w:t xml:space="preserve"> in sledečimi tehničnimi zahtevami: format </w:t>
      </w:r>
      <w:proofErr w:type="spellStart"/>
      <w:r w:rsidR="001635B4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1635B4">
        <w:rPr>
          <w:rFonts w:ascii="Times New Roman" w:hAnsi="Times New Roman" w:cs="Times New Roman"/>
          <w:sz w:val="24"/>
          <w:szCs w:val="24"/>
        </w:rPr>
        <w:t xml:space="preserve"> ali </w:t>
      </w:r>
      <w:proofErr w:type="spellStart"/>
      <w:r w:rsidR="001635B4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="001635B4">
        <w:rPr>
          <w:rFonts w:ascii="Times New Roman" w:hAnsi="Times New Roman" w:cs="Times New Roman"/>
          <w:sz w:val="24"/>
          <w:szCs w:val="24"/>
        </w:rPr>
        <w:t xml:space="preserve">, besedilo naj bo v krivuljah, fotografije pa </w:t>
      </w:r>
      <w:proofErr w:type="spellStart"/>
      <w:r w:rsidR="001635B4">
        <w:rPr>
          <w:rFonts w:ascii="Times New Roman" w:hAnsi="Times New Roman" w:cs="Times New Roman"/>
          <w:sz w:val="24"/>
          <w:szCs w:val="24"/>
        </w:rPr>
        <w:t>visokoresolucijske</w:t>
      </w:r>
      <w:proofErr w:type="spellEnd"/>
      <w:r w:rsidR="001635B4">
        <w:rPr>
          <w:rFonts w:ascii="Times New Roman" w:hAnsi="Times New Roman" w:cs="Times New Roman"/>
          <w:sz w:val="24"/>
          <w:szCs w:val="24"/>
        </w:rPr>
        <w:t xml:space="preserve"> (najmanj 300dpi)</w:t>
      </w:r>
    </w:p>
    <w:p w:rsidR="00095781" w:rsidRDefault="00095781" w:rsidP="00981D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1635B4">
        <w:rPr>
          <w:rFonts w:ascii="Times New Roman" w:hAnsi="Times New Roman" w:cs="Times New Roman"/>
          <w:sz w:val="24"/>
          <w:szCs w:val="24"/>
        </w:rPr>
        <w:t xml:space="preserve">oglas je potrebno oddati izključno v elektronski obliki na </w:t>
      </w:r>
      <w:r w:rsidR="00680898">
        <w:rPr>
          <w:rFonts w:ascii="Times New Roman" w:hAnsi="Times New Roman" w:cs="Times New Roman"/>
          <w:sz w:val="24"/>
          <w:szCs w:val="24"/>
        </w:rPr>
        <w:t xml:space="preserve">e-poštni </w:t>
      </w:r>
      <w:r w:rsidR="001635B4">
        <w:rPr>
          <w:rFonts w:ascii="Times New Roman" w:hAnsi="Times New Roman" w:cs="Times New Roman"/>
          <w:sz w:val="24"/>
          <w:szCs w:val="24"/>
        </w:rPr>
        <w:t>naslov uredništva</w:t>
      </w:r>
      <w:r w:rsidR="004168BF">
        <w:rPr>
          <w:rFonts w:ascii="Times New Roman" w:hAnsi="Times New Roman" w:cs="Times New Roman"/>
          <w:sz w:val="24"/>
          <w:szCs w:val="24"/>
        </w:rPr>
        <w:t xml:space="preserve"> (urednistvo@krajevne-</w:t>
      </w:r>
      <w:proofErr w:type="spellStart"/>
      <w:r w:rsidR="004168BF">
        <w:rPr>
          <w:rFonts w:ascii="Times New Roman" w:hAnsi="Times New Roman" w:cs="Times New Roman"/>
          <w:sz w:val="24"/>
          <w:szCs w:val="24"/>
        </w:rPr>
        <w:t>novice.si</w:t>
      </w:r>
      <w:proofErr w:type="spellEnd"/>
      <w:r w:rsidR="004168BF">
        <w:rPr>
          <w:rFonts w:ascii="Times New Roman" w:hAnsi="Times New Roman" w:cs="Times New Roman"/>
          <w:sz w:val="24"/>
          <w:szCs w:val="24"/>
        </w:rPr>
        <w:t>)</w:t>
      </w:r>
      <w:r w:rsidR="00C67B5C">
        <w:rPr>
          <w:rFonts w:ascii="Times New Roman" w:hAnsi="Times New Roman" w:cs="Times New Roman"/>
          <w:sz w:val="24"/>
          <w:szCs w:val="24"/>
        </w:rPr>
        <w:t xml:space="preserve"> do roka, ki je predviden za oddajo pisnih prispevkov (datum objavljen v tekoči številki)</w:t>
      </w:r>
    </w:p>
    <w:p w:rsidR="00842F48" w:rsidRDefault="00842F48" w:rsidP="00981D8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Zahvale</w:t>
      </w:r>
    </w:p>
    <w:p w:rsidR="00842F48" w:rsidRDefault="00842F48" w:rsidP="00981D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objave zahval so izključno v črno-belem tisku</w:t>
      </w:r>
    </w:p>
    <w:p w:rsidR="00842F48" w:rsidRDefault="00842F48" w:rsidP="00981D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obseg besedila mora biti primeren za objavo</w:t>
      </w:r>
    </w:p>
    <w:p w:rsidR="00842F48" w:rsidRPr="00842F48" w:rsidRDefault="00842F48" w:rsidP="00981D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 priložena fotografija mora biti primerna in v visoki resoluciji (najmanj 300dpi)</w:t>
      </w:r>
    </w:p>
    <w:p w:rsidR="00680898" w:rsidRDefault="00842F48" w:rsidP="00981D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80898">
        <w:rPr>
          <w:rFonts w:ascii="Times New Roman" w:hAnsi="Times New Roman" w:cs="Times New Roman"/>
          <w:b/>
          <w:sz w:val="24"/>
          <w:szCs w:val="24"/>
        </w:rPr>
        <w:t>. Uredniška politika</w:t>
      </w:r>
    </w:p>
    <w:p w:rsidR="00680898" w:rsidRDefault="00680898" w:rsidP="00981D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za resničnost objavljenih podatkov v oglasih in promocijskih sporočilih odgovarja naročnik oglasa</w:t>
      </w:r>
    </w:p>
    <w:p w:rsidR="00680898" w:rsidRDefault="00680898" w:rsidP="00981D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uredništvo si pridržuje pravico do zavrnitve oglasa za objavo, v kolikor ta ni v skladu s Slovenskim oglaševalskim kodeksom</w:t>
      </w:r>
    </w:p>
    <w:p w:rsidR="00680898" w:rsidRDefault="00680898" w:rsidP="00981D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v kolikor se naročnik oglasa ne odloči za objavo, mora naročilo oglasa preklicati najpozneje na dan roka za oddajo prispevkov</w:t>
      </w:r>
    </w:p>
    <w:p w:rsidR="00081ADA" w:rsidRPr="00680898" w:rsidRDefault="00081ADA" w:rsidP="00981D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rok za plačilo oglasa oziroma zahvale je teden dni po roku za oddajo pisnih prispevkov in oglasov</w:t>
      </w:r>
    </w:p>
    <w:p w:rsidR="001635B4" w:rsidRPr="00095781" w:rsidRDefault="001635B4" w:rsidP="00981D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C4A" w:rsidRDefault="00206C4A" w:rsidP="00981D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06C4A" w:rsidRDefault="00206C4A" w:rsidP="00981D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206C4A" w:rsidRDefault="00206C4A" w:rsidP="00981D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C4A" w:rsidRPr="009102DC" w:rsidRDefault="00206C4A" w:rsidP="00206C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06C4A" w:rsidRPr="009102D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2F0" w:rsidRDefault="008F22F0" w:rsidP="00981D88">
      <w:pPr>
        <w:spacing w:after="0" w:line="240" w:lineRule="auto"/>
      </w:pPr>
      <w:r>
        <w:separator/>
      </w:r>
    </w:p>
  </w:endnote>
  <w:endnote w:type="continuationSeparator" w:id="0">
    <w:p w:rsidR="008F22F0" w:rsidRDefault="008F22F0" w:rsidP="0098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4190572"/>
      <w:docPartObj>
        <w:docPartGallery w:val="Page Numbers (Bottom of Page)"/>
        <w:docPartUnique/>
      </w:docPartObj>
    </w:sdtPr>
    <w:sdtEndPr/>
    <w:sdtContent>
      <w:p w:rsidR="00981D88" w:rsidRDefault="00981D88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5BE">
          <w:rPr>
            <w:noProof/>
          </w:rPr>
          <w:t>2</w:t>
        </w:r>
        <w:r>
          <w:fldChar w:fldCharType="end"/>
        </w:r>
      </w:p>
    </w:sdtContent>
  </w:sdt>
  <w:p w:rsidR="00981D88" w:rsidRDefault="00981D8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2F0" w:rsidRDefault="008F22F0" w:rsidP="00981D88">
      <w:pPr>
        <w:spacing w:after="0" w:line="240" w:lineRule="auto"/>
      </w:pPr>
      <w:r>
        <w:separator/>
      </w:r>
    </w:p>
  </w:footnote>
  <w:footnote w:type="continuationSeparator" w:id="0">
    <w:p w:rsidR="008F22F0" w:rsidRDefault="008F22F0" w:rsidP="0098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268"/>
    <w:multiLevelType w:val="hybridMultilevel"/>
    <w:tmpl w:val="4CEC6A90"/>
    <w:lvl w:ilvl="0" w:tplc="1F94E13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57A51"/>
    <w:multiLevelType w:val="hybridMultilevel"/>
    <w:tmpl w:val="301601C4"/>
    <w:lvl w:ilvl="0" w:tplc="5F3E51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F44B8"/>
    <w:multiLevelType w:val="hybridMultilevel"/>
    <w:tmpl w:val="D4206356"/>
    <w:lvl w:ilvl="0" w:tplc="FEEC3D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BA7333"/>
    <w:multiLevelType w:val="hybridMultilevel"/>
    <w:tmpl w:val="3710AF22"/>
    <w:lvl w:ilvl="0" w:tplc="B22846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3C122A"/>
    <w:multiLevelType w:val="hybridMultilevel"/>
    <w:tmpl w:val="0D90C092"/>
    <w:lvl w:ilvl="0" w:tplc="10F4D3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D88"/>
    <w:rsid w:val="00020E4D"/>
    <w:rsid w:val="00081ADA"/>
    <w:rsid w:val="00095781"/>
    <w:rsid w:val="00105F36"/>
    <w:rsid w:val="00162906"/>
    <w:rsid w:val="001635B4"/>
    <w:rsid w:val="00206C4A"/>
    <w:rsid w:val="002C0F80"/>
    <w:rsid w:val="003B5457"/>
    <w:rsid w:val="004168BF"/>
    <w:rsid w:val="004D0399"/>
    <w:rsid w:val="005A122E"/>
    <w:rsid w:val="00680898"/>
    <w:rsid w:val="00760131"/>
    <w:rsid w:val="00842F48"/>
    <w:rsid w:val="008F22F0"/>
    <w:rsid w:val="009102DC"/>
    <w:rsid w:val="00981D88"/>
    <w:rsid w:val="00B245BE"/>
    <w:rsid w:val="00C67B5C"/>
    <w:rsid w:val="00CB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81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81D88"/>
  </w:style>
  <w:style w:type="paragraph" w:styleId="Noga">
    <w:name w:val="footer"/>
    <w:basedOn w:val="Navaden"/>
    <w:link w:val="NogaZnak"/>
    <w:uiPriority w:val="99"/>
    <w:unhideWhenUsed/>
    <w:rsid w:val="00981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81D88"/>
  </w:style>
  <w:style w:type="paragraph" w:styleId="Odstavekseznama">
    <w:name w:val="List Paragraph"/>
    <w:basedOn w:val="Navaden"/>
    <w:uiPriority w:val="34"/>
    <w:qFormat/>
    <w:rsid w:val="000957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81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81D88"/>
  </w:style>
  <w:style w:type="paragraph" w:styleId="Noga">
    <w:name w:val="footer"/>
    <w:basedOn w:val="Navaden"/>
    <w:link w:val="NogaZnak"/>
    <w:uiPriority w:val="99"/>
    <w:unhideWhenUsed/>
    <w:rsid w:val="00981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81D88"/>
  </w:style>
  <w:style w:type="paragraph" w:styleId="Odstavekseznama">
    <w:name w:val="List Paragraph"/>
    <w:basedOn w:val="Navaden"/>
    <w:uiPriority w:val="34"/>
    <w:qFormat/>
    <w:rsid w:val="00095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Javni zavod Bogenšperk</cp:lastModifiedBy>
  <cp:revision>2</cp:revision>
  <dcterms:created xsi:type="dcterms:W3CDTF">2015-10-20T10:22:00Z</dcterms:created>
  <dcterms:modified xsi:type="dcterms:W3CDTF">2015-10-20T10:22:00Z</dcterms:modified>
</cp:coreProperties>
</file>