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27EC" w14:textId="77777777" w:rsidR="00117DC8" w:rsidRPr="00461126" w:rsidRDefault="00117DC8" w:rsidP="00117DC8">
      <w:pPr>
        <w:rPr>
          <w:i/>
          <w:lang w:val="sl-SI"/>
        </w:rPr>
      </w:pPr>
    </w:p>
    <w:p w14:paraId="3AF82D73" w14:textId="77777777" w:rsidR="00117DC8" w:rsidRPr="00461126" w:rsidRDefault="00117DC8" w:rsidP="00117DC8">
      <w:pPr>
        <w:rPr>
          <w:i/>
          <w:lang w:val="sl-SI"/>
        </w:rPr>
      </w:pPr>
    </w:p>
    <w:p w14:paraId="5DF46EC4" w14:textId="77777777" w:rsidR="00117DC8" w:rsidRPr="00461126" w:rsidRDefault="00117DC8" w:rsidP="00117DC8">
      <w:pPr>
        <w:rPr>
          <w:i/>
          <w:lang w:val="sl-SI"/>
        </w:rPr>
      </w:pPr>
      <w:r w:rsidRPr="00461126">
        <w:rPr>
          <w:i/>
          <w:lang w:val="sl-SI"/>
        </w:rPr>
        <w:t xml:space="preserve">Sporočilo za javnost </w:t>
      </w:r>
    </w:p>
    <w:p w14:paraId="054A4BD2" w14:textId="77777777" w:rsidR="00117DC8" w:rsidRPr="00461126" w:rsidRDefault="00117DC8" w:rsidP="00117DC8">
      <w:pPr>
        <w:rPr>
          <w:i/>
          <w:sz w:val="32"/>
          <w:szCs w:val="32"/>
          <w:lang w:val="sl-SI"/>
        </w:rPr>
      </w:pPr>
    </w:p>
    <w:p w14:paraId="0E4B5903" w14:textId="77777777" w:rsidR="00F67282" w:rsidRDefault="00F67282" w:rsidP="00117DC8">
      <w:pPr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 xml:space="preserve">Svetovni dan aktivnosti za odpravo raka materničnega vratu </w:t>
      </w:r>
    </w:p>
    <w:p w14:paraId="7BA27186" w14:textId="77777777" w:rsidR="00F67282" w:rsidRDefault="00F67282" w:rsidP="00117DC8">
      <w:pPr>
        <w:jc w:val="center"/>
        <w:rPr>
          <w:b/>
          <w:sz w:val="32"/>
          <w:szCs w:val="32"/>
          <w:lang w:val="sl-SI"/>
        </w:rPr>
      </w:pPr>
    </w:p>
    <w:p w14:paraId="21EA0CAE" w14:textId="4E1931B4" w:rsidR="00117DC8" w:rsidRPr="00461126" w:rsidRDefault="00117DC8" w:rsidP="00E3761F">
      <w:pPr>
        <w:rPr>
          <w:b/>
          <w:sz w:val="32"/>
          <w:szCs w:val="32"/>
          <w:lang w:val="sl-SI"/>
        </w:rPr>
      </w:pPr>
      <w:r w:rsidRPr="00461126">
        <w:rPr>
          <w:b/>
          <w:sz w:val="32"/>
          <w:szCs w:val="32"/>
          <w:lang w:val="sl-SI"/>
        </w:rPr>
        <w:t>Današnji dan je namenjen spominu na</w:t>
      </w:r>
      <w:r w:rsidRPr="00461126">
        <w:rPr>
          <w:sz w:val="32"/>
          <w:szCs w:val="32"/>
          <w:lang w:val="sl-SI"/>
        </w:rPr>
        <w:t xml:space="preserve"> </w:t>
      </w:r>
      <w:proofErr w:type="spellStart"/>
      <w:r w:rsidRPr="00461126">
        <w:rPr>
          <w:b/>
          <w:sz w:val="32"/>
          <w:szCs w:val="32"/>
          <w:lang w:val="sl-SI"/>
        </w:rPr>
        <w:t>Henrietto</w:t>
      </w:r>
      <w:proofErr w:type="spellEnd"/>
      <w:r w:rsidRPr="00461126">
        <w:rPr>
          <w:b/>
          <w:sz w:val="32"/>
          <w:szCs w:val="32"/>
          <w:lang w:val="sl-SI"/>
        </w:rPr>
        <w:t xml:space="preserve"> </w:t>
      </w:r>
      <w:proofErr w:type="spellStart"/>
      <w:r w:rsidRPr="00461126">
        <w:rPr>
          <w:b/>
          <w:sz w:val="32"/>
          <w:szCs w:val="32"/>
          <w:lang w:val="sl-SI"/>
        </w:rPr>
        <w:t>Lacks</w:t>
      </w:r>
      <w:proofErr w:type="spellEnd"/>
      <w:r w:rsidR="00F23680">
        <w:rPr>
          <w:b/>
          <w:sz w:val="32"/>
          <w:szCs w:val="32"/>
          <w:lang w:val="sl-SI"/>
        </w:rPr>
        <w:t>, mlado mati</w:t>
      </w:r>
      <w:bookmarkStart w:id="0" w:name="_GoBack"/>
      <w:bookmarkEnd w:id="0"/>
      <w:r w:rsidR="00F23680">
        <w:rPr>
          <w:b/>
          <w:sz w:val="32"/>
          <w:szCs w:val="32"/>
          <w:lang w:val="sl-SI"/>
        </w:rPr>
        <w:t xml:space="preserve">, </w:t>
      </w:r>
      <w:r w:rsidRPr="00461126">
        <w:rPr>
          <w:b/>
          <w:sz w:val="32"/>
          <w:szCs w:val="32"/>
          <w:lang w:val="sl-SI"/>
        </w:rPr>
        <w:t xml:space="preserve">ki je leta 1951 umrla zaradi raka materničnega vratu </w:t>
      </w:r>
    </w:p>
    <w:p w14:paraId="2AF53160" w14:textId="77777777" w:rsidR="00117DC8" w:rsidRPr="00461126" w:rsidRDefault="00117DC8" w:rsidP="00117DC8">
      <w:pPr>
        <w:jc w:val="center"/>
        <w:rPr>
          <w:b/>
          <w:lang w:val="sl-SI"/>
        </w:rPr>
      </w:pPr>
    </w:p>
    <w:p w14:paraId="1B73F244" w14:textId="77777777" w:rsidR="00117DC8" w:rsidRPr="00461126" w:rsidRDefault="00117DC8" w:rsidP="00117DC8">
      <w:pPr>
        <w:jc w:val="both"/>
        <w:rPr>
          <w:i/>
          <w:lang w:val="sl-SI"/>
        </w:rPr>
      </w:pPr>
    </w:p>
    <w:p w14:paraId="4A21CBA2" w14:textId="4D7F3934" w:rsidR="00117DC8" w:rsidRPr="00461126" w:rsidRDefault="00117DC8" w:rsidP="00117DC8">
      <w:pPr>
        <w:jc w:val="both"/>
        <w:rPr>
          <w:lang w:val="sl-SI"/>
        </w:rPr>
      </w:pPr>
      <w:r w:rsidRPr="00461126">
        <w:rPr>
          <w:i/>
          <w:lang w:val="sl-SI"/>
        </w:rPr>
        <w:t>Ljubljana, 17. 11. 2023</w:t>
      </w:r>
      <w:r w:rsidRPr="00461126">
        <w:rPr>
          <w:lang w:val="sl-SI"/>
        </w:rPr>
        <w:t xml:space="preserve"> – </w:t>
      </w:r>
      <w:r w:rsidRPr="00461126">
        <w:rPr>
          <w:b/>
          <w:lang w:val="sl-SI"/>
        </w:rPr>
        <w:t xml:space="preserve">Na današnji dan po vsem svetu in tudi v Sloveniji ozaveščamo o tem, da je raka materničnega vratu možno odpraviti, kar pomeni, da ženske v prihodnosti ne bodo več zbolevale in umirale za tem rakom. Zgodbo o odpravi raka materničnega vratu je brez svoje vednosti sooblikovala tudi </w:t>
      </w:r>
      <w:proofErr w:type="spellStart"/>
      <w:r w:rsidRPr="00461126">
        <w:rPr>
          <w:b/>
          <w:lang w:val="sl-SI"/>
        </w:rPr>
        <w:t>Henrietta</w:t>
      </w:r>
      <w:proofErr w:type="spellEnd"/>
      <w:r w:rsidRPr="00461126">
        <w:rPr>
          <w:b/>
          <w:lang w:val="sl-SI"/>
        </w:rPr>
        <w:t xml:space="preserve"> </w:t>
      </w:r>
      <w:proofErr w:type="spellStart"/>
      <w:r w:rsidRPr="00461126">
        <w:rPr>
          <w:b/>
          <w:lang w:val="sl-SI"/>
        </w:rPr>
        <w:t>Lacks</w:t>
      </w:r>
      <w:proofErr w:type="spellEnd"/>
      <w:r w:rsidRPr="00461126">
        <w:rPr>
          <w:b/>
          <w:lang w:val="sl-SI"/>
        </w:rPr>
        <w:t>, mlada mati, ki je</w:t>
      </w:r>
      <w:r w:rsidR="00547B4E" w:rsidRPr="00461126">
        <w:rPr>
          <w:b/>
          <w:lang w:val="sl-SI"/>
        </w:rPr>
        <w:t xml:space="preserve"> zaradi raka materničnega vratu umrla </w:t>
      </w:r>
      <w:r w:rsidRPr="00461126">
        <w:rPr>
          <w:b/>
          <w:lang w:val="sl-SI"/>
        </w:rPr>
        <w:t xml:space="preserve">stara zgolj 31 let. Med zdravljenjem so raziskovalci brez njene vednosti vzeli vzorce njenega tumorja, iz katerih so izolirali celice, znane kot </w:t>
      </w:r>
      <w:proofErr w:type="spellStart"/>
      <w:r w:rsidRPr="00461126">
        <w:rPr>
          <w:b/>
          <w:lang w:val="sl-SI"/>
        </w:rPr>
        <w:t>HeLa</w:t>
      </w:r>
      <w:proofErr w:type="spellEnd"/>
      <w:r w:rsidRPr="00461126">
        <w:rPr>
          <w:b/>
          <w:lang w:val="sl-SI"/>
        </w:rPr>
        <w:t xml:space="preserve"> celice. Te celice so postale prva "nesmrtna" človeška celična linija, ki se je neskončno razmnoževala v laboratoriju, kar je omogočilo številne medicinske in znanstvene preboje, vključno z razvojem cepiva proti HPV.</w:t>
      </w:r>
      <w:r w:rsidRPr="00461126">
        <w:rPr>
          <w:lang w:val="sl-SI"/>
        </w:rPr>
        <w:t xml:space="preserve"> </w:t>
      </w:r>
    </w:p>
    <w:p w14:paraId="0D8DD0C9" w14:textId="77777777" w:rsidR="00117DC8" w:rsidRPr="00461126" w:rsidRDefault="00117DC8" w:rsidP="00117DC8">
      <w:pPr>
        <w:jc w:val="both"/>
        <w:rPr>
          <w:lang w:val="sl-SI"/>
        </w:rPr>
      </w:pPr>
    </w:p>
    <w:p w14:paraId="148F54B6" w14:textId="2F68BBB0" w:rsidR="00117DC8" w:rsidRPr="00461126" w:rsidRDefault="00117DC8" w:rsidP="00117DC8">
      <w:pPr>
        <w:jc w:val="both"/>
        <w:rPr>
          <w:i/>
          <w:lang w:val="sl-SI"/>
        </w:rPr>
      </w:pPr>
      <w:r w:rsidRPr="00461126">
        <w:rPr>
          <w:b/>
          <w:color w:val="008080"/>
          <w:lang w:val="sl-SI"/>
        </w:rPr>
        <w:t>Generalni direktor Svetovne zdravstvene organizacije (SZO),</w:t>
      </w:r>
      <w:r w:rsidRPr="00461126">
        <w:rPr>
          <w:color w:val="008080"/>
          <w:lang w:val="sl-SI"/>
        </w:rPr>
        <w:t xml:space="preserve"> </w:t>
      </w:r>
      <w:r w:rsidRPr="00461126">
        <w:rPr>
          <w:b/>
          <w:color w:val="008080"/>
          <w:lang w:val="sl-SI"/>
        </w:rPr>
        <w:t xml:space="preserve">dr. </w:t>
      </w:r>
      <w:proofErr w:type="spellStart"/>
      <w:r w:rsidRPr="00461126">
        <w:rPr>
          <w:b/>
          <w:color w:val="008080"/>
          <w:lang w:val="sl-SI"/>
        </w:rPr>
        <w:t>Tedros</w:t>
      </w:r>
      <w:proofErr w:type="spellEnd"/>
      <w:r w:rsidRPr="00461126">
        <w:rPr>
          <w:b/>
          <w:color w:val="008080"/>
          <w:lang w:val="sl-SI"/>
        </w:rPr>
        <w:t xml:space="preserve"> </w:t>
      </w:r>
      <w:proofErr w:type="spellStart"/>
      <w:r w:rsidRPr="00461126">
        <w:rPr>
          <w:b/>
          <w:color w:val="008080"/>
          <w:lang w:val="sl-SI"/>
        </w:rPr>
        <w:t>Adhanom</w:t>
      </w:r>
      <w:proofErr w:type="spellEnd"/>
      <w:r w:rsidRPr="00461126">
        <w:rPr>
          <w:b/>
          <w:color w:val="008080"/>
          <w:lang w:val="sl-SI"/>
        </w:rPr>
        <w:t xml:space="preserve"> </w:t>
      </w:r>
      <w:proofErr w:type="spellStart"/>
      <w:r w:rsidRPr="00461126">
        <w:rPr>
          <w:b/>
          <w:color w:val="008080"/>
          <w:lang w:val="sl-SI"/>
        </w:rPr>
        <w:t>Ghebreyesus</w:t>
      </w:r>
      <w:proofErr w:type="spellEnd"/>
      <w:r w:rsidRPr="00461126">
        <w:rPr>
          <w:lang w:val="sl-SI"/>
        </w:rPr>
        <w:t xml:space="preserve"> je oktobra 2023 imenoval družino </w:t>
      </w:r>
      <w:proofErr w:type="spellStart"/>
      <w:r w:rsidRPr="00461126">
        <w:rPr>
          <w:lang w:val="sl-SI"/>
        </w:rPr>
        <w:t>Lacks</w:t>
      </w:r>
      <w:proofErr w:type="spellEnd"/>
      <w:r w:rsidRPr="00461126">
        <w:rPr>
          <w:lang w:val="sl-SI"/>
        </w:rPr>
        <w:t xml:space="preserve"> za ambasadorje odprave raka materničnega vratu. Imenovanje je priznanje njihovim prizadevanjem za preprečevanje raka materničnega vratu in ohranjanje spomina na </w:t>
      </w:r>
      <w:proofErr w:type="spellStart"/>
      <w:r w:rsidR="00461126" w:rsidRPr="00461126">
        <w:rPr>
          <w:lang w:val="sl-SI"/>
        </w:rPr>
        <w:t>Henriett</w:t>
      </w:r>
      <w:r w:rsidR="000869BE">
        <w:rPr>
          <w:lang w:val="sl-SI"/>
        </w:rPr>
        <w:t>o</w:t>
      </w:r>
      <w:proofErr w:type="spellEnd"/>
      <w:r w:rsidRPr="00461126">
        <w:rPr>
          <w:lang w:val="sl-SI"/>
        </w:rPr>
        <w:t xml:space="preserve"> </w:t>
      </w:r>
      <w:proofErr w:type="spellStart"/>
      <w:r w:rsidRPr="00461126">
        <w:rPr>
          <w:lang w:val="sl-SI"/>
        </w:rPr>
        <w:t>Lacks</w:t>
      </w:r>
      <w:proofErr w:type="spellEnd"/>
      <w:r w:rsidRPr="00461126">
        <w:rPr>
          <w:lang w:val="sl-SI"/>
        </w:rPr>
        <w:t xml:space="preserve"> ter njeno zgodbo o krivici, saj je bil njen velik prispevek k znanosti dolga leta skrit pred svetom. Ob imenovanju je generalni direktor SZO poudaril: </w:t>
      </w:r>
      <w:r w:rsidRPr="00461126">
        <w:rPr>
          <w:i/>
          <w:lang w:val="sl-SI"/>
        </w:rPr>
        <w:t xml:space="preserve">"Cilj SZO je odpraviti raka materničnega vratu, kar pomeni, da morajo biti inovacije, ustvarjene s celicami </w:t>
      </w:r>
      <w:proofErr w:type="spellStart"/>
      <w:r w:rsidRPr="00461126">
        <w:rPr>
          <w:i/>
          <w:lang w:val="sl-SI"/>
        </w:rPr>
        <w:t>Henriette</w:t>
      </w:r>
      <w:proofErr w:type="spellEnd"/>
      <w:r w:rsidRPr="00461126">
        <w:rPr>
          <w:i/>
          <w:lang w:val="sl-SI"/>
        </w:rPr>
        <w:t xml:space="preserve"> </w:t>
      </w:r>
      <w:proofErr w:type="spellStart"/>
      <w:r w:rsidRPr="00461126">
        <w:rPr>
          <w:i/>
          <w:lang w:val="sl-SI"/>
        </w:rPr>
        <w:t>Lacks</w:t>
      </w:r>
      <w:proofErr w:type="spellEnd"/>
      <w:r w:rsidRPr="00461126">
        <w:rPr>
          <w:i/>
          <w:lang w:val="sl-SI"/>
        </w:rPr>
        <w:t xml:space="preserve">, na voljo vsem ženskam in dekletom. Veselimo se sodelovanja z družino </w:t>
      </w:r>
      <w:proofErr w:type="spellStart"/>
      <w:r w:rsidRPr="00461126">
        <w:rPr>
          <w:i/>
          <w:lang w:val="sl-SI"/>
        </w:rPr>
        <w:t>Lacks</w:t>
      </w:r>
      <w:proofErr w:type="spellEnd"/>
      <w:r w:rsidRPr="00461126">
        <w:rPr>
          <w:i/>
          <w:lang w:val="sl-SI"/>
        </w:rPr>
        <w:t xml:space="preserve"> pri ozaveščanju o raku materničnega vratu in pomenu pravičnosti v zdravstvu in znanosti." </w:t>
      </w:r>
    </w:p>
    <w:p w14:paraId="59B18B9A" w14:textId="77777777" w:rsidR="00117DC8" w:rsidRPr="00461126" w:rsidRDefault="00117DC8" w:rsidP="00117DC8">
      <w:pPr>
        <w:jc w:val="both"/>
        <w:rPr>
          <w:lang w:val="sl-SI"/>
        </w:rPr>
      </w:pPr>
    </w:p>
    <w:p w14:paraId="0B4589B6" w14:textId="06CBC02A" w:rsidR="00117DC8" w:rsidRPr="00461126" w:rsidRDefault="00117DC8" w:rsidP="00117DC8">
      <w:pPr>
        <w:jc w:val="both"/>
        <w:rPr>
          <w:lang w:val="sl-SI"/>
        </w:rPr>
      </w:pPr>
      <w:r w:rsidRPr="00461126">
        <w:rPr>
          <w:lang w:val="sl-SI"/>
        </w:rPr>
        <w:t xml:space="preserve">Na današnji dan, ko po vsem svetu obeležujemo Dan aktivnosti za odpravo raka materničnega vratu, </w:t>
      </w:r>
      <w:r w:rsidRPr="00461126">
        <w:rPr>
          <w:b/>
          <w:color w:val="008080"/>
          <w:lang w:val="sl-SI"/>
        </w:rPr>
        <w:t>predsednica Zveze slovenskih društev za boj proti raku, doc. dr. Urška Ivanuš</w:t>
      </w:r>
      <w:r w:rsidR="004F455E" w:rsidRPr="00461126">
        <w:rPr>
          <w:b/>
          <w:color w:val="008080"/>
          <w:lang w:val="sl-SI"/>
        </w:rPr>
        <w:t>, dr. med., spec. javnega zdravja</w:t>
      </w:r>
      <w:r w:rsidRPr="00461126">
        <w:rPr>
          <w:color w:val="008080"/>
          <w:lang w:val="sl-SI"/>
        </w:rPr>
        <w:t xml:space="preserve"> </w:t>
      </w:r>
      <w:r w:rsidRPr="00461126">
        <w:rPr>
          <w:lang w:val="sl-SI"/>
        </w:rPr>
        <w:t xml:space="preserve">poudarja pomen dobre informiranosti o možnostih, ki jih imamo v Sloveniji na voljo za odpravo raka materničnega vratu in tudi drugih s HPV povezanih rakov pri ženskah in moških: </w:t>
      </w:r>
      <w:r w:rsidRPr="00461126">
        <w:rPr>
          <w:i/>
          <w:lang w:val="sl-SI"/>
        </w:rPr>
        <w:t xml:space="preserve">»V Sloveniji imamo na voljo prav vse možnosti, da </w:t>
      </w:r>
      <w:r w:rsidR="004F455E" w:rsidRPr="00461126">
        <w:rPr>
          <w:i/>
          <w:lang w:val="sl-SI"/>
        </w:rPr>
        <w:t xml:space="preserve">v prihodnje preprečimo </w:t>
      </w:r>
      <w:r w:rsidRPr="00461126">
        <w:rPr>
          <w:i/>
          <w:lang w:val="sl-SI"/>
        </w:rPr>
        <w:t xml:space="preserve">skoraj vsako tako </w:t>
      </w:r>
      <w:r w:rsidR="004F455E" w:rsidRPr="00461126">
        <w:rPr>
          <w:i/>
          <w:lang w:val="sl-SI"/>
        </w:rPr>
        <w:t xml:space="preserve">žalostno zgodbo, kot je zgodba </w:t>
      </w:r>
      <w:proofErr w:type="spellStart"/>
      <w:r w:rsidR="004F455E" w:rsidRPr="00461126">
        <w:rPr>
          <w:i/>
          <w:lang w:val="sl-SI"/>
        </w:rPr>
        <w:t>H</w:t>
      </w:r>
      <w:r w:rsidRPr="00461126">
        <w:rPr>
          <w:i/>
          <w:lang w:val="sl-SI"/>
        </w:rPr>
        <w:t>enriette</w:t>
      </w:r>
      <w:proofErr w:type="spellEnd"/>
      <w:r w:rsidRPr="00461126">
        <w:rPr>
          <w:i/>
          <w:lang w:val="sl-SI"/>
        </w:rPr>
        <w:t xml:space="preserve"> </w:t>
      </w:r>
      <w:proofErr w:type="spellStart"/>
      <w:r w:rsidRPr="00461126">
        <w:rPr>
          <w:i/>
          <w:lang w:val="sl-SI"/>
        </w:rPr>
        <w:t>Lacks</w:t>
      </w:r>
      <w:proofErr w:type="spellEnd"/>
      <w:r w:rsidR="00F67282">
        <w:rPr>
          <w:i/>
          <w:lang w:val="sl-SI"/>
        </w:rPr>
        <w:t xml:space="preserve">. </w:t>
      </w:r>
      <w:r w:rsidRPr="00461126">
        <w:rPr>
          <w:i/>
          <w:lang w:val="sl-SI"/>
        </w:rPr>
        <w:t>Omejuje nas le slaba informiranost o tem, katere so te možnosti oziroma zavedanje, da sta tako enostavna podviga</w:t>
      </w:r>
      <w:r w:rsidR="00F67282">
        <w:rPr>
          <w:i/>
          <w:lang w:val="sl-SI"/>
        </w:rPr>
        <w:t>,</w:t>
      </w:r>
      <w:r w:rsidRPr="00461126">
        <w:rPr>
          <w:i/>
          <w:lang w:val="sl-SI"/>
        </w:rPr>
        <w:t xml:space="preserve"> kot sta cepljenje proti HPV in udeležba v programu ZORA</w:t>
      </w:r>
      <w:r w:rsidR="00F67282">
        <w:rPr>
          <w:i/>
          <w:lang w:val="sl-SI"/>
        </w:rPr>
        <w:t>,</w:t>
      </w:r>
      <w:r w:rsidRPr="00461126">
        <w:rPr>
          <w:i/>
          <w:lang w:val="sl-SI"/>
        </w:rPr>
        <w:t xml:space="preserve"> lahko tako zelo pomembna. </w:t>
      </w:r>
      <w:proofErr w:type="spellStart"/>
      <w:r w:rsidRPr="00461126">
        <w:rPr>
          <w:i/>
          <w:lang w:val="sl-SI"/>
        </w:rPr>
        <w:t>Henriet</w:t>
      </w:r>
      <w:r w:rsidR="004F455E" w:rsidRPr="00461126">
        <w:rPr>
          <w:i/>
          <w:lang w:val="sl-SI"/>
        </w:rPr>
        <w:t>t</w:t>
      </w:r>
      <w:r w:rsidRPr="00461126">
        <w:rPr>
          <w:i/>
          <w:lang w:val="sl-SI"/>
        </w:rPr>
        <w:t>a</w:t>
      </w:r>
      <w:proofErr w:type="spellEnd"/>
      <w:r w:rsidRPr="00461126">
        <w:rPr>
          <w:i/>
          <w:lang w:val="sl-SI"/>
        </w:rPr>
        <w:t xml:space="preserve"> </w:t>
      </w:r>
      <w:proofErr w:type="spellStart"/>
      <w:r w:rsidRPr="00461126">
        <w:rPr>
          <w:i/>
          <w:lang w:val="sl-SI"/>
        </w:rPr>
        <w:t>Lacks</w:t>
      </w:r>
      <w:proofErr w:type="spellEnd"/>
      <w:r w:rsidRPr="00461126">
        <w:rPr>
          <w:i/>
          <w:lang w:val="sl-SI"/>
        </w:rPr>
        <w:t xml:space="preserve"> je umrla, ko cepljenje</w:t>
      </w:r>
      <w:r w:rsidR="004F455E" w:rsidRPr="00461126">
        <w:rPr>
          <w:i/>
          <w:lang w:val="sl-SI"/>
        </w:rPr>
        <w:t xml:space="preserve"> in </w:t>
      </w:r>
      <w:proofErr w:type="spellStart"/>
      <w:r w:rsidR="004F455E" w:rsidRPr="00461126">
        <w:rPr>
          <w:i/>
          <w:lang w:val="sl-SI"/>
        </w:rPr>
        <w:t>presejanje</w:t>
      </w:r>
      <w:proofErr w:type="spellEnd"/>
      <w:r w:rsidR="004F455E" w:rsidRPr="00461126">
        <w:rPr>
          <w:i/>
          <w:lang w:val="sl-SI"/>
        </w:rPr>
        <w:t xml:space="preserve"> še nista </w:t>
      </w:r>
      <w:r w:rsidRPr="00461126">
        <w:rPr>
          <w:i/>
          <w:lang w:val="sl-SI"/>
        </w:rPr>
        <w:t>bilo na voljo. Ne dovolimo, da bi v času, ko imamo na voljo dovolj znanja, da preprečimo skoraj vsak nov primer raka materničnega vratu, slovenske ženske še naprej zbolevale in umirale za raki, ki jih znamo in zmoremo preprečiti.</w:t>
      </w:r>
      <w:r w:rsidR="00461126">
        <w:rPr>
          <w:i/>
          <w:lang w:val="sl-SI"/>
        </w:rPr>
        <w:t xml:space="preserve"> Rak materničnega vratu ne izbira – veliko bolj pogosto kot pri drugih rakih zbolijo mlade ženske, nekatere celo preden rodijo, druge z mladimi družinami</w:t>
      </w:r>
      <w:r w:rsidR="007F0527">
        <w:rPr>
          <w:i/>
          <w:lang w:val="sl-SI"/>
        </w:rPr>
        <w:t>, nekatere tudi umrejo.</w:t>
      </w:r>
      <w:r w:rsidR="00C30E21" w:rsidRPr="00461126">
        <w:rPr>
          <w:i/>
          <w:lang w:val="sl-SI"/>
        </w:rPr>
        <w:t>«</w:t>
      </w:r>
      <w:r w:rsidRPr="00461126">
        <w:rPr>
          <w:i/>
          <w:lang w:val="sl-SI"/>
        </w:rPr>
        <w:t xml:space="preserve"> </w:t>
      </w:r>
      <w:r w:rsidRPr="00461126">
        <w:rPr>
          <w:lang w:val="sl-SI"/>
        </w:rPr>
        <w:t>V Sloveniji se</w:t>
      </w:r>
      <w:r w:rsidR="00F67282">
        <w:rPr>
          <w:lang w:val="sl-SI"/>
        </w:rPr>
        <w:t>,</w:t>
      </w:r>
      <w:r w:rsidRPr="00461126">
        <w:rPr>
          <w:lang w:val="sl-SI"/>
        </w:rPr>
        <w:t xml:space="preserve"> zaradi slabe informiranosti in nezaupanja v izjemno varno cepivo proti </w:t>
      </w:r>
      <w:r w:rsidRPr="00461126">
        <w:rPr>
          <w:lang w:val="sl-SI"/>
        </w:rPr>
        <w:lastRenderedPageBreak/>
        <w:t>HPV, starši in mladostniki premalo odločajo za cepljenje proti HPV in izpuščajo priložnost, da s tako enostavnim in znanim postopkom kot je cepljenje, preprečijo zelo hudo bolezen.</w:t>
      </w:r>
      <w:r w:rsidR="004F455E" w:rsidRPr="00461126">
        <w:rPr>
          <w:lang w:val="sl-SI"/>
        </w:rPr>
        <w:t xml:space="preserve"> </w:t>
      </w:r>
      <w:r w:rsidR="00C30E21" w:rsidRPr="00461126">
        <w:rPr>
          <w:lang w:val="sl-SI"/>
        </w:rPr>
        <w:t>Dr. Urška Ivanuš na to odgovarja:</w:t>
      </w:r>
      <w:r w:rsidR="00C30E21" w:rsidRPr="00461126">
        <w:rPr>
          <w:i/>
          <w:lang w:val="sl-SI"/>
        </w:rPr>
        <w:t xml:space="preserve"> »</w:t>
      </w:r>
      <w:r w:rsidR="004F455E" w:rsidRPr="00461126">
        <w:rPr>
          <w:i/>
          <w:lang w:val="sl-SI"/>
        </w:rPr>
        <w:t>Staršem in mladostnikom, ki so v dvomih, priporočam, da se pravočasno posvetujejo s svojim pe</w:t>
      </w:r>
      <w:r w:rsidR="007F0527">
        <w:rPr>
          <w:i/>
          <w:lang w:val="sl-SI"/>
        </w:rPr>
        <w:t xml:space="preserve">diatrom ali šolskim zdravnikom. </w:t>
      </w:r>
      <w:r w:rsidR="004F455E" w:rsidRPr="00461126">
        <w:rPr>
          <w:i/>
          <w:lang w:val="sl-SI"/>
        </w:rPr>
        <w:t xml:space="preserve">V sodelovanju z Deso Muck in številnimi strokovnjaki pa smo septembra letos izdali tudi </w:t>
      </w:r>
      <w:r w:rsidR="004F455E" w:rsidRPr="00461126">
        <w:rPr>
          <w:b/>
          <w:i/>
          <w:lang w:val="sl-SI"/>
        </w:rPr>
        <w:t>novo uspešnico De</w:t>
      </w:r>
      <w:r w:rsidR="00C30E21" w:rsidRPr="00461126">
        <w:rPr>
          <w:b/>
          <w:i/>
          <w:lang w:val="sl-SI"/>
        </w:rPr>
        <w:t>s</w:t>
      </w:r>
      <w:r w:rsidR="004F455E" w:rsidRPr="00461126">
        <w:rPr>
          <w:b/>
          <w:i/>
          <w:lang w:val="sl-SI"/>
        </w:rPr>
        <w:t xml:space="preserve">e Muck </w:t>
      </w:r>
      <w:r w:rsidR="00C30E21" w:rsidRPr="00461126">
        <w:rPr>
          <w:b/>
          <w:i/>
          <w:lang w:val="sl-SI"/>
        </w:rPr>
        <w:t>»</w:t>
      </w:r>
      <w:r w:rsidR="004F455E" w:rsidRPr="00461126">
        <w:rPr>
          <w:b/>
          <w:i/>
          <w:lang w:val="sl-SI"/>
        </w:rPr>
        <w:t>Blazno resno o HPV</w:t>
      </w:r>
      <w:r w:rsidR="00C30E21" w:rsidRPr="00461126">
        <w:rPr>
          <w:b/>
          <w:i/>
          <w:lang w:val="sl-SI"/>
        </w:rPr>
        <w:t>«</w:t>
      </w:r>
      <w:r w:rsidR="004F455E" w:rsidRPr="00461126">
        <w:rPr>
          <w:i/>
          <w:lang w:val="sl-SI"/>
        </w:rPr>
        <w:t xml:space="preserve">, kjer pisateljica na svoj hudomušen način </w:t>
      </w:r>
      <w:r w:rsidR="00C30E21" w:rsidRPr="00461126">
        <w:rPr>
          <w:i/>
          <w:lang w:val="sl-SI"/>
        </w:rPr>
        <w:t xml:space="preserve">staršem </w:t>
      </w:r>
      <w:r w:rsidR="004F455E" w:rsidRPr="00461126">
        <w:rPr>
          <w:i/>
          <w:lang w:val="sl-SI"/>
        </w:rPr>
        <w:t>odgovarja na številne vprašanj</w:t>
      </w:r>
      <w:r w:rsidR="00046B2D" w:rsidRPr="00461126">
        <w:rPr>
          <w:i/>
          <w:lang w:val="sl-SI"/>
        </w:rPr>
        <w:t>a glede cepljenja p</w:t>
      </w:r>
      <w:r w:rsidR="004F455E" w:rsidRPr="00461126">
        <w:rPr>
          <w:i/>
          <w:lang w:val="sl-SI"/>
        </w:rPr>
        <w:t>r</w:t>
      </w:r>
      <w:r w:rsidR="00046B2D" w:rsidRPr="00461126">
        <w:rPr>
          <w:i/>
          <w:lang w:val="sl-SI"/>
        </w:rPr>
        <w:t>o</w:t>
      </w:r>
      <w:r w:rsidR="004F455E" w:rsidRPr="00461126">
        <w:rPr>
          <w:i/>
          <w:lang w:val="sl-SI"/>
        </w:rPr>
        <w:t>ti HPV</w:t>
      </w:r>
      <w:r w:rsidR="00C30E21" w:rsidRPr="00461126">
        <w:rPr>
          <w:i/>
          <w:lang w:val="sl-SI"/>
        </w:rPr>
        <w:t>.</w:t>
      </w:r>
      <w:r w:rsidR="007F0527">
        <w:rPr>
          <w:i/>
          <w:lang w:val="sl-SI"/>
        </w:rPr>
        <w:t xml:space="preserve"> Priporočam v branje!</w:t>
      </w:r>
      <w:r w:rsidR="00C30E21" w:rsidRPr="00461126">
        <w:rPr>
          <w:i/>
          <w:lang w:val="sl-SI"/>
        </w:rPr>
        <w:t xml:space="preserve">« </w:t>
      </w:r>
      <w:r w:rsidR="00C30E21" w:rsidRPr="00461126">
        <w:rPr>
          <w:lang w:val="sl-SI"/>
        </w:rPr>
        <w:t>Elektronska in zvočna knjiga sta brezplačno na voljo na spletni strani</w:t>
      </w:r>
      <w:r w:rsidR="00547B4E">
        <w:rPr>
          <w:lang w:val="sl-SI"/>
        </w:rPr>
        <w:t xml:space="preserve"> Zveze slovenskih društev za boj proti raku</w:t>
      </w:r>
      <w:r w:rsidR="00C30E21" w:rsidRPr="00461126">
        <w:rPr>
          <w:lang w:val="sl-SI"/>
        </w:rPr>
        <w:t xml:space="preserve"> </w:t>
      </w:r>
      <w:hyperlink r:id="rId6" w:history="1">
        <w:r w:rsidR="00C30E21" w:rsidRPr="00461126">
          <w:rPr>
            <w:rStyle w:val="Hyperlink"/>
            <w:lang w:val="sl-SI"/>
          </w:rPr>
          <w:t>www.blaznoresno.si</w:t>
        </w:r>
      </w:hyperlink>
      <w:r w:rsidR="000A1E2F">
        <w:rPr>
          <w:lang w:val="sl-SI"/>
        </w:rPr>
        <w:t>.</w:t>
      </w:r>
      <w:r w:rsidR="00C30E21" w:rsidRPr="00461126">
        <w:rPr>
          <w:lang w:val="sl-SI"/>
        </w:rPr>
        <w:t xml:space="preserve"> </w:t>
      </w:r>
      <w:r w:rsidRPr="00461126">
        <w:rPr>
          <w:lang w:val="sl-SI"/>
        </w:rPr>
        <w:t xml:space="preserve">Zveza slovenskih društev za boj proti raku je v Sloveniji  ena vodilnih zaveznic v boju za odpravo raka materničnega vratu. S svojimi enajstimi regijskimi društvi že več desetletij prispeva k taki družbi, v kateri nihče ne bo zbolel ali umrl </w:t>
      </w:r>
      <w:r w:rsidR="000A1E2F">
        <w:rPr>
          <w:lang w:val="sl-SI"/>
        </w:rPr>
        <w:t>za</w:t>
      </w:r>
      <w:r w:rsidRPr="00461126">
        <w:rPr>
          <w:lang w:val="sl-SI"/>
        </w:rPr>
        <w:t xml:space="preserve"> rak</w:t>
      </w:r>
      <w:r w:rsidR="000A1E2F">
        <w:rPr>
          <w:lang w:val="sl-SI"/>
        </w:rPr>
        <w:t>om</w:t>
      </w:r>
      <w:r w:rsidRPr="00461126">
        <w:rPr>
          <w:lang w:val="sl-SI"/>
        </w:rPr>
        <w:t xml:space="preserve"> zaradi lastne nevednosti ali brezbrižnosti države. </w:t>
      </w:r>
    </w:p>
    <w:p w14:paraId="05C0BAC7" w14:textId="77777777" w:rsidR="00117DC8" w:rsidRPr="00461126" w:rsidRDefault="00117DC8" w:rsidP="00117DC8">
      <w:pPr>
        <w:jc w:val="both"/>
        <w:rPr>
          <w:lang w:val="sl-SI"/>
        </w:rPr>
      </w:pPr>
    </w:p>
    <w:p w14:paraId="5A4151CB" w14:textId="77777777" w:rsidR="00117DC8" w:rsidRPr="00461126" w:rsidRDefault="00117DC8" w:rsidP="00117DC8">
      <w:pPr>
        <w:jc w:val="both"/>
        <w:rPr>
          <w:lang w:val="sl-SI"/>
        </w:rPr>
      </w:pPr>
    </w:p>
    <w:p w14:paraId="7656DD49" w14:textId="77777777" w:rsidR="00046B2D" w:rsidRPr="00461126" w:rsidRDefault="00046B2D">
      <w:pPr>
        <w:rPr>
          <w:lang w:val="sl-SI"/>
        </w:rPr>
      </w:pPr>
    </w:p>
    <w:p w14:paraId="7D7424BD" w14:textId="77777777" w:rsidR="00046B2D" w:rsidRPr="00461126" w:rsidRDefault="00046B2D">
      <w:pPr>
        <w:rPr>
          <w:i/>
          <w:lang w:val="sl-SI"/>
        </w:rPr>
      </w:pPr>
      <w:r w:rsidRPr="00461126">
        <w:rPr>
          <w:i/>
          <w:lang w:val="sl-SI"/>
        </w:rPr>
        <w:t>Kontakt za dodatne informacije:</w:t>
      </w:r>
    </w:p>
    <w:p w14:paraId="6BB2642A" w14:textId="77777777" w:rsidR="00046B2D" w:rsidRPr="00461126" w:rsidRDefault="00046B2D">
      <w:pPr>
        <w:rPr>
          <w:lang w:val="sl-SI"/>
        </w:rPr>
      </w:pPr>
    </w:p>
    <w:p w14:paraId="35B982B0" w14:textId="77777777" w:rsidR="00046B2D" w:rsidRPr="00461126" w:rsidRDefault="00046B2D">
      <w:pPr>
        <w:rPr>
          <w:b/>
          <w:lang w:val="sl-SI"/>
        </w:rPr>
      </w:pPr>
      <w:r w:rsidRPr="00461126">
        <w:rPr>
          <w:b/>
          <w:lang w:val="sl-SI"/>
        </w:rPr>
        <w:t>Zveza slovenskih društev za boj proti raku</w:t>
      </w:r>
    </w:p>
    <w:p w14:paraId="28D77547" w14:textId="77777777" w:rsidR="00461126" w:rsidRPr="00461126" w:rsidRDefault="00461126">
      <w:pPr>
        <w:rPr>
          <w:lang w:val="sl-SI"/>
        </w:rPr>
      </w:pPr>
      <w:r w:rsidRPr="00461126">
        <w:rPr>
          <w:lang w:val="sl-SI"/>
        </w:rPr>
        <w:t>Trubarjeva 76a, 1000 Ljubljana</w:t>
      </w:r>
    </w:p>
    <w:p w14:paraId="6CBAE860" w14:textId="77777777" w:rsidR="00461126" w:rsidRPr="00461126" w:rsidRDefault="00461126" w:rsidP="00461126">
      <w:pPr>
        <w:rPr>
          <w:lang w:val="sl-SI"/>
        </w:rPr>
      </w:pPr>
      <w:r w:rsidRPr="00461126">
        <w:rPr>
          <w:lang w:val="sl-SI"/>
        </w:rPr>
        <w:t xml:space="preserve">E-naslov: </w:t>
      </w:r>
      <w:hyperlink r:id="rId7" w:history="1">
        <w:r w:rsidRPr="00461126">
          <w:rPr>
            <w:rStyle w:val="Hyperlink"/>
            <w:lang w:val="sl-SI"/>
          </w:rPr>
          <w:t>sekretar@protiraku.si</w:t>
        </w:r>
      </w:hyperlink>
      <w:r w:rsidRPr="00461126">
        <w:rPr>
          <w:lang w:val="sl-SI"/>
        </w:rPr>
        <w:t xml:space="preserve"> </w:t>
      </w:r>
    </w:p>
    <w:p w14:paraId="5971A4EF" w14:textId="77777777" w:rsidR="00461126" w:rsidRPr="00461126" w:rsidRDefault="00461126" w:rsidP="00461126">
      <w:pPr>
        <w:rPr>
          <w:lang w:val="sl-SI"/>
        </w:rPr>
      </w:pPr>
      <w:r w:rsidRPr="00461126">
        <w:rPr>
          <w:lang w:val="sl-SI"/>
        </w:rPr>
        <w:t>Telefonska številka: 01 430 97 80</w:t>
      </w:r>
    </w:p>
    <w:p w14:paraId="77D13A9D" w14:textId="77777777" w:rsidR="00461126" w:rsidRPr="00461126" w:rsidRDefault="00461126">
      <w:pPr>
        <w:rPr>
          <w:lang w:val="sl-SI"/>
        </w:rPr>
      </w:pPr>
      <w:r w:rsidRPr="00461126">
        <w:rPr>
          <w:lang w:val="sl-SI"/>
        </w:rPr>
        <w:t xml:space="preserve">Spletni naslov: </w:t>
      </w:r>
      <w:hyperlink r:id="rId8" w:history="1">
        <w:r w:rsidRPr="00461126">
          <w:rPr>
            <w:rStyle w:val="Hyperlink"/>
            <w:lang w:val="sl-SI"/>
          </w:rPr>
          <w:t>https://www.protiraku.si/</w:t>
        </w:r>
      </w:hyperlink>
      <w:r w:rsidRPr="00461126">
        <w:rPr>
          <w:lang w:val="sl-SI"/>
        </w:rPr>
        <w:t xml:space="preserve"> in </w:t>
      </w:r>
      <w:hyperlink r:id="rId9" w:history="1">
        <w:r w:rsidRPr="00461126">
          <w:rPr>
            <w:rStyle w:val="Hyperlink"/>
            <w:lang w:val="sl-SI"/>
          </w:rPr>
          <w:t>https://www.blaznoresno.si/</w:t>
        </w:r>
      </w:hyperlink>
      <w:r w:rsidRPr="00461126">
        <w:rPr>
          <w:lang w:val="sl-SI"/>
        </w:rPr>
        <w:t xml:space="preserve"> </w:t>
      </w:r>
    </w:p>
    <w:p w14:paraId="345DEC41" w14:textId="77777777" w:rsidR="007F0527" w:rsidRDefault="00241D8D">
      <w:pPr>
        <w:rPr>
          <w:highlight w:val="yellow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24D93" wp14:editId="11070434">
                <wp:simplePos x="0" y="0"/>
                <wp:positionH relativeFrom="column">
                  <wp:posOffset>-165100</wp:posOffset>
                </wp:positionH>
                <wp:positionV relativeFrom="paragraph">
                  <wp:posOffset>1265545</wp:posOffset>
                </wp:positionV>
                <wp:extent cx="1626433" cy="45719"/>
                <wp:effectExtent l="0" t="0" r="0" b="5715"/>
                <wp:wrapNone/>
                <wp:docPr id="17759564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433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26226AE" id="Rectangle 3" o:spid="_x0000_s1026" style="position:absolute;margin-left:-13pt;margin-top:99.65pt;width:128.0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" fillcolor="white [3201]" stroked="f" strokeweight="1pt"/>
            </w:pict>
          </mc:Fallback>
        </mc:AlternateContent>
      </w:r>
      <w:r w:rsidR="00750CFE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905D9" wp14:editId="07A23033">
                <wp:simplePos x="0" y="0"/>
                <wp:positionH relativeFrom="column">
                  <wp:posOffset>-385</wp:posOffset>
                </wp:positionH>
                <wp:positionV relativeFrom="paragraph">
                  <wp:posOffset>1920542</wp:posOffset>
                </wp:positionV>
                <wp:extent cx="1866900" cy="45719"/>
                <wp:effectExtent l="0" t="0" r="0" b="5715"/>
                <wp:wrapNone/>
                <wp:docPr id="23765171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F4515C" id="Rectangle 5" o:spid="_x0000_s1026" style="position:absolute;margin-left:-.05pt;margin-top:151.2pt;width:147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" fillcolor="white [3201]" stroked="f" strokeweight="1pt"/>
            </w:pict>
          </mc:Fallback>
        </mc:AlternateContent>
      </w:r>
      <w:r w:rsidR="00750CFE">
        <w:rPr>
          <w:noProof/>
          <w:lang w:val="sl-SI" w:eastAsia="sl-SI"/>
        </w:rPr>
        <w:drawing>
          <wp:inline distT="0" distB="0" distL="0" distR="0" wp14:anchorId="741FCA40" wp14:editId="029EDC29">
            <wp:extent cx="1229193" cy="1262640"/>
            <wp:effectExtent l="0" t="0" r="3175" b="0"/>
            <wp:docPr id="14210591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59180" name="Picture 14210591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87" cy="129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59F9" w14:textId="77777777" w:rsidR="007F0527" w:rsidRDefault="007F0527">
      <w:pPr>
        <w:rPr>
          <w:highlight w:val="yellow"/>
          <w:lang w:val="sl-SI"/>
        </w:rPr>
      </w:pPr>
    </w:p>
    <w:p w14:paraId="7011B370" w14:textId="77777777" w:rsidR="00461126" w:rsidRPr="00461126" w:rsidRDefault="00461126">
      <w:pPr>
        <w:rPr>
          <w:lang w:val="sl-SI"/>
        </w:rPr>
      </w:pPr>
    </w:p>
    <w:p w14:paraId="721DBE81" w14:textId="77777777" w:rsidR="00046B2D" w:rsidRDefault="00046B2D"/>
    <w:sectPr w:rsidR="00046B2D" w:rsidSect="004F455E">
      <w:headerReference w:type="default" r:id="rId11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D7949" w14:textId="77777777" w:rsidR="007E3F82" w:rsidRDefault="007E3F82" w:rsidP="004F455E">
      <w:r>
        <w:separator/>
      </w:r>
    </w:p>
  </w:endnote>
  <w:endnote w:type="continuationSeparator" w:id="0">
    <w:p w14:paraId="18612692" w14:textId="77777777" w:rsidR="007E3F82" w:rsidRDefault="007E3F82" w:rsidP="004F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B3AA5" w14:textId="77777777" w:rsidR="007E3F82" w:rsidRDefault="007E3F82" w:rsidP="004F455E">
      <w:r>
        <w:separator/>
      </w:r>
    </w:p>
  </w:footnote>
  <w:footnote w:type="continuationSeparator" w:id="0">
    <w:p w14:paraId="279B0F3F" w14:textId="77777777" w:rsidR="007E3F82" w:rsidRDefault="007E3F82" w:rsidP="004F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9D28B" w14:textId="77777777" w:rsidR="004F455E" w:rsidRDefault="004F455E">
    <w:pPr>
      <w:pStyle w:val="Header"/>
    </w:pPr>
    <w:r w:rsidRPr="005B7191">
      <w:rPr>
        <w:noProof/>
        <w:lang w:val="sl-SI" w:eastAsia="sl-SI"/>
      </w:rPr>
      <w:drawing>
        <wp:inline distT="0" distB="0" distL="0" distR="0" wp14:anchorId="67B2867A" wp14:editId="46DDE25E">
          <wp:extent cx="1969163" cy="695325"/>
          <wp:effectExtent l="0" t="0" r="0" b="0"/>
          <wp:docPr id="3" name="Picture 3" descr="C:\Users\uivanus\Dropbox\@ZVEZA\@Materiali_logo_podpisi_dopisi\Logotip_SLO_3_Cm_Dolz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vanus\Dropbox\@ZVEZA\@Materiali_logo_podpisi_dopisi\Logotip_SLO_3_Cm_Dolz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809" cy="69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C8"/>
    <w:rsid w:val="00046B2D"/>
    <w:rsid w:val="000869BE"/>
    <w:rsid w:val="000A1E2F"/>
    <w:rsid w:val="000E4950"/>
    <w:rsid w:val="00117DC8"/>
    <w:rsid w:val="0015475E"/>
    <w:rsid w:val="0017511C"/>
    <w:rsid w:val="00241D8D"/>
    <w:rsid w:val="003A783E"/>
    <w:rsid w:val="00461126"/>
    <w:rsid w:val="004A1D7F"/>
    <w:rsid w:val="004F455E"/>
    <w:rsid w:val="00547B4E"/>
    <w:rsid w:val="005A0B18"/>
    <w:rsid w:val="00605C3D"/>
    <w:rsid w:val="0064658C"/>
    <w:rsid w:val="006E09D7"/>
    <w:rsid w:val="00750CFE"/>
    <w:rsid w:val="007E3F82"/>
    <w:rsid w:val="007F0527"/>
    <w:rsid w:val="00817C89"/>
    <w:rsid w:val="00AE527E"/>
    <w:rsid w:val="00B54C54"/>
    <w:rsid w:val="00C20AE5"/>
    <w:rsid w:val="00C30E21"/>
    <w:rsid w:val="00D90261"/>
    <w:rsid w:val="00D925F4"/>
    <w:rsid w:val="00DB5A37"/>
    <w:rsid w:val="00E3761F"/>
    <w:rsid w:val="00F23680"/>
    <w:rsid w:val="00F67282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8C580"/>
  <w15:chartTrackingRefBased/>
  <w15:docId w15:val="{0F11E1D6-2295-455C-95E5-DCCDD44D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D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5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45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5E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0E2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869BE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82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7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8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8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tiraku.s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kretar@protiraku.s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aznoresno.s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blaznoresno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Jasmina Staroveški Anderlič</cp:lastModifiedBy>
  <cp:revision>4</cp:revision>
  <dcterms:created xsi:type="dcterms:W3CDTF">2023-11-13T17:08:00Z</dcterms:created>
  <dcterms:modified xsi:type="dcterms:W3CDTF">2023-11-16T10:36:00Z</dcterms:modified>
</cp:coreProperties>
</file>