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0F3ED" w14:textId="77777777" w:rsidR="00FC0DD6" w:rsidRPr="00FC0DD6" w:rsidRDefault="00FC0DD6" w:rsidP="00FC0DD6">
      <w:pPr>
        <w:rPr>
          <w:rFonts w:ascii="Open Sans" w:hAnsi="Open Sans" w:cs="Open Sans"/>
          <w:lang w:val="sl-SI"/>
        </w:rPr>
      </w:pPr>
      <w:r w:rsidRPr="00FC0DD6">
        <w:rPr>
          <w:rFonts w:ascii="Open Sans" w:hAnsi="Open Sans" w:cs="Open Sans"/>
          <w:lang w:val="sl-SI"/>
        </w:rPr>
        <w:t>PODJETNIKI V SEVNICI V SODELOVANJU S SOPOTNIKI SKRBIJO ZA STAREJŠE</w:t>
      </w:r>
    </w:p>
    <w:p w14:paraId="78AAA9CE" w14:textId="77777777" w:rsidR="00FC0DD6" w:rsidRPr="00FC0DD6" w:rsidRDefault="00FC0DD6" w:rsidP="00FC0DD6">
      <w:pPr>
        <w:rPr>
          <w:rFonts w:ascii="Open Sans" w:hAnsi="Open Sans" w:cs="Open Sans"/>
          <w:lang w:val="sl-SI"/>
        </w:rPr>
      </w:pPr>
      <w:r w:rsidRPr="00FC0DD6">
        <w:rPr>
          <w:rFonts w:ascii="Open Sans" w:hAnsi="Open Sans" w:cs="Open Sans"/>
          <w:lang w:val="sl-SI"/>
        </w:rPr>
        <w:t xml:space="preserve"> </w:t>
      </w:r>
    </w:p>
    <w:p w14:paraId="46413474" w14:textId="77777777" w:rsidR="00FC0DD6" w:rsidRPr="00FC0DD6" w:rsidRDefault="00FC0DD6" w:rsidP="00FC0DD6">
      <w:pPr>
        <w:rPr>
          <w:rFonts w:ascii="Open Sans" w:hAnsi="Open Sans" w:cs="Open Sans"/>
          <w:lang w:val="sl-SI"/>
        </w:rPr>
      </w:pPr>
      <w:r w:rsidRPr="00FC0DD6">
        <w:rPr>
          <w:rFonts w:ascii="Open Sans" w:hAnsi="Open Sans" w:cs="Open Sans"/>
          <w:lang w:val="sl-SI"/>
        </w:rPr>
        <w:t xml:space="preserve">Gostinski ponudniki </w:t>
      </w:r>
      <w:r w:rsidRPr="00FC0DD6">
        <w:rPr>
          <w:rFonts w:ascii="Open Sans" w:hAnsi="Open Sans" w:cs="Open Sans"/>
          <w:b/>
          <w:bCs/>
          <w:lang w:val="sl-SI"/>
        </w:rPr>
        <w:t>Pepi Ham, Peter Teraž s.p., Gostilna Kregl, Silva Vrisk Kranjc s.p., Gostinsko podjetje Sevnica d.o.o., PE Hotel Ajdovec, Gostilna Plauštajner in trgovina Jatta Bruno Plauštajner s.p., Okusne dobrote, trgovina in gostinstvo, d.o.o.</w:t>
      </w:r>
      <w:r w:rsidR="00102494">
        <w:rPr>
          <w:rFonts w:ascii="Open Sans" w:hAnsi="Open Sans" w:cs="Open Sans"/>
          <w:b/>
          <w:bCs/>
          <w:lang w:val="sl-SI"/>
        </w:rPr>
        <w:t xml:space="preserve">, </w:t>
      </w:r>
      <w:r w:rsidRPr="00FC0DD6">
        <w:rPr>
          <w:rFonts w:ascii="Open Sans" w:hAnsi="Open Sans" w:cs="Open Sans"/>
          <w:b/>
          <w:bCs/>
          <w:lang w:val="sl-SI"/>
        </w:rPr>
        <w:t>Jambo d.o.o.</w:t>
      </w:r>
      <w:r w:rsidR="006C08D8">
        <w:rPr>
          <w:rFonts w:ascii="Open Sans" w:hAnsi="Open Sans" w:cs="Open Sans"/>
          <w:b/>
          <w:bCs/>
          <w:lang w:val="sl-SI"/>
        </w:rPr>
        <w:t xml:space="preserve"> - </w:t>
      </w:r>
      <w:r w:rsidRPr="00FC0DD6">
        <w:rPr>
          <w:rFonts w:ascii="Open Sans" w:hAnsi="Open Sans" w:cs="Open Sans"/>
          <w:b/>
          <w:bCs/>
          <w:lang w:val="sl-SI"/>
        </w:rPr>
        <w:t xml:space="preserve">bar </w:t>
      </w:r>
      <w:r w:rsidR="006C08D8">
        <w:rPr>
          <w:rFonts w:ascii="Open Sans" w:hAnsi="Open Sans" w:cs="Open Sans"/>
          <w:b/>
          <w:bCs/>
          <w:lang w:val="sl-SI"/>
        </w:rPr>
        <w:t>Yu</w:t>
      </w:r>
      <w:r w:rsidRPr="00FC0DD6">
        <w:rPr>
          <w:rFonts w:ascii="Open Sans" w:hAnsi="Open Sans" w:cs="Open Sans"/>
          <w:b/>
          <w:bCs/>
          <w:lang w:val="sl-SI"/>
        </w:rPr>
        <w:t>mbo Caffe</w:t>
      </w:r>
      <w:r w:rsidR="00102494">
        <w:rPr>
          <w:rFonts w:ascii="Open Sans" w:hAnsi="Open Sans" w:cs="Open Sans"/>
          <w:b/>
          <w:bCs/>
          <w:lang w:val="sl-SI"/>
        </w:rPr>
        <w:t xml:space="preserve"> </w:t>
      </w:r>
      <w:r w:rsidR="00102494" w:rsidRPr="00102494">
        <w:rPr>
          <w:rFonts w:ascii="Open Sans" w:hAnsi="Open Sans" w:cs="Open Sans"/>
          <w:lang w:val="sl-SI"/>
        </w:rPr>
        <w:t>in</w:t>
      </w:r>
      <w:r w:rsidR="00102494">
        <w:rPr>
          <w:rFonts w:ascii="Open Sans" w:hAnsi="Open Sans" w:cs="Open Sans"/>
          <w:b/>
          <w:bCs/>
          <w:lang w:val="sl-SI"/>
        </w:rPr>
        <w:t xml:space="preserve">  </w:t>
      </w:r>
      <w:r w:rsidR="00102494" w:rsidRPr="00102494">
        <w:rPr>
          <w:rFonts w:ascii="Open Sans" w:hAnsi="Open Sans" w:cs="Open Sans"/>
          <w:lang w:val="sl-SI"/>
        </w:rPr>
        <w:t>avtopralnica</w:t>
      </w:r>
      <w:r w:rsidR="00102494">
        <w:rPr>
          <w:rFonts w:ascii="Open Sans" w:hAnsi="Open Sans" w:cs="Open Sans"/>
          <w:b/>
          <w:bCs/>
          <w:lang w:val="sl-SI"/>
        </w:rPr>
        <w:t xml:space="preserve"> </w:t>
      </w:r>
      <w:r w:rsidR="00102494" w:rsidRPr="00102494">
        <w:rPr>
          <w:rFonts w:ascii="Open Sans" w:hAnsi="Open Sans" w:cs="Open Sans"/>
          <w:b/>
          <w:bCs/>
          <w:lang w:val="sl-SI"/>
        </w:rPr>
        <w:t>A</w:t>
      </w:r>
      <w:r w:rsidR="00102494">
        <w:rPr>
          <w:rFonts w:ascii="Open Sans" w:hAnsi="Open Sans" w:cs="Open Sans"/>
          <w:b/>
          <w:bCs/>
          <w:lang w:val="sl-SI"/>
        </w:rPr>
        <w:t xml:space="preserve">vtoline </w:t>
      </w:r>
      <w:r w:rsidR="00102494" w:rsidRPr="00102494">
        <w:rPr>
          <w:rFonts w:ascii="Open Sans" w:hAnsi="Open Sans" w:cs="Open Sans"/>
          <w:b/>
          <w:bCs/>
          <w:lang w:val="sl-SI"/>
        </w:rPr>
        <w:t>AP, podjetje za upravljanje avtopralnic in druge storitve d.o.o.</w:t>
      </w:r>
      <w:r w:rsidRPr="00FC0DD6">
        <w:rPr>
          <w:rFonts w:ascii="Open Sans" w:hAnsi="Open Sans" w:cs="Open Sans"/>
          <w:b/>
          <w:bCs/>
          <w:lang w:val="sl-SI"/>
        </w:rPr>
        <w:t xml:space="preserve"> </w:t>
      </w:r>
      <w:r w:rsidRPr="00FC0DD6">
        <w:rPr>
          <w:rFonts w:ascii="Open Sans" w:hAnsi="Open Sans" w:cs="Open Sans"/>
          <w:lang w:val="sl-SI"/>
        </w:rPr>
        <w:t xml:space="preserve">so donatorji Zavodu Sopotniki. </w:t>
      </w:r>
    </w:p>
    <w:p w14:paraId="4E862047" w14:textId="77777777" w:rsidR="00FC0DD6" w:rsidRPr="00FC0DD6" w:rsidRDefault="00FC0DD6" w:rsidP="00FC0DD6">
      <w:pPr>
        <w:rPr>
          <w:rFonts w:ascii="Open Sans" w:hAnsi="Open Sans" w:cs="Open Sans"/>
          <w:lang w:val="sl-SI"/>
        </w:rPr>
      </w:pPr>
    </w:p>
    <w:p w14:paraId="0A913157" w14:textId="4D63D7CC" w:rsidR="00FC0DD6" w:rsidRPr="00FC0DD6" w:rsidRDefault="00FC0DD6" w:rsidP="00FC0DD6">
      <w:pPr>
        <w:rPr>
          <w:rFonts w:ascii="Open Sans" w:hAnsi="Open Sans" w:cs="Open Sans"/>
          <w:lang w:val="sl-SI"/>
        </w:rPr>
      </w:pPr>
      <w:r w:rsidRPr="00FC0DD6">
        <w:rPr>
          <w:rFonts w:ascii="Open Sans" w:hAnsi="Open Sans" w:cs="Open Sans"/>
          <w:lang w:val="sl-SI"/>
        </w:rPr>
        <w:t>Zavod Sopotniki v občini Sevnica nudimo brezplačne prevoze za starejše v sodelovanju z Občino Sevnica in</w:t>
      </w:r>
      <w:r w:rsidR="00AB0689">
        <w:rPr>
          <w:rFonts w:ascii="Open Sans" w:hAnsi="Open Sans" w:cs="Open Sans"/>
          <w:lang w:val="sl-SI"/>
        </w:rPr>
        <w:t xml:space="preserve"> CSD Posavje - enoto Sevnica</w:t>
      </w:r>
      <w:r w:rsidRPr="00FC0DD6">
        <w:rPr>
          <w:rFonts w:ascii="Open Sans" w:hAnsi="Open Sans" w:cs="Open Sans"/>
          <w:lang w:val="sl-SI"/>
        </w:rPr>
        <w:t xml:space="preserve">. Vsakodnevno, od ponedeljka do petka, </w:t>
      </w:r>
      <w:r w:rsidR="001820C5">
        <w:rPr>
          <w:rFonts w:ascii="Open Sans" w:hAnsi="Open Sans" w:cs="Open Sans"/>
          <w:lang w:val="sl-SI"/>
        </w:rPr>
        <w:t xml:space="preserve">naši prostovoljci </w:t>
      </w:r>
      <w:r w:rsidRPr="00FC0DD6">
        <w:rPr>
          <w:rFonts w:ascii="Open Sans" w:hAnsi="Open Sans" w:cs="Open Sans"/>
          <w:lang w:val="sl-SI"/>
        </w:rPr>
        <w:t>starejše zapelje</w:t>
      </w:r>
      <w:r w:rsidR="001820C5">
        <w:rPr>
          <w:rFonts w:ascii="Open Sans" w:hAnsi="Open Sans" w:cs="Open Sans"/>
          <w:lang w:val="sl-SI"/>
        </w:rPr>
        <w:t>j</w:t>
      </w:r>
      <w:r w:rsidRPr="00FC0DD6">
        <w:rPr>
          <w:rFonts w:ascii="Open Sans" w:hAnsi="Open Sans" w:cs="Open Sans"/>
          <w:lang w:val="sl-SI"/>
        </w:rPr>
        <w:t xml:space="preserve">o k zdravniku, v trgovino </w:t>
      </w:r>
      <w:r w:rsidR="00F879F6">
        <w:rPr>
          <w:rFonts w:ascii="Open Sans" w:hAnsi="Open Sans" w:cs="Open Sans"/>
          <w:lang w:val="sl-SI"/>
        </w:rPr>
        <w:t xml:space="preserve">ali po drugih nujnih opravkih </w:t>
      </w:r>
      <w:r w:rsidRPr="00FC0DD6">
        <w:rPr>
          <w:rFonts w:ascii="Open Sans" w:hAnsi="Open Sans" w:cs="Open Sans"/>
          <w:lang w:val="sl-SI"/>
        </w:rPr>
        <w:t>in tako</w:t>
      </w:r>
      <w:r w:rsidR="001820C5">
        <w:rPr>
          <w:rFonts w:ascii="Open Sans" w:hAnsi="Open Sans" w:cs="Open Sans"/>
          <w:lang w:val="sl-SI"/>
        </w:rPr>
        <w:t xml:space="preserve"> starejšim </w:t>
      </w:r>
      <w:r w:rsidRPr="00FC0DD6">
        <w:rPr>
          <w:rFonts w:ascii="Open Sans" w:hAnsi="Open Sans" w:cs="Open Sans"/>
          <w:lang w:val="sl-SI"/>
        </w:rPr>
        <w:t xml:space="preserve">omogočamo, da </w:t>
      </w:r>
      <w:r w:rsidR="00F879F6">
        <w:rPr>
          <w:rFonts w:ascii="Open Sans" w:hAnsi="Open Sans" w:cs="Open Sans"/>
          <w:lang w:val="sl-SI"/>
        </w:rPr>
        <w:t xml:space="preserve">se </w:t>
      </w:r>
      <w:r w:rsidRPr="00FC0DD6">
        <w:rPr>
          <w:rFonts w:ascii="Open Sans" w:hAnsi="Open Sans" w:cs="Open Sans"/>
          <w:lang w:val="sl-SI"/>
        </w:rPr>
        <w:t xml:space="preserve">samostojno </w:t>
      </w:r>
      <w:r w:rsidR="00F879F6">
        <w:rPr>
          <w:rFonts w:ascii="Open Sans" w:hAnsi="Open Sans" w:cs="Open Sans"/>
          <w:lang w:val="sl-SI"/>
        </w:rPr>
        <w:t>odpravijo od doma</w:t>
      </w:r>
      <w:r w:rsidRPr="00FC0DD6">
        <w:rPr>
          <w:rFonts w:ascii="Open Sans" w:hAnsi="Open Sans" w:cs="Open Sans"/>
          <w:lang w:val="sl-SI"/>
        </w:rPr>
        <w:t xml:space="preserve">. </w:t>
      </w:r>
    </w:p>
    <w:p w14:paraId="7F1E9F82" w14:textId="77777777" w:rsidR="00FC0DD6" w:rsidRPr="00FC0DD6" w:rsidRDefault="00FC0DD6" w:rsidP="00FC0DD6">
      <w:pPr>
        <w:rPr>
          <w:rFonts w:ascii="Open Sans" w:hAnsi="Open Sans" w:cs="Open Sans"/>
          <w:lang w:val="sl-SI"/>
        </w:rPr>
      </w:pPr>
    </w:p>
    <w:p w14:paraId="54DA3450" w14:textId="77777777" w:rsidR="001820C5" w:rsidRDefault="00FC0DD6" w:rsidP="00FC0DD6">
      <w:pPr>
        <w:rPr>
          <w:rFonts w:ascii="Open Sans" w:hAnsi="Open Sans" w:cs="Open Sans"/>
          <w:lang w:val="sl-SI"/>
        </w:rPr>
      </w:pPr>
      <w:r w:rsidRPr="00FC0DD6">
        <w:rPr>
          <w:rFonts w:ascii="Open Sans" w:hAnsi="Open Sans" w:cs="Open Sans"/>
          <w:lang w:val="sl-SI"/>
        </w:rPr>
        <w:t>Podjetniki pri izvajanju storitve brezplačnih prevozov sodelujejo na način, da našim prostovoljcem</w:t>
      </w:r>
      <w:r w:rsidR="009A6AB5">
        <w:rPr>
          <w:rFonts w:ascii="Open Sans" w:hAnsi="Open Sans" w:cs="Open Sans"/>
          <w:lang w:val="sl-SI"/>
        </w:rPr>
        <w:t xml:space="preserve"> </w:t>
      </w:r>
      <w:r w:rsidRPr="00FC0DD6">
        <w:rPr>
          <w:rFonts w:ascii="Open Sans" w:hAnsi="Open Sans" w:cs="Open Sans"/>
          <w:lang w:val="sl-SI"/>
        </w:rPr>
        <w:t>nudijo toplo malico, pekovsko pecivo ali topel napitek</w:t>
      </w:r>
      <w:r w:rsidR="00102494">
        <w:rPr>
          <w:rFonts w:ascii="Open Sans" w:hAnsi="Open Sans" w:cs="Open Sans"/>
          <w:lang w:val="sl-SI"/>
        </w:rPr>
        <w:t>.</w:t>
      </w:r>
      <w:r w:rsidR="001820C5">
        <w:rPr>
          <w:rFonts w:ascii="Open Sans" w:hAnsi="Open Sans" w:cs="Open Sans"/>
          <w:lang w:val="sl-SI"/>
        </w:rPr>
        <w:t xml:space="preserve"> </w:t>
      </w:r>
      <w:r w:rsidR="009961E6">
        <w:rPr>
          <w:rFonts w:ascii="Open Sans" w:hAnsi="Open Sans" w:cs="Open Sans"/>
          <w:lang w:val="sl-SI"/>
        </w:rPr>
        <w:t xml:space="preserve">Vsak dan nas naši donatorji toplo sprejmejo, da se pri njih okrepčamo za nadaljnje delo do popoldneva, dokler še zadnjega uporabnika ne pripeljemo varno domov. </w:t>
      </w:r>
      <w:r w:rsidR="00B96B20" w:rsidRPr="00FC0DD6">
        <w:rPr>
          <w:rFonts w:ascii="Open Sans" w:hAnsi="Open Sans" w:cs="Open Sans"/>
          <w:lang w:val="sl-SI"/>
        </w:rPr>
        <w:t xml:space="preserve">Na ta način smo na terenu, </w:t>
      </w:r>
      <w:r w:rsidR="00B96B20">
        <w:rPr>
          <w:rFonts w:ascii="Open Sans" w:hAnsi="Open Sans" w:cs="Open Sans"/>
          <w:lang w:val="sl-SI"/>
        </w:rPr>
        <w:t>ko opravimo veliko število prevozov</w:t>
      </w:r>
      <w:r w:rsidR="00B96B20" w:rsidRPr="00FC0DD6">
        <w:rPr>
          <w:rFonts w:ascii="Open Sans" w:hAnsi="Open Sans" w:cs="Open Sans"/>
          <w:lang w:val="sl-SI"/>
        </w:rPr>
        <w:t xml:space="preserve">, brez skrbi glede malice in z vso </w:t>
      </w:r>
      <w:r w:rsidR="00B96B20">
        <w:rPr>
          <w:rFonts w:ascii="Open Sans" w:hAnsi="Open Sans" w:cs="Open Sans"/>
          <w:lang w:val="sl-SI"/>
        </w:rPr>
        <w:t>našo</w:t>
      </w:r>
      <w:r w:rsidR="00B96B20" w:rsidRPr="00FC0DD6">
        <w:rPr>
          <w:rFonts w:ascii="Open Sans" w:hAnsi="Open Sans" w:cs="Open Sans"/>
          <w:lang w:val="sl-SI"/>
        </w:rPr>
        <w:t xml:space="preserve"> pozornostjo </w:t>
      </w:r>
      <w:r w:rsidR="00B96B20">
        <w:rPr>
          <w:rFonts w:ascii="Open Sans" w:hAnsi="Open Sans" w:cs="Open Sans"/>
          <w:lang w:val="sl-SI"/>
        </w:rPr>
        <w:t xml:space="preserve">se lahko </w:t>
      </w:r>
      <w:r w:rsidR="00B96B20" w:rsidRPr="00FC0DD6">
        <w:rPr>
          <w:rFonts w:ascii="Open Sans" w:hAnsi="Open Sans" w:cs="Open Sans"/>
          <w:lang w:val="sl-SI"/>
        </w:rPr>
        <w:t>posveti</w:t>
      </w:r>
      <w:r w:rsidR="00B96B20">
        <w:rPr>
          <w:rFonts w:ascii="Open Sans" w:hAnsi="Open Sans" w:cs="Open Sans"/>
          <w:lang w:val="sl-SI"/>
        </w:rPr>
        <w:t>m</w:t>
      </w:r>
      <w:r w:rsidR="00B96B20" w:rsidRPr="00FC0DD6">
        <w:rPr>
          <w:rFonts w:ascii="Open Sans" w:hAnsi="Open Sans" w:cs="Open Sans"/>
          <w:lang w:val="sl-SI"/>
        </w:rPr>
        <w:t>o nudenju pomoči starejšim.</w:t>
      </w:r>
      <w:r w:rsidR="00A24EFE" w:rsidRPr="00A24EFE">
        <w:rPr>
          <w:rFonts w:ascii="Open Sans" w:hAnsi="Open Sans" w:cs="Open Sans"/>
          <w:lang w:val="sl-SI"/>
        </w:rPr>
        <w:t xml:space="preserve"> </w:t>
      </w:r>
      <w:r w:rsidR="00A24EFE">
        <w:rPr>
          <w:rFonts w:ascii="Open Sans" w:hAnsi="Open Sans" w:cs="Open Sans"/>
          <w:lang w:val="sl-SI"/>
        </w:rPr>
        <w:t xml:space="preserve">Donatorji </w:t>
      </w:r>
      <w:r w:rsidR="00A24EFE" w:rsidRPr="00BB5BF1">
        <w:rPr>
          <w:rFonts w:ascii="Open Sans" w:hAnsi="Open Sans" w:cs="Open Sans"/>
          <w:lang w:val="sl-SI"/>
        </w:rPr>
        <w:t xml:space="preserve">nas </w:t>
      </w:r>
      <w:r w:rsidR="00A24EFE">
        <w:rPr>
          <w:rFonts w:ascii="Open Sans" w:hAnsi="Open Sans" w:cs="Open Sans"/>
          <w:lang w:val="sl-SI"/>
        </w:rPr>
        <w:t xml:space="preserve">podpirajo </w:t>
      </w:r>
      <w:r w:rsidR="00A24EFE" w:rsidRPr="00BB5BF1">
        <w:rPr>
          <w:rFonts w:ascii="Open Sans" w:hAnsi="Open Sans" w:cs="Open Sans"/>
          <w:lang w:val="sl-SI"/>
        </w:rPr>
        <w:t>tudi v času epidemije z malicami za na pot.</w:t>
      </w:r>
    </w:p>
    <w:p w14:paraId="5215C517" w14:textId="77777777" w:rsidR="001A53EA" w:rsidRDefault="001A53EA" w:rsidP="001F049E">
      <w:pPr>
        <w:rPr>
          <w:rFonts w:ascii="Open Sans" w:hAnsi="Open Sans" w:cs="Open Sans"/>
          <w:lang w:val="sl-SI"/>
        </w:rPr>
      </w:pPr>
    </w:p>
    <w:p w14:paraId="2836F001" w14:textId="77777777" w:rsidR="009B4F47" w:rsidRPr="00BB5BF1" w:rsidRDefault="009B4F47" w:rsidP="009B4F47">
      <w:pPr>
        <w:rPr>
          <w:rFonts w:ascii="Open Sans" w:hAnsi="Open Sans" w:cs="Open Sans"/>
          <w:lang w:val="sl-SI"/>
        </w:rPr>
      </w:pPr>
      <w:r>
        <w:rPr>
          <w:rFonts w:ascii="Open Sans" w:hAnsi="Open Sans" w:cs="Open Sans"/>
          <w:lang w:val="sl-SI"/>
        </w:rPr>
        <w:t>»</w:t>
      </w:r>
      <w:r w:rsidRPr="001D414F">
        <w:rPr>
          <w:rFonts w:ascii="Open Sans" w:hAnsi="Open Sans" w:cs="Open Sans"/>
          <w:i/>
          <w:iCs/>
          <w:lang w:val="sl-SI"/>
        </w:rPr>
        <w:t>To je naš način pomoči, ki jo lahko prispevamo k dobremu delu, ki ga počnete</w:t>
      </w:r>
      <w:r>
        <w:rPr>
          <w:rFonts w:ascii="Open Sans" w:hAnsi="Open Sans" w:cs="Open Sans"/>
          <w:lang w:val="sl-SI"/>
        </w:rPr>
        <w:t xml:space="preserve">,« pravi gospa Silva Vrisk Kranjc, vodja Gostilne Kregl, ki je </w:t>
      </w:r>
      <w:r w:rsidR="003D1EE5">
        <w:rPr>
          <w:rFonts w:ascii="Open Sans" w:hAnsi="Open Sans" w:cs="Open Sans"/>
          <w:lang w:val="sl-SI"/>
        </w:rPr>
        <w:t xml:space="preserve">z nami že od </w:t>
      </w:r>
      <w:r w:rsidR="00A226B4">
        <w:rPr>
          <w:rFonts w:ascii="Open Sans" w:hAnsi="Open Sans" w:cs="Open Sans"/>
          <w:lang w:val="sl-SI"/>
        </w:rPr>
        <w:t>začetka</w:t>
      </w:r>
      <w:r w:rsidR="003D1EE5">
        <w:rPr>
          <w:rFonts w:ascii="Open Sans" w:hAnsi="Open Sans" w:cs="Open Sans"/>
          <w:lang w:val="sl-SI"/>
        </w:rPr>
        <w:t xml:space="preserve"> nudenja storitve</w:t>
      </w:r>
      <w:r>
        <w:rPr>
          <w:rFonts w:ascii="Open Sans" w:hAnsi="Open Sans" w:cs="Open Sans"/>
          <w:lang w:val="sl-SI"/>
        </w:rPr>
        <w:t xml:space="preserve"> v Sevnici</w:t>
      </w:r>
      <w:r w:rsidR="003D1EE5">
        <w:rPr>
          <w:rFonts w:ascii="Open Sans" w:hAnsi="Open Sans" w:cs="Open Sans"/>
          <w:lang w:val="sl-SI"/>
        </w:rPr>
        <w:t>, tako kot tudi</w:t>
      </w:r>
      <w:r>
        <w:rPr>
          <w:rFonts w:ascii="Open Sans" w:hAnsi="Open Sans" w:cs="Open Sans"/>
          <w:lang w:val="sl-SI"/>
        </w:rPr>
        <w:t xml:space="preserve"> okrepčevalnica Pepi Ham in Gostilna Plauštajner. Hotel Ajdovec,</w:t>
      </w:r>
      <w:r w:rsidRPr="009B4F47">
        <w:rPr>
          <w:rFonts w:ascii="Open Sans" w:hAnsi="Open Sans" w:cs="Open Sans"/>
          <w:lang w:val="sl-SI"/>
        </w:rPr>
        <w:t xml:space="preserve"> </w:t>
      </w:r>
      <w:r>
        <w:rPr>
          <w:rFonts w:ascii="Open Sans" w:hAnsi="Open Sans" w:cs="Open Sans"/>
          <w:lang w:val="sl-SI"/>
        </w:rPr>
        <w:t xml:space="preserve">pekarna Okusne dobrote in </w:t>
      </w:r>
      <w:r w:rsidR="006C08D8">
        <w:rPr>
          <w:rFonts w:ascii="Open Sans" w:hAnsi="Open Sans" w:cs="Open Sans"/>
          <w:lang w:val="sl-SI"/>
        </w:rPr>
        <w:t>Yu</w:t>
      </w:r>
      <w:r>
        <w:rPr>
          <w:rFonts w:ascii="Open Sans" w:hAnsi="Open Sans" w:cs="Open Sans"/>
          <w:lang w:val="sl-SI"/>
        </w:rPr>
        <w:t>mbo Caffe so se nam pridružili v letu 2019. V letu 2019 nas je podpiralo tudi podjetje Kruhek Sevnica, d.o.o.</w:t>
      </w:r>
    </w:p>
    <w:p w14:paraId="5EA21860" w14:textId="77777777" w:rsidR="00202AAF" w:rsidRDefault="00202AAF" w:rsidP="00FC0DD6">
      <w:pPr>
        <w:rPr>
          <w:rFonts w:ascii="Open Sans" w:hAnsi="Open Sans" w:cs="Open Sans"/>
          <w:lang w:val="sl-SI"/>
        </w:rPr>
      </w:pPr>
    </w:p>
    <w:p w14:paraId="0B8DF5B1" w14:textId="443916E7" w:rsidR="00FC0DD6" w:rsidRDefault="00102494" w:rsidP="00FC0DD6">
      <w:pPr>
        <w:rPr>
          <w:rFonts w:ascii="Open Sans" w:hAnsi="Open Sans" w:cs="Open Sans"/>
          <w:lang w:val="sl-SI"/>
        </w:rPr>
      </w:pPr>
      <w:r>
        <w:rPr>
          <w:rFonts w:ascii="Open Sans" w:hAnsi="Open Sans" w:cs="Open Sans"/>
          <w:lang w:val="sl-SI"/>
        </w:rPr>
        <w:t xml:space="preserve">Podjetje Avtoline </w:t>
      </w:r>
      <w:r w:rsidR="00202AAF">
        <w:rPr>
          <w:rFonts w:ascii="Open Sans" w:hAnsi="Open Sans" w:cs="Open Sans"/>
          <w:lang w:val="sl-SI"/>
        </w:rPr>
        <w:t>AP</w:t>
      </w:r>
      <w:r>
        <w:rPr>
          <w:rFonts w:ascii="Open Sans" w:hAnsi="Open Sans" w:cs="Open Sans"/>
          <w:lang w:val="sl-SI"/>
        </w:rPr>
        <w:t xml:space="preserve"> </w:t>
      </w:r>
      <w:r w:rsidR="00633958">
        <w:rPr>
          <w:rFonts w:ascii="Open Sans" w:hAnsi="Open Sans" w:cs="Open Sans"/>
          <w:lang w:val="sl-SI"/>
        </w:rPr>
        <w:t xml:space="preserve">d.o.o. </w:t>
      </w:r>
      <w:r>
        <w:rPr>
          <w:rFonts w:ascii="Open Sans" w:hAnsi="Open Sans" w:cs="Open Sans"/>
          <w:lang w:val="sl-SI"/>
        </w:rPr>
        <w:t>se v našo storitev vključuje z donacijo brezplačne uporabe samopostrežne avtopralnice. Naše vozilo redno zapeljemo na samopostrežno avtopralnico v industrijsko cono v Sevnici</w:t>
      </w:r>
      <w:r w:rsidR="00AF5228">
        <w:rPr>
          <w:rFonts w:ascii="Open Sans" w:hAnsi="Open Sans" w:cs="Open Sans"/>
          <w:lang w:val="sl-SI"/>
        </w:rPr>
        <w:t xml:space="preserve">, kjer </w:t>
      </w:r>
      <w:r>
        <w:rPr>
          <w:rFonts w:ascii="Open Sans" w:hAnsi="Open Sans" w:cs="Open Sans"/>
          <w:lang w:val="sl-SI"/>
        </w:rPr>
        <w:t xml:space="preserve">uredimo zunanje </w:t>
      </w:r>
      <w:r w:rsidR="00AF5228">
        <w:rPr>
          <w:rFonts w:ascii="Open Sans" w:hAnsi="Open Sans" w:cs="Open Sans"/>
          <w:lang w:val="sl-SI"/>
        </w:rPr>
        <w:t>in</w:t>
      </w:r>
      <w:r>
        <w:rPr>
          <w:rFonts w:ascii="Open Sans" w:hAnsi="Open Sans" w:cs="Open Sans"/>
          <w:lang w:val="sl-SI"/>
        </w:rPr>
        <w:t xml:space="preserve"> notranje čiščenje</w:t>
      </w:r>
      <w:r w:rsidR="003D1EE5">
        <w:rPr>
          <w:rFonts w:ascii="Open Sans" w:hAnsi="Open Sans" w:cs="Open Sans"/>
          <w:lang w:val="sl-SI"/>
        </w:rPr>
        <w:t>.</w:t>
      </w:r>
      <w:r>
        <w:rPr>
          <w:rFonts w:ascii="Open Sans" w:hAnsi="Open Sans" w:cs="Open Sans"/>
          <w:lang w:val="sl-SI"/>
        </w:rPr>
        <w:t xml:space="preserve"> </w:t>
      </w:r>
    </w:p>
    <w:p w14:paraId="60174078" w14:textId="77777777" w:rsidR="00102494" w:rsidRPr="00FC0DD6" w:rsidRDefault="00102494" w:rsidP="00FC0DD6">
      <w:pPr>
        <w:rPr>
          <w:rFonts w:ascii="Open Sans" w:hAnsi="Open Sans" w:cs="Open Sans"/>
          <w:lang w:val="sl-SI"/>
        </w:rPr>
      </w:pPr>
    </w:p>
    <w:p w14:paraId="77112C22" w14:textId="77777777" w:rsidR="00FC0DD6" w:rsidRPr="00FC0DD6" w:rsidRDefault="00FC0DD6" w:rsidP="00FC0DD6">
      <w:pPr>
        <w:rPr>
          <w:rFonts w:ascii="Open Sans" w:hAnsi="Open Sans" w:cs="Open Sans"/>
          <w:lang w:val="sl-SI"/>
        </w:rPr>
      </w:pPr>
      <w:r w:rsidRPr="00FC0DD6">
        <w:rPr>
          <w:rFonts w:ascii="Open Sans" w:hAnsi="Open Sans" w:cs="Open Sans"/>
          <w:lang w:val="sl-SI"/>
        </w:rPr>
        <w:t>Neizmerno smo veseli vseh donatorskih sodelovanj. Družbeno odgovorno delovanje podjetij naredi velike spremembe v smeri boljšega skupnega življenja v lokalnem okolju, zato smo zelo hvaležni podjetnikom, da so našli posluh za potrebe starejših in se pozitivno odzvali na naše p</w:t>
      </w:r>
      <w:r w:rsidR="002D3C9C">
        <w:rPr>
          <w:rFonts w:ascii="Open Sans" w:hAnsi="Open Sans" w:cs="Open Sans"/>
          <w:lang w:val="sl-SI"/>
        </w:rPr>
        <w:t>ovabilo</w:t>
      </w:r>
      <w:r w:rsidRPr="00FC0DD6">
        <w:rPr>
          <w:rFonts w:ascii="Open Sans" w:hAnsi="Open Sans" w:cs="Open Sans"/>
          <w:lang w:val="sl-SI"/>
        </w:rPr>
        <w:t xml:space="preserve"> k sodelovanju. </w:t>
      </w:r>
    </w:p>
    <w:p w14:paraId="68D70DCF" w14:textId="77777777" w:rsidR="00577093" w:rsidRDefault="00577093">
      <w:pPr>
        <w:rPr>
          <w:rFonts w:ascii="Open Sans" w:hAnsi="Open Sans" w:cs="Open Sans"/>
          <w:b/>
          <w:bCs/>
          <w:lang w:val="sl-SI"/>
        </w:rPr>
      </w:pPr>
    </w:p>
    <w:p w14:paraId="1D39A8F9" w14:textId="77777777" w:rsidR="00FC0DD6" w:rsidRPr="002D6571" w:rsidRDefault="009D17B2">
      <w:pPr>
        <w:rPr>
          <w:rFonts w:ascii="Open Sans" w:hAnsi="Open Sans" w:cs="Open Sans"/>
          <w:b/>
          <w:bCs/>
          <w:lang w:val="sl-SI"/>
        </w:rPr>
      </w:pPr>
      <w:r>
        <w:rPr>
          <w:rFonts w:ascii="Open Sans" w:hAnsi="Open Sans" w:cs="Open Sans"/>
          <w:b/>
          <w:bCs/>
          <w:lang w:val="sl-SI"/>
        </w:rPr>
        <w:t>Hvala</w:t>
      </w:r>
      <w:r w:rsidR="001A53EA" w:rsidRPr="002D6571">
        <w:rPr>
          <w:rFonts w:ascii="Open Sans" w:hAnsi="Open Sans" w:cs="Open Sans"/>
          <w:b/>
          <w:bCs/>
          <w:lang w:val="sl-SI"/>
        </w:rPr>
        <w:t xml:space="preserve">, da </w:t>
      </w:r>
      <w:r w:rsidR="003D1EE5" w:rsidRPr="002D6571">
        <w:rPr>
          <w:rFonts w:ascii="Open Sans" w:hAnsi="Open Sans" w:cs="Open Sans"/>
          <w:b/>
          <w:bCs/>
          <w:lang w:val="sl-SI"/>
        </w:rPr>
        <w:t xml:space="preserve">ste </w:t>
      </w:r>
      <w:r w:rsidR="001A53EA" w:rsidRPr="002D6571">
        <w:rPr>
          <w:rFonts w:ascii="Open Sans" w:hAnsi="Open Sans" w:cs="Open Sans"/>
          <w:b/>
          <w:bCs/>
          <w:lang w:val="sl-SI"/>
        </w:rPr>
        <w:t xml:space="preserve">z nami </w:t>
      </w:r>
      <w:r w:rsidR="001A53EA" w:rsidRPr="00202AAF">
        <w:rPr>
          <w:rFonts w:ascii="Open Sans" w:hAnsi="Open Sans" w:cs="Open Sans"/>
          <w:b/>
          <w:bCs/>
          <w:lang w:val="sl-SI"/>
        </w:rPr>
        <w:t>Človek Človeku Sopotnik</w:t>
      </w:r>
      <w:r w:rsidR="001A53EA" w:rsidRPr="002D6571">
        <w:rPr>
          <w:rFonts w:ascii="Open Sans" w:hAnsi="Open Sans" w:cs="Open Sans"/>
          <w:b/>
          <w:bCs/>
          <w:lang w:val="sl-SI"/>
        </w:rPr>
        <w:t>!</w:t>
      </w:r>
    </w:p>
    <w:sectPr w:rsidR="00FC0DD6" w:rsidRPr="002D6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D6"/>
    <w:rsid w:val="000449E2"/>
    <w:rsid w:val="00102494"/>
    <w:rsid w:val="001820C5"/>
    <w:rsid w:val="001A53EA"/>
    <w:rsid w:val="001C38DA"/>
    <w:rsid w:val="001D414F"/>
    <w:rsid w:val="001F049E"/>
    <w:rsid w:val="00202AAF"/>
    <w:rsid w:val="0027662B"/>
    <w:rsid w:val="002D3C9C"/>
    <w:rsid w:val="002D6571"/>
    <w:rsid w:val="003D1EE5"/>
    <w:rsid w:val="00483AE3"/>
    <w:rsid w:val="00577093"/>
    <w:rsid w:val="005D7794"/>
    <w:rsid w:val="00617A3D"/>
    <w:rsid w:val="00633958"/>
    <w:rsid w:val="00663502"/>
    <w:rsid w:val="006C08D8"/>
    <w:rsid w:val="006F2388"/>
    <w:rsid w:val="00717E75"/>
    <w:rsid w:val="009961E6"/>
    <w:rsid w:val="009A6AB5"/>
    <w:rsid w:val="009B4F47"/>
    <w:rsid w:val="009D17B2"/>
    <w:rsid w:val="009E6A3D"/>
    <w:rsid w:val="00A226B4"/>
    <w:rsid w:val="00A24EFE"/>
    <w:rsid w:val="00A624B3"/>
    <w:rsid w:val="00AB0689"/>
    <w:rsid w:val="00AB1CF6"/>
    <w:rsid w:val="00AF5228"/>
    <w:rsid w:val="00AF5464"/>
    <w:rsid w:val="00B14D6C"/>
    <w:rsid w:val="00B46A03"/>
    <w:rsid w:val="00B6210B"/>
    <w:rsid w:val="00B96B20"/>
    <w:rsid w:val="00BB5BF1"/>
    <w:rsid w:val="00CD55B9"/>
    <w:rsid w:val="00CE5CB0"/>
    <w:rsid w:val="00D143B9"/>
    <w:rsid w:val="00E26F53"/>
    <w:rsid w:val="00E302C2"/>
    <w:rsid w:val="00F879F6"/>
    <w:rsid w:val="00FC0DD6"/>
    <w:rsid w:val="00FE1DE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8EBCA04"/>
  <w15:chartTrackingRefBased/>
  <w15:docId w15:val="{FB38C06D-3E53-594C-9F32-D429F6C5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258102">
      <w:bodyDiv w:val="1"/>
      <w:marLeft w:val="0"/>
      <w:marRight w:val="0"/>
      <w:marTop w:val="0"/>
      <w:marBottom w:val="0"/>
      <w:divBdr>
        <w:top w:val="none" w:sz="0" w:space="0" w:color="auto"/>
        <w:left w:val="none" w:sz="0" w:space="0" w:color="auto"/>
        <w:bottom w:val="none" w:sz="0" w:space="0" w:color="auto"/>
        <w:right w:val="none" w:sz="0" w:space="0" w:color="auto"/>
      </w:divBdr>
      <w:divsChild>
        <w:div w:id="1044057148">
          <w:marLeft w:val="0"/>
          <w:marRight w:val="0"/>
          <w:marTop w:val="120"/>
          <w:marBottom w:val="0"/>
          <w:divBdr>
            <w:top w:val="none" w:sz="0" w:space="0" w:color="auto"/>
            <w:left w:val="none" w:sz="0" w:space="0" w:color="auto"/>
            <w:bottom w:val="none" w:sz="0" w:space="0" w:color="auto"/>
            <w:right w:val="none" w:sz="0" w:space="0" w:color="auto"/>
          </w:divBdr>
          <w:divsChild>
            <w:div w:id="1960406816">
              <w:marLeft w:val="0"/>
              <w:marRight w:val="0"/>
              <w:marTop w:val="0"/>
              <w:marBottom w:val="0"/>
              <w:divBdr>
                <w:top w:val="none" w:sz="0" w:space="0" w:color="auto"/>
                <w:left w:val="none" w:sz="0" w:space="0" w:color="auto"/>
                <w:bottom w:val="none" w:sz="0" w:space="0" w:color="auto"/>
                <w:right w:val="none" w:sz="0" w:space="0" w:color="auto"/>
              </w:divBdr>
            </w:div>
          </w:divsChild>
        </w:div>
        <w:div w:id="803887855">
          <w:marLeft w:val="0"/>
          <w:marRight w:val="0"/>
          <w:marTop w:val="120"/>
          <w:marBottom w:val="0"/>
          <w:divBdr>
            <w:top w:val="none" w:sz="0" w:space="0" w:color="auto"/>
            <w:left w:val="none" w:sz="0" w:space="0" w:color="auto"/>
            <w:bottom w:val="none" w:sz="0" w:space="0" w:color="auto"/>
            <w:right w:val="none" w:sz="0" w:space="0" w:color="auto"/>
          </w:divBdr>
          <w:divsChild>
            <w:div w:id="1454591022">
              <w:marLeft w:val="0"/>
              <w:marRight w:val="0"/>
              <w:marTop w:val="0"/>
              <w:marBottom w:val="0"/>
              <w:divBdr>
                <w:top w:val="none" w:sz="0" w:space="0" w:color="auto"/>
                <w:left w:val="none" w:sz="0" w:space="0" w:color="auto"/>
                <w:bottom w:val="none" w:sz="0" w:space="0" w:color="auto"/>
                <w:right w:val="none" w:sz="0" w:space="0" w:color="auto"/>
              </w:divBdr>
            </w:div>
          </w:divsChild>
        </w:div>
        <w:div w:id="293173571">
          <w:marLeft w:val="0"/>
          <w:marRight w:val="0"/>
          <w:marTop w:val="120"/>
          <w:marBottom w:val="0"/>
          <w:divBdr>
            <w:top w:val="none" w:sz="0" w:space="0" w:color="auto"/>
            <w:left w:val="none" w:sz="0" w:space="0" w:color="auto"/>
            <w:bottom w:val="none" w:sz="0" w:space="0" w:color="auto"/>
            <w:right w:val="none" w:sz="0" w:space="0" w:color="auto"/>
          </w:divBdr>
          <w:divsChild>
            <w:div w:id="3879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Smrkolj</dc:creator>
  <cp:keywords/>
  <dc:description/>
  <cp:lastModifiedBy>Janja Smrkolj</cp:lastModifiedBy>
  <cp:revision>3</cp:revision>
  <dcterms:created xsi:type="dcterms:W3CDTF">2021-02-12T12:52:00Z</dcterms:created>
  <dcterms:modified xsi:type="dcterms:W3CDTF">2021-02-12T12:53:00Z</dcterms:modified>
</cp:coreProperties>
</file>