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B914D" w14:textId="0787BC61" w:rsidR="000A66D6" w:rsidRPr="000A66D6" w:rsidRDefault="00D25B14" w:rsidP="000A66D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1A4833">
        <w:rPr>
          <w:rFonts w:ascii="Arial" w:hAnsi="Arial" w:cs="Arial"/>
          <w:sz w:val="20"/>
          <w:szCs w:val="20"/>
        </w:rPr>
        <w:fldChar w:fldCharType="begin"/>
      </w:r>
      <w:r w:rsidR="001A4833">
        <w:rPr>
          <w:rFonts w:ascii="Arial" w:hAnsi="Arial" w:cs="Arial"/>
          <w:sz w:val="20"/>
          <w:szCs w:val="20"/>
        </w:rPr>
        <w:instrText xml:space="preserve"> TIME \@ "d.M.yyyy" </w:instrText>
      </w:r>
      <w:r w:rsidR="001A4833">
        <w:rPr>
          <w:rFonts w:ascii="Arial" w:hAnsi="Arial" w:cs="Arial"/>
          <w:sz w:val="20"/>
          <w:szCs w:val="20"/>
        </w:rPr>
        <w:fldChar w:fldCharType="separate"/>
      </w:r>
      <w:r w:rsidR="009C2378">
        <w:rPr>
          <w:rFonts w:ascii="Arial" w:hAnsi="Arial" w:cs="Arial"/>
          <w:noProof/>
          <w:sz w:val="20"/>
          <w:szCs w:val="20"/>
        </w:rPr>
        <w:t>15.5.2023</w:t>
      </w:r>
      <w:r w:rsidR="001A4833">
        <w:rPr>
          <w:rFonts w:ascii="Arial" w:hAnsi="Arial" w:cs="Arial"/>
          <w:sz w:val="20"/>
          <w:szCs w:val="20"/>
        </w:rPr>
        <w:fldChar w:fldCharType="end"/>
      </w:r>
    </w:p>
    <w:p w14:paraId="06A2055A" w14:textId="77777777" w:rsidR="00FB5836" w:rsidRDefault="00FB5836" w:rsidP="00834C9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0B40106" w14:textId="77777777" w:rsidR="0030403D" w:rsidRDefault="0030403D" w:rsidP="00501E98">
      <w:pPr>
        <w:spacing w:after="0"/>
        <w:rPr>
          <w:rFonts w:ascii="Arial" w:hAnsi="Arial" w:cs="Arial"/>
          <w:b/>
          <w:sz w:val="20"/>
          <w:szCs w:val="20"/>
        </w:rPr>
      </w:pPr>
    </w:p>
    <w:p w14:paraId="649806EA" w14:textId="77777777" w:rsidR="0030403D" w:rsidRDefault="0030403D" w:rsidP="00501E98">
      <w:pPr>
        <w:spacing w:after="0"/>
        <w:rPr>
          <w:rFonts w:ascii="Arial" w:hAnsi="Arial" w:cs="Arial"/>
          <w:b/>
          <w:sz w:val="20"/>
          <w:szCs w:val="20"/>
        </w:rPr>
      </w:pPr>
    </w:p>
    <w:p w14:paraId="374E20A4" w14:textId="77777777" w:rsidR="00CE473B" w:rsidRPr="00F70DE1" w:rsidRDefault="00501E98" w:rsidP="00501E9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Zadeva: </w:t>
      </w:r>
      <w:r w:rsidR="00A07EE7" w:rsidRPr="00F70DE1">
        <w:rPr>
          <w:rFonts w:ascii="Arial" w:hAnsi="Arial" w:cs="Arial"/>
          <w:b/>
          <w:sz w:val="20"/>
          <w:szCs w:val="20"/>
        </w:rPr>
        <w:t>OBVESTILO O ZBIRANJU NEVARNIH ODPADKOV</w:t>
      </w:r>
    </w:p>
    <w:p w14:paraId="4B47010E" w14:textId="77777777" w:rsidR="004E554E" w:rsidRDefault="004E554E" w:rsidP="00634365">
      <w:pPr>
        <w:spacing w:after="0"/>
        <w:rPr>
          <w:rFonts w:ascii="Arial" w:hAnsi="Arial" w:cs="Arial"/>
          <w:sz w:val="20"/>
          <w:szCs w:val="20"/>
        </w:rPr>
      </w:pPr>
    </w:p>
    <w:p w14:paraId="7E0048E1" w14:textId="77777777" w:rsidR="00834C93" w:rsidRDefault="00834C93" w:rsidP="00834C93">
      <w:pPr>
        <w:spacing w:after="0"/>
        <w:rPr>
          <w:rFonts w:ascii="Arial" w:hAnsi="Arial" w:cs="Arial"/>
          <w:sz w:val="20"/>
          <w:szCs w:val="20"/>
        </w:rPr>
      </w:pPr>
    </w:p>
    <w:p w14:paraId="6BF8D4EC" w14:textId="5D8C5941" w:rsidR="00A07EE7" w:rsidRDefault="00A07EE7" w:rsidP="008640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A07EE7">
        <w:rPr>
          <w:rFonts w:ascii="Arial" w:hAnsi="Arial" w:cs="Arial"/>
          <w:sz w:val="20"/>
          <w:szCs w:val="20"/>
        </w:rPr>
        <w:t>Komunala Trebn</w:t>
      </w:r>
      <w:r w:rsidR="00E32E53">
        <w:rPr>
          <w:rFonts w:ascii="Arial" w:hAnsi="Arial" w:cs="Arial"/>
          <w:sz w:val="20"/>
          <w:szCs w:val="20"/>
        </w:rPr>
        <w:t xml:space="preserve">je d.o.o. obvešča, da bo </w:t>
      </w:r>
      <w:r w:rsidR="00DB3DF9">
        <w:rPr>
          <w:rFonts w:ascii="Arial" w:hAnsi="Arial" w:cs="Arial"/>
          <w:sz w:val="20"/>
          <w:szCs w:val="20"/>
        </w:rPr>
        <w:t xml:space="preserve">dne </w:t>
      </w:r>
      <w:r w:rsidR="006343E7">
        <w:rPr>
          <w:rFonts w:ascii="Arial" w:hAnsi="Arial" w:cs="Arial"/>
          <w:b/>
          <w:sz w:val="20"/>
          <w:szCs w:val="20"/>
        </w:rPr>
        <w:t>22.6.2023</w:t>
      </w:r>
      <w:r w:rsidRPr="00FB5836">
        <w:rPr>
          <w:rFonts w:ascii="Arial" w:hAnsi="Arial" w:cs="Arial"/>
          <w:b/>
          <w:sz w:val="20"/>
          <w:szCs w:val="20"/>
        </w:rPr>
        <w:t xml:space="preserve"> </w:t>
      </w:r>
      <w:r w:rsidRPr="00A07EE7">
        <w:rPr>
          <w:rFonts w:ascii="Arial" w:hAnsi="Arial" w:cs="Arial"/>
          <w:sz w:val="20"/>
          <w:szCs w:val="20"/>
        </w:rPr>
        <w:t xml:space="preserve">organizirala </w:t>
      </w:r>
      <w:r>
        <w:rPr>
          <w:rFonts w:ascii="Arial" w:hAnsi="Arial" w:cs="Arial"/>
          <w:sz w:val="20"/>
          <w:szCs w:val="20"/>
        </w:rPr>
        <w:t xml:space="preserve">zbiranje </w:t>
      </w:r>
      <w:r w:rsidRPr="00F574C1">
        <w:rPr>
          <w:rFonts w:ascii="Arial" w:hAnsi="Arial" w:cs="Arial"/>
          <w:b/>
          <w:sz w:val="20"/>
          <w:szCs w:val="20"/>
        </w:rPr>
        <w:t>nevarnih odpadkov</w:t>
      </w:r>
      <w:r>
        <w:rPr>
          <w:rFonts w:ascii="Arial" w:hAnsi="Arial" w:cs="Arial"/>
          <w:sz w:val="20"/>
          <w:szCs w:val="20"/>
        </w:rPr>
        <w:t xml:space="preserve"> </w:t>
      </w:r>
      <w:r w:rsidR="002B5C5C">
        <w:rPr>
          <w:rFonts w:ascii="Arial" w:hAnsi="Arial" w:cs="Arial"/>
          <w:sz w:val="20"/>
          <w:szCs w:val="20"/>
        </w:rPr>
        <w:t xml:space="preserve">le </w:t>
      </w:r>
      <w:r w:rsidRPr="00A07EE7">
        <w:rPr>
          <w:rFonts w:ascii="Arial" w:hAnsi="Arial" w:cs="Arial"/>
          <w:sz w:val="20"/>
          <w:szCs w:val="20"/>
        </w:rPr>
        <w:t xml:space="preserve">iz gospodinjstev </w:t>
      </w:r>
      <w:r>
        <w:rPr>
          <w:rFonts w:ascii="Arial" w:hAnsi="Arial" w:cs="Arial"/>
          <w:sz w:val="20"/>
          <w:szCs w:val="20"/>
        </w:rPr>
        <w:t xml:space="preserve">s premično </w:t>
      </w:r>
      <w:r w:rsidR="002B5C5C">
        <w:rPr>
          <w:rFonts w:ascii="Arial" w:hAnsi="Arial" w:cs="Arial"/>
          <w:sz w:val="20"/>
          <w:szCs w:val="20"/>
        </w:rPr>
        <w:t xml:space="preserve">zbiralnico </w:t>
      </w:r>
      <w:r w:rsidRPr="00A07EE7">
        <w:rPr>
          <w:rFonts w:ascii="Arial" w:hAnsi="Arial" w:cs="Arial"/>
          <w:sz w:val="20"/>
          <w:szCs w:val="20"/>
        </w:rPr>
        <w:t>v občinah Trebnje, Mirna, Mokronog-Trebelno in Šentrupert.</w:t>
      </w:r>
      <w:r w:rsidR="003D7658">
        <w:rPr>
          <w:rFonts w:ascii="Arial" w:hAnsi="Arial" w:cs="Arial"/>
          <w:sz w:val="20"/>
          <w:szCs w:val="20"/>
        </w:rPr>
        <w:t xml:space="preserve"> </w:t>
      </w:r>
    </w:p>
    <w:p w14:paraId="440D653C" w14:textId="77777777" w:rsidR="00A07EE7" w:rsidRDefault="00A07EE7" w:rsidP="004258D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F1803E" w14:textId="77777777" w:rsidR="002B5C5C" w:rsidRPr="006C46C5" w:rsidRDefault="002B5C5C" w:rsidP="004258D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Povzročitelji iz gospodinjstva lahko dostavijo </w:t>
      </w:r>
      <w:r w:rsidRPr="003D7658">
        <w:rPr>
          <w:rFonts w:ascii="Arial" w:hAnsi="Arial" w:cs="Arial"/>
          <w:sz w:val="20"/>
          <w:szCs w:val="20"/>
        </w:rPr>
        <w:t xml:space="preserve">nevarne odpadke na najbližjo </w:t>
      </w:r>
      <w:r w:rsidR="00E47E40">
        <w:rPr>
          <w:rFonts w:ascii="Arial" w:hAnsi="Arial" w:cs="Arial"/>
          <w:sz w:val="20"/>
          <w:szCs w:val="20"/>
        </w:rPr>
        <w:t xml:space="preserve">zbirno </w:t>
      </w:r>
      <w:r>
        <w:rPr>
          <w:rFonts w:ascii="Arial" w:hAnsi="Arial" w:cs="Arial"/>
          <w:sz w:val="20"/>
          <w:szCs w:val="20"/>
        </w:rPr>
        <w:t xml:space="preserve">mesto po urniku in nevarne odpadke </w:t>
      </w:r>
      <w:r w:rsidR="00F574C1" w:rsidRPr="00F574C1">
        <w:rPr>
          <w:rFonts w:ascii="Arial" w:hAnsi="Arial" w:cs="Arial"/>
          <w:b/>
          <w:sz w:val="20"/>
          <w:szCs w:val="20"/>
        </w:rPr>
        <w:t>brezplačno</w:t>
      </w:r>
      <w:r w:rsidR="00F574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preda</w:t>
      </w:r>
      <w:r w:rsidR="00F574C1">
        <w:rPr>
          <w:rFonts w:ascii="Arial" w:hAnsi="Arial" w:cs="Arial"/>
          <w:sz w:val="20"/>
          <w:szCs w:val="20"/>
        </w:rPr>
        <w:t>jo</w:t>
      </w:r>
      <w:r w:rsidRPr="003D7658">
        <w:rPr>
          <w:rFonts w:ascii="Arial" w:hAnsi="Arial" w:cs="Arial"/>
          <w:sz w:val="20"/>
          <w:szCs w:val="20"/>
        </w:rPr>
        <w:t xml:space="preserve"> odgovorni osebi, ki jih nato shrani v posebne zabojnik</w:t>
      </w:r>
      <w:r w:rsidR="00C66C59">
        <w:rPr>
          <w:rFonts w:ascii="Arial" w:hAnsi="Arial" w:cs="Arial"/>
          <w:sz w:val="20"/>
          <w:szCs w:val="20"/>
        </w:rPr>
        <w:t>e</w:t>
      </w:r>
      <w:r w:rsidRPr="003D7658">
        <w:rPr>
          <w:rFonts w:ascii="Arial" w:hAnsi="Arial" w:cs="Arial"/>
          <w:sz w:val="20"/>
          <w:szCs w:val="20"/>
        </w:rPr>
        <w:t xml:space="preserve"> namenjene za začasno hranjenje nevarnih snovi.</w:t>
      </w:r>
      <w:r>
        <w:rPr>
          <w:rFonts w:ascii="Arial" w:hAnsi="Arial" w:cs="Arial"/>
          <w:sz w:val="20"/>
          <w:szCs w:val="20"/>
        </w:rPr>
        <w:t xml:space="preserve"> </w:t>
      </w:r>
      <w:r w:rsidRPr="006C46C5">
        <w:rPr>
          <w:rFonts w:ascii="Arial" w:hAnsi="Arial" w:cs="Arial"/>
          <w:b/>
          <w:bCs/>
          <w:sz w:val="20"/>
          <w:szCs w:val="20"/>
        </w:rPr>
        <w:t xml:space="preserve">Predčasno odlaganje nevarnih odpadkov na </w:t>
      </w:r>
      <w:r w:rsidR="006C46C5">
        <w:rPr>
          <w:rFonts w:ascii="Arial" w:hAnsi="Arial" w:cs="Arial"/>
          <w:b/>
          <w:bCs/>
          <w:sz w:val="20"/>
          <w:szCs w:val="20"/>
        </w:rPr>
        <w:t>prevzemna mesta</w:t>
      </w:r>
      <w:r w:rsidRPr="006C46C5">
        <w:rPr>
          <w:rFonts w:ascii="Arial" w:hAnsi="Arial" w:cs="Arial"/>
          <w:b/>
          <w:bCs/>
          <w:sz w:val="20"/>
          <w:szCs w:val="20"/>
        </w:rPr>
        <w:t xml:space="preserve"> je prepovedano!</w:t>
      </w:r>
    </w:p>
    <w:p w14:paraId="5BD1B55F" w14:textId="055D727A" w:rsidR="00A07EE7" w:rsidRDefault="00A07EE7" w:rsidP="004258D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Nevarne odpadke iz gospodinjstev lahko </w:t>
      </w:r>
      <w:r w:rsidRPr="00A07EE7">
        <w:rPr>
          <w:rFonts w:ascii="Arial" w:hAnsi="Arial" w:cs="Arial"/>
          <w:sz w:val="20"/>
          <w:szCs w:val="20"/>
        </w:rPr>
        <w:t>občani</w:t>
      </w:r>
      <w:r w:rsidR="00C44233">
        <w:rPr>
          <w:rFonts w:ascii="Arial" w:hAnsi="Arial" w:cs="Arial"/>
          <w:sz w:val="20"/>
          <w:szCs w:val="20"/>
        </w:rPr>
        <w:t>, skozi celotno leto,</w:t>
      </w:r>
      <w:r w:rsidRPr="00A07EE7">
        <w:rPr>
          <w:rFonts w:ascii="Arial" w:hAnsi="Arial" w:cs="Arial"/>
          <w:sz w:val="20"/>
          <w:szCs w:val="20"/>
        </w:rPr>
        <w:t xml:space="preserve"> sami pripeljejo na zbirni center Globoko, in sicer od ponedeljka do petka med </w:t>
      </w:r>
      <w:r w:rsidR="00A87F5B">
        <w:rPr>
          <w:rFonts w:ascii="Arial" w:hAnsi="Arial" w:cs="Arial"/>
          <w:sz w:val="20"/>
          <w:szCs w:val="20"/>
        </w:rPr>
        <w:t>0</w:t>
      </w:r>
      <w:r w:rsidRPr="00A07EE7">
        <w:rPr>
          <w:rFonts w:ascii="Arial" w:hAnsi="Arial" w:cs="Arial"/>
          <w:sz w:val="20"/>
          <w:szCs w:val="20"/>
        </w:rPr>
        <w:t>7.</w:t>
      </w:r>
      <w:r w:rsidR="00A87F5B">
        <w:rPr>
          <w:rFonts w:ascii="Arial" w:hAnsi="Arial" w:cs="Arial"/>
          <w:sz w:val="20"/>
          <w:szCs w:val="20"/>
        </w:rPr>
        <w:t>00</w:t>
      </w:r>
      <w:r w:rsidRPr="00A07EE7">
        <w:rPr>
          <w:rFonts w:ascii="Arial" w:hAnsi="Arial" w:cs="Arial"/>
          <w:sz w:val="20"/>
          <w:szCs w:val="20"/>
        </w:rPr>
        <w:t xml:space="preserve"> in 18.</w:t>
      </w:r>
      <w:r w:rsidR="00A87F5B">
        <w:rPr>
          <w:rFonts w:ascii="Arial" w:hAnsi="Arial" w:cs="Arial"/>
          <w:sz w:val="20"/>
          <w:szCs w:val="20"/>
        </w:rPr>
        <w:t>00</w:t>
      </w:r>
      <w:r w:rsidRPr="00A07EE7">
        <w:rPr>
          <w:rFonts w:ascii="Arial" w:hAnsi="Arial" w:cs="Arial"/>
          <w:sz w:val="20"/>
          <w:szCs w:val="20"/>
        </w:rPr>
        <w:t xml:space="preserve"> uro, ob sobotah pa med </w:t>
      </w:r>
      <w:r w:rsidR="00A87F5B">
        <w:rPr>
          <w:rFonts w:ascii="Arial" w:hAnsi="Arial" w:cs="Arial"/>
          <w:sz w:val="20"/>
          <w:szCs w:val="20"/>
        </w:rPr>
        <w:t>0</w:t>
      </w:r>
      <w:r w:rsidRPr="00A07EE7">
        <w:rPr>
          <w:rFonts w:ascii="Arial" w:hAnsi="Arial" w:cs="Arial"/>
          <w:sz w:val="20"/>
          <w:szCs w:val="20"/>
        </w:rPr>
        <w:t>8.</w:t>
      </w:r>
      <w:r w:rsidR="00A87F5B">
        <w:rPr>
          <w:rFonts w:ascii="Arial" w:hAnsi="Arial" w:cs="Arial"/>
          <w:sz w:val="20"/>
          <w:szCs w:val="20"/>
        </w:rPr>
        <w:t>00</w:t>
      </w:r>
      <w:r w:rsidRPr="00A07EE7">
        <w:rPr>
          <w:rFonts w:ascii="Arial" w:hAnsi="Arial" w:cs="Arial"/>
          <w:sz w:val="20"/>
          <w:szCs w:val="20"/>
        </w:rPr>
        <w:t xml:space="preserve"> in 12.</w:t>
      </w:r>
      <w:r w:rsidR="00A87F5B">
        <w:rPr>
          <w:rFonts w:ascii="Arial" w:hAnsi="Arial" w:cs="Arial"/>
          <w:sz w:val="20"/>
          <w:szCs w:val="20"/>
        </w:rPr>
        <w:t>00</w:t>
      </w:r>
      <w:r w:rsidRPr="00A07EE7">
        <w:rPr>
          <w:rFonts w:ascii="Arial" w:hAnsi="Arial" w:cs="Arial"/>
          <w:sz w:val="20"/>
          <w:szCs w:val="20"/>
        </w:rPr>
        <w:t xml:space="preserve"> uro. Ob praznikih in nedeljah je zbirni center zaprt.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727D81A" w14:textId="77777777" w:rsidR="00C66C59" w:rsidRPr="00A07EE7" w:rsidRDefault="00C66C59" w:rsidP="004258D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E9A2812" w14:textId="77777777" w:rsidR="001378CC" w:rsidRDefault="00C66C59" w:rsidP="001A48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3BC5">
        <w:rPr>
          <w:rFonts w:ascii="Arial" w:hAnsi="Arial" w:cs="Arial"/>
          <w:sz w:val="20"/>
          <w:szCs w:val="20"/>
        </w:rPr>
        <w:t>Nevarne odpadki predstavlj</w:t>
      </w:r>
      <w:r>
        <w:rPr>
          <w:rFonts w:ascii="Arial" w:hAnsi="Arial" w:cs="Arial"/>
          <w:sz w:val="20"/>
          <w:szCs w:val="20"/>
        </w:rPr>
        <w:t>ajo tveganje za ljudi in okolje, zato mo</w:t>
      </w:r>
      <w:r w:rsidR="00CA2744">
        <w:rPr>
          <w:rFonts w:ascii="Arial" w:hAnsi="Arial" w:cs="Arial"/>
          <w:sz w:val="20"/>
          <w:szCs w:val="20"/>
        </w:rPr>
        <w:t xml:space="preserve">rajo biti predani v originalni embalaži zaradi razvrščanja. </w:t>
      </w:r>
      <w:r w:rsidR="001378CC">
        <w:rPr>
          <w:rFonts w:ascii="Arial" w:hAnsi="Arial" w:cs="Arial"/>
          <w:sz w:val="20"/>
          <w:szCs w:val="20"/>
        </w:rPr>
        <w:t>P</w:t>
      </w:r>
      <w:r w:rsidR="001378CC" w:rsidRPr="001378CC">
        <w:rPr>
          <w:rFonts w:ascii="Arial" w:hAnsi="Arial" w:cs="Arial"/>
          <w:sz w:val="20"/>
          <w:szCs w:val="20"/>
        </w:rPr>
        <w:t>ri prepoznavanju nevarnih odpadkov so nam lahko v veliko pomoč simboli, ki jih najdemo na nevarnih snoveh in njihovi embalaži.</w:t>
      </w:r>
      <w:r w:rsidR="001378CC">
        <w:rPr>
          <w:rFonts w:ascii="Arial" w:hAnsi="Arial" w:cs="Arial"/>
          <w:sz w:val="20"/>
          <w:szCs w:val="20"/>
        </w:rPr>
        <w:t xml:space="preserve"> </w:t>
      </w:r>
    </w:p>
    <w:p w14:paraId="2B003772" w14:textId="77777777" w:rsidR="001A4833" w:rsidRDefault="001A4833" w:rsidP="001378CC">
      <w:pPr>
        <w:spacing w:after="0"/>
        <w:rPr>
          <w:rFonts w:ascii="Arial" w:hAnsi="Arial" w:cs="Arial"/>
          <w:sz w:val="20"/>
          <w:szCs w:val="20"/>
        </w:rPr>
      </w:pPr>
    </w:p>
    <w:p w14:paraId="425BE276" w14:textId="77777777" w:rsidR="004E554E" w:rsidRPr="004E554E" w:rsidRDefault="004E554E" w:rsidP="004E554E">
      <w:pPr>
        <w:spacing w:after="0"/>
        <w:rPr>
          <w:rFonts w:ascii="Arial" w:hAnsi="Arial" w:cs="Arial"/>
          <w:b/>
          <w:sz w:val="20"/>
          <w:szCs w:val="20"/>
        </w:rPr>
      </w:pPr>
      <w:r w:rsidRPr="004E554E">
        <w:rPr>
          <w:rFonts w:ascii="Arial" w:hAnsi="Arial" w:cs="Arial"/>
          <w:b/>
          <w:sz w:val="20"/>
          <w:szCs w:val="20"/>
        </w:rPr>
        <w:t>Med nevarne odpadke iz gospodinjstva sodijo:</w:t>
      </w:r>
    </w:p>
    <w:p w14:paraId="5A0B9EBC" w14:textId="77777777" w:rsidR="004E554E" w:rsidRDefault="004E554E" w:rsidP="004E554E">
      <w:pPr>
        <w:spacing w:after="0"/>
        <w:rPr>
          <w:rFonts w:ascii="Arial" w:hAnsi="Arial" w:cs="Arial"/>
          <w:sz w:val="20"/>
          <w:szCs w:val="20"/>
        </w:rPr>
        <w:sectPr w:rsidR="004E554E" w:rsidSect="00EA5BBE">
          <w:headerReference w:type="default" r:id="rId8"/>
          <w:footerReference w:type="default" r:id="rId9"/>
          <w:pgSz w:w="11906" w:h="16838"/>
          <w:pgMar w:top="2381" w:right="1417" w:bottom="1417" w:left="1417" w:header="1135" w:footer="1120" w:gutter="0"/>
          <w:cols w:space="708"/>
          <w:docGrid w:linePitch="360"/>
        </w:sectPr>
      </w:pPr>
    </w:p>
    <w:p w14:paraId="0AD57249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jedilna in mazalna olja,</w:t>
      </w:r>
    </w:p>
    <w:p w14:paraId="398E01C8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 xml:space="preserve">baterije in akumulatorji, </w:t>
      </w:r>
    </w:p>
    <w:p w14:paraId="17E73664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fluorescentne cevi,</w:t>
      </w:r>
    </w:p>
    <w:p w14:paraId="1C1E60EA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zdravila,</w:t>
      </w:r>
    </w:p>
    <w:p w14:paraId="5478A887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masti,</w:t>
      </w:r>
    </w:p>
    <w:p w14:paraId="33E633BC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 xml:space="preserve">barve, črnila, </w:t>
      </w:r>
      <w:proofErr w:type="spellStart"/>
      <w:r w:rsidRPr="004E554E">
        <w:rPr>
          <w:rFonts w:ascii="Arial" w:hAnsi="Arial" w:cs="Arial"/>
          <w:sz w:val="20"/>
        </w:rPr>
        <w:t>itd</w:t>
      </w:r>
      <w:proofErr w:type="spellEnd"/>
      <w:r w:rsidRPr="004E554E">
        <w:rPr>
          <w:rFonts w:ascii="Arial" w:hAnsi="Arial" w:cs="Arial"/>
          <w:sz w:val="20"/>
        </w:rPr>
        <w:t xml:space="preserve"> </w:t>
      </w:r>
    </w:p>
    <w:p w14:paraId="215B9455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kemikalije,</w:t>
      </w:r>
    </w:p>
    <w:p w14:paraId="51563CF8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laki, topila, smole, itd.</w:t>
      </w:r>
    </w:p>
    <w:p w14:paraId="746DE9DB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 xml:space="preserve">kisline, baze,  </w:t>
      </w:r>
    </w:p>
    <w:p w14:paraId="37B168C0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lepila,</w:t>
      </w:r>
    </w:p>
    <w:p w14:paraId="2C0C60B2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čistila,</w:t>
      </w:r>
    </w:p>
    <w:p w14:paraId="71E6696C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škropiva,</w:t>
      </w:r>
    </w:p>
    <w:p w14:paraId="2F674F7E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odpadki, kateri vsebujejo živo srebro,</w:t>
      </w:r>
    </w:p>
    <w:p w14:paraId="296166F9" w14:textId="77777777" w:rsidR="004E554E" w:rsidRDefault="004E554E" w:rsidP="004E554E">
      <w:pPr>
        <w:spacing w:after="0"/>
        <w:rPr>
          <w:rFonts w:ascii="Arial" w:hAnsi="Arial" w:cs="Arial"/>
          <w:sz w:val="20"/>
          <w:szCs w:val="20"/>
        </w:rPr>
        <w:sectPr w:rsidR="004E554E" w:rsidSect="004E554E">
          <w:type w:val="continuous"/>
          <w:pgSz w:w="11906" w:h="16838"/>
          <w:pgMar w:top="2381" w:right="1417" w:bottom="1417" w:left="1417" w:header="1135" w:footer="1120" w:gutter="0"/>
          <w:cols w:num="2" w:space="708"/>
          <w:docGrid w:linePitch="360"/>
        </w:sectPr>
      </w:pPr>
    </w:p>
    <w:p w14:paraId="18B81BE7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pralna in kozmetična sredstva, ki vsebujejo nevarne snovi,</w:t>
      </w:r>
    </w:p>
    <w:p w14:paraId="6A131E4B" w14:textId="77777777" w:rsidR="004E554E" w:rsidRPr="004E554E" w:rsidRDefault="004E554E" w:rsidP="004E554E">
      <w:pPr>
        <w:pStyle w:val="Odstavekseznama"/>
        <w:numPr>
          <w:ilvl w:val="0"/>
          <w:numId w:val="8"/>
        </w:numPr>
        <w:rPr>
          <w:rFonts w:ascii="Arial" w:hAnsi="Arial" w:cs="Arial"/>
          <w:sz w:val="20"/>
        </w:rPr>
      </w:pPr>
      <w:r w:rsidRPr="004E554E">
        <w:rPr>
          <w:rFonts w:ascii="Arial" w:hAnsi="Arial" w:cs="Arial"/>
          <w:sz w:val="20"/>
        </w:rPr>
        <w:t>embalaža, ki vsebuje ostanke nevarnih snovi ali je onesnažena z nevarnimi snovmi.</w:t>
      </w:r>
    </w:p>
    <w:p w14:paraId="7A7E17FB" w14:textId="77777777" w:rsidR="00820AC0" w:rsidRDefault="00820AC0" w:rsidP="001378CC">
      <w:pPr>
        <w:spacing w:after="0"/>
        <w:rPr>
          <w:rFonts w:ascii="Arial" w:hAnsi="Arial" w:cs="Arial"/>
          <w:sz w:val="20"/>
          <w:szCs w:val="20"/>
        </w:rPr>
      </w:pPr>
    </w:p>
    <w:p w14:paraId="526AF83C" w14:textId="77777777" w:rsidR="004E554E" w:rsidRDefault="00820AC0" w:rsidP="001378CC">
      <w:pPr>
        <w:spacing w:after="0"/>
        <w:rPr>
          <w:rFonts w:ascii="Arial" w:hAnsi="Arial" w:cs="Arial"/>
          <w:sz w:val="20"/>
          <w:szCs w:val="20"/>
        </w:rPr>
      </w:pPr>
      <w:r w:rsidRPr="00820AC0">
        <w:rPr>
          <w:rFonts w:ascii="Arial" w:hAnsi="Arial" w:cs="Arial"/>
          <w:sz w:val="20"/>
          <w:szCs w:val="20"/>
        </w:rPr>
        <w:t xml:space="preserve">V akcijo zbiranja nevarnih odpadkov </w:t>
      </w:r>
      <w:r w:rsidRPr="006C46C5">
        <w:rPr>
          <w:rFonts w:ascii="Arial" w:hAnsi="Arial" w:cs="Arial"/>
          <w:b/>
          <w:bCs/>
          <w:sz w:val="20"/>
          <w:szCs w:val="20"/>
        </w:rPr>
        <w:t>niso vključeni azbestni odpadki</w:t>
      </w:r>
      <w:r w:rsidR="001A4833" w:rsidRPr="006C46C5">
        <w:rPr>
          <w:rFonts w:ascii="Arial" w:hAnsi="Arial" w:cs="Arial"/>
          <w:b/>
          <w:bCs/>
          <w:sz w:val="20"/>
          <w:szCs w:val="20"/>
        </w:rPr>
        <w:t xml:space="preserve"> in gume</w:t>
      </w:r>
      <w:r w:rsidRPr="00820AC0">
        <w:rPr>
          <w:rFonts w:ascii="Arial" w:hAnsi="Arial" w:cs="Arial"/>
          <w:sz w:val="20"/>
          <w:szCs w:val="20"/>
        </w:rPr>
        <w:t>!</w:t>
      </w:r>
    </w:p>
    <w:p w14:paraId="6CC1FFF8" w14:textId="77777777" w:rsidR="00E47E40" w:rsidRDefault="00E47E40" w:rsidP="00A07EE7">
      <w:pPr>
        <w:spacing w:after="0"/>
        <w:rPr>
          <w:rFonts w:ascii="Arial" w:hAnsi="Arial" w:cs="Arial"/>
          <w:sz w:val="20"/>
          <w:szCs w:val="20"/>
        </w:rPr>
      </w:pPr>
    </w:p>
    <w:p w14:paraId="6985B5B1" w14:textId="77777777" w:rsidR="001A4833" w:rsidRDefault="001A48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9983705" w14:textId="77777777" w:rsidR="00A07EE7" w:rsidRPr="00A07EE7" w:rsidRDefault="00A07EE7" w:rsidP="00A07EE7">
      <w:pPr>
        <w:spacing w:after="0"/>
        <w:rPr>
          <w:rFonts w:ascii="Arial" w:hAnsi="Arial" w:cs="Arial"/>
          <w:b/>
          <w:sz w:val="20"/>
          <w:szCs w:val="20"/>
        </w:rPr>
      </w:pPr>
      <w:r w:rsidRPr="00A07EE7">
        <w:rPr>
          <w:rFonts w:ascii="Arial" w:hAnsi="Arial" w:cs="Arial"/>
          <w:b/>
          <w:sz w:val="20"/>
          <w:szCs w:val="20"/>
        </w:rPr>
        <w:lastRenderedPageBreak/>
        <w:t>Razpored zbirnih mest nevarnih odpadkov:</w:t>
      </w:r>
    </w:p>
    <w:p w14:paraId="6F838DFC" w14:textId="77777777" w:rsidR="00F574C1" w:rsidRDefault="00F574C1" w:rsidP="00834C9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Srednjesenenje1poudarek2"/>
        <w:tblW w:w="9609" w:type="dxa"/>
        <w:tblInd w:w="108" w:type="dxa"/>
        <w:tblLook w:val="04A0" w:firstRow="1" w:lastRow="0" w:firstColumn="1" w:lastColumn="0" w:noHBand="0" w:noVBand="1"/>
      </w:tblPr>
      <w:tblGrid>
        <w:gridCol w:w="3493"/>
        <w:gridCol w:w="3609"/>
        <w:gridCol w:w="2507"/>
      </w:tblGrid>
      <w:tr w:rsidR="00E47E40" w14:paraId="10D560B6" w14:textId="77777777" w:rsidTr="00E47E40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116" w:type="dxa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24EAEE37" w14:textId="485E44E0" w:rsidR="00E47E40" w:rsidRDefault="006343E7" w:rsidP="00E47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6C46C5">
              <w:rPr>
                <w:rFonts w:ascii="Arial" w:hAnsi="Arial" w:cs="Arial"/>
                <w:sz w:val="20"/>
                <w:szCs w:val="20"/>
              </w:rPr>
              <w:t>.6.202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3C17C96" w14:textId="77777777" w:rsidR="00E47E40" w:rsidRDefault="00E47E40" w:rsidP="00F574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562" w:rsidRPr="00A1179F" w14:paraId="068E5BF1" w14:textId="77777777" w:rsidTr="00E4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64EBCDE7" w14:textId="06CB4181" w:rsidR="00955562" w:rsidRPr="00A1179F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OBČINA ŠENTRUPERT</w:t>
            </w:r>
          </w:p>
        </w:tc>
        <w:tc>
          <w:tcPr>
            <w:tcW w:w="3609" w:type="dxa"/>
          </w:tcPr>
          <w:p w14:paraId="45470211" w14:textId="3E9CAD6F" w:rsidR="00955562" w:rsidRPr="00A1179F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Pri gasilskem domu Šentrupert</w:t>
            </w:r>
          </w:p>
        </w:tc>
        <w:tc>
          <w:tcPr>
            <w:tcW w:w="2507" w:type="dxa"/>
          </w:tcPr>
          <w:p w14:paraId="50271646" w14:textId="77777777" w:rsidR="00955562" w:rsidRPr="00A1179F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Od 07.00 do 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1179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1179F">
              <w:rPr>
                <w:rFonts w:ascii="Arial" w:hAnsi="Arial" w:cs="Arial"/>
                <w:sz w:val="20"/>
                <w:szCs w:val="20"/>
              </w:rPr>
              <w:t>0 ure</w:t>
            </w:r>
          </w:p>
        </w:tc>
      </w:tr>
      <w:tr w:rsidR="00955562" w:rsidRPr="00A1179F" w14:paraId="4FE18EDF" w14:textId="77777777" w:rsidTr="00E47E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1E69DE3B" w14:textId="1BB63E50" w:rsidR="00955562" w:rsidRPr="00A1179F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OBČINA MOKRONOG-TREBELNO</w:t>
            </w:r>
          </w:p>
        </w:tc>
        <w:tc>
          <w:tcPr>
            <w:tcW w:w="3609" w:type="dxa"/>
          </w:tcPr>
          <w:p w14:paraId="5E7F4151" w14:textId="39814560" w:rsidR="00955562" w:rsidRPr="00A1179F" w:rsidRDefault="00955562" w:rsidP="009555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 xml:space="preserve">Pri </w:t>
            </w:r>
            <w:r>
              <w:rPr>
                <w:rFonts w:ascii="Arial" w:hAnsi="Arial" w:cs="Arial"/>
                <w:sz w:val="20"/>
                <w:szCs w:val="20"/>
              </w:rPr>
              <w:t>pokopališču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Mokronog</w:t>
            </w:r>
          </w:p>
        </w:tc>
        <w:tc>
          <w:tcPr>
            <w:tcW w:w="2507" w:type="dxa"/>
          </w:tcPr>
          <w:p w14:paraId="52F9AFFE" w14:textId="77777777" w:rsidR="00955562" w:rsidRPr="00A1179F" w:rsidRDefault="00955562" w:rsidP="009555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d 07.45 do 08.15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1DC980D4" w14:textId="77777777" w:rsidTr="00E4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1B32D48F" w14:textId="2F4F4433" w:rsidR="00955562" w:rsidRPr="00A1179F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OBČINA MOKRONOG-TREBELNO</w:t>
            </w:r>
          </w:p>
        </w:tc>
        <w:tc>
          <w:tcPr>
            <w:tcW w:w="3609" w:type="dxa"/>
          </w:tcPr>
          <w:p w14:paraId="081139BC" w14:textId="5169349A" w:rsidR="00955562" w:rsidRPr="00A1179F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 xml:space="preserve">Pri </w:t>
            </w:r>
            <w:r w:rsidR="00662271">
              <w:rPr>
                <w:rFonts w:ascii="Arial" w:hAnsi="Arial" w:cs="Arial"/>
                <w:sz w:val="20"/>
                <w:szCs w:val="20"/>
              </w:rPr>
              <w:t>pokopališču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Trebelno</w:t>
            </w:r>
          </w:p>
        </w:tc>
        <w:tc>
          <w:tcPr>
            <w:tcW w:w="2507" w:type="dxa"/>
          </w:tcPr>
          <w:p w14:paraId="17E0953A" w14:textId="6A465823" w:rsidR="00955562" w:rsidRPr="00A1179F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d 08.30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BC5F95">
              <w:rPr>
                <w:rFonts w:ascii="Arial" w:hAnsi="Arial" w:cs="Arial"/>
                <w:sz w:val="20"/>
                <w:szCs w:val="20"/>
              </w:rPr>
              <w:t>08.45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7C80A9BF" w14:textId="77777777" w:rsidTr="00E47E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566005AD" w14:textId="61132471" w:rsidR="00955562" w:rsidRPr="00A1179F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KS DOLENJA NEMŠKA VAS</w:t>
            </w:r>
          </w:p>
        </w:tc>
        <w:tc>
          <w:tcPr>
            <w:tcW w:w="3609" w:type="dxa"/>
          </w:tcPr>
          <w:p w14:paraId="3CC6B4AF" w14:textId="3669EE6D" w:rsidR="00955562" w:rsidRPr="00A1179F" w:rsidRDefault="00955562" w:rsidP="009555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Pri gasilnem domu Ponikve</w:t>
            </w:r>
          </w:p>
        </w:tc>
        <w:tc>
          <w:tcPr>
            <w:tcW w:w="2507" w:type="dxa"/>
          </w:tcPr>
          <w:p w14:paraId="2E0E7A90" w14:textId="3C2864AD" w:rsidR="00955562" w:rsidRPr="00A1179F" w:rsidRDefault="00955562" w:rsidP="009555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>09.</w:t>
            </w:r>
            <w:r w:rsidR="00BC5F95">
              <w:rPr>
                <w:rFonts w:ascii="Arial" w:hAnsi="Arial" w:cs="Arial"/>
                <w:sz w:val="20"/>
                <w:szCs w:val="20"/>
              </w:rPr>
              <w:t>00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>09.</w:t>
            </w:r>
            <w:r w:rsidR="00BC5F95">
              <w:rPr>
                <w:rFonts w:ascii="Arial" w:hAnsi="Arial" w:cs="Arial"/>
                <w:sz w:val="20"/>
                <w:szCs w:val="20"/>
              </w:rPr>
              <w:t>15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</w:t>
            </w:r>
            <w:r w:rsidRPr="008B692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955562" w:rsidRPr="00A1179F" w14:paraId="038E9E0C" w14:textId="77777777" w:rsidTr="00E4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6EFCF081" w14:textId="18EC8A3E" w:rsidR="00955562" w:rsidRPr="00A1179F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KS SVETINJE</w:t>
            </w:r>
          </w:p>
        </w:tc>
        <w:tc>
          <w:tcPr>
            <w:tcW w:w="3609" w:type="dxa"/>
          </w:tcPr>
          <w:p w14:paraId="78A38942" w14:textId="45801A4E" w:rsidR="00955562" w:rsidRPr="00A1179F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 okrepčevalnici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Rogelj</w:t>
            </w:r>
            <w:r>
              <w:rPr>
                <w:rFonts w:ascii="Arial" w:hAnsi="Arial" w:cs="Arial"/>
                <w:sz w:val="20"/>
                <w:szCs w:val="20"/>
              </w:rPr>
              <w:t xml:space="preserve"> (Rdeči Kal)</w:t>
            </w:r>
          </w:p>
        </w:tc>
        <w:tc>
          <w:tcPr>
            <w:tcW w:w="2507" w:type="dxa"/>
          </w:tcPr>
          <w:p w14:paraId="34D5A7AE" w14:textId="4CA8C120" w:rsidR="00955562" w:rsidRPr="00A1179F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BC5F95">
              <w:rPr>
                <w:rFonts w:ascii="Arial" w:hAnsi="Arial" w:cs="Arial"/>
                <w:sz w:val="20"/>
                <w:szCs w:val="20"/>
              </w:rPr>
              <w:t>09.30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BC5F95">
              <w:rPr>
                <w:rFonts w:ascii="Arial" w:hAnsi="Arial" w:cs="Arial"/>
                <w:sz w:val="20"/>
                <w:szCs w:val="20"/>
              </w:rPr>
              <w:t>09.45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394EF9D5" w14:textId="77777777" w:rsidTr="00E47E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1151F20D" w14:textId="5E7DFB80" w:rsidR="00955562" w:rsidRPr="00A1179F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KS DOBRNIČ</w:t>
            </w:r>
          </w:p>
        </w:tc>
        <w:tc>
          <w:tcPr>
            <w:tcW w:w="3609" w:type="dxa"/>
          </w:tcPr>
          <w:p w14:paraId="0FBF9F56" w14:textId="1545F358" w:rsidR="00955562" w:rsidRPr="00A1179F" w:rsidRDefault="00955562" w:rsidP="009555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 xml:space="preserve">Pri </w:t>
            </w:r>
            <w:r w:rsidR="0015798B">
              <w:rPr>
                <w:rFonts w:ascii="Arial" w:hAnsi="Arial" w:cs="Arial"/>
                <w:sz w:val="20"/>
                <w:szCs w:val="20"/>
              </w:rPr>
              <w:t>Kmetijski zadrugi PE Dobrnič</w:t>
            </w:r>
          </w:p>
        </w:tc>
        <w:tc>
          <w:tcPr>
            <w:tcW w:w="2507" w:type="dxa"/>
          </w:tcPr>
          <w:p w14:paraId="45506C13" w14:textId="12B48DFD" w:rsidR="00955562" w:rsidRDefault="00955562" w:rsidP="009555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BC5F95">
              <w:rPr>
                <w:rFonts w:ascii="Arial" w:hAnsi="Arial" w:cs="Arial"/>
                <w:sz w:val="20"/>
                <w:szCs w:val="20"/>
              </w:rPr>
              <w:t>10.00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BC5F95">
              <w:rPr>
                <w:rFonts w:ascii="Arial" w:hAnsi="Arial" w:cs="Arial"/>
                <w:sz w:val="20"/>
                <w:szCs w:val="20"/>
              </w:rPr>
              <w:t>15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07902C6E" w14:textId="77777777" w:rsidTr="00E4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25D32D8F" w14:textId="30060C31" w:rsidR="00955562" w:rsidRPr="00877534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KS KNEŽJA VAS</w:t>
            </w:r>
          </w:p>
        </w:tc>
        <w:tc>
          <w:tcPr>
            <w:tcW w:w="3609" w:type="dxa"/>
          </w:tcPr>
          <w:p w14:paraId="31877DDF" w14:textId="730E7EA7" w:rsidR="00955562" w:rsidRPr="00877534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 xml:space="preserve">Pri </w:t>
            </w:r>
            <w:r>
              <w:rPr>
                <w:rFonts w:ascii="Arial" w:hAnsi="Arial" w:cs="Arial"/>
                <w:sz w:val="20"/>
                <w:szCs w:val="20"/>
              </w:rPr>
              <w:t xml:space="preserve">prevozništvu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Trunkelj</w:t>
            </w:r>
            <w:proofErr w:type="spellEnd"/>
            <w:r w:rsidRPr="008775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07" w:type="dxa"/>
          </w:tcPr>
          <w:p w14:paraId="35F4B352" w14:textId="3D3A5B88" w:rsidR="00955562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BC5F95">
              <w:rPr>
                <w:rFonts w:ascii="Arial" w:hAnsi="Arial" w:cs="Arial"/>
                <w:sz w:val="20"/>
                <w:szCs w:val="20"/>
              </w:rPr>
              <w:t>10.30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BC5F95">
              <w:rPr>
                <w:rFonts w:ascii="Arial" w:hAnsi="Arial" w:cs="Arial"/>
                <w:sz w:val="20"/>
                <w:szCs w:val="20"/>
              </w:rPr>
              <w:t>10.45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29E213FF" w14:textId="77777777" w:rsidTr="00E47E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4105310E" w14:textId="6FD041F9" w:rsidR="00955562" w:rsidRPr="00877534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KS SELA ŠUMBERK</w:t>
            </w:r>
          </w:p>
        </w:tc>
        <w:tc>
          <w:tcPr>
            <w:tcW w:w="3609" w:type="dxa"/>
          </w:tcPr>
          <w:p w14:paraId="7F37CFA8" w14:textId="4D772EFE" w:rsidR="00955562" w:rsidRDefault="00955562" w:rsidP="009555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 xml:space="preserve">Pri </w:t>
            </w:r>
            <w:r w:rsidR="00B74EE4">
              <w:rPr>
                <w:rFonts w:ascii="Arial" w:hAnsi="Arial" w:cs="Arial"/>
                <w:sz w:val="20"/>
                <w:szCs w:val="20"/>
              </w:rPr>
              <w:t xml:space="preserve">pokopališču Sela pri </w:t>
            </w:r>
            <w:proofErr w:type="spellStart"/>
            <w:r w:rsidR="00B74EE4">
              <w:rPr>
                <w:rFonts w:ascii="Arial" w:hAnsi="Arial" w:cs="Arial"/>
                <w:sz w:val="20"/>
                <w:szCs w:val="20"/>
              </w:rPr>
              <w:t>Šumberku</w:t>
            </w:r>
            <w:proofErr w:type="spellEnd"/>
          </w:p>
        </w:tc>
        <w:tc>
          <w:tcPr>
            <w:tcW w:w="2507" w:type="dxa"/>
          </w:tcPr>
          <w:p w14:paraId="1B265D9D" w14:textId="5D0801E3" w:rsidR="00955562" w:rsidRDefault="00955562" w:rsidP="009555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11.</w:t>
            </w:r>
            <w:r w:rsidR="00BC5F95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do 11</w:t>
            </w:r>
            <w:r w:rsidRPr="00877534">
              <w:rPr>
                <w:rFonts w:ascii="Arial" w:hAnsi="Arial" w:cs="Arial"/>
                <w:sz w:val="20"/>
                <w:szCs w:val="20"/>
              </w:rPr>
              <w:t>.</w:t>
            </w:r>
            <w:r w:rsidR="00BC5F95">
              <w:rPr>
                <w:rFonts w:ascii="Arial" w:hAnsi="Arial" w:cs="Arial"/>
                <w:sz w:val="20"/>
                <w:szCs w:val="20"/>
              </w:rPr>
              <w:t>15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6D5BF6D3" w14:textId="77777777" w:rsidTr="00E4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6125EDCF" w14:textId="7E5A17BA" w:rsidR="00955562" w:rsidRPr="00877534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KS VELIKI GABER</w:t>
            </w:r>
          </w:p>
        </w:tc>
        <w:tc>
          <w:tcPr>
            <w:tcW w:w="3609" w:type="dxa"/>
          </w:tcPr>
          <w:p w14:paraId="072105AE" w14:textId="614D3035" w:rsidR="00955562" w:rsidRPr="00877534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7534">
              <w:rPr>
                <w:rFonts w:ascii="Arial" w:hAnsi="Arial" w:cs="Arial"/>
                <w:sz w:val="20"/>
                <w:szCs w:val="20"/>
              </w:rPr>
              <w:t>Pri gostilni Hlade</w:t>
            </w:r>
          </w:p>
        </w:tc>
        <w:tc>
          <w:tcPr>
            <w:tcW w:w="2507" w:type="dxa"/>
          </w:tcPr>
          <w:p w14:paraId="18E391C5" w14:textId="02495E72" w:rsidR="00955562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BC5F95">
              <w:rPr>
                <w:rFonts w:ascii="Arial" w:hAnsi="Arial" w:cs="Arial"/>
                <w:sz w:val="20"/>
                <w:szCs w:val="20"/>
              </w:rPr>
              <w:t>12.00</w:t>
            </w:r>
            <w:r>
              <w:rPr>
                <w:rFonts w:ascii="Arial" w:hAnsi="Arial" w:cs="Arial"/>
                <w:sz w:val="20"/>
                <w:szCs w:val="20"/>
              </w:rPr>
              <w:t xml:space="preserve"> do 12.</w:t>
            </w:r>
            <w:r w:rsidR="00BC5F95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7534">
              <w:rPr>
                <w:rFonts w:ascii="Arial" w:hAnsi="Arial" w:cs="Arial"/>
                <w:sz w:val="20"/>
                <w:szCs w:val="20"/>
              </w:rPr>
              <w:t>ure</w:t>
            </w:r>
          </w:p>
        </w:tc>
      </w:tr>
      <w:tr w:rsidR="00955562" w:rsidRPr="00A1179F" w14:paraId="5A15B0FC" w14:textId="77777777" w:rsidTr="00E47E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7C18E8B2" w14:textId="666004EB" w:rsidR="00955562" w:rsidRPr="00877534" w:rsidRDefault="00955562" w:rsidP="0095556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KS ŠENTLOVRENC</w:t>
            </w:r>
          </w:p>
        </w:tc>
        <w:tc>
          <w:tcPr>
            <w:tcW w:w="3609" w:type="dxa"/>
          </w:tcPr>
          <w:p w14:paraId="62A3F22B" w14:textId="0CA9A5BC" w:rsidR="00955562" w:rsidRPr="00877534" w:rsidRDefault="00955562" w:rsidP="009555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Pri gasilskem domu Šentlovrenc</w:t>
            </w:r>
          </w:p>
        </w:tc>
        <w:tc>
          <w:tcPr>
            <w:tcW w:w="2507" w:type="dxa"/>
          </w:tcPr>
          <w:p w14:paraId="468E3F0D" w14:textId="563D2E40" w:rsidR="00955562" w:rsidRPr="00A1179F" w:rsidRDefault="00955562" w:rsidP="009555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BC5F95">
              <w:rPr>
                <w:rFonts w:ascii="Arial" w:hAnsi="Arial" w:cs="Arial"/>
                <w:sz w:val="20"/>
                <w:szCs w:val="20"/>
              </w:rPr>
              <w:t>12.30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BC5F95">
              <w:rPr>
                <w:rFonts w:ascii="Arial" w:hAnsi="Arial" w:cs="Arial"/>
                <w:sz w:val="20"/>
                <w:szCs w:val="20"/>
              </w:rPr>
              <w:t>12.45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1D9B8F46" w14:textId="77777777" w:rsidTr="00E4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0D339688" w14:textId="6347C229" w:rsidR="00955562" w:rsidRPr="00877534" w:rsidRDefault="00955562" w:rsidP="0095556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KS VELIKA LOKA</w:t>
            </w:r>
          </w:p>
        </w:tc>
        <w:tc>
          <w:tcPr>
            <w:tcW w:w="3609" w:type="dxa"/>
          </w:tcPr>
          <w:p w14:paraId="0F2290DD" w14:textId="52F086D2" w:rsidR="00955562" w:rsidRPr="00877534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Pri Kmetijski zadrugi Velika Loka</w:t>
            </w:r>
          </w:p>
        </w:tc>
        <w:tc>
          <w:tcPr>
            <w:tcW w:w="2507" w:type="dxa"/>
          </w:tcPr>
          <w:p w14:paraId="3C1C1D44" w14:textId="34B5913E" w:rsidR="00955562" w:rsidRPr="00A1179F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BC5F95">
              <w:rPr>
                <w:rFonts w:ascii="Arial" w:hAnsi="Arial" w:cs="Arial"/>
                <w:sz w:val="20"/>
                <w:szCs w:val="20"/>
              </w:rPr>
              <w:t>13.00</w:t>
            </w:r>
            <w:r>
              <w:rPr>
                <w:rFonts w:ascii="Arial" w:hAnsi="Arial" w:cs="Arial"/>
                <w:sz w:val="20"/>
                <w:szCs w:val="20"/>
              </w:rPr>
              <w:t xml:space="preserve"> do 13.</w:t>
            </w:r>
            <w:r w:rsidR="00BC5F95">
              <w:rPr>
                <w:rFonts w:ascii="Arial" w:hAnsi="Arial" w:cs="Arial"/>
                <w:sz w:val="20"/>
                <w:szCs w:val="20"/>
              </w:rPr>
              <w:t>15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</w:t>
            </w:r>
            <w:r w:rsidRPr="008B692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955562" w:rsidRPr="00A1179F" w14:paraId="29C4BC26" w14:textId="77777777" w:rsidTr="00E47E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73D43489" w14:textId="7070FDA7" w:rsidR="00955562" w:rsidRPr="00FB5836" w:rsidRDefault="00955562" w:rsidP="0095556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KS ČATEŽ</w:t>
            </w:r>
          </w:p>
        </w:tc>
        <w:tc>
          <w:tcPr>
            <w:tcW w:w="3609" w:type="dxa"/>
          </w:tcPr>
          <w:p w14:paraId="2EF0703E" w14:textId="39BFE7EE" w:rsidR="00955562" w:rsidRPr="00FB5836" w:rsidRDefault="00955562" w:rsidP="009555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Pri gasilskem domu Čatež</w:t>
            </w:r>
          </w:p>
        </w:tc>
        <w:tc>
          <w:tcPr>
            <w:tcW w:w="2507" w:type="dxa"/>
          </w:tcPr>
          <w:p w14:paraId="590ED9C2" w14:textId="1A9FA833" w:rsidR="00955562" w:rsidRPr="00A1179F" w:rsidRDefault="00955562" w:rsidP="009555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BC5F95">
              <w:rPr>
                <w:rFonts w:ascii="Arial" w:hAnsi="Arial" w:cs="Arial"/>
                <w:sz w:val="20"/>
                <w:szCs w:val="20"/>
              </w:rPr>
              <w:t>13.30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BC5F95">
              <w:rPr>
                <w:rFonts w:ascii="Arial" w:hAnsi="Arial" w:cs="Arial"/>
                <w:sz w:val="20"/>
                <w:szCs w:val="20"/>
              </w:rPr>
              <w:t>13.45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0503AC72" w14:textId="77777777" w:rsidTr="00E4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7B72BB05" w14:textId="12315D78" w:rsidR="00955562" w:rsidRPr="00FB5836" w:rsidRDefault="00955562" w:rsidP="0095556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KS RAČJE SELO</w:t>
            </w:r>
          </w:p>
        </w:tc>
        <w:tc>
          <w:tcPr>
            <w:tcW w:w="3609" w:type="dxa"/>
          </w:tcPr>
          <w:p w14:paraId="7B7D9803" w14:textId="0ADB8D6D" w:rsidR="00955562" w:rsidRPr="00FB5836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Pri gasilskem domu Račje selo</w:t>
            </w:r>
          </w:p>
        </w:tc>
        <w:tc>
          <w:tcPr>
            <w:tcW w:w="2507" w:type="dxa"/>
          </w:tcPr>
          <w:p w14:paraId="1C3DAC32" w14:textId="59945C30" w:rsidR="00955562" w:rsidRPr="00A1179F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BC5F95">
              <w:rPr>
                <w:rFonts w:ascii="Arial" w:hAnsi="Arial" w:cs="Arial"/>
                <w:sz w:val="20"/>
                <w:szCs w:val="20"/>
              </w:rPr>
              <w:t>14.00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BC5F95">
              <w:rPr>
                <w:rFonts w:ascii="Arial" w:hAnsi="Arial" w:cs="Arial"/>
                <w:sz w:val="20"/>
                <w:szCs w:val="20"/>
              </w:rPr>
              <w:t>14.15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877534" w14:paraId="2FA7778E" w14:textId="77777777" w:rsidTr="00EF30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78FB4051" w14:textId="23CD575B" w:rsidR="00955562" w:rsidRPr="00FB5836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KS ŠTEFAN</w:t>
            </w:r>
          </w:p>
        </w:tc>
        <w:tc>
          <w:tcPr>
            <w:tcW w:w="3609" w:type="dxa"/>
          </w:tcPr>
          <w:p w14:paraId="59DF5863" w14:textId="179CFFD9" w:rsidR="00955562" w:rsidRPr="00FB5836" w:rsidRDefault="00955562" w:rsidP="009555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B5836">
              <w:rPr>
                <w:rFonts w:ascii="Arial" w:hAnsi="Arial" w:cs="Arial"/>
                <w:sz w:val="20"/>
                <w:szCs w:val="20"/>
              </w:rPr>
              <w:t>Pri gostilni Mišič</w:t>
            </w:r>
          </w:p>
        </w:tc>
        <w:tc>
          <w:tcPr>
            <w:tcW w:w="2507" w:type="dxa"/>
          </w:tcPr>
          <w:p w14:paraId="684EBCA2" w14:textId="01E2E372" w:rsidR="00955562" w:rsidRPr="00A1179F" w:rsidRDefault="00955562" w:rsidP="009555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BC5F95">
              <w:rPr>
                <w:rFonts w:ascii="Arial" w:hAnsi="Arial" w:cs="Arial"/>
                <w:sz w:val="20"/>
                <w:szCs w:val="20"/>
              </w:rPr>
              <w:t>14.30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BC5F95">
              <w:rPr>
                <w:rFonts w:ascii="Arial" w:hAnsi="Arial" w:cs="Arial"/>
                <w:sz w:val="20"/>
                <w:szCs w:val="20"/>
              </w:rPr>
              <w:t>14.45</w:t>
            </w:r>
            <w:r w:rsidRPr="00A1179F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2C793EB5" w14:textId="77777777" w:rsidTr="00E47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46A26138" w14:textId="59DE96CB" w:rsidR="00955562" w:rsidRPr="00FB5836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KS TREBNJE</w:t>
            </w:r>
          </w:p>
        </w:tc>
        <w:tc>
          <w:tcPr>
            <w:tcW w:w="3609" w:type="dxa"/>
          </w:tcPr>
          <w:p w14:paraId="5E788AFE" w14:textId="4B4BC2FC" w:rsidR="00955562" w:rsidRPr="00FB5836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 xml:space="preserve">Pri Kmetijski zadrugi Trebnje </w:t>
            </w:r>
          </w:p>
        </w:tc>
        <w:tc>
          <w:tcPr>
            <w:tcW w:w="2507" w:type="dxa"/>
          </w:tcPr>
          <w:p w14:paraId="51791075" w14:textId="594A37DC" w:rsidR="00955562" w:rsidRDefault="00955562" w:rsidP="0095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BC5F95">
              <w:rPr>
                <w:rFonts w:ascii="Arial" w:hAnsi="Arial" w:cs="Arial"/>
                <w:sz w:val="20"/>
                <w:szCs w:val="20"/>
              </w:rPr>
              <w:t>15.00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="00BC5F95">
              <w:rPr>
                <w:rFonts w:ascii="Arial" w:hAnsi="Arial" w:cs="Arial"/>
                <w:sz w:val="20"/>
                <w:szCs w:val="20"/>
              </w:rPr>
              <w:t>30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  <w:tr w:rsidR="00955562" w:rsidRPr="00A1179F" w14:paraId="2F32A06D" w14:textId="77777777" w:rsidTr="00E47E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4267764D" w14:textId="34842433" w:rsidR="00955562" w:rsidRPr="00FB5836" w:rsidRDefault="00955562" w:rsidP="00955562">
            <w:pPr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OBČINA MIRNA</w:t>
            </w:r>
          </w:p>
        </w:tc>
        <w:tc>
          <w:tcPr>
            <w:tcW w:w="3609" w:type="dxa"/>
          </w:tcPr>
          <w:p w14:paraId="16324BEE" w14:textId="4C6D8C86" w:rsidR="00955562" w:rsidRPr="00FB5836" w:rsidRDefault="00955562" w:rsidP="009555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179F">
              <w:rPr>
                <w:rFonts w:ascii="Arial" w:hAnsi="Arial" w:cs="Arial"/>
                <w:sz w:val="20"/>
                <w:szCs w:val="20"/>
              </w:rPr>
              <w:t>Pri prodajnem centru Mercator</w:t>
            </w:r>
          </w:p>
        </w:tc>
        <w:tc>
          <w:tcPr>
            <w:tcW w:w="2507" w:type="dxa"/>
          </w:tcPr>
          <w:p w14:paraId="2297A8C7" w14:textId="10B573C8" w:rsidR="00955562" w:rsidRDefault="00955562" w:rsidP="009555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BC5F95">
              <w:rPr>
                <w:rFonts w:ascii="Arial" w:hAnsi="Arial" w:cs="Arial"/>
                <w:sz w:val="20"/>
                <w:szCs w:val="20"/>
              </w:rPr>
              <w:t>15.45</w:t>
            </w:r>
            <w:r>
              <w:rPr>
                <w:rFonts w:ascii="Arial" w:hAnsi="Arial" w:cs="Arial"/>
                <w:sz w:val="20"/>
                <w:szCs w:val="20"/>
              </w:rPr>
              <w:t xml:space="preserve"> do 16.15</w:t>
            </w:r>
            <w:r w:rsidRPr="00877534">
              <w:rPr>
                <w:rFonts w:ascii="Arial" w:hAnsi="Arial" w:cs="Arial"/>
                <w:sz w:val="20"/>
                <w:szCs w:val="20"/>
              </w:rPr>
              <w:t xml:space="preserve"> ure</w:t>
            </w:r>
          </w:p>
        </w:tc>
      </w:tr>
    </w:tbl>
    <w:p w14:paraId="44415009" w14:textId="77777777" w:rsidR="00D25B14" w:rsidRPr="00A1179F" w:rsidRDefault="00D25B14" w:rsidP="00834C93">
      <w:pPr>
        <w:spacing w:after="0"/>
        <w:rPr>
          <w:rFonts w:ascii="Arial" w:hAnsi="Arial" w:cs="Arial"/>
          <w:sz w:val="20"/>
          <w:szCs w:val="20"/>
        </w:rPr>
      </w:pPr>
    </w:p>
    <w:p w14:paraId="18A84C54" w14:textId="77777777" w:rsidR="00CE473B" w:rsidRDefault="00CE473B" w:rsidP="00634365">
      <w:pPr>
        <w:spacing w:after="0"/>
        <w:rPr>
          <w:rFonts w:ascii="Arial" w:hAnsi="Arial" w:cs="Arial"/>
          <w:sz w:val="20"/>
          <w:szCs w:val="20"/>
        </w:rPr>
      </w:pPr>
    </w:p>
    <w:p w14:paraId="0B84EAF1" w14:textId="77777777" w:rsidR="00B05E01" w:rsidRPr="00B05E01" w:rsidRDefault="00B05E01" w:rsidP="00634365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r w:rsidRPr="00B05E01">
        <w:rPr>
          <w:rFonts w:ascii="Arial" w:hAnsi="Arial" w:cs="Arial"/>
          <w:b/>
          <w:sz w:val="20"/>
          <w:szCs w:val="20"/>
        </w:rPr>
        <w:t xml:space="preserve">Prevoz in prevzem nevarnih odpadkov bo </w:t>
      </w:r>
      <w:r w:rsidR="008F39F1">
        <w:rPr>
          <w:rFonts w:ascii="Arial" w:hAnsi="Arial" w:cs="Arial"/>
          <w:b/>
          <w:sz w:val="20"/>
          <w:szCs w:val="20"/>
        </w:rPr>
        <w:t xml:space="preserve">za nas </w:t>
      </w:r>
      <w:r w:rsidR="00A87F5B">
        <w:rPr>
          <w:rFonts w:ascii="Arial" w:hAnsi="Arial" w:cs="Arial"/>
          <w:b/>
          <w:sz w:val="20"/>
          <w:szCs w:val="20"/>
        </w:rPr>
        <w:t>izvajal</w:t>
      </w:r>
      <w:r w:rsidRPr="00B05E01">
        <w:rPr>
          <w:rFonts w:ascii="Arial" w:hAnsi="Arial" w:cs="Arial"/>
          <w:b/>
          <w:sz w:val="20"/>
          <w:szCs w:val="20"/>
        </w:rPr>
        <w:t xml:space="preserve"> </w:t>
      </w:r>
      <w:r w:rsidR="00A87F5B">
        <w:rPr>
          <w:rFonts w:ascii="Arial" w:hAnsi="Arial" w:cs="Arial"/>
          <w:b/>
          <w:sz w:val="20"/>
          <w:szCs w:val="20"/>
        </w:rPr>
        <w:t>podizvajalec. Vozilo podizvajalca bo označeno z našim logotipom.</w:t>
      </w:r>
    </w:p>
    <w:bookmarkEnd w:id="0"/>
    <w:p w14:paraId="0535CA6A" w14:textId="77777777" w:rsidR="00CE473B" w:rsidRPr="00F61AA4" w:rsidRDefault="00CE473B" w:rsidP="00CE473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A2F415" w14:textId="77777777" w:rsidR="00CE473B" w:rsidRPr="00F61AA4" w:rsidRDefault="00CE473B" w:rsidP="001A48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1AA4">
        <w:rPr>
          <w:rFonts w:ascii="Arial" w:hAnsi="Arial" w:cs="Arial"/>
          <w:sz w:val="20"/>
          <w:szCs w:val="20"/>
        </w:rPr>
        <w:t xml:space="preserve">         </w:t>
      </w:r>
    </w:p>
    <w:p w14:paraId="357AD6F2" w14:textId="77777777" w:rsidR="00CE473B" w:rsidRPr="00F61AA4" w:rsidRDefault="00CE473B" w:rsidP="00CE473B">
      <w:pPr>
        <w:spacing w:after="0"/>
        <w:rPr>
          <w:rFonts w:ascii="Arial" w:hAnsi="Arial" w:cs="Arial"/>
          <w:sz w:val="20"/>
          <w:szCs w:val="20"/>
        </w:rPr>
      </w:pPr>
    </w:p>
    <w:sectPr w:rsidR="00CE473B" w:rsidRPr="00F61AA4" w:rsidSect="004E554E">
      <w:type w:val="continuous"/>
      <w:pgSz w:w="11906" w:h="16838"/>
      <w:pgMar w:top="2381" w:right="1417" w:bottom="1417" w:left="1417" w:header="1135" w:footer="1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E16A5" w14:textId="77777777" w:rsidR="00B230C6" w:rsidRDefault="00B230C6" w:rsidP="009F00F1">
      <w:pPr>
        <w:spacing w:after="0" w:line="240" w:lineRule="auto"/>
      </w:pPr>
      <w:r>
        <w:separator/>
      </w:r>
    </w:p>
  </w:endnote>
  <w:endnote w:type="continuationSeparator" w:id="0">
    <w:p w14:paraId="406B2990" w14:textId="77777777" w:rsidR="00B230C6" w:rsidRDefault="00B230C6" w:rsidP="009F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140C4" w14:textId="77777777" w:rsidR="000A10C1" w:rsidRDefault="00EA074B" w:rsidP="009A409B">
    <w:pPr>
      <w:pStyle w:val="Noga"/>
      <w:tabs>
        <w:tab w:val="left" w:pos="993"/>
        <w:tab w:val="left" w:pos="1276"/>
        <w:tab w:val="left" w:pos="1418"/>
      </w:tabs>
    </w:pPr>
    <w:r>
      <w:rPr>
        <w:noProof/>
      </w:rPr>
      <w:drawing>
        <wp:anchor distT="0" distB="0" distL="114300" distR="114300" simplePos="0" relativeHeight="251670528" behindDoc="1" locked="0" layoutInCell="1" allowOverlap="1" wp14:anchorId="70005BD5" wp14:editId="58CFF602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6963410" cy="1165147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munalaTrebnje_dopis_OSNOVNI+certDPP_barvni_01-202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8" t="89095"/>
                  <a:stretch/>
                </pic:blipFill>
                <pic:spPr bwMode="auto">
                  <a:xfrm>
                    <a:off x="0" y="0"/>
                    <a:ext cx="6963410" cy="11651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2C3D">
      <w:t xml:space="preserve">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F204C" w14:textId="77777777" w:rsidR="00B230C6" w:rsidRDefault="00B230C6" w:rsidP="009F00F1">
      <w:pPr>
        <w:spacing w:after="0" w:line="240" w:lineRule="auto"/>
      </w:pPr>
      <w:r>
        <w:separator/>
      </w:r>
    </w:p>
  </w:footnote>
  <w:footnote w:type="continuationSeparator" w:id="0">
    <w:p w14:paraId="74B77693" w14:textId="77777777" w:rsidR="00B230C6" w:rsidRDefault="00B230C6" w:rsidP="009F0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DCC6B" w14:textId="29F2A262" w:rsidR="00430CA6" w:rsidRPr="003607FF" w:rsidRDefault="006343E7" w:rsidP="003607FF">
    <w:pPr>
      <w:pStyle w:val="Glav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C4C5308" wp14:editId="56C359E8">
          <wp:simplePos x="0" y="0"/>
          <wp:positionH relativeFrom="page">
            <wp:posOffset>714375</wp:posOffset>
          </wp:positionH>
          <wp:positionV relativeFrom="paragraph">
            <wp:posOffset>-244475</wp:posOffset>
          </wp:positionV>
          <wp:extent cx="6616700" cy="110553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32229" r="126" b="4370"/>
                  <a:stretch/>
                </pic:blipFill>
                <pic:spPr bwMode="auto">
                  <a:xfrm>
                    <a:off x="0" y="0"/>
                    <a:ext cx="661670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07FF" w:rsidRPr="003607FF">
      <w:t xml:space="preserve"> </w:t>
    </w:r>
    <w:r w:rsidR="008B2DD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648A8"/>
    <w:multiLevelType w:val="hybridMultilevel"/>
    <w:tmpl w:val="10A4DF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97742"/>
    <w:multiLevelType w:val="hybridMultilevel"/>
    <w:tmpl w:val="E0D01FD6"/>
    <w:lvl w:ilvl="0" w:tplc="C15443C8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6A6A"/>
    <w:multiLevelType w:val="hybridMultilevel"/>
    <w:tmpl w:val="7F16CC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61C8D"/>
    <w:multiLevelType w:val="multilevel"/>
    <w:tmpl w:val="0644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F7B9A"/>
    <w:multiLevelType w:val="hybridMultilevel"/>
    <w:tmpl w:val="14B6D2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32F81"/>
    <w:multiLevelType w:val="hybridMultilevel"/>
    <w:tmpl w:val="ED08EBA6"/>
    <w:lvl w:ilvl="0" w:tplc="CD3E4B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301E2C"/>
    <w:multiLevelType w:val="hybridMultilevel"/>
    <w:tmpl w:val="6074BB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43BB4"/>
    <w:multiLevelType w:val="hybridMultilevel"/>
    <w:tmpl w:val="382C6F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F1"/>
    <w:rsid w:val="0000398A"/>
    <w:rsid w:val="00027872"/>
    <w:rsid w:val="00032B29"/>
    <w:rsid w:val="00057963"/>
    <w:rsid w:val="00073D3E"/>
    <w:rsid w:val="0007684D"/>
    <w:rsid w:val="00092C37"/>
    <w:rsid w:val="000A10C1"/>
    <w:rsid w:val="000A66D6"/>
    <w:rsid w:val="000B688D"/>
    <w:rsid w:val="000D7C22"/>
    <w:rsid w:val="00107480"/>
    <w:rsid w:val="0013211B"/>
    <w:rsid w:val="001378CC"/>
    <w:rsid w:val="0015798B"/>
    <w:rsid w:val="00162C39"/>
    <w:rsid w:val="00162CA6"/>
    <w:rsid w:val="001631DC"/>
    <w:rsid w:val="00193D54"/>
    <w:rsid w:val="001A2DCB"/>
    <w:rsid w:val="001A4833"/>
    <w:rsid w:val="001B3FFE"/>
    <w:rsid w:val="002001E7"/>
    <w:rsid w:val="002157DD"/>
    <w:rsid w:val="00221428"/>
    <w:rsid w:val="002506DB"/>
    <w:rsid w:val="002567AF"/>
    <w:rsid w:val="00280FAC"/>
    <w:rsid w:val="002B5C5C"/>
    <w:rsid w:val="002C4AE8"/>
    <w:rsid w:val="002D0CC4"/>
    <w:rsid w:val="002F6425"/>
    <w:rsid w:val="0030403D"/>
    <w:rsid w:val="00336684"/>
    <w:rsid w:val="003607FF"/>
    <w:rsid w:val="003A4F70"/>
    <w:rsid w:val="003D7658"/>
    <w:rsid w:val="0040563C"/>
    <w:rsid w:val="004111D7"/>
    <w:rsid w:val="00414296"/>
    <w:rsid w:val="004258DF"/>
    <w:rsid w:val="00430CA6"/>
    <w:rsid w:val="0046177B"/>
    <w:rsid w:val="004667D4"/>
    <w:rsid w:val="00475E58"/>
    <w:rsid w:val="004901C9"/>
    <w:rsid w:val="00492FA9"/>
    <w:rsid w:val="00494981"/>
    <w:rsid w:val="004979DC"/>
    <w:rsid w:val="004E0004"/>
    <w:rsid w:val="004E554E"/>
    <w:rsid w:val="004F6AD5"/>
    <w:rsid w:val="0050145D"/>
    <w:rsid w:val="00501E98"/>
    <w:rsid w:val="0051104C"/>
    <w:rsid w:val="00513E46"/>
    <w:rsid w:val="00554501"/>
    <w:rsid w:val="0059460E"/>
    <w:rsid w:val="0059683D"/>
    <w:rsid w:val="005E04FD"/>
    <w:rsid w:val="005E40AE"/>
    <w:rsid w:val="00602C3D"/>
    <w:rsid w:val="00621A6D"/>
    <w:rsid w:val="00634365"/>
    <w:rsid w:val="006343E7"/>
    <w:rsid w:val="00662271"/>
    <w:rsid w:val="00667017"/>
    <w:rsid w:val="00691981"/>
    <w:rsid w:val="006B22C9"/>
    <w:rsid w:val="006B5FB4"/>
    <w:rsid w:val="006C46C5"/>
    <w:rsid w:val="006F07D6"/>
    <w:rsid w:val="00713BC5"/>
    <w:rsid w:val="0074120E"/>
    <w:rsid w:val="007A7A83"/>
    <w:rsid w:val="007B73AF"/>
    <w:rsid w:val="007C58A9"/>
    <w:rsid w:val="007C7569"/>
    <w:rsid w:val="007D04C6"/>
    <w:rsid w:val="007D287A"/>
    <w:rsid w:val="00820AC0"/>
    <w:rsid w:val="00827B98"/>
    <w:rsid w:val="008308C4"/>
    <w:rsid w:val="0083479A"/>
    <w:rsid w:val="00834C93"/>
    <w:rsid w:val="00864017"/>
    <w:rsid w:val="008725A5"/>
    <w:rsid w:val="00877534"/>
    <w:rsid w:val="00892885"/>
    <w:rsid w:val="008B2DDB"/>
    <w:rsid w:val="008B6920"/>
    <w:rsid w:val="008C4E6D"/>
    <w:rsid w:val="008E4756"/>
    <w:rsid w:val="008F39F1"/>
    <w:rsid w:val="008F630B"/>
    <w:rsid w:val="00917039"/>
    <w:rsid w:val="00917A78"/>
    <w:rsid w:val="0092060B"/>
    <w:rsid w:val="009348A6"/>
    <w:rsid w:val="00955562"/>
    <w:rsid w:val="00956503"/>
    <w:rsid w:val="00973DA8"/>
    <w:rsid w:val="009A30F0"/>
    <w:rsid w:val="009A409B"/>
    <w:rsid w:val="009B5169"/>
    <w:rsid w:val="009C2378"/>
    <w:rsid w:val="009F00F1"/>
    <w:rsid w:val="009F35B7"/>
    <w:rsid w:val="00A07B09"/>
    <w:rsid w:val="00A07EE7"/>
    <w:rsid w:val="00A1179F"/>
    <w:rsid w:val="00A20664"/>
    <w:rsid w:val="00A61FCE"/>
    <w:rsid w:val="00A83AFA"/>
    <w:rsid w:val="00A87F5B"/>
    <w:rsid w:val="00A97AC6"/>
    <w:rsid w:val="00AA658B"/>
    <w:rsid w:val="00AB36A2"/>
    <w:rsid w:val="00AB596A"/>
    <w:rsid w:val="00AC2985"/>
    <w:rsid w:val="00AD38A9"/>
    <w:rsid w:val="00AD5076"/>
    <w:rsid w:val="00B05E01"/>
    <w:rsid w:val="00B2117B"/>
    <w:rsid w:val="00B21AD3"/>
    <w:rsid w:val="00B230C6"/>
    <w:rsid w:val="00B74EE4"/>
    <w:rsid w:val="00B96889"/>
    <w:rsid w:val="00BC050C"/>
    <w:rsid w:val="00BC5F95"/>
    <w:rsid w:val="00BC6371"/>
    <w:rsid w:val="00BE4346"/>
    <w:rsid w:val="00C41024"/>
    <w:rsid w:val="00C4164F"/>
    <w:rsid w:val="00C44233"/>
    <w:rsid w:val="00C5068C"/>
    <w:rsid w:val="00C52484"/>
    <w:rsid w:val="00C61769"/>
    <w:rsid w:val="00C63A39"/>
    <w:rsid w:val="00C66C59"/>
    <w:rsid w:val="00CA106B"/>
    <w:rsid w:val="00CA152F"/>
    <w:rsid w:val="00CA2744"/>
    <w:rsid w:val="00CC6D9D"/>
    <w:rsid w:val="00CD1CFE"/>
    <w:rsid w:val="00CE473B"/>
    <w:rsid w:val="00CF1384"/>
    <w:rsid w:val="00D056F4"/>
    <w:rsid w:val="00D25B14"/>
    <w:rsid w:val="00D2757F"/>
    <w:rsid w:val="00D5014E"/>
    <w:rsid w:val="00D61589"/>
    <w:rsid w:val="00D76A1B"/>
    <w:rsid w:val="00DA0B13"/>
    <w:rsid w:val="00DB3DF9"/>
    <w:rsid w:val="00DB5C6F"/>
    <w:rsid w:val="00DC32A6"/>
    <w:rsid w:val="00DC6F8D"/>
    <w:rsid w:val="00E176A4"/>
    <w:rsid w:val="00E32E53"/>
    <w:rsid w:val="00E352BF"/>
    <w:rsid w:val="00E37537"/>
    <w:rsid w:val="00E47E40"/>
    <w:rsid w:val="00E71D40"/>
    <w:rsid w:val="00EA074B"/>
    <w:rsid w:val="00EA07C0"/>
    <w:rsid w:val="00EA5BBE"/>
    <w:rsid w:val="00EB1FCD"/>
    <w:rsid w:val="00ED52A7"/>
    <w:rsid w:val="00F143C5"/>
    <w:rsid w:val="00F22C6D"/>
    <w:rsid w:val="00F2602A"/>
    <w:rsid w:val="00F56EB4"/>
    <w:rsid w:val="00F574C1"/>
    <w:rsid w:val="00F70DE1"/>
    <w:rsid w:val="00F9782E"/>
    <w:rsid w:val="00FB5836"/>
    <w:rsid w:val="00FE3F9B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9D146"/>
  <w15:docId w15:val="{0BE6CAFD-31A6-4B06-A7F3-37D7A665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7E40"/>
  </w:style>
  <w:style w:type="paragraph" w:styleId="Naslov5">
    <w:name w:val="heading 5"/>
    <w:basedOn w:val="Navaden"/>
    <w:next w:val="Navaden"/>
    <w:link w:val="Naslov5Znak"/>
    <w:qFormat/>
    <w:rsid w:val="00634365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0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F00F1"/>
  </w:style>
  <w:style w:type="paragraph" w:styleId="Noga">
    <w:name w:val="footer"/>
    <w:basedOn w:val="Navaden"/>
    <w:link w:val="NogaZnak"/>
    <w:uiPriority w:val="99"/>
    <w:unhideWhenUsed/>
    <w:rsid w:val="009F0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F00F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00F1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E37537"/>
    <w:pPr>
      <w:spacing w:after="0" w:line="240" w:lineRule="auto"/>
    </w:pPr>
  </w:style>
  <w:style w:type="character" w:customStyle="1" w:styleId="Naslov5Znak">
    <w:name w:val="Naslov 5 Znak"/>
    <w:basedOn w:val="Privzetapisavaodstavka"/>
    <w:link w:val="Naslov5"/>
    <w:rsid w:val="00634365"/>
    <w:rPr>
      <w:rFonts w:ascii="Arial" w:eastAsia="Times New Roman" w:hAnsi="Arial" w:cs="Times New Roman"/>
      <w:b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634365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634365"/>
    <w:rPr>
      <w:rFonts w:ascii="Bookman Old Style" w:eastAsia="Times New Roman" w:hAnsi="Bookman Old Style" w:cs="Times New Roman"/>
      <w:sz w:val="24"/>
      <w:szCs w:val="24"/>
      <w:lang w:eastAsia="sl-SI"/>
    </w:rPr>
  </w:style>
  <w:style w:type="table" w:styleId="Tabelamrea">
    <w:name w:val="Table Grid"/>
    <w:basedOn w:val="Navadnatabela"/>
    <w:rsid w:val="00634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34365"/>
    <w:pPr>
      <w:spacing w:after="0" w:line="240" w:lineRule="auto"/>
      <w:ind w:left="720"/>
      <w:contextualSpacing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Default">
    <w:name w:val="Default"/>
    <w:rsid w:val="003D7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Svetlosenenjepoudarek2">
    <w:name w:val="Light Shading Accent 2"/>
    <w:basedOn w:val="Navadnatabela"/>
    <w:uiPriority w:val="60"/>
    <w:rsid w:val="00E47E4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rednjesenenje1poudarek2">
    <w:name w:val="Medium Shading 1 Accent 2"/>
    <w:basedOn w:val="Navadnatabela"/>
    <w:uiPriority w:val="63"/>
    <w:rsid w:val="00E47E4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povezava">
    <w:name w:val="Hyperlink"/>
    <w:basedOn w:val="Privzetapisavaodstavka"/>
    <w:uiPriority w:val="99"/>
    <w:unhideWhenUsed/>
    <w:rsid w:val="00221428"/>
    <w:rPr>
      <w:color w:val="0000FF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C66C5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585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F2240-8673-4A6A-A16B-9FB3933C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majaNEJCpeter</dc:creator>
  <cp:lastModifiedBy>Občina Šentrupert</cp:lastModifiedBy>
  <cp:revision>2</cp:revision>
  <cp:lastPrinted>2014-04-14T04:36:00Z</cp:lastPrinted>
  <dcterms:created xsi:type="dcterms:W3CDTF">2023-05-15T09:17:00Z</dcterms:created>
  <dcterms:modified xsi:type="dcterms:W3CDTF">2023-05-15T09:17:00Z</dcterms:modified>
</cp:coreProperties>
</file>