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42" w:rsidRPr="00BA1BC2" w:rsidRDefault="00A57042" w:rsidP="006B1D90">
      <w:pPr>
        <w:pStyle w:val="Glava"/>
        <w:rPr>
          <w:rFonts w:ascii="Arial" w:hAnsi="Arial" w:cs="Arial"/>
          <w:b/>
          <w:sz w:val="22"/>
          <w:szCs w:val="22"/>
        </w:rPr>
      </w:pPr>
      <w:r w:rsidRPr="00BA1BC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832C1" wp14:editId="3D600B27">
                <wp:simplePos x="0" y="0"/>
                <wp:positionH relativeFrom="column">
                  <wp:posOffset>6648450</wp:posOffset>
                </wp:positionH>
                <wp:positionV relativeFrom="paragraph">
                  <wp:posOffset>70485</wp:posOffset>
                </wp:positionV>
                <wp:extent cx="4343400" cy="0"/>
                <wp:effectExtent l="19050" t="13335" r="19050" b="15240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4169AD" id="Raven povezovalnik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5pt,5.55pt" to="865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m1LJAIAAEEEAAAOAAAAZHJzL2Uyb0RvYy54bWysU02P2yAQvVfqf0DcE9tZb5q14qwqO+ll&#10;20bdbe8EcIwWAwJiJ632v3cgH822l6qqI5GBmXm8eTPM7/edRD23TmhV4mycYsQV1UyobYm/Pq1G&#10;M4ycJ4oRqRUv8YE7fL94+2Y+mIJPdKsl4xYBiHLFYErcem+KJHG05R1xY224AmejbUc8bO02YZYM&#10;gN7JZJKm02TQlhmrKXcOTuujEy8iftNw6j83jeMeyRIDNx9XG9dNWJPFnBRbS0wr6IkG+QcWHREK&#10;Lr1A1cQTtLPiD6hOUKudbvyY6i7RTSMojzVANVn6WzWPLTE81gLiOHORyf0/WPqpX1skWIknGCnS&#10;QYu+kJ4rZHTPv+ueSCWe0SToNBhXQHil1jZUSvfq0Txo+uyQ0lVL1JZHvk8HAyBZyEhepYSNM3Db&#10;ZvioGcSQnddRtH1jO9RIYb6FxAAOwqB97NLh0iW+94jCYX4DvxSaSc++hBQBIiQa6/wHrjsUjBJL&#10;oYKApCD9g/OB0q+QcKz0SkgZh0AqNIAK8N3GDKelYMEb4pzdbippEegBfOIXCwTPdZjVO8UiWssJ&#10;W55sT4Q82nC7VAEPagE+J+s4KD/u0rvlbDnLR/lkuhzlaV2P3q+qfDRdZe9u65u6qursJVDL8qIV&#10;jHEV2J2HNsv/bihOz+c4bpexveiQvEaPggHZ838kHdsaOnmciY1mh7U9txvmNAaf3lR4CNd7sK9f&#10;/uInAAAA//8DAFBLAwQUAAYACAAAACEA1IbUldsAAAALAQAADwAAAGRycy9kb3ducmV2LnhtbExP&#10;y07DMBC8I/EP1iJxo3YKSqsQp0IREScODXyAGy9x1HgdxW4b/p6tOMBt56HZmXK3+FGccY5DIA3Z&#10;SoFA6oIdqNfw+dE8bEHEZMiaMRBq+MYIu+r2pjSFDRfa47lNveAQioXR4FKaCilj59CbuAoTEmtf&#10;YfYmMZx7aWdz4XA/yrVSufRmIP7gzIS1w+7YnryGdfc2NXFbt3nd7JVrant8zd+1vr9bXp5BJFzS&#10;nxmu9bk6VNzpEE5koxgZq6cNj0l8ZRmIq2PzmDFz+GVkVcr/G6ofAAAA//8DAFBLAQItABQABgAI&#10;AAAAIQC2gziS/gAAAOEBAAATAAAAAAAAAAAAAAAAAAAAAABbQ29udGVudF9UeXBlc10ueG1sUEsB&#10;Ai0AFAAGAAgAAAAhADj9If/WAAAAlAEAAAsAAAAAAAAAAAAAAAAALwEAAF9yZWxzLy5yZWxzUEsB&#10;Ai0AFAAGAAgAAAAhALj6bUskAgAAQQQAAA4AAAAAAAAAAAAAAAAALgIAAGRycy9lMm9Eb2MueG1s&#10;UEsBAi0AFAAGAAgAAAAhANSG1JXbAAAACwEAAA8AAAAAAAAAAAAAAAAAfgQAAGRycy9kb3ducmV2&#10;LnhtbFBLBQYAAAAABAAEAPMAAACGBQAAAAA=&#10;" strokeweight="1.75pt"/>
            </w:pict>
          </mc:Fallback>
        </mc:AlternateContent>
      </w:r>
      <w:r w:rsidRPr="00BA1BC2">
        <w:rPr>
          <w:rFonts w:ascii="Arial" w:hAnsi="Arial" w:cs="Arial"/>
          <w:b/>
          <w:sz w:val="22"/>
          <w:szCs w:val="22"/>
        </w:rPr>
        <w:t xml:space="preserve">REPUBLIKA SLOVENIJA </w:t>
      </w:r>
    </w:p>
    <w:p w:rsidR="00A57042" w:rsidRPr="00BA1BC2" w:rsidRDefault="00A57042" w:rsidP="00A57042">
      <w:pPr>
        <w:pStyle w:val="Glava"/>
        <w:ind w:left="-1417"/>
        <w:rPr>
          <w:rFonts w:ascii="Arial" w:hAnsi="Arial" w:cs="Arial"/>
          <w:b/>
          <w:sz w:val="22"/>
          <w:szCs w:val="22"/>
        </w:rPr>
      </w:pPr>
      <w:r w:rsidRPr="00BA1BC2">
        <w:rPr>
          <w:rFonts w:ascii="Arial" w:hAnsi="Arial" w:cs="Arial"/>
          <w:b/>
          <w:sz w:val="22"/>
          <w:szCs w:val="22"/>
        </w:rPr>
        <w:t>Sklad kmetijskih zemljišč in gozdov</w:t>
      </w:r>
    </w:p>
    <w:p w:rsidR="00A57042" w:rsidRPr="00BA1BC2" w:rsidRDefault="00A57042" w:rsidP="00A57042">
      <w:pPr>
        <w:pStyle w:val="Glava"/>
        <w:ind w:left="-1417"/>
        <w:rPr>
          <w:rFonts w:ascii="Arial" w:hAnsi="Arial" w:cs="Arial"/>
          <w:b/>
          <w:sz w:val="22"/>
          <w:szCs w:val="22"/>
        </w:rPr>
      </w:pPr>
      <w:r w:rsidRPr="00BA1BC2">
        <w:rPr>
          <w:rFonts w:ascii="Arial" w:hAnsi="Arial" w:cs="Arial"/>
          <w:b/>
          <w:sz w:val="22"/>
          <w:szCs w:val="22"/>
        </w:rPr>
        <w:t>Republike Slovenije</w:t>
      </w:r>
    </w:p>
    <w:p w:rsidR="00A57042" w:rsidRPr="00BA1BC2" w:rsidRDefault="00A57042" w:rsidP="00A57042">
      <w:pPr>
        <w:pStyle w:val="Glava"/>
        <w:pBdr>
          <w:bottom w:val="single" w:sz="12" w:space="1" w:color="auto"/>
        </w:pBdr>
        <w:tabs>
          <w:tab w:val="left" w:pos="1125"/>
        </w:tabs>
        <w:rPr>
          <w:rFonts w:ascii="Arial" w:hAnsi="Arial" w:cs="Arial"/>
          <w:b/>
          <w:sz w:val="22"/>
          <w:szCs w:val="22"/>
        </w:rPr>
      </w:pPr>
      <w:r w:rsidRPr="00BA1BC2">
        <w:rPr>
          <w:rFonts w:ascii="Arial" w:hAnsi="Arial" w:cs="Arial"/>
          <w:sz w:val="22"/>
          <w:szCs w:val="22"/>
        </w:rPr>
        <w:t xml:space="preserve">  </w:t>
      </w:r>
      <w:r w:rsidR="006B1D90" w:rsidRPr="00BA1BC2">
        <w:rPr>
          <w:rFonts w:ascii="Arial" w:hAnsi="Arial" w:cs="Arial"/>
          <w:sz w:val="22"/>
          <w:szCs w:val="22"/>
        </w:rPr>
        <w:t xml:space="preserve">          </w:t>
      </w:r>
      <w:r w:rsidR="00BA1BC2" w:rsidRPr="00BA1BC2">
        <w:rPr>
          <w:rFonts w:ascii="Arial" w:hAnsi="Arial" w:cs="Arial"/>
          <w:sz w:val="22"/>
          <w:szCs w:val="22"/>
        </w:rPr>
        <w:t xml:space="preserve">              </w:t>
      </w:r>
    </w:p>
    <w:p w:rsidR="00BA1BC2" w:rsidRPr="00BA1BC2" w:rsidRDefault="00BA1BC2">
      <w:pPr>
        <w:rPr>
          <w:rFonts w:ascii="Arial" w:hAnsi="Arial" w:cs="Arial"/>
          <w:noProof/>
          <w:sz w:val="24"/>
          <w:szCs w:val="24"/>
          <w:lang w:eastAsia="sl-SI"/>
        </w:rPr>
      </w:pPr>
    </w:p>
    <w:p w:rsidR="00BA1BC2" w:rsidRPr="00BA1BC2" w:rsidRDefault="00BA1BC2">
      <w:pPr>
        <w:rPr>
          <w:rFonts w:ascii="Arial" w:hAnsi="Arial" w:cs="Arial"/>
          <w:noProof/>
          <w:sz w:val="24"/>
          <w:szCs w:val="24"/>
          <w:lang w:eastAsia="sl-SI"/>
        </w:rPr>
      </w:pPr>
    </w:p>
    <w:p w:rsidR="00504B29" w:rsidRPr="00F212FD" w:rsidRDefault="00A57042">
      <w:pPr>
        <w:rPr>
          <w:rFonts w:ascii="Arial" w:hAnsi="Arial" w:cs="Arial"/>
          <w:noProof/>
          <w:sz w:val="24"/>
          <w:szCs w:val="24"/>
          <w:lang w:eastAsia="sl-SI"/>
        </w:rPr>
      </w:pPr>
      <w:r w:rsidRPr="00F212FD">
        <w:rPr>
          <w:rFonts w:ascii="Arial" w:hAnsi="Arial" w:cs="Arial"/>
          <w:noProof/>
          <w:sz w:val="24"/>
          <w:szCs w:val="24"/>
          <w:lang w:eastAsia="sl-SI"/>
        </w:rPr>
        <w:t>Spoštovani!</w:t>
      </w:r>
    </w:p>
    <w:p w:rsidR="00A57042" w:rsidRPr="00F212FD" w:rsidRDefault="00A57042">
      <w:pPr>
        <w:rPr>
          <w:rFonts w:ascii="Arial" w:hAnsi="Arial" w:cs="Arial"/>
          <w:noProof/>
          <w:sz w:val="24"/>
          <w:szCs w:val="24"/>
          <w:lang w:eastAsia="sl-SI"/>
        </w:rPr>
      </w:pPr>
      <w:r w:rsidRPr="00F212FD">
        <w:rPr>
          <w:rFonts w:ascii="Arial" w:hAnsi="Arial" w:cs="Arial"/>
          <w:noProof/>
          <w:sz w:val="24"/>
          <w:szCs w:val="24"/>
          <w:lang w:eastAsia="sl-SI"/>
        </w:rPr>
        <w:t>Seznanjamo vas z rezultati ana</w:t>
      </w:r>
      <w:r w:rsidR="00400C84">
        <w:rPr>
          <w:rFonts w:ascii="Arial" w:hAnsi="Arial" w:cs="Arial"/>
          <w:noProof/>
          <w:sz w:val="24"/>
          <w:szCs w:val="24"/>
          <w:lang w:eastAsia="sl-SI"/>
        </w:rPr>
        <w:t>lize vode iz namakalnega sistema</w:t>
      </w:r>
      <w:r w:rsidRPr="00F212FD">
        <w:rPr>
          <w:rFonts w:ascii="Arial" w:hAnsi="Arial" w:cs="Arial"/>
          <w:noProof/>
          <w:sz w:val="24"/>
          <w:szCs w:val="24"/>
          <w:lang w:eastAsia="sl-SI"/>
        </w:rPr>
        <w:t xml:space="preserve"> Vogršček, ki nam ga je posredoval Hidrotehnik </w:t>
      </w:r>
      <w:r w:rsidR="001155DF" w:rsidRPr="00F212FD">
        <w:rPr>
          <w:rFonts w:ascii="Arial" w:hAnsi="Arial" w:cs="Arial"/>
          <w:noProof/>
          <w:sz w:val="24"/>
          <w:szCs w:val="24"/>
          <w:lang w:eastAsia="sl-SI"/>
        </w:rPr>
        <w:t>d.d.</w:t>
      </w:r>
      <w:r w:rsidRPr="00F212FD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  <w:bookmarkStart w:id="0" w:name="_GoBack"/>
      <w:bookmarkEnd w:id="0"/>
    </w:p>
    <w:p w:rsidR="00044382" w:rsidRPr="00F212FD" w:rsidRDefault="00044382">
      <w:pPr>
        <w:rPr>
          <w:rFonts w:ascii="Arial" w:hAnsi="Arial" w:cs="Arial"/>
          <w:noProof/>
          <w:sz w:val="24"/>
          <w:szCs w:val="24"/>
          <w:lang w:eastAsia="sl-SI"/>
        </w:rPr>
      </w:pPr>
    </w:p>
    <w:p w:rsidR="00044382" w:rsidRPr="00F212FD" w:rsidRDefault="00044382">
      <w:pPr>
        <w:rPr>
          <w:rFonts w:ascii="Arial" w:hAnsi="Arial" w:cs="Arial"/>
          <w:b/>
          <w:noProof/>
          <w:sz w:val="24"/>
          <w:szCs w:val="24"/>
          <w:lang w:eastAsia="sl-SI"/>
        </w:rPr>
      </w:pPr>
      <w:r w:rsidRPr="00F212FD">
        <w:rPr>
          <w:rFonts w:ascii="Arial" w:hAnsi="Arial" w:cs="Arial"/>
          <w:b/>
          <w:noProof/>
          <w:sz w:val="24"/>
          <w:szCs w:val="24"/>
          <w:lang w:eastAsia="sl-SI"/>
        </w:rPr>
        <w:t>Mikrobiološka ocena (Poročilo o preskusu št. 001324)</w:t>
      </w:r>
    </w:p>
    <w:p w:rsidR="00044382" w:rsidRPr="00F212FD" w:rsidRDefault="00044382">
      <w:pPr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sl-SI"/>
        </w:rPr>
      </w:pPr>
      <w:r w:rsidRPr="00F212FD"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sl-SI"/>
        </w:rPr>
        <w:t>Vrednosti koliformnih bakterij presegajo mejno vrednost za namakanje rastlin, katerih deli se uživajo surovi ali prekuhani (razen pri namakanju s kapljači), ustrezajo pa kriteriju za namakanje rastlin za predelavo.</w:t>
      </w:r>
    </w:p>
    <w:p w:rsidR="00044382" w:rsidRPr="00F212FD" w:rsidRDefault="00044382">
      <w:pPr>
        <w:rPr>
          <w:rFonts w:ascii="Arial" w:hAnsi="Arial" w:cs="Arial"/>
          <w:noProof/>
          <w:color w:val="FF0000"/>
          <w:sz w:val="24"/>
          <w:szCs w:val="24"/>
          <w:u w:val="single"/>
          <w:lang w:eastAsia="sl-SI"/>
        </w:rPr>
      </w:pPr>
    </w:p>
    <w:p w:rsidR="00044382" w:rsidRPr="00F212FD" w:rsidRDefault="00044382">
      <w:pPr>
        <w:rPr>
          <w:rFonts w:ascii="Arial" w:hAnsi="Arial" w:cs="Arial"/>
          <w:b/>
          <w:noProof/>
          <w:sz w:val="24"/>
          <w:szCs w:val="24"/>
          <w:lang w:eastAsia="sl-SI"/>
        </w:rPr>
      </w:pPr>
      <w:r w:rsidRPr="00F212FD">
        <w:rPr>
          <w:rFonts w:ascii="Arial" w:hAnsi="Arial" w:cs="Arial"/>
          <w:b/>
          <w:noProof/>
          <w:sz w:val="24"/>
          <w:szCs w:val="24"/>
          <w:lang w:eastAsia="sl-SI"/>
        </w:rPr>
        <w:t>Kemi</w:t>
      </w:r>
      <w:r w:rsidR="00450698" w:rsidRPr="00F212FD">
        <w:rPr>
          <w:rFonts w:ascii="Arial" w:hAnsi="Arial" w:cs="Arial"/>
          <w:b/>
          <w:noProof/>
          <w:sz w:val="24"/>
          <w:szCs w:val="24"/>
          <w:lang w:eastAsia="sl-SI"/>
        </w:rPr>
        <w:t>jsk</w:t>
      </w:r>
      <w:r w:rsidRPr="00F212FD">
        <w:rPr>
          <w:rFonts w:ascii="Arial" w:hAnsi="Arial" w:cs="Arial"/>
          <w:b/>
          <w:noProof/>
          <w:sz w:val="24"/>
          <w:szCs w:val="24"/>
          <w:lang w:eastAsia="sl-SI"/>
        </w:rPr>
        <w:t xml:space="preserve">a ocena (Poročilo </w:t>
      </w:r>
      <w:r w:rsidR="002273E5" w:rsidRPr="00F212FD">
        <w:rPr>
          <w:rFonts w:ascii="Arial" w:hAnsi="Arial" w:cs="Arial"/>
          <w:b/>
          <w:noProof/>
          <w:sz w:val="24"/>
          <w:szCs w:val="24"/>
          <w:lang w:eastAsia="sl-SI"/>
        </w:rPr>
        <w:t>o preskusu št. 15 VO 034</w:t>
      </w:r>
      <w:r w:rsidRPr="00F212FD">
        <w:rPr>
          <w:rFonts w:ascii="Arial" w:hAnsi="Arial" w:cs="Arial"/>
          <w:b/>
          <w:noProof/>
          <w:sz w:val="24"/>
          <w:szCs w:val="24"/>
          <w:lang w:eastAsia="sl-SI"/>
        </w:rPr>
        <w:t>)</w:t>
      </w:r>
    </w:p>
    <w:p w:rsidR="00044382" w:rsidRPr="00F212FD" w:rsidRDefault="00044382">
      <w:pPr>
        <w:rPr>
          <w:rFonts w:ascii="Arial" w:hAnsi="Arial" w:cs="Arial"/>
          <w:noProof/>
          <w:sz w:val="24"/>
          <w:szCs w:val="24"/>
          <w:lang w:eastAsia="sl-SI"/>
        </w:rPr>
      </w:pPr>
      <w:r w:rsidRPr="00F212FD">
        <w:rPr>
          <w:rFonts w:ascii="Arial" w:hAnsi="Arial" w:cs="Arial"/>
          <w:noProof/>
          <w:sz w:val="24"/>
          <w:szCs w:val="24"/>
          <w:lang w:eastAsia="sl-SI"/>
        </w:rPr>
        <w:t>Vsi parametri ( T, vsebnost suspendiranih snovi, raztopljenih snovi, elektroprevodnost, natrij, kloridi, nitrati) so skladni z mejnimi vrednostmi.</w:t>
      </w:r>
    </w:p>
    <w:p w:rsidR="00044382" w:rsidRPr="00F212FD" w:rsidRDefault="00044382">
      <w:pPr>
        <w:rPr>
          <w:rFonts w:ascii="Arial" w:hAnsi="Arial" w:cs="Arial"/>
          <w:noProof/>
          <w:sz w:val="24"/>
          <w:szCs w:val="24"/>
          <w:lang w:eastAsia="sl-SI"/>
        </w:rPr>
      </w:pPr>
      <w:r w:rsidRPr="00F212FD">
        <w:rPr>
          <w:rFonts w:ascii="Arial" w:hAnsi="Arial" w:cs="Arial"/>
          <w:noProof/>
          <w:sz w:val="24"/>
          <w:szCs w:val="24"/>
          <w:lang w:eastAsia="sl-SI"/>
        </w:rPr>
        <w:t>Težke kovine ( Uredba o stanju površinskih voda (Uradni list RS, št. 14/09, 98/10 in 96/13) ne presegajo mejnih vrednosti dobrega kemijskega stanja za težke kovine v površinskih vodah, vsebnost živega srebra je višja od mejne vrednosti, vendar ne presega mejne vrednosti določen</w:t>
      </w:r>
      <w:r w:rsidR="000A6118" w:rsidRPr="00F212FD">
        <w:rPr>
          <w:rFonts w:ascii="Arial" w:hAnsi="Arial" w:cs="Arial"/>
          <w:noProof/>
          <w:sz w:val="24"/>
          <w:szCs w:val="24"/>
          <w:lang w:eastAsia="sl-SI"/>
        </w:rPr>
        <w:t>e za pitno vodo 1 µg/l (Praviln</w:t>
      </w:r>
      <w:r w:rsidRPr="00F212FD">
        <w:rPr>
          <w:rFonts w:ascii="Arial" w:hAnsi="Arial" w:cs="Arial"/>
          <w:noProof/>
          <w:sz w:val="24"/>
          <w:szCs w:val="24"/>
          <w:lang w:eastAsia="sl-SI"/>
        </w:rPr>
        <w:t>ik o pitni vodi (Uradni list RS, št. 19/04, 35/04, 26/06, 92/06, 25/09 in 74/15))</w:t>
      </w:r>
    </w:p>
    <w:p w:rsidR="00BA1BC2" w:rsidRPr="00F212FD" w:rsidRDefault="00BA1BC2">
      <w:pPr>
        <w:rPr>
          <w:rFonts w:ascii="Arial" w:hAnsi="Arial" w:cs="Arial"/>
          <w:sz w:val="24"/>
          <w:szCs w:val="24"/>
        </w:rPr>
      </w:pPr>
    </w:p>
    <w:p w:rsidR="00BA1BC2" w:rsidRPr="00F212FD" w:rsidRDefault="00BA1BC2">
      <w:pPr>
        <w:rPr>
          <w:rFonts w:ascii="Arial" w:hAnsi="Arial" w:cs="Arial"/>
          <w:b/>
          <w:sz w:val="24"/>
          <w:szCs w:val="24"/>
        </w:rPr>
      </w:pPr>
      <w:r w:rsidRPr="00F212FD">
        <w:rPr>
          <w:rFonts w:ascii="Arial" w:hAnsi="Arial" w:cs="Arial"/>
          <w:b/>
          <w:sz w:val="24"/>
          <w:szCs w:val="24"/>
        </w:rPr>
        <w:t>Prosimo, da pri namakanju upoštevate navedeno mnenje, ki ga je podal Nacionalni laboratorij za zdravje okolje in hrano.</w:t>
      </w:r>
    </w:p>
    <w:p w:rsidR="00BA1BC2" w:rsidRPr="00F212FD" w:rsidRDefault="00BA1BC2">
      <w:pPr>
        <w:rPr>
          <w:rFonts w:ascii="Arial" w:hAnsi="Arial" w:cs="Arial"/>
          <w:sz w:val="24"/>
          <w:szCs w:val="24"/>
        </w:rPr>
      </w:pPr>
    </w:p>
    <w:p w:rsidR="005E777A" w:rsidRPr="00F212FD" w:rsidRDefault="00BA1BC2">
      <w:pPr>
        <w:rPr>
          <w:rFonts w:ascii="Arial" w:hAnsi="Arial" w:cs="Arial"/>
          <w:sz w:val="24"/>
          <w:szCs w:val="24"/>
        </w:rPr>
      </w:pPr>
      <w:r w:rsidRPr="00F212FD">
        <w:rPr>
          <w:rFonts w:ascii="Arial" w:hAnsi="Arial" w:cs="Arial"/>
          <w:sz w:val="24"/>
          <w:szCs w:val="24"/>
        </w:rPr>
        <w:t>Lepo pozdravljeni!</w:t>
      </w:r>
      <w:r w:rsidRPr="00F212FD">
        <w:rPr>
          <w:rFonts w:ascii="Arial" w:hAnsi="Arial" w:cs="Arial"/>
          <w:sz w:val="24"/>
          <w:szCs w:val="24"/>
        </w:rPr>
        <w:tab/>
      </w:r>
      <w:r w:rsidRPr="00F212FD">
        <w:rPr>
          <w:rFonts w:ascii="Arial" w:hAnsi="Arial" w:cs="Arial"/>
          <w:sz w:val="24"/>
          <w:szCs w:val="24"/>
        </w:rPr>
        <w:tab/>
      </w:r>
      <w:r w:rsidRPr="00F212FD">
        <w:rPr>
          <w:rFonts w:ascii="Arial" w:hAnsi="Arial" w:cs="Arial"/>
          <w:sz w:val="24"/>
          <w:szCs w:val="24"/>
        </w:rPr>
        <w:tab/>
      </w:r>
      <w:r w:rsidRPr="00F212FD">
        <w:rPr>
          <w:rFonts w:ascii="Arial" w:hAnsi="Arial" w:cs="Arial"/>
          <w:sz w:val="24"/>
          <w:szCs w:val="24"/>
        </w:rPr>
        <w:tab/>
      </w:r>
    </w:p>
    <w:p w:rsidR="00BA1BC2" w:rsidRDefault="00BA1BC2">
      <w:pPr>
        <w:rPr>
          <w:rFonts w:ascii="Arial" w:hAnsi="Arial" w:cs="Arial"/>
          <w:sz w:val="24"/>
          <w:szCs w:val="24"/>
        </w:rPr>
      </w:pPr>
      <w:r w:rsidRPr="00F212FD">
        <w:rPr>
          <w:rFonts w:ascii="Arial" w:hAnsi="Arial" w:cs="Arial"/>
          <w:sz w:val="24"/>
          <w:szCs w:val="24"/>
        </w:rPr>
        <w:tab/>
      </w:r>
      <w:r w:rsidRPr="00F212FD">
        <w:rPr>
          <w:rFonts w:ascii="Arial" w:hAnsi="Arial" w:cs="Arial"/>
          <w:sz w:val="24"/>
          <w:szCs w:val="24"/>
        </w:rPr>
        <w:tab/>
      </w:r>
    </w:p>
    <w:p w:rsidR="00F212FD" w:rsidRPr="00F212FD" w:rsidRDefault="00F212FD">
      <w:pPr>
        <w:rPr>
          <w:rFonts w:ascii="Arial" w:hAnsi="Arial" w:cs="Arial"/>
          <w:sz w:val="24"/>
          <w:szCs w:val="24"/>
        </w:rPr>
      </w:pPr>
    </w:p>
    <w:p w:rsidR="00BA1BC2" w:rsidRPr="00F212FD" w:rsidRDefault="005E777A" w:rsidP="005E777A">
      <w:pPr>
        <w:spacing w:after="0"/>
        <w:rPr>
          <w:rFonts w:ascii="Arial" w:hAnsi="Arial" w:cs="Arial"/>
          <w:sz w:val="24"/>
          <w:szCs w:val="24"/>
        </w:rPr>
      </w:pPr>
      <w:r w:rsidRPr="00F212FD">
        <w:rPr>
          <w:rFonts w:ascii="Arial" w:hAnsi="Arial" w:cs="Arial"/>
          <w:sz w:val="24"/>
          <w:szCs w:val="24"/>
        </w:rPr>
        <w:tab/>
      </w:r>
      <w:r w:rsidRPr="00F212FD">
        <w:rPr>
          <w:rFonts w:ascii="Arial" w:hAnsi="Arial" w:cs="Arial"/>
          <w:sz w:val="24"/>
          <w:szCs w:val="24"/>
        </w:rPr>
        <w:tab/>
      </w:r>
      <w:r w:rsidRPr="00F212FD">
        <w:rPr>
          <w:rFonts w:ascii="Arial" w:hAnsi="Arial" w:cs="Arial"/>
          <w:sz w:val="24"/>
          <w:szCs w:val="24"/>
        </w:rPr>
        <w:tab/>
      </w:r>
      <w:r w:rsidRPr="00F212FD">
        <w:rPr>
          <w:rFonts w:ascii="Arial" w:hAnsi="Arial" w:cs="Arial"/>
          <w:sz w:val="24"/>
          <w:szCs w:val="24"/>
        </w:rPr>
        <w:tab/>
      </w:r>
      <w:r w:rsidRPr="00F212FD">
        <w:rPr>
          <w:rFonts w:ascii="Arial" w:hAnsi="Arial" w:cs="Arial"/>
          <w:sz w:val="24"/>
          <w:szCs w:val="24"/>
        </w:rPr>
        <w:tab/>
      </w:r>
      <w:r w:rsidRPr="00F212FD">
        <w:rPr>
          <w:rFonts w:ascii="Arial" w:hAnsi="Arial" w:cs="Arial"/>
          <w:sz w:val="24"/>
          <w:szCs w:val="24"/>
        </w:rPr>
        <w:tab/>
        <w:t xml:space="preserve">       </w:t>
      </w:r>
      <w:r w:rsidR="00BA1BC2" w:rsidRPr="00F212FD">
        <w:rPr>
          <w:rFonts w:ascii="Arial" w:hAnsi="Arial" w:cs="Arial"/>
          <w:sz w:val="24"/>
          <w:szCs w:val="24"/>
        </w:rPr>
        <w:t>SKLAD KZG RS</w:t>
      </w:r>
    </w:p>
    <w:p w:rsidR="00BA1BC2" w:rsidRPr="00F212FD" w:rsidRDefault="005E777A" w:rsidP="005E777A">
      <w:pPr>
        <w:spacing w:after="0"/>
        <w:rPr>
          <w:rFonts w:ascii="Arial" w:hAnsi="Arial" w:cs="Arial"/>
          <w:sz w:val="24"/>
          <w:szCs w:val="24"/>
        </w:rPr>
      </w:pPr>
      <w:r w:rsidRPr="00F212FD">
        <w:rPr>
          <w:rFonts w:ascii="Arial" w:hAnsi="Arial" w:cs="Arial"/>
          <w:sz w:val="24"/>
          <w:szCs w:val="24"/>
        </w:rPr>
        <w:tab/>
      </w:r>
      <w:r w:rsidRPr="00F212FD">
        <w:rPr>
          <w:rFonts w:ascii="Arial" w:hAnsi="Arial" w:cs="Arial"/>
          <w:sz w:val="24"/>
          <w:szCs w:val="24"/>
        </w:rPr>
        <w:tab/>
      </w:r>
      <w:r w:rsidRPr="00F212FD">
        <w:rPr>
          <w:rFonts w:ascii="Arial" w:hAnsi="Arial" w:cs="Arial"/>
          <w:sz w:val="24"/>
          <w:szCs w:val="24"/>
        </w:rPr>
        <w:tab/>
        <w:t xml:space="preserve">             </w:t>
      </w:r>
      <w:r w:rsidR="00F212FD">
        <w:rPr>
          <w:rFonts w:ascii="Arial" w:hAnsi="Arial" w:cs="Arial"/>
          <w:sz w:val="24"/>
          <w:szCs w:val="24"/>
        </w:rPr>
        <w:t xml:space="preserve">     </w:t>
      </w:r>
      <w:r w:rsidR="002273E5" w:rsidRPr="00F212FD">
        <w:rPr>
          <w:rFonts w:ascii="Arial" w:hAnsi="Arial" w:cs="Arial"/>
          <w:sz w:val="24"/>
          <w:szCs w:val="24"/>
        </w:rPr>
        <w:t xml:space="preserve"> </w:t>
      </w:r>
      <w:r w:rsidR="00BA1BC2" w:rsidRPr="00F212FD">
        <w:rPr>
          <w:rFonts w:ascii="Arial" w:hAnsi="Arial" w:cs="Arial"/>
          <w:sz w:val="24"/>
          <w:szCs w:val="24"/>
        </w:rPr>
        <w:t xml:space="preserve">Upravljavec namakalnega sistema </w:t>
      </w:r>
      <w:proofErr w:type="spellStart"/>
      <w:r w:rsidR="00BA1BC2" w:rsidRPr="00F212FD">
        <w:rPr>
          <w:rFonts w:ascii="Arial" w:hAnsi="Arial" w:cs="Arial"/>
          <w:sz w:val="24"/>
          <w:szCs w:val="24"/>
        </w:rPr>
        <w:t>Vogršček</w:t>
      </w:r>
      <w:proofErr w:type="spellEnd"/>
    </w:p>
    <w:sectPr w:rsidR="00BA1BC2" w:rsidRPr="00F21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23" w:rsidRDefault="00DB1023" w:rsidP="00A57042">
      <w:pPr>
        <w:spacing w:after="0" w:line="240" w:lineRule="auto"/>
      </w:pPr>
      <w:r>
        <w:separator/>
      </w:r>
    </w:p>
  </w:endnote>
  <w:endnote w:type="continuationSeparator" w:id="0">
    <w:p w:rsidR="00DB1023" w:rsidRDefault="00DB1023" w:rsidP="00A5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23" w:rsidRDefault="00DB1023" w:rsidP="00A57042">
      <w:pPr>
        <w:spacing w:after="0" w:line="240" w:lineRule="auto"/>
      </w:pPr>
      <w:r>
        <w:separator/>
      </w:r>
    </w:p>
  </w:footnote>
  <w:footnote w:type="continuationSeparator" w:id="0">
    <w:p w:rsidR="00DB1023" w:rsidRDefault="00DB1023" w:rsidP="00A5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90" w:rsidRDefault="00DB1023">
    <w:pPr>
      <w:pStyle w:val="Glav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15pt;margin-top:0;width:1in;height:65.95pt;z-index:251659264" wrapcoords="-360 0 -360 21207 21600 21207 21600 0 -360 0">
          <v:imagedata r:id="rId1" o:title=""/>
          <w10:wrap type="tight"/>
        </v:shape>
        <o:OLEObject Type="Embed" ProgID="MSPhotoEd.3" ShapeID="_x0000_s2049" DrawAspect="Content" ObjectID="_1536475256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DA"/>
    <w:rsid w:val="00044382"/>
    <w:rsid w:val="00071F0D"/>
    <w:rsid w:val="000A6118"/>
    <w:rsid w:val="001155DF"/>
    <w:rsid w:val="002273E5"/>
    <w:rsid w:val="003A33DA"/>
    <w:rsid w:val="00400C84"/>
    <w:rsid w:val="00450698"/>
    <w:rsid w:val="004765DC"/>
    <w:rsid w:val="00504B29"/>
    <w:rsid w:val="005E777A"/>
    <w:rsid w:val="006B1D90"/>
    <w:rsid w:val="006B4ECA"/>
    <w:rsid w:val="007B3CE4"/>
    <w:rsid w:val="0088422B"/>
    <w:rsid w:val="008A12C6"/>
    <w:rsid w:val="008A6EA7"/>
    <w:rsid w:val="00946463"/>
    <w:rsid w:val="00A21AEA"/>
    <w:rsid w:val="00A31FEB"/>
    <w:rsid w:val="00A57042"/>
    <w:rsid w:val="00B57DC3"/>
    <w:rsid w:val="00B84599"/>
    <w:rsid w:val="00BA1BC2"/>
    <w:rsid w:val="00BC1E29"/>
    <w:rsid w:val="00C35222"/>
    <w:rsid w:val="00D046AA"/>
    <w:rsid w:val="00DB1023"/>
    <w:rsid w:val="00E91BC7"/>
    <w:rsid w:val="00F2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57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A5704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5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704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7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73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57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A5704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5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704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7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7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Kavčič</dc:creator>
  <cp:lastModifiedBy>Mateja Poljšak Furlan</cp:lastModifiedBy>
  <cp:revision>2</cp:revision>
  <cp:lastPrinted>2016-09-27T06:44:00Z</cp:lastPrinted>
  <dcterms:created xsi:type="dcterms:W3CDTF">2016-09-27T07:54:00Z</dcterms:created>
  <dcterms:modified xsi:type="dcterms:W3CDTF">2016-09-27T07:54:00Z</dcterms:modified>
</cp:coreProperties>
</file>