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0309" w14:textId="4E4F21DA" w:rsidR="00717D5D" w:rsidRDefault="00717D5D" w:rsidP="001F0497">
      <w:pPr>
        <w:tabs>
          <w:tab w:val="left" w:pos="5961"/>
        </w:tabs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Obr-6</w:t>
      </w:r>
    </w:p>
    <w:p w14:paraId="3405F170" w14:textId="5CF07BB7" w:rsidR="00351CF1" w:rsidRPr="00B975B0" w:rsidRDefault="006F1F25" w:rsidP="001F0497">
      <w:pPr>
        <w:tabs>
          <w:tab w:val="left" w:pos="5961"/>
        </w:tabs>
        <w:spacing w:after="0" w:line="240" w:lineRule="auto"/>
        <w:rPr>
          <w:i/>
          <w:iCs/>
        </w:rPr>
      </w:pPr>
      <w:r w:rsidRPr="00654ACC">
        <w:rPr>
          <w:b/>
          <w:bCs/>
          <w:sz w:val="28"/>
          <w:szCs w:val="28"/>
        </w:rPr>
        <w:t>OVOJNICA</w:t>
      </w:r>
      <w:r w:rsidRPr="00654ACC">
        <w:rPr>
          <w:sz w:val="28"/>
          <w:szCs w:val="28"/>
        </w:rPr>
        <w:t xml:space="preserve"> </w:t>
      </w:r>
      <w:r w:rsidRPr="00B975B0">
        <w:rPr>
          <w:i/>
          <w:iCs/>
        </w:rPr>
        <w:t>(ponudnik izpolni, natisne in nalepi na kuverto)</w:t>
      </w:r>
      <w:r w:rsidR="00654ACC" w:rsidRPr="00B975B0">
        <w:rPr>
          <w:i/>
          <w:iCs/>
        </w:rPr>
        <w:tab/>
      </w:r>
    </w:p>
    <w:p w14:paraId="254B7063" w14:textId="77777777" w:rsidR="00654ACC" w:rsidRDefault="00654ACC" w:rsidP="00654ACC">
      <w:pPr>
        <w:tabs>
          <w:tab w:val="left" w:pos="5961"/>
        </w:tabs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  <w:gridCol w:w="7903"/>
      </w:tblGrid>
      <w:tr w:rsidR="006F1F25" w14:paraId="0DAF9404" w14:textId="77777777" w:rsidTr="00B975B0">
        <w:trPr>
          <w:trHeight w:val="1457"/>
        </w:trPr>
        <w:tc>
          <w:tcPr>
            <w:tcW w:w="6091" w:type="dxa"/>
          </w:tcPr>
          <w:p w14:paraId="57E1964E" w14:textId="00F2EE01" w:rsidR="006F1F25" w:rsidRDefault="006F1F25" w:rsidP="00654ACC">
            <w:pPr>
              <w:tabs>
                <w:tab w:val="left" w:pos="946"/>
              </w:tabs>
              <w:jc w:val="both"/>
            </w:pPr>
            <w:r w:rsidRPr="00654ACC">
              <w:rPr>
                <w:sz w:val="28"/>
                <w:szCs w:val="28"/>
              </w:rPr>
              <w:t>Ponudnik</w:t>
            </w:r>
            <w:r>
              <w:t>:</w:t>
            </w:r>
          </w:p>
        </w:tc>
        <w:tc>
          <w:tcPr>
            <w:tcW w:w="7903" w:type="dxa"/>
          </w:tcPr>
          <w:p w14:paraId="5158593E" w14:textId="77777777" w:rsidR="006F1F25" w:rsidRPr="00B975B0" w:rsidRDefault="006F1F25" w:rsidP="00654ACC">
            <w:pPr>
              <w:rPr>
                <w:sz w:val="28"/>
                <w:szCs w:val="28"/>
              </w:rPr>
            </w:pPr>
            <w:r w:rsidRPr="00B975B0">
              <w:rPr>
                <w:sz w:val="28"/>
                <w:szCs w:val="28"/>
              </w:rPr>
              <w:t>Prejemnik:</w:t>
            </w:r>
          </w:p>
          <w:p w14:paraId="39D8BEBC" w14:textId="77777777" w:rsidR="006F1F25" w:rsidRDefault="006F1F25" w:rsidP="00654ACC"/>
          <w:p w14:paraId="268C86C3" w14:textId="77777777" w:rsidR="006F1F25" w:rsidRPr="00654ACC" w:rsidRDefault="006F1F25" w:rsidP="00654ACC">
            <w:pPr>
              <w:rPr>
                <w:b/>
                <w:bCs/>
                <w:sz w:val="40"/>
                <w:szCs w:val="40"/>
              </w:rPr>
            </w:pPr>
            <w:r w:rsidRPr="00654ACC">
              <w:rPr>
                <w:b/>
                <w:bCs/>
                <w:sz w:val="40"/>
                <w:szCs w:val="40"/>
              </w:rPr>
              <w:t>OBČINA REČICA OB SAVINJI</w:t>
            </w:r>
          </w:p>
          <w:p w14:paraId="0337CF98" w14:textId="77777777" w:rsidR="006F1F25" w:rsidRPr="00654ACC" w:rsidRDefault="006F1F25" w:rsidP="00654ACC">
            <w:pPr>
              <w:rPr>
                <w:b/>
                <w:bCs/>
                <w:sz w:val="40"/>
                <w:szCs w:val="40"/>
              </w:rPr>
            </w:pPr>
            <w:r w:rsidRPr="00654ACC">
              <w:rPr>
                <w:b/>
                <w:bCs/>
                <w:sz w:val="40"/>
                <w:szCs w:val="40"/>
              </w:rPr>
              <w:t>Rečica ob Savinji 55</w:t>
            </w:r>
          </w:p>
          <w:p w14:paraId="04500A80" w14:textId="3E7D4FD1" w:rsidR="006F1F25" w:rsidRDefault="006F1F25" w:rsidP="00654ACC">
            <w:r w:rsidRPr="00654ACC">
              <w:rPr>
                <w:b/>
                <w:bCs/>
                <w:sz w:val="40"/>
                <w:szCs w:val="40"/>
              </w:rPr>
              <w:t>3332 Rečica ob Savinji</w:t>
            </w:r>
          </w:p>
        </w:tc>
      </w:tr>
      <w:tr w:rsidR="006F1F25" w14:paraId="7A8F2ADF" w14:textId="77777777" w:rsidTr="00B975B0">
        <w:trPr>
          <w:trHeight w:val="1677"/>
        </w:trPr>
        <w:tc>
          <w:tcPr>
            <w:tcW w:w="13994" w:type="dxa"/>
            <w:gridSpan w:val="2"/>
          </w:tcPr>
          <w:p w14:paraId="01584AE0" w14:textId="77777777" w:rsidR="006F1F25" w:rsidRDefault="006F1F25" w:rsidP="00654ACC"/>
          <w:p w14:paraId="1DBEC66A" w14:textId="77777777" w:rsidR="006F1F25" w:rsidRPr="00654ACC" w:rsidRDefault="006F1F25" w:rsidP="00654ACC">
            <w:pPr>
              <w:jc w:val="center"/>
              <w:rPr>
                <w:b/>
                <w:bCs/>
                <w:sz w:val="40"/>
                <w:szCs w:val="40"/>
              </w:rPr>
            </w:pPr>
            <w:r w:rsidRPr="00654ACC">
              <w:rPr>
                <w:b/>
                <w:bCs/>
                <w:sz w:val="40"/>
                <w:szCs w:val="40"/>
              </w:rPr>
              <w:t>NE ODPIRAJ!</w:t>
            </w:r>
          </w:p>
          <w:p w14:paraId="2427F87E" w14:textId="77777777" w:rsidR="006F1F25" w:rsidRPr="00654ACC" w:rsidRDefault="006F1F25" w:rsidP="00654ACC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17542C4" w14:textId="6A59C8A4" w:rsidR="006F1F25" w:rsidRPr="00654ACC" w:rsidRDefault="006F1F25" w:rsidP="00654ACC">
            <w:pPr>
              <w:jc w:val="center"/>
              <w:rPr>
                <w:sz w:val="32"/>
                <w:szCs w:val="32"/>
              </w:rPr>
            </w:pPr>
            <w:r w:rsidRPr="00654ACC">
              <w:rPr>
                <w:b/>
                <w:bCs/>
                <w:sz w:val="32"/>
                <w:szCs w:val="32"/>
              </w:rPr>
              <w:t>Javni razpis za podelitev koncesije za opravljanje obvezne občinske gospodarske javne službe 24-urne dežurne pogrebne službe v Občini Rečica ob Savinji</w:t>
            </w:r>
          </w:p>
        </w:tc>
      </w:tr>
      <w:tr w:rsidR="006F1F25" w14:paraId="496F8C95" w14:textId="77777777" w:rsidTr="00B975B0">
        <w:trPr>
          <w:trHeight w:val="3323"/>
        </w:trPr>
        <w:tc>
          <w:tcPr>
            <w:tcW w:w="6091" w:type="dxa"/>
          </w:tcPr>
          <w:p w14:paraId="6983D8F1" w14:textId="77777777" w:rsidR="00654ACC" w:rsidRDefault="006F1F25" w:rsidP="00654ACC">
            <w:r w:rsidRPr="00B975B0">
              <w:rPr>
                <w:sz w:val="28"/>
                <w:szCs w:val="28"/>
              </w:rPr>
              <w:t>Vrsta pošiljke</w:t>
            </w:r>
            <w:r>
              <w:t xml:space="preserve"> (ustrezno obkroži ponudnik):</w:t>
            </w:r>
          </w:p>
          <w:p w14:paraId="1A214342" w14:textId="38307C29" w:rsidR="00654ACC" w:rsidRDefault="00654ACC" w:rsidP="00654ACC">
            <w:pPr>
              <w:tabs>
                <w:tab w:val="left" w:pos="1422"/>
              </w:tabs>
            </w:pPr>
            <w:r>
              <w:tab/>
            </w:r>
          </w:p>
          <w:p w14:paraId="2F07AF7D" w14:textId="77777777" w:rsidR="00654ACC" w:rsidRDefault="00654ACC" w:rsidP="00654ACC">
            <w:pPr>
              <w:tabs>
                <w:tab w:val="left" w:pos="1422"/>
              </w:tabs>
            </w:pPr>
          </w:p>
          <w:p w14:paraId="2EA2B89B" w14:textId="022680A1" w:rsidR="006F1F25" w:rsidRPr="00654ACC" w:rsidRDefault="006F1F25" w:rsidP="00654ACC">
            <w:pPr>
              <w:pStyle w:val="Odstavekseznama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 w:rsidRPr="00654ACC">
              <w:rPr>
                <w:b/>
                <w:bCs/>
                <w:sz w:val="32"/>
                <w:szCs w:val="32"/>
              </w:rPr>
              <w:t>PONUDBA</w:t>
            </w:r>
          </w:p>
          <w:p w14:paraId="06DC31AF" w14:textId="77777777" w:rsidR="006F1F25" w:rsidRPr="00654ACC" w:rsidRDefault="006F1F25" w:rsidP="00654ACC">
            <w:pPr>
              <w:pStyle w:val="Odstavekseznama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 w:rsidRPr="00654ACC">
              <w:rPr>
                <w:b/>
                <w:bCs/>
                <w:sz w:val="32"/>
                <w:szCs w:val="32"/>
              </w:rPr>
              <w:t>SPREMEMBA/DOPOLNITEV PONUDBE</w:t>
            </w:r>
          </w:p>
          <w:p w14:paraId="616CACC3" w14:textId="421FDE3B" w:rsidR="006F1F25" w:rsidRDefault="006F1F25" w:rsidP="00654ACC">
            <w:pPr>
              <w:pStyle w:val="Odstavekseznama"/>
              <w:numPr>
                <w:ilvl w:val="0"/>
                <w:numId w:val="1"/>
              </w:numPr>
            </w:pPr>
            <w:r w:rsidRPr="00654ACC">
              <w:rPr>
                <w:b/>
                <w:bCs/>
                <w:sz w:val="32"/>
                <w:szCs w:val="32"/>
              </w:rPr>
              <w:t>UMIK PONUDBE</w:t>
            </w:r>
          </w:p>
        </w:tc>
        <w:tc>
          <w:tcPr>
            <w:tcW w:w="7903" w:type="dxa"/>
          </w:tcPr>
          <w:p w14:paraId="3EE278AE" w14:textId="77777777" w:rsidR="006F1F25" w:rsidRPr="00B975B0" w:rsidRDefault="006F1F25" w:rsidP="00654ACC">
            <w:pPr>
              <w:rPr>
                <w:sz w:val="28"/>
                <w:szCs w:val="28"/>
              </w:rPr>
            </w:pPr>
            <w:r w:rsidRPr="00B975B0">
              <w:rPr>
                <w:sz w:val="28"/>
                <w:szCs w:val="28"/>
              </w:rPr>
              <w:t>Datum in ura prejema</w:t>
            </w:r>
          </w:p>
          <w:p w14:paraId="7BCBBF8F" w14:textId="77777777" w:rsidR="006F1F25" w:rsidRDefault="006F1F25" w:rsidP="00654ACC">
            <w:r>
              <w:t>(izpolni vložišče prejemnika):</w:t>
            </w:r>
          </w:p>
          <w:p w14:paraId="30ED8D79" w14:textId="77777777" w:rsidR="006F1F25" w:rsidRDefault="006F1F25" w:rsidP="00654ACC"/>
          <w:p w14:paraId="0C11F5E2" w14:textId="77777777" w:rsidR="006F1F25" w:rsidRDefault="006F1F25" w:rsidP="00654ACC"/>
          <w:p w14:paraId="212CA981" w14:textId="244A835E" w:rsidR="006F1F25" w:rsidRPr="00B975B0" w:rsidRDefault="006F1F25" w:rsidP="00654ACC">
            <w:pPr>
              <w:rPr>
                <w:sz w:val="28"/>
                <w:szCs w:val="28"/>
              </w:rPr>
            </w:pPr>
            <w:r w:rsidRPr="00B975B0">
              <w:rPr>
                <w:sz w:val="28"/>
                <w:szCs w:val="28"/>
              </w:rPr>
              <w:t>Žig in podpis pooblaščene osebe prejemnika:</w:t>
            </w:r>
          </w:p>
        </w:tc>
      </w:tr>
    </w:tbl>
    <w:p w14:paraId="1FDA06BA" w14:textId="549417DB" w:rsidR="006F1F25" w:rsidRDefault="006F1F25" w:rsidP="00717D5D"/>
    <w:sectPr w:rsidR="006F1F25" w:rsidSect="00654A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60C2"/>
    <w:multiLevelType w:val="hybridMultilevel"/>
    <w:tmpl w:val="7F9C2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25"/>
    <w:rsid w:val="001F0497"/>
    <w:rsid w:val="002D4D34"/>
    <w:rsid w:val="00351CF1"/>
    <w:rsid w:val="00357C24"/>
    <w:rsid w:val="004C0E40"/>
    <w:rsid w:val="00654ACC"/>
    <w:rsid w:val="006F1F25"/>
    <w:rsid w:val="00717D5D"/>
    <w:rsid w:val="00AD37E9"/>
    <w:rsid w:val="00B60D78"/>
    <w:rsid w:val="00B9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6FBF"/>
  <w15:chartTrackingRefBased/>
  <w15:docId w15:val="{F3E3719F-D3A8-4E67-B138-97299F2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F1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1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1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1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1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1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1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1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1F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1F2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1F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1F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1F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1F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F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1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F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F1F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F1F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F1F2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1F2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1F2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F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Jurak Zidarn</dc:creator>
  <cp:keywords/>
  <dc:description/>
  <cp:lastModifiedBy>Urša Selišnik</cp:lastModifiedBy>
  <cp:revision>2</cp:revision>
  <cp:lastPrinted>2026-01-14T16:05:00Z</cp:lastPrinted>
  <dcterms:created xsi:type="dcterms:W3CDTF">2026-04-15T09:34:00Z</dcterms:created>
  <dcterms:modified xsi:type="dcterms:W3CDTF">2026-04-15T09:34:00Z</dcterms:modified>
</cp:coreProperties>
</file>