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DB44D2" w14:textId="2FEC6DC3" w:rsidR="00873A3D" w:rsidRDefault="00B7717D" w:rsidP="006A43EC">
      <w:pPr>
        <w:spacing w:line="480" w:lineRule="auto"/>
        <w:jc w:val="center"/>
        <w:rPr>
          <w:sz w:val="28"/>
          <w:szCs w:val="28"/>
        </w:rPr>
      </w:pPr>
      <w:r>
        <w:rPr>
          <w:noProof/>
          <w:sz w:val="28"/>
          <w:szCs w:val="28"/>
        </w:rPr>
        <w:drawing>
          <wp:inline distT="0" distB="0" distL="0" distR="0" wp14:anchorId="1C3B9401" wp14:editId="12D30293">
            <wp:extent cx="5760720" cy="1191895"/>
            <wp:effectExtent l="0" t="0" r="0" b="8255"/>
            <wp:docPr id="184133797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337970" name="Slika 1841337970"/>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1191895"/>
                    </a:xfrm>
                    <a:prstGeom prst="rect">
                      <a:avLst/>
                    </a:prstGeom>
                  </pic:spPr>
                </pic:pic>
              </a:graphicData>
            </a:graphic>
          </wp:inline>
        </w:drawing>
      </w:r>
    </w:p>
    <w:p w14:paraId="7DEBFC9C" w14:textId="77777777" w:rsidR="00292244" w:rsidRDefault="00873A3D" w:rsidP="006A43EC">
      <w:pPr>
        <w:spacing w:line="480" w:lineRule="auto"/>
        <w:jc w:val="center"/>
        <w:rPr>
          <w:b/>
          <w:bCs/>
          <w:sz w:val="28"/>
          <w:szCs w:val="28"/>
        </w:rPr>
      </w:pPr>
      <w:r w:rsidRPr="00515CBD">
        <w:rPr>
          <w:b/>
          <w:bCs/>
          <w:sz w:val="28"/>
          <w:szCs w:val="28"/>
        </w:rPr>
        <w:t xml:space="preserve"> </w:t>
      </w:r>
      <w:r w:rsidR="006A43EC" w:rsidRPr="00515CBD">
        <w:rPr>
          <w:b/>
          <w:bCs/>
          <w:sz w:val="28"/>
          <w:szCs w:val="28"/>
        </w:rPr>
        <w:t>»</w:t>
      </w:r>
      <w:bookmarkStart w:id="0" w:name="_Hlk112150843"/>
      <w:r w:rsidR="00527230" w:rsidRPr="00527230">
        <w:rPr>
          <w:b/>
          <w:bCs/>
          <w:sz w:val="28"/>
          <w:szCs w:val="28"/>
        </w:rPr>
        <w:t>TRAJNOSTNI PRIHODI ZAPOSLENIH</w:t>
      </w:r>
      <w:r w:rsidR="006A43EC" w:rsidRPr="00515CBD">
        <w:rPr>
          <w:b/>
          <w:bCs/>
          <w:sz w:val="28"/>
          <w:szCs w:val="28"/>
        </w:rPr>
        <w:t>«</w:t>
      </w:r>
      <w:bookmarkEnd w:id="0"/>
    </w:p>
    <w:p w14:paraId="16296EB9" w14:textId="76ECCCD8" w:rsidR="00196A88" w:rsidRPr="00196A88" w:rsidRDefault="00196A88" w:rsidP="00BF1DE4">
      <w:pPr>
        <w:spacing w:after="0" w:line="240" w:lineRule="auto"/>
        <w:jc w:val="both"/>
        <w:rPr>
          <w:sz w:val="24"/>
          <w:szCs w:val="24"/>
        </w:rPr>
      </w:pPr>
      <w:r>
        <w:rPr>
          <w:b/>
          <w:bCs/>
          <w:sz w:val="24"/>
          <w:szCs w:val="24"/>
        </w:rPr>
        <w:t xml:space="preserve">Evropski teden mobilnosti poteka </w:t>
      </w:r>
      <w:r w:rsidRPr="00B7717D">
        <w:rPr>
          <w:b/>
          <w:bCs/>
          <w:sz w:val="24"/>
          <w:szCs w:val="24"/>
        </w:rPr>
        <w:t>vsako leto med 16. in 22. septembrom</w:t>
      </w:r>
      <w:r>
        <w:rPr>
          <w:b/>
          <w:bCs/>
          <w:sz w:val="24"/>
          <w:szCs w:val="24"/>
        </w:rPr>
        <w:t xml:space="preserve">. </w:t>
      </w:r>
      <w:r w:rsidRPr="00196A88">
        <w:rPr>
          <w:b/>
          <w:bCs/>
          <w:sz w:val="24"/>
          <w:szCs w:val="24"/>
        </w:rPr>
        <w:t>Tema 23. izvedbe Evropskega tedna mobilnosti je »Udoben javni prostor – za vse.«</w:t>
      </w:r>
      <w:r w:rsidRPr="00196A88">
        <w:t xml:space="preserve"> </w:t>
      </w:r>
      <w:r w:rsidRPr="00196A88">
        <w:rPr>
          <w:sz w:val="24"/>
          <w:szCs w:val="24"/>
        </w:rPr>
        <w:t>Kakovostno urejen javni prostor prinaša v vsako skupnost številne koristi. Kjer koli so prebivalci, njihovi načini opravljanja vsakodnevnih in drugih poti ter njim pomembne dejavnosti enakovredno obravnavani, je kakovost življenja boljša: več je socialne pravičnosti, večja je varnost, manj je hrupa in onesnaženosti zraka.</w:t>
      </w:r>
    </w:p>
    <w:p w14:paraId="6146E215" w14:textId="30F4767C" w:rsidR="006A43EC" w:rsidRDefault="00B7717D" w:rsidP="00BF1DE4">
      <w:pPr>
        <w:spacing w:after="0" w:line="240" w:lineRule="auto"/>
        <w:jc w:val="both"/>
        <w:rPr>
          <w:sz w:val="24"/>
          <w:szCs w:val="24"/>
        </w:rPr>
      </w:pPr>
      <w:r w:rsidRPr="00196A88">
        <w:rPr>
          <w:b/>
          <w:bCs/>
          <w:sz w:val="24"/>
          <w:szCs w:val="24"/>
        </w:rPr>
        <w:t xml:space="preserve">V Občini Radenci bomo že 5. leto zapored izvajali projekt Evropski teden mobilnosti. </w:t>
      </w:r>
      <w:r w:rsidR="00196A88" w:rsidRPr="00196A88">
        <w:rPr>
          <w:sz w:val="24"/>
          <w:szCs w:val="24"/>
        </w:rPr>
        <w:t>Tudi letos se lotevamo posebne akcije</w:t>
      </w:r>
      <w:r w:rsidR="00196A88">
        <w:rPr>
          <w:sz w:val="24"/>
          <w:szCs w:val="24"/>
        </w:rPr>
        <w:t>:</w:t>
      </w:r>
      <w:r w:rsidR="006A43EC" w:rsidRPr="009D3121">
        <w:rPr>
          <w:sz w:val="24"/>
          <w:szCs w:val="24"/>
        </w:rPr>
        <w:t xml:space="preserve"> </w:t>
      </w:r>
      <w:r w:rsidR="006A43EC" w:rsidRPr="009D3121">
        <w:rPr>
          <w:b/>
          <w:bCs/>
          <w:sz w:val="24"/>
          <w:szCs w:val="24"/>
        </w:rPr>
        <w:t>»</w:t>
      </w:r>
      <w:r w:rsidR="00CB44E6" w:rsidRPr="009D3121">
        <w:rPr>
          <w:b/>
          <w:bCs/>
          <w:sz w:val="24"/>
          <w:szCs w:val="24"/>
        </w:rPr>
        <w:t>TRAJNOSTNI PRIHODI ZAPOSLENIH</w:t>
      </w:r>
      <w:r w:rsidR="006A43EC" w:rsidRPr="009D3121">
        <w:rPr>
          <w:b/>
          <w:bCs/>
          <w:sz w:val="24"/>
          <w:szCs w:val="24"/>
        </w:rPr>
        <w:t>«.</w:t>
      </w:r>
      <w:r w:rsidR="006A43EC" w:rsidRPr="009D3121">
        <w:rPr>
          <w:sz w:val="24"/>
          <w:szCs w:val="24"/>
        </w:rPr>
        <w:t xml:space="preserve"> Namen te akcij</w:t>
      </w:r>
      <w:r w:rsidR="00CA53BA" w:rsidRPr="009D3121">
        <w:rPr>
          <w:sz w:val="24"/>
          <w:szCs w:val="24"/>
        </w:rPr>
        <w:t>e</w:t>
      </w:r>
      <w:r w:rsidR="006A43EC" w:rsidRPr="009D3121">
        <w:rPr>
          <w:sz w:val="24"/>
          <w:szCs w:val="24"/>
        </w:rPr>
        <w:t xml:space="preserve"> je spreminjanje potovalnih navad prebiva</w:t>
      </w:r>
      <w:r w:rsidR="00034BD0" w:rsidRPr="009D3121">
        <w:rPr>
          <w:sz w:val="24"/>
          <w:szCs w:val="24"/>
        </w:rPr>
        <w:t>lcev občine Radenci in trajnostn</w:t>
      </w:r>
      <w:r w:rsidR="00A91188" w:rsidRPr="009D3121">
        <w:rPr>
          <w:sz w:val="24"/>
          <w:szCs w:val="24"/>
        </w:rPr>
        <w:t>e</w:t>
      </w:r>
      <w:r w:rsidR="00034BD0" w:rsidRPr="009D3121">
        <w:rPr>
          <w:sz w:val="24"/>
          <w:szCs w:val="24"/>
        </w:rPr>
        <w:t xml:space="preserve"> naravnanost</w:t>
      </w:r>
      <w:r w:rsidR="00A91188" w:rsidRPr="009D3121">
        <w:rPr>
          <w:sz w:val="24"/>
          <w:szCs w:val="24"/>
        </w:rPr>
        <w:t>i</w:t>
      </w:r>
      <w:r w:rsidR="00034BD0" w:rsidRPr="009D3121">
        <w:rPr>
          <w:sz w:val="24"/>
          <w:szCs w:val="24"/>
        </w:rPr>
        <w:t>.</w:t>
      </w:r>
    </w:p>
    <w:p w14:paraId="409701EC" w14:textId="77777777" w:rsidR="00C44188" w:rsidRPr="0066281A" w:rsidRDefault="00C44188" w:rsidP="00BF1DE4">
      <w:pPr>
        <w:spacing w:after="0" w:line="240" w:lineRule="auto"/>
        <w:jc w:val="both"/>
        <w:rPr>
          <w:b/>
          <w:bCs/>
          <w:sz w:val="24"/>
          <w:szCs w:val="24"/>
        </w:rPr>
      </w:pPr>
      <w:r w:rsidRPr="0066281A">
        <w:rPr>
          <w:b/>
          <w:bCs/>
          <w:sz w:val="24"/>
          <w:szCs w:val="24"/>
        </w:rPr>
        <w:t xml:space="preserve">V akciji lahko sodelujejo vsi zaposleni, ki delajo v podjetjih ali javnih ustanovah v občini Radenci. </w:t>
      </w:r>
    </w:p>
    <w:p w14:paraId="123CC67A" w14:textId="77777777" w:rsidR="00C44188" w:rsidRDefault="00C44188" w:rsidP="00BF1DE4">
      <w:pPr>
        <w:spacing w:after="0" w:line="360" w:lineRule="auto"/>
        <w:jc w:val="both"/>
        <w:rPr>
          <w:sz w:val="24"/>
          <w:szCs w:val="24"/>
        </w:rPr>
      </w:pPr>
    </w:p>
    <w:p w14:paraId="68F8A652" w14:textId="0C039CD2" w:rsidR="00C44188" w:rsidRPr="00C44188" w:rsidRDefault="00C44188" w:rsidP="00BF1DE4">
      <w:pPr>
        <w:spacing w:after="0" w:line="360" w:lineRule="auto"/>
        <w:jc w:val="center"/>
        <w:rPr>
          <w:b/>
          <w:bCs/>
          <w:sz w:val="24"/>
          <w:szCs w:val="24"/>
        </w:rPr>
      </w:pPr>
      <w:r w:rsidRPr="00C44188">
        <w:rPr>
          <w:b/>
          <w:bCs/>
          <w:sz w:val="24"/>
          <w:szCs w:val="24"/>
        </w:rPr>
        <w:t>Kako varčne poti vplivajo na višjo kakovost življenja?</w:t>
      </w:r>
    </w:p>
    <w:p w14:paraId="10FD202E" w14:textId="26119811" w:rsidR="00196A88" w:rsidRPr="00BF1DE4" w:rsidRDefault="00C44188" w:rsidP="00BF1DE4">
      <w:pPr>
        <w:spacing w:line="240" w:lineRule="auto"/>
        <w:jc w:val="both"/>
        <w:rPr>
          <w:i/>
          <w:iCs/>
          <w:sz w:val="20"/>
          <w:szCs w:val="20"/>
        </w:rPr>
      </w:pPr>
      <w:r w:rsidRPr="00BF1DE4">
        <w:rPr>
          <w:i/>
          <w:iCs/>
          <w:sz w:val="20"/>
          <w:szCs w:val="20"/>
        </w:rPr>
        <w:t xml:space="preserve">Različne oblike aktivne mobilnosti (na primer hoja ali kolesarjenje), uporaba javnega prevoza kot tudi </w:t>
      </w:r>
      <w:proofErr w:type="spellStart"/>
      <w:r w:rsidRPr="00BF1DE4">
        <w:rPr>
          <w:i/>
          <w:iCs/>
          <w:sz w:val="20"/>
          <w:szCs w:val="20"/>
        </w:rPr>
        <w:t>sopotništvo</w:t>
      </w:r>
      <w:proofErr w:type="spellEnd"/>
      <w:r w:rsidRPr="00BF1DE4">
        <w:rPr>
          <w:i/>
          <w:iCs/>
          <w:sz w:val="20"/>
          <w:szCs w:val="20"/>
        </w:rPr>
        <w:t xml:space="preserve"> in souporaba avtomobila pomenijo nižje stroške za posameznika, povzročajo pa tudi manj </w:t>
      </w:r>
      <w:proofErr w:type="spellStart"/>
      <w:r w:rsidRPr="00BF1DE4">
        <w:rPr>
          <w:i/>
          <w:iCs/>
          <w:sz w:val="20"/>
          <w:szCs w:val="20"/>
        </w:rPr>
        <w:t>okoljske</w:t>
      </w:r>
      <w:proofErr w:type="spellEnd"/>
      <w:r w:rsidRPr="00BF1DE4">
        <w:rPr>
          <w:i/>
          <w:iCs/>
          <w:sz w:val="20"/>
          <w:szCs w:val="20"/>
        </w:rPr>
        <w:t xml:space="preserve"> škode in prinašajo manj negativnih učinkov na zdravje. Večja uporaba varčnih načinov mobilnosti pomeni tudi številne pozitivne posledice – na primer manjše javnozdravstvene stroške zaradi manjšega števila nesreč in bolezni, več javnega prostora, namenjenega premikanju in druženju (avtomobil je najbolj potraten »uporabnik« prostora), kot tudi bolj zadovoljno skupnost</w:t>
      </w:r>
    </w:p>
    <w:p w14:paraId="63EB4659" w14:textId="77777777" w:rsidR="00573846" w:rsidRPr="00BF1DE4" w:rsidRDefault="00573846" w:rsidP="00BF1DE4">
      <w:pPr>
        <w:spacing w:line="240" w:lineRule="auto"/>
        <w:jc w:val="both"/>
        <w:rPr>
          <w:i/>
          <w:iCs/>
          <w:sz w:val="20"/>
          <w:szCs w:val="20"/>
        </w:rPr>
      </w:pPr>
      <w:r w:rsidRPr="00BF1DE4">
        <w:rPr>
          <w:i/>
          <w:iCs/>
          <w:sz w:val="20"/>
          <w:szCs w:val="20"/>
        </w:rPr>
        <w:t xml:space="preserve">Razmislite, kako lahko spremenite svoje navade gibanja. Se gibate dovolj? Na katerih poteh lahko avto zamenja hoja, kolesarjenje? Kako lahko gibanje izkoristite za druženje? Lahko s spremembo potovalnih navad pripomorete k povečanju dnevne telesne aktivnosti? </w:t>
      </w:r>
    </w:p>
    <w:p w14:paraId="2BC2652F" w14:textId="77310034" w:rsidR="00C44188" w:rsidRPr="00C44188" w:rsidRDefault="00C44188" w:rsidP="00C44188">
      <w:pPr>
        <w:spacing w:line="276" w:lineRule="auto"/>
        <w:jc w:val="both"/>
        <w:rPr>
          <w:i/>
          <w:iCs/>
          <w:sz w:val="24"/>
          <w:szCs w:val="24"/>
        </w:rPr>
      </w:pPr>
    </w:p>
    <w:p w14:paraId="6962BC61" w14:textId="77777777" w:rsidR="004B144A" w:rsidRPr="00515CBD" w:rsidRDefault="00515CBD" w:rsidP="00515CBD">
      <w:pPr>
        <w:spacing w:line="276" w:lineRule="auto"/>
        <w:jc w:val="center"/>
        <w:rPr>
          <w:b/>
          <w:bCs/>
          <w:sz w:val="28"/>
          <w:szCs w:val="28"/>
        </w:rPr>
      </w:pPr>
      <w:r w:rsidRPr="00515CBD">
        <w:rPr>
          <w:b/>
          <w:bCs/>
          <w:sz w:val="28"/>
          <w:szCs w:val="28"/>
        </w:rPr>
        <w:t>»Pravila igre«</w:t>
      </w:r>
    </w:p>
    <w:p w14:paraId="33ECB987" w14:textId="4CDEC8A7" w:rsidR="00BD6B48" w:rsidRPr="00095304" w:rsidRDefault="00EB6676" w:rsidP="00BF1DE4">
      <w:pPr>
        <w:spacing w:line="240" w:lineRule="auto"/>
        <w:jc w:val="both"/>
        <w:rPr>
          <w:b/>
          <w:bCs/>
          <w:sz w:val="24"/>
          <w:szCs w:val="24"/>
        </w:rPr>
      </w:pPr>
      <w:r w:rsidRPr="00C6183E">
        <w:rPr>
          <w:b/>
          <w:bCs/>
          <w:color w:val="4472C4" w:themeColor="accent1"/>
          <w:sz w:val="24"/>
          <w:szCs w:val="24"/>
        </w:rPr>
        <w:t xml:space="preserve">1. </w:t>
      </w:r>
      <w:r w:rsidR="004B144A" w:rsidRPr="00C6183E">
        <w:rPr>
          <w:b/>
          <w:bCs/>
          <w:color w:val="4472C4" w:themeColor="accent1"/>
          <w:sz w:val="24"/>
          <w:szCs w:val="24"/>
        </w:rPr>
        <w:t xml:space="preserve">POTUJ </w:t>
      </w:r>
      <w:r w:rsidR="00BD6B48">
        <w:rPr>
          <w:b/>
          <w:bCs/>
          <w:color w:val="4472C4" w:themeColor="accent1"/>
          <w:sz w:val="24"/>
          <w:szCs w:val="24"/>
        </w:rPr>
        <w:t>TRAJNOSTNO</w:t>
      </w:r>
      <w:r w:rsidR="004B144A" w:rsidRPr="00C6183E">
        <w:rPr>
          <w:color w:val="4472C4" w:themeColor="accent1"/>
          <w:sz w:val="24"/>
          <w:szCs w:val="24"/>
        </w:rPr>
        <w:t xml:space="preserve">. </w:t>
      </w:r>
      <w:r w:rsidR="004B144A">
        <w:rPr>
          <w:sz w:val="24"/>
          <w:szCs w:val="24"/>
        </w:rPr>
        <w:t>Vsak udeleženec, ki se bo prijavil bo prejel tabelo</w:t>
      </w:r>
      <w:r w:rsidR="00744659">
        <w:rPr>
          <w:sz w:val="24"/>
          <w:szCs w:val="24"/>
        </w:rPr>
        <w:t>, kjer bo</w:t>
      </w:r>
      <w:r w:rsidR="004B144A">
        <w:rPr>
          <w:sz w:val="24"/>
          <w:szCs w:val="24"/>
        </w:rPr>
        <w:t xml:space="preserve"> beležil</w:t>
      </w:r>
      <w:r w:rsidR="002500E6">
        <w:rPr>
          <w:sz w:val="24"/>
          <w:szCs w:val="24"/>
        </w:rPr>
        <w:t xml:space="preserve"> svoje prihode v službo</w:t>
      </w:r>
      <w:r w:rsidR="000C11D7">
        <w:rPr>
          <w:sz w:val="24"/>
          <w:szCs w:val="24"/>
        </w:rPr>
        <w:t xml:space="preserve">. </w:t>
      </w:r>
      <w:r w:rsidR="000C11D7" w:rsidRPr="00CD691E">
        <w:rPr>
          <w:b/>
          <w:bCs/>
          <w:sz w:val="24"/>
          <w:szCs w:val="24"/>
        </w:rPr>
        <w:t>Vsak</w:t>
      </w:r>
      <w:r w:rsidR="000C11D7">
        <w:rPr>
          <w:sz w:val="24"/>
          <w:szCs w:val="24"/>
        </w:rPr>
        <w:t xml:space="preserve"> udeleženec</w:t>
      </w:r>
      <w:r w:rsidR="00931036">
        <w:rPr>
          <w:sz w:val="24"/>
          <w:szCs w:val="24"/>
        </w:rPr>
        <w:t xml:space="preserve">, ki posreduje </w:t>
      </w:r>
      <w:r w:rsidR="002F7F23">
        <w:rPr>
          <w:sz w:val="24"/>
          <w:szCs w:val="24"/>
        </w:rPr>
        <w:t xml:space="preserve">izpolnjen seznam in vsaj </w:t>
      </w:r>
      <w:r w:rsidR="007724C6">
        <w:rPr>
          <w:b/>
          <w:bCs/>
          <w:sz w:val="24"/>
          <w:szCs w:val="24"/>
        </w:rPr>
        <w:t>1</w:t>
      </w:r>
      <w:r w:rsidR="002F7F23" w:rsidRPr="00CD691E">
        <w:rPr>
          <w:b/>
          <w:bCs/>
          <w:sz w:val="24"/>
          <w:szCs w:val="24"/>
        </w:rPr>
        <w:t xml:space="preserve"> fotografij</w:t>
      </w:r>
      <w:r w:rsidR="007724C6">
        <w:rPr>
          <w:b/>
          <w:bCs/>
          <w:sz w:val="24"/>
          <w:szCs w:val="24"/>
        </w:rPr>
        <w:t>o</w:t>
      </w:r>
      <w:r w:rsidR="002F7F23">
        <w:rPr>
          <w:sz w:val="24"/>
          <w:szCs w:val="24"/>
        </w:rPr>
        <w:t xml:space="preserve"> na katerem je dokaz</w:t>
      </w:r>
      <w:r w:rsidR="00095304">
        <w:rPr>
          <w:sz w:val="24"/>
          <w:szCs w:val="24"/>
        </w:rPr>
        <w:t xml:space="preserve"> </w:t>
      </w:r>
      <w:r w:rsidR="00095304" w:rsidRPr="00CD691E">
        <w:rPr>
          <w:b/>
          <w:bCs/>
          <w:sz w:val="24"/>
          <w:szCs w:val="24"/>
        </w:rPr>
        <w:t>trajnostnega prihoda v službo</w:t>
      </w:r>
      <w:r w:rsidR="00142C8D">
        <w:rPr>
          <w:sz w:val="24"/>
          <w:szCs w:val="24"/>
        </w:rPr>
        <w:t xml:space="preserve"> </w:t>
      </w:r>
      <w:r w:rsidR="002F7F23">
        <w:rPr>
          <w:sz w:val="24"/>
          <w:szCs w:val="24"/>
        </w:rPr>
        <w:t>(primer: slika parkiranega kolesa, »</w:t>
      </w:r>
      <w:proofErr w:type="spellStart"/>
      <w:r w:rsidR="002F7F23">
        <w:rPr>
          <w:sz w:val="24"/>
          <w:szCs w:val="24"/>
        </w:rPr>
        <w:t>selfi</w:t>
      </w:r>
      <w:proofErr w:type="spellEnd"/>
      <w:r w:rsidR="002F7F23">
        <w:rPr>
          <w:sz w:val="24"/>
          <w:szCs w:val="24"/>
        </w:rPr>
        <w:t>« hoje do službe,</w:t>
      </w:r>
      <w:r w:rsidR="00B60A65">
        <w:rPr>
          <w:sz w:val="24"/>
          <w:szCs w:val="24"/>
        </w:rPr>
        <w:t xml:space="preserve"> fotografija souporabe avtomobila,</w:t>
      </w:r>
      <w:r w:rsidR="002F7F23">
        <w:rPr>
          <w:sz w:val="24"/>
          <w:szCs w:val="24"/>
        </w:rPr>
        <w:t xml:space="preserve"> ipd.</w:t>
      </w:r>
      <w:r w:rsidR="00597C66">
        <w:rPr>
          <w:sz w:val="24"/>
          <w:szCs w:val="24"/>
        </w:rPr>
        <w:t xml:space="preserve">) bo </w:t>
      </w:r>
      <w:r w:rsidR="00597C66" w:rsidRPr="00095304">
        <w:rPr>
          <w:b/>
          <w:bCs/>
          <w:sz w:val="24"/>
          <w:szCs w:val="24"/>
        </w:rPr>
        <w:t>prejel praktično nagrado</w:t>
      </w:r>
      <w:r w:rsidR="002A6256" w:rsidRPr="00095304">
        <w:rPr>
          <w:b/>
          <w:bCs/>
          <w:sz w:val="24"/>
          <w:szCs w:val="24"/>
        </w:rPr>
        <w:t xml:space="preserve"> Evropskega tedna mobilnosti.</w:t>
      </w:r>
    </w:p>
    <w:p w14:paraId="1B964DA2" w14:textId="156DF0F9" w:rsidR="004E652C" w:rsidRDefault="00293DB8" w:rsidP="00BF1DE4">
      <w:pPr>
        <w:spacing w:line="240" w:lineRule="auto"/>
        <w:jc w:val="both"/>
        <w:rPr>
          <w:sz w:val="24"/>
          <w:szCs w:val="24"/>
        </w:rPr>
      </w:pPr>
      <w:r w:rsidRPr="00C6183E">
        <w:rPr>
          <w:b/>
          <w:bCs/>
          <w:color w:val="4472C4" w:themeColor="accent1"/>
          <w:sz w:val="24"/>
          <w:szCs w:val="24"/>
        </w:rPr>
        <w:t>2</w:t>
      </w:r>
      <w:r w:rsidRPr="00C6183E">
        <w:rPr>
          <w:color w:val="4472C4" w:themeColor="accent1"/>
          <w:sz w:val="24"/>
          <w:szCs w:val="24"/>
        </w:rPr>
        <w:t xml:space="preserve">. </w:t>
      </w:r>
      <w:r w:rsidR="00744659" w:rsidRPr="00C6183E">
        <w:rPr>
          <w:b/>
          <w:bCs/>
          <w:color w:val="4472C4" w:themeColor="accent1"/>
          <w:sz w:val="24"/>
          <w:szCs w:val="24"/>
        </w:rPr>
        <w:t xml:space="preserve">OBJAVI SVOJO SPREMEMBO POTOVANJA </w:t>
      </w:r>
      <w:r w:rsidR="00142C8D" w:rsidRPr="00C6183E">
        <w:rPr>
          <w:b/>
          <w:bCs/>
          <w:color w:val="4472C4" w:themeColor="accent1"/>
          <w:sz w:val="24"/>
          <w:szCs w:val="24"/>
        </w:rPr>
        <w:t>SOCIALNEM OMREŽJU</w:t>
      </w:r>
      <w:r w:rsidR="00142C8D">
        <w:rPr>
          <w:b/>
          <w:bCs/>
          <w:sz w:val="24"/>
          <w:szCs w:val="24"/>
        </w:rPr>
        <w:t xml:space="preserve">. </w:t>
      </w:r>
      <w:r w:rsidR="00D62E6A">
        <w:rPr>
          <w:sz w:val="24"/>
          <w:szCs w:val="24"/>
        </w:rPr>
        <w:t xml:space="preserve">Če </w:t>
      </w:r>
      <w:r w:rsidR="00D62E6A" w:rsidRPr="000243DB">
        <w:rPr>
          <w:b/>
          <w:bCs/>
          <w:sz w:val="24"/>
          <w:szCs w:val="24"/>
        </w:rPr>
        <w:t>objavite fotografijo</w:t>
      </w:r>
      <w:r w:rsidR="00D62E6A">
        <w:rPr>
          <w:sz w:val="24"/>
          <w:szCs w:val="24"/>
        </w:rPr>
        <w:t xml:space="preserve"> svojega trajnostnega prihoda</w:t>
      </w:r>
      <w:r>
        <w:rPr>
          <w:sz w:val="24"/>
          <w:szCs w:val="24"/>
        </w:rPr>
        <w:t xml:space="preserve"> </w:t>
      </w:r>
      <w:r w:rsidR="00D62E6A">
        <w:rPr>
          <w:sz w:val="24"/>
          <w:szCs w:val="24"/>
        </w:rPr>
        <w:t xml:space="preserve">v službo na svojem </w:t>
      </w:r>
      <w:r w:rsidR="004E652C">
        <w:rPr>
          <w:sz w:val="24"/>
          <w:szCs w:val="24"/>
        </w:rPr>
        <w:t>socialne</w:t>
      </w:r>
      <w:r w:rsidR="000827AF">
        <w:rPr>
          <w:sz w:val="24"/>
          <w:szCs w:val="24"/>
        </w:rPr>
        <w:t>m</w:t>
      </w:r>
      <w:r w:rsidR="004E652C">
        <w:rPr>
          <w:sz w:val="24"/>
          <w:szCs w:val="24"/>
        </w:rPr>
        <w:t xml:space="preserve"> omrežju in</w:t>
      </w:r>
      <w:r w:rsidR="007724C6">
        <w:rPr>
          <w:sz w:val="24"/>
          <w:szCs w:val="24"/>
        </w:rPr>
        <w:t xml:space="preserve"> v objavi označite profil Občine Radenci ali pošljite link do vaše objave na naslov obcina@radenci.si </w:t>
      </w:r>
      <w:r w:rsidR="00A37C72" w:rsidRPr="00515CBD">
        <w:rPr>
          <w:b/>
          <w:bCs/>
          <w:sz w:val="24"/>
          <w:szCs w:val="24"/>
        </w:rPr>
        <w:t xml:space="preserve">boste sodelovali v </w:t>
      </w:r>
      <w:bookmarkStart w:id="1" w:name="_Hlk112152892"/>
      <w:r w:rsidR="00142C8D" w:rsidRPr="00706776">
        <w:rPr>
          <w:b/>
          <w:bCs/>
          <w:sz w:val="24"/>
          <w:szCs w:val="24"/>
          <w:u w:val="single"/>
        </w:rPr>
        <w:t xml:space="preserve">dodatnem </w:t>
      </w:r>
      <w:r w:rsidR="00A37C72" w:rsidRPr="00706776">
        <w:rPr>
          <w:b/>
          <w:bCs/>
          <w:sz w:val="24"/>
          <w:szCs w:val="24"/>
          <w:u w:val="single"/>
        </w:rPr>
        <w:t>nagradnem žrebanju</w:t>
      </w:r>
      <w:r w:rsidR="00A37C72" w:rsidRPr="00515CBD">
        <w:rPr>
          <w:b/>
          <w:bCs/>
          <w:sz w:val="24"/>
          <w:szCs w:val="24"/>
        </w:rPr>
        <w:t xml:space="preserve"> </w:t>
      </w:r>
      <w:bookmarkEnd w:id="1"/>
      <w:r w:rsidR="00A37C72" w:rsidRPr="00515CBD">
        <w:rPr>
          <w:b/>
          <w:bCs/>
          <w:sz w:val="24"/>
          <w:szCs w:val="24"/>
        </w:rPr>
        <w:t xml:space="preserve">za tri praktične s trajnostjo povezane nagrade. </w:t>
      </w:r>
      <w:r w:rsidR="00BD6B48">
        <w:rPr>
          <w:sz w:val="24"/>
          <w:szCs w:val="24"/>
        </w:rPr>
        <w:tab/>
      </w:r>
    </w:p>
    <w:p w14:paraId="6C02E73A" w14:textId="35C22DB7" w:rsidR="00B60A65" w:rsidRPr="00B60A65" w:rsidRDefault="00B60A65" w:rsidP="00BF1DE4">
      <w:pPr>
        <w:spacing w:line="240" w:lineRule="auto"/>
        <w:jc w:val="both"/>
        <w:rPr>
          <w:sz w:val="24"/>
          <w:szCs w:val="24"/>
        </w:rPr>
      </w:pPr>
      <w:r w:rsidRPr="00B60A65">
        <w:rPr>
          <w:b/>
          <w:sz w:val="24"/>
          <w:szCs w:val="24"/>
        </w:rPr>
        <w:lastRenderedPageBreak/>
        <w:t>OBJAVE NA SOCIALNIH OMREŽJIH</w:t>
      </w:r>
      <w:r>
        <w:rPr>
          <w:b/>
          <w:sz w:val="24"/>
          <w:szCs w:val="24"/>
        </w:rPr>
        <w:t xml:space="preserve"> </w:t>
      </w:r>
    </w:p>
    <w:p w14:paraId="719BCE97" w14:textId="68EE904E" w:rsidR="00B60A65" w:rsidRPr="00B60A65" w:rsidRDefault="00B60A65" w:rsidP="00BF1DE4">
      <w:pPr>
        <w:spacing w:after="0" w:line="240" w:lineRule="auto"/>
        <w:jc w:val="both"/>
        <w:rPr>
          <w:sz w:val="24"/>
          <w:szCs w:val="24"/>
        </w:rPr>
      </w:pPr>
      <w:r w:rsidRPr="00B60A65">
        <w:rPr>
          <w:sz w:val="24"/>
          <w:szCs w:val="24"/>
        </w:rPr>
        <w:t xml:space="preserve">Na </w:t>
      </w:r>
      <w:proofErr w:type="spellStart"/>
      <w:r w:rsidRPr="00B60A65">
        <w:rPr>
          <w:sz w:val="24"/>
          <w:szCs w:val="24"/>
        </w:rPr>
        <w:t>facebooku</w:t>
      </w:r>
      <w:proofErr w:type="spellEnd"/>
      <w:r w:rsidRPr="00B60A65">
        <w:rPr>
          <w:sz w:val="24"/>
          <w:szCs w:val="24"/>
        </w:rPr>
        <w:t xml:space="preserve"> @</w:t>
      </w:r>
      <w:r w:rsidR="002F2536" w:rsidRPr="002F2536">
        <w:rPr>
          <w:sz w:val="24"/>
          <w:szCs w:val="24"/>
        </w:rPr>
        <w:t xml:space="preserve"> </w:t>
      </w:r>
      <w:hyperlink r:id="rId8" w:history="1">
        <w:r w:rsidR="002F2536" w:rsidRPr="00540BF5">
          <w:rPr>
            <w:rStyle w:val="Hiperpovezava"/>
            <w:sz w:val="24"/>
            <w:szCs w:val="24"/>
          </w:rPr>
          <w:t>https://www.facebook.com/Radenci.MojaObcina.si</w:t>
        </w:r>
      </w:hyperlink>
      <w:r w:rsidR="002F2536">
        <w:rPr>
          <w:sz w:val="24"/>
          <w:szCs w:val="24"/>
        </w:rPr>
        <w:t xml:space="preserve"> </w:t>
      </w:r>
      <w:r w:rsidRPr="00B60A65">
        <w:rPr>
          <w:sz w:val="24"/>
          <w:szCs w:val="24"/>
        </w:rPr>
        <w:t xml:space="preserve"> </w:t>
      </w:r>
    </w:p>
    <w:p w14:paraId="015176FD" w14:textId="114AFC68" w:rsidR="00B60A65" w:rsidRDefault="00B60A65" w:rsidP="00BF1DE4">
      <w:pPr>
        <w:spacing w:after="0" w:line="240" w:lineRule="auto"/>
        <w:jc w:val="both"/>
        <w:rPr>
          <w:sz w:val="24"/>
          <w:szCs w:val="24"/>
        </w:rPr>
      </w:pPr>
      <w:r w:rsidRPr="00B60A65">
        <w:rPr>
          <w:sz w:val="24"/>
          <w:szCs w:val="24"/>
        </w:rPr>
        <w:t xml:space="preserve">Na </w:t>
      </w:r>
      <w:proofErr w:type="spellStart"/>
      <w:r w:rsidRPr="00B60A65">
        <w:rPr>
          <w:sz w:val="24"/>
          <w:szCs w:val="24"/>
        </w:rPr>
        <w:t>instagramu</w:t>
      </w:r>
      <w:proofErr w:type="spellEnd"/>
      <w:r w:rsidRPr="00B60A65">
        <w:rPr>
          <w:sz w:val="24"/>
          <w:szCs w:val="24"/>
        </w:rPr>
        <w:t xml:space="preserve"> @</w:t>
      </w:r>
      <w:r w:rsidR="002F2536" w:rsidRPr="002F2536">
        <w:t xml:space="preserve"> </w:t>
      </w:r>
      <w:hyperlink r:id="rId9" w:history="1">
        <w:r w:rsidR="002F2536" w:rsidRPr="00540BF5">
          <w:rPr>
            <w:rStyle w:val="Hiperpovezava"/>
            <w:sz w:val="24"/>
            <w:szCs w:val="24"/>
          </w:rPr>
          <w:t>https://www.instagram.com/visitradenci/</w:t>
        </w:r>
      </w:hyperlink>
      <w:r w:rsidR="002F2536">
        <w:rPr>
          <w:sz w:val="24"/>
          <w:szCs w:val="24"/>
        </w:rPr>
        <w:t xml:space="preserve"> </w:t>
      </w:r>
    </w:p>
    <w:p w14:paraId="34A17081" w14:textId="69897799" w:rsidR="004B3975" w:rsidRPr="00BF1DE4" w:rsidRDefault="004B3975" w:rsidP="00BF1DE4">
      <w:pPr>
        <w:spacing w:after="0" w:line="240" w:lineRule="auto"/>
        <w:rPr>
          <w:bCs/>
          <w:sz w:val="24"/>
          <w:szCs w:val="24"/>
        </w:rPr>
      </w:pPr>
      <w:r w:rsidRPr="004B3975">
        <w:rPr>
          <w:bCs/>
          <w:sz w:val="24"/>
          <w:szCs w:val="24"/>
        </w:rPr>
        <w:t>Izžrebani nagrajenci nagrado prevzemajo na Občini Radenci v roku 14 dni. S sodelovanjem v nagradni igri, se šteje, da uporabnik sprejema splošne pogoje sodelovanje v nagradni igri.</w:t>
      </w:r>
    </w:p>
    <w:p w14:paraId="3065D5F9" w14:textId="77777777" w:rsidR="009440B2" w:rsidRDefault="009440B2" w:rsidP="00BF1DE4">
      <w:pPr>
        <w:spacing w:after="0" w:line="240" w:lineRule="auto"/>
        <w:jc w:val="center"/>
        <w:rPr>
          <w:b/>
          <w:bCs/>
          <w:sz w:val="24"/>
          <w:szCs w:val="24"/>
        </w:rPr>
      </w:pPr>
      <w:r w:rsidRPr="009440B2">
        <w:rPr>
          <w:b/>
          <w:bCs/>
          <w:sz w:val="24"/>
          <w:szCs w:val="24"/>
        </w:rPr>
        <w:t>KAKO LAHKO SODELUJETE?</w:t>
      </w:r>
    </w:p>
    <w:p w14:paraId="4DCE9021" w14:textId="77777777" w:rsidR="0094229F" w:rsidRPr="0094229F" w:rsidRDefault="0094229F" w:rsidP="00BF1DE4">
      <w:pPr>
        <w:spacing w:after="0" w:line="240" w:lineRule="auto"/>
        <w:jc w:val="both"/>
        <w:rPr>
          <w:b/>
          <w:bCs/>
          <w:sz w:val="24"/>
          <w:szCs w:val="24"/>
        </w:rPr>
      </w:pPr>
      <w:r w:rsidRPr="0094229F">
        <w:rPr>
          <w:b/>
          <w:bCs/>
          <w:sz w:val="24"/>
          <w:szCs w:val="24"/>
        </w:rPr>
        <w:t xml:space="preserve">PRIJAVA </w:t>
      </w:r>
    </w:p>
    <w:p w14:paraId="087C1BF2" w14:textId="77777777" w:rsidR="0094229F" w:rsidRPr="00FA7735" w:rsidRDefault="0094229F" w:rsidP="00BF1DE4">
      <w:pPr>
        <w:spacing w:after="0" w:line="240" w:lineRule="auto"/>
        <w:jc w:val="both"/>
        <w:rPr>
          <w:sz w:val="24"/>
          <w:szCs w:val="24"/>
        </w:rPr>
      </w:pPr>
      <w:r w:rsidRPr="00FA7735">
        <w:rPr>
          <w:sz w:val="24"/>
          <w:szCs w:val="24"/>
        </w:rPr>
        <w:t>Prijavite se pri Luk</w:t>
      </w:r>
      <w:r w:rsidR="00B60A65">
        <w:rPr>
          <w:sz w:val="24"/>
          <w:szCs w:val="24"/>
        </w:rPr>
        <w:t>i</w:t>
      </w:r>
      <w:r w:rsidRPr="00FA7735">
        <w:rPr>
          <w:sz w:val="24"/>
          <w:szCs w:val="24"/>
        </w:rPr>
        <w:t xml:space="preserve"> </w:t>
      </w:r>
      <w:proofErr w:type="spellStart"/>
      <w:r w:rsidRPr="00FA7735">
        <w:rPr>
          <w:sz w:val="24"/>
          <w:szCs w:val="24"/>
        </w:rPr>
        <w:t>Ajlecu</w:t>
      </w:r>
      <w:proofErr w:type="spellEnd"/>
      <w:r w:rsidRPr="00FA7735">
        <w:rPr>
          <w:sz w:val="24"/>
          <w:szCs w:val="24"/>
        </w:rPr>
        <w:t xml:space="preserve"> </w:t>
      </w:r>
      <w:hyperlink r:id="rId10" w:history="1">
        <w:r w:rsidRPr="00FA7735">
          <w:rPr>
            <w:rStyle w:val="Hiperpovezava"/>
            <w:sz w:val="24"/>
            <w:szCs w:val="24"/>
          </w:rPr>
          <w:t>luka.ajlec@radenci.si</w:t>
        </w:r>
      </w:hyperlink>
      <w:r w:rsidRPr="00FA7735">
        <w:rPr>
          <w:sz w:val="24"/>
          <w:szCs w:val="24"/>
        </w:rPr>
        <w:t xml:space="preserve"> </w:t>
      </w:r>
      <w:r w:rsidR="004B3975">
        <w:rPr>
          <w:sz w:val="24"/>
          <w:szCs w:val="24"/>
        </w:rPr>
        <w:t>.</w:t>
      </w:r>
    </w:p>
    <w:p w14:paraId="1C48B589" w14:textId="77777777" w:rsidR="00FA7735" w:rsidRPr="002B3712" w:rsidRDefault="00FA7735" w:rsidP="00BF1DE4">
      <w:pPr>
        <w:spacing w:after="0" w:line="240" w:lineRule="auto"/>
        <w:jc w:val="both"/>
        <w:rPr>
          <w:sz w:val="24"/>
          <w:szCs w:val="24"/>
        </w:rPr>
      </w:pPr>
      <w:r w:rsidRPr="00FA7735">
        <w:rPr>
          <w:sz w:val="24"/>
          <w:szCs w:val="24"/>
        </w:rPr>
        <w:t>Ob prijavi navedite:</w:t>
      </w:r>
      <w:r w:rsidR="002B3712">
        <w:rPr>
          <w:sz w:val="24"/>
          <w:szCs w:val="24"/>
        </w:rPr>
        <w:t xml:space="preserve"> </w:t>
      </w:r>
      <w:r w:rsidRPr="00B471F3">
        <w:rPr>
          <w:b/>
          <w:bCs/>
          <w:sz w:val="24"/>
          <w:szCs w:val="24"/>
        </w:rPr>
        <w:t>Ime in priimek, organizacijo</w:t>
      </w:r>
      <w:r w:rsidR="00B60A65">
        <w:rPr>
          <w:b/>
          <w:bCs/>
          <w:sz w:val="24"/>
          <w:szCs w:val="24"/>
        </w:rPr>
        <w:t xml:space="preserve"> iz katere prihajate</w:t>
      </w:r>
    </w:p>
    <w:p w14:paraId="2C68F91A" w14:textId="396A1556" w:rsidR="009440B2" w:rsidRDefault="00722690" w:rsidP="00BF1DE4">
      <w:pPr>
        <w:spacing w:after="0" w:line="240" w:lineRule="auto"/>
        <w:jc w:val="both"/>
        <w:rPr>
          <w:sz w:val="24"/>
          <w:szCs w:val="24"/>
        </w:rPr>
      </w:pPr>
      <w:r w:rsidRPr="00FA7735">
        <w:rPr>
          <w:sz w:val="24"/>
          <w:szCs w:val="24"/>
        </w:rPr>
        <w:t>Ob prijavi boste prejeli</w:t>
      </w:r>
      <w:r w:rsidR="00FA7735" w:rsidRPr="00FA7735">
        <w:rPr>
          <w:sz w:val="24"/>
          <w:szCs w:val="24"/>
        </w:rPr>
        <w:t xml:space="preserve"> </w:t>
      </w:r>
      <w:r w:rsidR="00B60A65">
        <w:rPr>
          <w:sz w:val="24"/>
          <w:szCs w:val="24"/>
        </w:rPr>
        <w:t xml:space="preserve">na vaš e naslov </w:t>
      </w:r>
      <w:r w:rsidR="00FA7735" w:rsidRPr="00FA7735">
        <w:rPr>
          <w:sz w:val="24"/>
          <w:szCs w:val="24"/>
        </w:rPr>
        <w:t xml:space="preserve">koledar prihodov, kjer boste beležili svoje prihode. </w:t>
      </w:r>
    </w:p>
    <w:p w14:paraId="35C16833" w14:textId="77777777" w:rsidR="00BF1DE4" w:rsidRDefault="00BF1DE4" w:rsidP="00BF1DE4">
      <w:pPr>
        <w:spacing w:after="0" w:line="240" w:lineRule="auto"/>
        <w:jc w:val="both"/>
        <w:rPr>
          <w:sz w:val="24"/>
          <w:szCs w:val="24"/>
        </w:rPr>
      </w:pPr>
    </w:p>
    <w:p w14:paraId="522913FD" w14:textId="77777777" w:rsidR="00A9591F" w:rsidRDefault="004E652C" w:rsidP="00BF1DE4">
      <w:pPr>
        <w:spacing w:after="0" w:line="240" w:lineRule="auto"/>
        <w:jc w:val="center"/>
        <w:rPr>
          <w:b/>
          <w:bCs/>
          <w:sz w:val="24"/>
          <w:szCs w:val="24"/>
        </w:rPr>
      </w:pPr>
      <w:r>
        <w:rPr>
          <w:b/>
          <w:bCs/>
          <w:sz w:val="24"/>
          <w:szCs w:val="24"/>
        </w:rPr>
        <w:t xml:space="preserve">KAKO POTEKA </w:t>
      </w:r>
      <w:r w:rsidR="00A9591F" w:rsidRPr="00A9591F">
        <w:rPr>
          <w:b/>
          <w:bCs/>
          <w:sz w:val="24"/>
          <w:szCs w:val="24"/>
        </w:rPr>
        <w:t>IZPOLJEVANJE KOLEDARJA</w:t>
      </w:r>
      <w:r>
        <w:rPr>
          <w:b/>
          <w:bCs/>
          <w:sz w:val="24"/>
          <w:szCs w:val="24"/>
        </w:rPr>
        <w:t>?</w:t>
      </w:r>
    </w:p>
    <w:p w14:paraId="0CF0BDEF" w14:textId="77777777" w:rsidR="005E0709" w:rsidRDefault="003E6922" w:rsidP="00BF1DE4">
      <w:pPr>
        <w:spacing w:after="0" w:line="240" w:lineRule="auto"/>
        <w:jc w:val="both"/>
        <w:rPr>
          <w:b/>
          <w:bCs/>
          <w:sz w:val="24"/>
          <w:szCs w:val="24"/>
        </w:rPr>
      </w:pPr>
      <w:r>
        <w:rPr>
          <w:b/>
          <w:bCs/>
          <w:sz w:val="24"/>
          <w:szCs w:val="24"/>
        </w:rPr>
        <w:t>Za vsak posamezni dan označite način prihoda v službo:</w:t>
      </w:r>
    </w:p>
    <w:p w14:paraId="0AB33851" w14:textId="268900F2" w:rsidR="003E6922" w:rsidRPr="00352BD8" w:rsidRDefault="003E6922" w:rsidP="00BF1DE4">
      <w:pPr>
        <w:spacing w:after="0" w:line="240" w:lineRule="auto"/>
        <w:jc w:val="both"/>
        <w:rPr>
          <w:sz w:val="24"/>
          <w:szCs w:val="24"/>
        </w:rPr>
      </w:pPr>
      <w:r w:rsidRPr="003E6922">
        <w:rPr>
          <w:b/>
          <w:bCs/>
          <w:sz w:val="24"/>
          <w:szCs w:val="24"/>
        </w:rPr>
        <w:t>•</w:t>
      </w:r>
      <w:r w:rsidRPr="003E6922">
        <w:rPr>
          <w:b/>
          <w:bCs/>
          <w:sz w:val="24"/>
          <w:szCs w:val="24"/>
        </w:rPr>
        <w:tab/>
      </w:r>
      <w:r w:rsidRPr="00352BD8">
        <w:rPr>
          <w:sz w:val="24"/>
          <w:szCs w:val="24"/>
        </w:rPr>
        <w:t>Trajnostni prihod (s kolesom, peš, javnim prevozom,</w:t>
      </w:r>
      <w:r w:rsidR="009E3E3A">
        <w:rPr>
          <w:sz w:val="24"/>
          <w:szCs w:val="24"/>
        </w:rPr>
        <w:t xml:space="preserve"> sopotnik v avtomobilu, </w:t>
      </w:r>
      <w:r w:rsidRPr="00352BD8">
        <w:rPr>
          <w:sz w:val="24"/>
          <w:szCs w:val="24"/>
        </w:rPr>
        <w:t>ipd.)</w:t>
      </w:r>
    </w:p>
    <w:p w14:paraId="188441A3" w14:textId="77777777" w:rsidR="003E6922" w:rsidRPr="00352BD8" w:rsidRDefault="003E6922" w:rsidP="00BF1DE4">
      <w:pPr>
        <w:spacing w:after="0" w:line="240" w:lineRule="auto"/>
        <w:jc w:val="both"/>
        <w:rPr>
          <w:sz w:val="24"/>
          <w:szCs w:val="24"/>
        </w:rPr>
      </w:pPr>
      <w:r w:rsidRPr="00352BD8">
        <w:rPr>
          <w:sz w:val="24"/>
          <w:szCs w:val="24"/>
        </w:rPr>
        <w:t>•</w:t>
      </w:r>
      <w:r w:rsidRPr="00352BD8">
        <w:rPr>
          <w:sz w:val="24"/>
          <w:szCs w:val="24"/>
        </w:rPr>
        <w:tab/>
        <w:t xml:space="preserve">Avtomobil </w:t>
      </w:r>
    </w:p>
    <w:p w14:paraId="24D6C543" w14:textId="77777777" w:rsidR="003E6922" w:rsidRPr="00352BD8" w:rsidRDefault="003E6922" w:rsidP="00BF1DE4">
      <w:pPr>
        <w:spacing w:after="0" w:line="240" w:lineRule="auto"/>
        <w:jc w:val="both"/>
        <w:rPr>
          <w:sz w:val="24"/>
          <w:szCs w:val="24"/>
        </w:rPr>
      </w:pPr>
      <w:r w:rsidRPr="00352BD8">
        <w:rPr>
          <w:sz w:val="24"/>
          <w:szCs w:val="24"/>
        </w:rPr>
        <w:t>•</w:t>
      </w:r>
      <w:r w:rsidRPr="00352BD8">
        <w:rPr>
          <w:sz w:val="24"/>
          <w:szCs w:val="24"/>
        </w:rPr>
        <w:tab/>
        <w:t>Odsoten (dopust, bolniška, prost dan, vikend)</w:t>
      </w:r>
    </w:p>
    <w:p w14:paraId="00D28019" w14:textId="77777777" w:rsidR="00BF1DE4" w:rsidRDefault="00BF1DE4" w:rsidP="00BF1DE4">
      <w:pPr>
        <w:spacing w:after="0" w:line="240" w:lineRule="auto"/>
        <w:jc w:val="both"/>
        <w:rPr>
          <w:sz w:val="24"/>
          <w:szCs w:val="24"/>
        </w:rPr>
      </w:pPr>
    </w:p>
    <w:p w14:paraId="5E5A53E9" w14:textId="6DF59142" w:rsidR="00A9591F" w:rsidRPr="00352BD8" w:rsidRDefault="005E0709" w:rsidP="00BF1DE4">
      <w:pPr>
        <w:spacing w:after="0" w:line="240" w:lineRule="auto"/>
        <w:jc w:val="both"/>
        <w:rPr>
          <w:sz w:val="24"/>
          <w:szCs w:val="24"/>
        </w:rPr>
      </w:pPr>
      <w:r w:rsidRPr="00352BD8">
        <w:rPr>
          <w:sz w:val="24"/>
          <w:szCs w:val="24"/>
        </w:rPr>
        <w:t>Če ste se akciji priključili kasneje kot 1. 9. 202</w:t>
      </w:r>
      <w:r w:rsidR="007724C6">
        <w:rPr>
          <w:sz w:val="24"/>
          <w:szCs w:val="24"/>
        </w:rPr>
        <w:t>4</w:t>
      </w:r>
      <w:r w:rsidRPr="00352BD8">
        <w:rPr>
          <w:sz w:val="24"/>
          <w:szCs w:val="24"/>
        </w:rPr>
        <w:t>, potem</w:t>
      </w:r>
      <w:r w:rsidR="00B60A65">
        <w:rPr>
          <w:sz w:val="24"/>
          <w:szCs w:val="24"/>
        </w:rPr>
        <w:t xml:space="preserve"> v tabeli okenca za že </w:t>
      </w:r>
      <w:r w:rsidRPr="00352BD8">
        <w:rPr>
          <w:sz w:val="24"/>
          <w:szCs w:val="24"/>
        </w:rPr>
        <w:t xml:space="preserve">pretekle dneve </w:t>
      </w:r>
      <w:r w:rsidR="00352BD8">
        <w:rPr>
          <w:sz w:val="24"/>
          <w:szCs w:val="24"/>
        </w:rPr>
        <w:t>pustite prazn</w:t>
      </w:r>
      <w:r w:rsidR="00B60A65">
        <w:rPr>
          <w:sz w:val="24"/>
          <w:szCs w:val="24"/>
        </w:rPr>
        <w:t>a</w:t>
      </w:r>
      <w:r w:rsidR="00352BD8">
        <w:rPr>
          <w:sz w:val="24"/>
          <w:szCs w:val="24"/>
        </w:rPr>
        <w:t xml:space="preserve">. </w:t>
      </w:r>
    </w:p>
    <w:p w14:paraId="26A3ED50" w14:textId="77777777" w:rsidR="002F2536" w:rsidRDefault="002F2536" w:rsidP="00BF1DE4">
      <w:pPr>
        <w:spacing w:after="0" w:line="240" w:lineRule="auto"/>
        <w:jc w:val="both"/>
        <w:rPr>
          <w:sz w:val="24"/>
          <w:szCs w:val="24"/>
        </w:rPr>
      </w:pPr>
    </w:p>
    <w:p w14:paraId="1B1DF36C" w14:textId="77777777" w:rsidR="00B471F3" w:rsidRPr="00B471F3" w:rsidRDefault="00B471F3" w:rsidP="00BF1DE4">
      <w:pPr>
        <w:spacing w:line="240" w:lineRule="auto"/>
        <w:jc w:val="center"/>
        <w:rPr>
          <w:b/>
          <w:bCs/>
          <w:sz w:val="24"/>
          <w:szCs w:val="24"/>
        </w:rPr>
      </w:pPr>
      <w:r w:rsidRPr="00B471F3">
        <w:rPr>
          <w:b/>
          <w:bCs/>
          <w:sz w:val="24"/>
          <w:szCs w:val="24"/>
        </w:rPr>
        <w:t>POMEMBNI DATUMI:</w:t>
      </w:r>
    </w:p>
    <w:p w14:paraId="67102E21" w14:textId="20F46C57" w:rsidR="00B471F3" w:rsidRDefault="00B471F3" w:rsidP="00BF1DE4">
      <w:pPr>
        <w:pStyle w:val="Odstavekseznama"/>
        <w:numPr>
          <w:ilvl w:val="0"/>
          <w:numId w:val="1"/>
        </w:numPr>
        <w:spacing w:after="0" w:line="240" w:lineRule="auto"/>
        <w:jc w:val="both"/>
        <w:rPr>
          <w:sz w:val="24"/>
          <w:szCs w:val="24"/>
        </w:rPr>
      </w:pPr>
      <w:r w:rsidRPr="00F47CD7">
        <w:rPr>
          <w:sz w:val="24"/>
          <w:szCs w:val="24"/>
        </w:rPr>
        <w:t xml:space="preserve">Prijave potekajo od </w:t>
      </w:r>
      <w:r w:rsidR="007724C6">
        <w:rPr>
          <w:sz w:val="24"/>
          <w:szCs w:val="24"/>
        </w:rPr>
        <w:t>srede</w:t>
      </w:r>
      <w:r w:rsidR="00B87AFF">
        <w:rPr>
          <w:sz w:val="24"/>
          <w:szCs w:val="24"/>
        </w:rPr>
        <w:t xml:space="preserve"> </w:t>
      </w:r>
      <w:r w:rsidR="007724C6">
        <w:rPr>
          <w:b/>
          <w:bCs/>
          <w:sz w:val="24"/>
          <w:szCs w:val="24"/>
        </w:rPr>
        <w:t>2</w:t>
      </w:r>
      <w:r w:rsidR="00286B08">
        <w:rPr>
          <w:b/>
          <w:bCs/>
          <w:sz w:val="24"/>
          <w:szCs w:val="24"/>
        </w:rPr>
        <w:t>8</w:t>
      </w:r>
      <w:r w:rsidRPr="00F47CD7">
        <w:rPr>
          <w:b/>
          <w:bCs/>
          <w:sz w:val="24"/>
          <w:szCs w:val="24"/>
        </w:rPr>
        <w:t xml:space="preserve">. </w:t>
      </w:r>
      <w:r w:rsidR="00B87AFF">
        <w:rPr>
          <w:b/>
          <w:bCs/>
          <w:sz w:val="24"/>
          <w:szCs w:val="24"/>
        </w:rPr>
        <w:t>8</w:t>
      </w:r>
      <w:r w:rsidRPr="00F47CD7">
        <w:rPr>
          <w:b/>
          <w:bCs/>
          <w:sz w:val="24"/>
          <w:szCs w:val="24"/>
        </w:rPr>
        <w:t>. 202</w:t>
      </w:r>
      <w:r w:rsidR="007724C6">
        <w:rPr>
          <w:b/>
          <w:bCs/>
          <w:sz w:val="24"/>
          <w:szCs w:val="24"/>
        </w:rPr>
        <w:t>4</w:t>
      </w:r>
      <w:r w:rsidRPr="00F47CD7">
        <w:rPr>
          <w:b/>
          <w:bCs/>
          <w:sz w:val="24"/>
          <w:szCs w:val="24"/>
        </w:rPr>
        <w:t>,</w:t>
      </w:r>
      <w:r w:rsidRPr="00F47CD7">
        <w:rPr>
          <w:sz w:val="24"/>
          <w:szCs w:val="24"/>
        </w:rPr>
        <w:t xml:space="preserve"> do vključno</w:t>
      </w:r>
      <w:r w:rsidR="00B87AFF">
        <w:rPr>
          <w:sz w:val="24"/>
          <w:szCs w:val="24"/>
        </w:rPr>
        <w:t xml:space="preserve"> </w:t>
      </w:r>
      <w:r w:rsidR="007724C6">
        <w:rPr>
          <w:sz w:val="24"/>
          <w:szCs w:val="24"/>
        </w:rPr>
        <w:t>petka</w:t>
      </w:r>
      <w:r w:rsidRPr="00F47CD7">
        <w:rPr>
          <w:sz w:val="24"/>
          <w:szCs w:val="24"/>
        </w:rPr>
        <w:t xml:space="preserve"> </w:t>
      </w:r>
      <w:r w:rsidRPr="00F47CD7">
        <w:rPr>
          <w:b/>
          <w:bCs/>
          <w:sz w:val="24"/>
          <w:szCs w:val="24"/>
        </w:rPr>
        <w:t>1</w:t>
      </w:r>
      <w:r w:rsidR="00B87AFF">
        <w:rPr>
          <w:b/>
          <w:bCs/>
          <w:sz w:val="24"/>
          <w:szCs w:val="24"/>
        </w:rPr>
        <w:t>3</w:t>
      </w:r>
      <w:r w:rsidRPr="00F47CD7">
        <w:rPr>
          <w:b/>
          <w:bCs/>
          <w:sz w:val="24"/>
          <w:szCs w:val="24"/>
        </w:rPr>
        <w:t>. 9. 202</w:t>
      </w:r>
      <w:r w:rsidR="007724C6">
        <w:rPr>
          <w:b/>
          <w:bCs/>
          <w:sz w:val="24"/>
          <w:szCs w:val="24"/>
        </w:rPr>
        <w:t>4</w:t>
      </w:r>
      <w:r w:rsidR="00F47CD7" w:rsidRPr="00F47CD7">
        <w:rPr>
          <w:sz w:val="24"/>
          <w:szCs w:val="24"/>
        </w:rPr>
        <w:t>.</w:t>
      </w:r>
    </w:p>
    <w:p w14:paraId="72C69528" w14:textId="7201698F" w:rsidR="00F47CD7" w:rsidRPr="00F47CD7" w:rsidRDefault="00F47CD7" w:rsidP="00BF1DE4">
      <w:pPr>
        <w:pStyle w:val="Odstavekseznama"/>
        <w:numPr>
          <w:ilvl w:val="0"/>
          <w:numId w:val="1"/>
        </w:numPr>
        <w:spacing w:after="0" w:line="240" w:lineRule="auto"/>
        <w:jc w:val="both"/>
        <w:rPr>
          <w:sz w:val="24"/>
          <w:szCs w:val="24"/>
        </w:rPr>
      </w:pPr>
      <w:r w:rsidRPr="00F47CD7">
        <w:rPr>
          <w:sz w:val="24"/>
          <w:szCs w:val="24"/>
        </w:rPr>
        <w:t xml:space="preserve">Pričetek akcije: </w:t>
      </w:r>
      <w:r w:rsidRPr="00F47CD7">
        <w:rPr>
          <w:b/>
          <w:bCs/>
          <w:sz w:val="24"/>
          <w:szCs w:val="24"/>
        </w:rPr>
        <w:t>1. 9. 202</w:t>
      </w:r>
      <w:r w:rsidR="007724C6">
        <w:rPr>
          <w:b/>
          <w:bCs/>
          <w:sz w:val="24"/>
          <w:szCs w:val="24"/>
        </w:rPr>
        <w:t>4</w:t>
      </w:r>
      <w:r w:rsidRPr="00F47CD7">
        <w:rPr>
          <w:b/>
          <w:bCs/>
          <w:sz w:val="24"/>
          <w:szCs w:val="24"/>
        </w:rPr>
        <w:t xml:space="preserve">. </w:t>
      </w:r>
    </w:p>
    <w:p w14:paraId="47551252" w14:textId="1079FCE7" w:rsidR="00F47CD7" w:rsidRDefault="00F47CD7" w:rsidP="00BF1DE4">
      <w:pPr>
        <w:pStyle w:val="Odstavekseznama"/>
        <w:numPr>
          <w:ilvl w:val="0"/>
          <w:numId w:val="1"/>
        </w:numPr>
        <w:spacing w:after="0" w:line="240" w:lineRule="auto"/>
        <w:jc w:val="both"/>
        <w:rPr>
          <w:sz w:val="24"/>
          <w:szCs w:val="24"/>
        </w:rPr>
      </w:pPr>
      <w:r>
        <w:rPr>
          <w:sz w:val="24"/>
          <w:szCs w:val="24"/>
        </w:rPr>
        <w:t xml:space="preserve">Konec akcije: </w:t>
      </w:r>
      <w:r w:rsidRPr="00F47CD7">
        <w:rPr>
          <w:b/>
          <w:bCs/>
          <w:sz w:val="24"/>
          <w:szCs w:val="24"/>
        </w:rPr>
        <w:t>30. 9. 202</w:t>
      </w:r>
      <w:r w:rsidR="007724C6">
        <w:rPr>
          <w:b/>
          <w:bCs/>
          <w:sz w:val="24"/>
          <w:szCs w:val="24"/>
        </w:rPr>
        <w:t>4</w:t>
      </w:r>
      <w:r w:rsidR="00902236">
        <w:rPr>
          <w:sz w:val="24"/>
          <w:szCs w:val="24"/>
        </w:rPr>
        <w:t xml:space="preserve">. </w:t>
      </w:r>
    </w:p>
    <w:p w14:paraId="32E7D288" w14:textId="0545D8AC" w:rsidR="00BF1DE4" w:rsidRPr="00BF1DE4" w:rsidRDefault="00BF1DE4" w:rsidP="00BF1DE4">
      <w:pPr>
        <w:pStyle w:val="Odstavekseznama"/>
        <w:numPr>
          <w:ilvl w:val="0"/>
          <w:numId w:val="1"/>
        </w:numPr>
        <w:rPr>
          <w:sz w:val="24"/>
          <w:szCs w:val="24"/>
        </w:rPr>
      </w:pPr>
      <w:r w:rsidRPr="00BF1DE4">
        <w:rPr>
          <w:sz w:val="24"/>
          <w:szCs w:val="24"/>
        </w:rPr>
        <w:t xml:space="preserve">Vrnjen izpolnjen koledar do </w:t>
      </w:r>
      <w:r w:rsidRPr="00BF1DE4">
        <w:rPr>
          <w:b/>
          <w:sz w:val="24"/>
          <w:szCs w:val="24"/>
        </w:rPr>
        <w:t xml:space="preserve">2. 10. 2024. </w:t>
      </w:r>
    </w:p>
    <w:p w14:paraId="25ACB81F" w14:textId="57F1475A" w:rsidR="00034BD0" w:rsidRDefault="00261DEE" w:rsidP="00BF1DE4">
      <w:pPr>
        <w:pStyle w:val="Odstavekseznama"/>
        <w:numPr>
          <w:ilvl w:val="0"/>
          <w:numId w:val="1"/>
        </w:numPr>
        <w:spacing w:after="0" w:line="240" w:lineRule="auto"/>
        <w:jc w:val="both"/>
        <w:rPr>
          <w:sz w:val="24"/>
          <w:szCs w:val="24"/>
        </w:rPr>
      </w:pPr>
      <w:r>
        <w:rPr>
          <w:sz w:val="24"/>
          <w:szCs w:val="24"/>
        </w:rPr>
        <w:t xml:space="preserve">Žrebanje nagrad </w:t>
      </w:r>
      <w:r w:rsidR="007724C6">
        <w:rPr>
          <w:b/>
          <w:bCs/>
          <w:sz w:val="24"/>
          <w:szCs w:val="24"/>
        </w:rPr>
        <w:t>4</w:t>
      </w:r>
      <w:r w:rsidR="00DF451B">
        <w:rPr>
          <w:b/>
          <w:bCs/>
          <w:sz w:val="24"/>
          <w:szCs w:val="24"/>
        </w:rPr>
        <w:t>.</w:t>
      </w:r>
      <w:r w:rsidRPr="002059AD">
        <w:rPr>
          <w:b/>
          <w:bCs/>
          <w:sz w:val="24"/>
          <w:szCs w:val="24"/>
        </w:rPr>
        <w:t xml:space="preserve"> 10. 202</w:t>
      </w:r>
      <w:r w:rsidR="007724C6">
        <w:rPr>
          <w:b/>
          <w:bCs/>
          <w:sz w:val="24"/>
          <w:szCs w:val="24"/>
        </w:rPr>
        <w:t>4</w:t>
      </w:r>
      <w:r>
        <w:rPr>
          <w:sz w:val="24"/>
          <w:szCs w:val="24"/>
        </w:rPr>
        <w:t xml:space="preserve">, rezultati bodo objavljeni na </w:t>
      </w:r>
      <w:r w:rsidR="00B60A65">
        <w:rPr>
          <w:sz w:val="24"/>
          <w:szCs w:val="24"/>
        </w:rPr>
        <w:t xml:space="preserve">uradni spletni strani Občine Radenci </w:t>
      </w:r>
      <w:hyperlink r:id="rId11" w:history="1">
        <w:r w:rsidR="00B60A65" w:rsidRPr="00C875BF">
          <w:rPr>
            <w:rStyle w:val="Hiperpovezava"/>
            <w:sz w:val="24"/>
            <w:szCs w:val="24"/>
          </w:rPr>
          <w:t>www.radenci.si</w:t>
        </w:r>
      </w:hyperlink>
      <w:r w:rsidR="00B60A65">
        <w:rPr>
          <w:sz w:val="24"/>
          <w:szCs w:val="24"/>
        </w:rPr>
        <w:t xml:space="preserve"> </w:t>
      </w:r>
    </w:p>
    <w:p w14:paraId="6539A5FA" w14:textId="6283D126" w:rsidR="00C35944" w:rsidRPr="00C2279B" w:rsidRDefault="00C35944" w:rsidP="00BF1DE4">
      <w:pPr>
        <w:spacing w:line="240" w:lineRule="auto"/>
        <w:jc w:val="center"/>
        <w:rPr>
          <w:b/>
          <w:bCs/>
          <w:sz w:val="24"/>
          <w:szCs w:val="24"/>
        </w:rPr>
      </w:pPr>
      <w:r w:rsidRPr="00C2279B">
        <w:rPr>
          <w:b/>
          <w:bCs/>
          <w:sz w:val="24"/>
          <w:szCs w:val="24"/>
        </w:rPr>
        <w:t>Varovanje osebnih podatkov</w:t>
      </w:r>
    </w:p>
    <w:p w14:paraId="6FA14434" w14:textId="77777777" w:rsidR="00C35944" w:rsidRPr="00C35944" w:rsidRDefault="00C35944" w:rsidP="00BF1DE4">
      <w:pPr>
        <w:spacing w:line="240" w:lineRule="auto"/>
        <w:jc w:val="both"/>
        <w:rPr>
          <w:sz w:val="24"/>
          <w:szCs w:val="24"/>
        </w:rPr>
      </w:pPr>
      <w:r w:rsidRPr="00C35944">
        <w:rPr>
          <w:sz w:val="24"/>
          <w:szCs w:val="24"/>
        </w:rPr>
        <w:t>Sodelujoči dovoljujejo, da se v primeru prejema nagrade, za namene izvedbe akcije in žrebanja objavi ime sodelujočega. Osebni podatki se ne bodo uporabili za nobene druge namene, razen za potrebe izvedbe žrebanja nagrad in za anonimno statistično obdelavo v okviru samega projekta (poročanje o številu sodelujočih v akciji). Organizator akcije se zavezuje, da bo posredovane podatke varoval v skladu z Zakonom o varstvu osebnih podatkov (ZVOP). Vsi posredovani podatki bodo obravnavani strogo zaupno in za namen, zaradi katerega so bili posredovani. Pri obravnavi posredno in neposredno posredovanih podatkov nas obvezuje Zakon o varstvu osebnih podatkov, s katerim se določajo pravice, obveznosti, načela in ukrepi, s katerimi se preprečujejo neustavni, nezakoniti in neupravičeni posegi v zasebnost in dostojanstvo posameznika oziroma posameznice pri obdelavi osebnih podatkov</w:t>
      </w:r>
      <w:r w:rsidR="009C1A4A">
        <w:rPr>
          <w:sz w:val="24"/>
          <w:szCs w:val="24"/>
        </w:rPr>
        <w:t xml:space="preserve">. </w:t>
      </w:r>
    </w:p>
    <w:p w14:paraId="18C27DAC" w14:textId="77777777" w:rsidR="00F94478" w:rsidRDefault="00C35944" w:rsidP="00C35944">
      <w:pPr>
        <w:spacing w:line="276" w:lineRule="auto"/>
        <w:jc w:val="both"/>
        <w:rPr>
          <w:sz w:val="24"/>
          <w:szCs w:val="24"/>
        </w:rPr>
      </w:pPr>
      <w:r w:rsidRPr="00C35944">
        <w:rPr>
          <w:sz w:val="24"/>
          <w:szCs w:val="24"/>
        </w:rPr>
        <w:t xml:space="preserve">Za dodatne informacije se lahko obrnete na e-naslov </w:t>
      </w:r>
      <w:hyperlink r:id="rId12" w:history="1">
        <w:r w:rsidRPr="00275C8F">
          <w:rPr>
            <w:rStyle w:val="Hiperpovezava"/>
            <w:sz w:val="24"/>
            <w:szCs w:val="24"/>
          </w:rPr>
          <w:t>luka.ajlec@radenci.si</w:t>
        </w:r>
      </w:hyperlink>
      <w:r w:rsidR="000800BB">
        <w:rPr>
          <w:sz w:val="24"/>
          <w:szCs w:val="24"/>
        </w:rPr>
        <w:t>.</w:t>
      </w:r>
    </w:p>
    <w:p w14:paraId="7A0D32CB" w14:textId="77777777" w:rsidR="00542F5A" w:rsidRDefault="00542F5A" w:rsidP="00542F5A">
      <w:pPr>
        <w:spacing w:line="276" w:lineRule="auto"/>
        <w:jc w:val="right"/>
        <w:rPr>
          <w:sz w:val="24"/>
          <w:szCs w:val="24"/>
        </w:rPr>
      </w:pPr>
      <w:r>
        <w:rPr>
          <w:sz w:val="24"/>
          <w:szCs w:val="24"/>
        </w:rPr>
        <w:t>Župan Občine Radenci</w:t>
      </w:r>
    </w:p>
    <w:p w14:paraId="44A9553C" w14:textId="19C480A4" w:rsidR="00272B87" w:rsidRDefault="00542F5A" w:rsidP="00BF1DE4">
      <w:pPr>
        <w:spacing w:line="276" w:lineRule="auto"/>
        <w:jc w:val="right"/>
        <w:rPr>
          <w:sz w:val="24"/>
          <w:szCs w:val="24"/>
        </w:rPr>
      </w:pPr>
      <w:r>
        <w:rPr>
          <w:sz w:val="24"/>
          <w:szCs w:val="24"/>
        </w:rPr>
        <w:t xml:space="preserve">Roman Leljak </w:t>
      </w:r>
    </w:p>
    <w:p w14:paraId="093165B1" w14:textId="77777777" w:rsidR="00272B87" w:rsidRDefault="00272B87" w:rsidP="00542F5A">
      <w:pPr>
        <w:spacing w:line="276" w:lineRule="auto"/>
        <w:jc w:val="right"/>
        <w:rPr>
          <w:sz w:val="24"/>
          <w:szCs w:val="24"/>
        </w:rPr>
      </w:pPr>
    </w:p>
    <w:sectPr w:rsidR="00272B87">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D6720A" w14:textId="77777777" w:rsidR="00FC352D" w:rsidRDefault="00FC352D" w:rsidP="00F91884">
      <w:pPr>
        <w:spacing w:after="0" w:line="240" w:lineRule="auto"/>
      </w:pPr>
      <w:r>
        <w:separator/>
      </w:r>
    </w:p>
  </w:endnote>
  <w:endnote w:type="continuationSeparator" w:id="0">
    <w:p w14:paraId="0BE0B5F1" w14:textId="77777777" w:rsidR="00FC352D" w:rsidRDefault="00FC352D" w:rsidP="00F91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C0700" w14:textId="75B3A3FB" w:rsidR="00C44188" w:rsidRPr="00C44188" w:rsidRDefault="00C44188" w:rsidP="00C44188">
    <w:pPr>
      <w:pStyle w:val="Noga"/>
      <w:jc w:val="both"/>
      <w:rPr>
        <w:i/>
        <w:iCs/>
        <w:sz w:val="20"/>
        <w:szCs w:val="20"/>
      </w:rPr>
    </w:pPr>
    <w:r w:rsidRPr="00C44188">
      <w:rPr>
        <w:i/>
        <w:iCs/>
        <w:sz w:val="20"/>
        <w:szCs w:val="20"/>
      </w:rPr>
      <w:t>Aktivnosti so sofinancirane s strani Ministrstva za okolje, podnebje in energijo – Sklad za podnebne spremembe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B06DC" w14:textId="77777777" w:rsidR="00FC352D" w:rsidRDefault="00FC352D" w:rsidP="00F91884">
      <w:pPr>
        <w:spacing w:after="0" w:line="240" w:lineRule="auto"/>
      </w:pPr>
      <w:r>
        <w:separator/>
      </w:r>
    </w:p>
  </w:footnote>
  <w:footnote w:type="continuationSeparator" w:id="0">
    <w:p w14:paraId="22EB1957" w14:textId="77777777" w:rsidR="00FC352D" w:rsidRDefault="00FC352D" w:rsidP="00F91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EE9CF" w14:textId="387107B5" w:rsidR="003F0A5F" w:rsidRDefault="005E2FA6" w:rsidP="003F0A5F">
    <w:pPr>
      <w:pStyle w:val="Glava"/>
      <w:tabs>
        <w:tab w:val="left" w:pos="5112"/>
      </w:tabs>
      <w:spacing w:before="120" w:line="240" w:lineRule="exact"/>
      <w:rPr>
        <w:rFonts w:cs="Arial"/>
        <w:sz w:val="16"/>
      </w:rPr>
    </w:pPr>
    <w:r>
      <w:rPr>
        <w:rFonts w:cs="Arial"/>
        <w:noProof/>
        <w:sz w:val="16"/>
        <w14:ligatures w14:val="standardContextual"/>
      </w:rPr>
      <w:drawing>
        <wp:anchor distT="0" distB="0" distL="114300" distR="114300" simplePos="0" relativeHeight="251661312" behindDoc="0" locked="0" layoutInCell="1" allowOverlap="1" wp14:anchorId="6BD0B4B0" wp14:editId="4CB8BBDA">
          <wp:simplePos x="0" y="0"/>
          <wp:positionH relativeFrom="rightMargin">
            <wp:posOffset>-276225</wp:posOffset>
          </wp:positionH>
          <wp:positionV relativeFrom="paragraph">
            <wp:posOffset>-198755</wp:posOffset>
          </wp:positionV>
          <wp:extent cx="482600" cy="482600"/>
          <wp:effectExtent l="0" t="0" r="0" b="0"/>
          <wp:wrapSquare wrapText="bothSides"/>
          <wp:docPr id="1518286690" name="Slika 1518286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946299" name="Slika 909946299"/>
                  <pic:cNvPicPr/>
                </pic:nvPicPr>
                <pic:blipFill>
                  <a:blip r:embed="rId1">
                    <a:extLst>
                      <a:ext uri="{28A0092B-C50C-407E-A947-70E740481C1C}">
                        <a14:useLocalDpi xmlns:a14="http://schemas.microsoft.com/office/drawing/2010/main" val="0"/>
                      </a:ext>
                    </a:extLst>
                  </a:blip>
                  <a:stretch>
                    <a:fillRect/>
                  </a:stretch>
                </pic:blipFill>
                <pic:spPr>
                  <a:xfrm>
                    <a:off x="0" y="0"/>
                    <a:ext cx="482600" cy="482600"/>
                  </a:xfrm>
                  <a:prstGeom prst="rect">
                    <a:avLst/>
                  </a:prstGeom>
                </pic:spPr>
              </pic:pic>
            </a:graphicData>
          </a:graphic>
        </wp:anchor>
      </w:drawing>
    </w:r>
    <w:r>
      <w:rPr>
        <w:noProof/>
        <w:lang w:eastAsia="sl-SI"/>
      </w:rPr>
      <w:drawing>
        <wp:anchor distT="0" distB="0" distL="114300" distR="114300" simplePos="0" relativeHeight="251659264" behindDoc="0" locked="0" layoutInCell="1" allowOverlap="1" wp14:anchorId="141879F2" wp14:editId="33906D2B">
          <wp:simplePos x="0" y="0"/>
          <wp:positionH relativeFrom="column">
            <wp:posOffset>1621790</wp:posOffset>
          </wp:positionH>
          <wp:positionV relativeFrom="paragraph">
            <wp:posOffset>-74295</wp:posOffset>
          </wp:positionV>
          <wp:extent cx="3315335" cy="344170"/>
          <wp:effectExtent l="0" t="0" r="0" b="0"/>
          <wp:wrapNone/>
          <wp:docPr id="1608189387" name="Slika 1608189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p>
  <w:p w14:paraId="7BAC9C16" w14:textId="77777777" w:rsidR="00F91884" w:rsidRDefault="00F9188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074F4"/>
    <w:multiLevelType w:val="hybridMultilevel"/>
    <w:tmpl w:val="818675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57D5EE0"/>
    <w:multiLevelType w:val="hybridMultilevel"/>
    <w:tmpl w:val="2A4AC8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47137688">
    <w:abstractNumId w:val="1"/>
  </w:num>
  <w:num w:numId="2" w16cid:durableId="1692219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884"/>
    <w:rsid w:val="00007B39"/>
    <w:rsid w:val="000243DB"/>
    <w:rsid w:val="00034BD0"/>
    <w:rsid w:val="00042E4E"/>
    <w:rsid w:val="00054357"/>
    <w:rsid w:val="000668CC"/>
    <w:rsid w:val="0007773A"/>
    <w:rsid w:val="000800BB"/>
    <w:rsid w:val="000827AF"/>
    <w:rsid w:val="00090A33"/>
    <w:rsid w:val="00095304"/>
    <w:rsid w:val="000B4ECB"/>
    <w:rsid w:val="000C11D7"/>
    <w:rsid w:val="000E05E0"/>
    <w:rsid w:val="001412DB"/>
    <w:rsid w:val="00142C8D"/>
    <w:rsid w:val="00196A88"/>
    <w:rsid w:val="001C0DDF"/>
    <w:rsid w:val="001E0E05"/>
    <w:rsid w:val="001F5473"/>
    <w:rsid w:val="002059AD"/>
    <w:rsid w:val="00226601"/>
    <w:rsid w:val="002500E6"/>
    <w:rsid w:val="00261DEE"/>
    <w:rsid w:val="00272B87"/>
    <w:rsid w:val="0028307D"/>
    <w:rsid w:val="00286B08"/>
    <w:rsid w:val="00292244"/>
    <w:rsid w:val="00293DB8"/>
    <w:rsid w:val="002A6256"/>
    <w:rsid w:val="002B3712"/>
    <w:rsid w:val="002E27DC"/>
    <w:rsid w:val="002F2536"/>
    <w:rsid w:val="002F7F23"/>
    <w:rsid w:val="00324433"/>
    <w:rsid w:val="00334DBA"/>
    <w:rsid w:val="00352BD8"/>
    <w:rsid w:val="0035611F"/>
    <w:rsid w:val="003B4A9B"/>
    <w:rsid w:val="003C6554"/>
    <w:rsid w:val="003D02F6"/>
    <w:rsid w:val="003E6922"/>
    <w:rsid w:val="003F0A5F"/>
    <w:rsid w:val="004812A3"/>
    <w:rsid w:val="0049330E"/>
    <w:rsid w:val="004A4051"/>
    <w:rsid w:val="004B144A"/>
    <w:rsid w:val="004B3975"/>
    <w:rsid w:val="004B5860"/>
    <w:rsid w:val="004E652C"/>
    <w:rsid w:val="0050691C"/>
    <w:rsid w:val="00510929"/>
    <w:rsid w:val="00515CBD"/>
    <w:rsid w:val="00527230"/>
    <w:rsid w:val="00542F5A"/>
    <w:rsid w:val="00573846"/>
    <w:rsid w:val="00593D4E"/>
    <w:rsid w:val="00597C66"/>
    <w:rsid w:val="005C7DF9"/>
    <w:rsid w:val="005D2961"/>
    <w:rsid w:val="005D7B72"/>
    <w:rsid w:val="005E0709"/>
    <w:rsid w:val="005E2FA6"/>
    <w:rsid w:val="005F6EC1"/>
    <w:rsid w:val="005F7322"/>
    <w:rsid w:val="0063363C"/>
    <w:rsid w:val="0066281A"/>
    <w:rsid w:val="006A43EC"/>
    <w:rsid w:val="006E3678"/>
    <w:rsid w:val="006F561E"/>
    <w:rsid w:val="00701EB3"/>
    <w:rsid w:val="00706776"/>
    <w:rsid w:val="00722690"/>
    <w:rsid w:val="00744659"/>
    <w:rsid w:val="007724C6"/>
    <w:rsid w:val="00777D18"/>
    <w:rsid w:val="007D2538"/>
    <w:rsid w:val="007E4BFE"/>
    <w:rsid w:val="00864698"/>
    <w:rsid w:val="00873A3D"/>
    <w:rsid w:val="0087634F"/>
    <w:rsid w:val="008E6BE9"/>
    <w:rsid w:val="00902236"/>
    <w:rsid w:val="00904572"/>
    <w:rsid w:val="00907FC1"/>
    <w:rsid w:val="00927930"/>
    <w:rsid w:val="00931036"/>
    <w:rsid w:val="0094229F"/>
    <w:rsid w:val="009440B2"/>
    <w:rsid w:val="009764B7"/>
    <w:rsid w:val="009C1A4A"/>
    <w:rsid w:val="009D3121"/>
    <w:rsid w:val="009D3931"/>
    <w:rsid w:val="009E3E3A"/>
    <w:rsid w:val="00A20475"/>
    <w:rsid w:val="00A37C72"/>
    <w:rsid w:val="00A91188"/>
    <w:rsid w:val="00A9576D"/>
    <w:rsid w:val="00A9591F"/>
    <w:rsid w:val="00AA4986"/>
    <w:rsid w:val="00AA754F"/>
    <w:rsid w:val="00B22E0F"/>
    <w:rsid w:val="00B26078"/>
    <w:rsid w:val="00B44750"/>
    <w:rsid w:val="00B46B3D"/>
    <w:rsid w:val="00B471F3"/>
    <w:rsid w:val="00B60A65"/>
    <w:rsid w:val="00B763D3"/>
    <w:rsid w:val="00B7717D"/>
    <w:rsid w:val="00B87AFF"/>
    <w:rsid w:val="00BD6B48"/>
    <w:rsid w:val="00BF1DE4"/>
    <w:rsid w:val="00C2279B"/>
    <w:rsid w:val="00C35944"/>
    <w:rsid w:val="00C37455"/>
    <w:rsid w:val="00C44188"/>
    <w:rsid w:val="00C6183E"/>
    <w:rsid w:val="00C7494C"/>
    <w:rsid w:val="00C95AA0"/>
    <w:rsid w:val="00CA53BA"/>
    <w:rsid w:val="00CB43F9"/>
    <w:rsid w:val="00CB44E6"/>
    <w:rsid w:val="00CD691E"/>
    <w:rsid w:val="00CE1ADA"/>
    <w:rsid w:val="00D07A22"/>
    <w:rsid w:val="00D07C58"/>
    <w:rsid w:val="00D62E6A"/>
    <w:rsid w:val="00D63770"/>
    <w:rsid w:val="00D7721D"/>
    <w:rsid w:val="00D85FE4"/>
    <w:rsid w:val="00D95DFC"/>
    <w:rsid w:val="00DC652C"/>
    <w:rsid w:val="00DF451B"/>
    <w:rsid w:val="00E424A7"/>
    <w:rsid w:val="00EB6676"/>
    <w:rsid w:val="00EF670D"/>
    <w:rsid w:val="00F1225B"/>
    <w:rsid w:val="00F40986"/>
    <w:rsid w:val="00F47CD7"/>
    <w:rsid w:val="00F767A3"/>
    <w:rsid w:val="00F91884"/>
    <w:rsid w:val="00F94478"/>
    <w:rsid w:val="00FA7735"/>
    <w:rsid w:val="00FC352D"/>
    <w:rsid w:val="00FC749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6FA2A"/>
  <w15:chartTrackingRefBased/>
  <w15:docId w15:val="{F04B1878-D7FF-4B20-A2AF-09971778A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44188"/>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Header-PR"/>
    <w:basedOn w:val="Navaden"/>
    <w:link w:val="GlavaZnak"/>
    <w:uiPriority w:val="99"/>
    <w:unhideWhenUsed/>
    <w:rsid w:val="00F91884"/>
    <w:pPr>
      <w:tabs>
        <w:tab w:val="center" w:pos="4536"/>
        <w:tab w:val="right" w:pos="9072"/>
      </w:tabs>
      <w:spacing w:after="0" w:line="240" w:lineRule="auto"/>
    </w:pPr>
  </w:style>
  <w:style w:type="character" w:customStyle="1" w:styleId="GlavaZnak">
    <w:name w:val="Glava Znak"/>
    <w:aliases w:val="Header-PR Znak"/>
    <w:basedOn w:val="Privzetapisavaodstavka"/>
    <w:link w:val="Glava"/>
    <w:uiPriority w:val="99"/>
    <w:rsid w:val="00F91884"/>
  </w:style>
  <w:style w:type="paragraph" w:styleId="Noga">
    <w:name w:val="footer"/>
    <w:basedOn w:val="Navaden"/>
    <w:link w:val="NogaZnak"/>
    <w:uiPriority w:val="99"/>
    <w:unhideWhenUsed/>
    <w:rsid w:val="00F91884"/>
    <w:pPr>
      <w:tabs>
        <w:tab w:val="center" w:pos="4536"/>
        <w:tab w:val="right" w:pos="9072"/>
      </w:tabs>
      <w:spacing w:after="0" w:line="240" w:lineRule="auto"/>
    </w:pPr>
  </w:style>
  <w:style w:type="character" w:customStyle="1" w:styleId="NogaZnak">
    <w:name w:val="Noga Znak"/>
    <w:basedOn w:val="Privzetapisavaodstavka"/>
    <w:link w:val="Noga"/>
    <w:uiPriority w:val="99"/>
    <w:rsid w:val="00F91884"/>
  </w:style>
  <w:style w:type="table" w:styleId="Tabelamrea">
    <w:name w:val="Table Grid"/>
    <w:basedOn w:val="Navadnatabela"/>
    <w:uiPriority w:val="39"/>
    <w:rsid w:val="00F9188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povezava">
    <w:name w:val="Hyperlink"/>
    <w:uiPriority w:val="99"/>
    <w:rsid w:val="00F91884"/>
    <w:rPr>
      <w:color w:val="0000FF"/>
      <w:u w:val="single"/>
    </w:rPr>
  </w:style>
  <w:style w:type="character" w:styleId="Nerazreenaomemba">
    <w:name w:val="Unresolved Mention"/>
    <w:basedOn w:val="Privzetapisavaodstavka"/>
    <w:uiPriority w:val="99"/>
    <w:semiHidden/>
    <w:unhideWhenUsed/>
    <w:rsid w:val="008E6BE9"/>
    <w:rPr>
      <w:color w:val="605E5C"/>
      <w:shd w:val="clear" w:color="auto" w:fill="E1DFDD"/>
    </w:rPr>
  </w:style>
  <w:style w:type="paragraph" w:styleId="Odstavekseznama">
    <w:name w:val="List Paragraph"/>
    <w:basedOn w:val="Navaden"/>
    <w:uiPriority w:val="34"/>
    <w:qFormat/>
    <w:rsid w:val="00F47CD7"/>
    <w:pPr>
      <w:ind w:left="720"/>
      <w:contextualSpacing/>
    </w:pPr>
  </w:style>
  <w:style w:type="character" w:styleId="Pripombasklic">
    <w:name w:val="annotation reference"/>
    <w:basedOn w:val="Privzetapisavaodstavka"/>
    <w:uiPriority w:val="99"/>
    <w:semiHidden/>
    <w:unhideWhenUsed/>
    <w:rsid w:val="00BF1DE4"/>
    <w:rPr>
      <w:sz w:val="16"/>
      <w:szCs w:val="16"/>
    </w:rPr>
  </w:style>
  <w:style w:type="paragraph" w:styleId="Pripombabesedilo">
    <w:name w:val="annotation text"/>
    <w:basedOn w:val="Navaden"/>
    <w:link w:val="PripombabesediloZnak"/>
    <w:uiPriority w:val="99"/>
    <w:semiHidden/>
    <w:unhideWhenUsed/>
    <w:rsid w:val="00BF1DE4"/>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BF1DE4"/>
    <w:rPr>
      <w:sz w:val="20"/>
      <w:szCs w:val="20"/>
    </w:rPr>
  </w:style>
  <w:style w:type="paragraph" w:styleId="Zadevapripombe">
    <w:name w:val="annotation subject"/>
    <w:basedOn w:val="Pripombabesedilo"/>
    <w:next w:val="Pripombabesedilo"/>
    <w:link w:val="ZadevapripombeZnak"/>
    <w:uiPriority w:val="99"/>
    <w:semiHidden/>
    <w:unhideWhenUsed/>
    <w:rsid w:val="00BF1DE4"/>
    <w:rPr>
      <w:b/>
      <w:bCs/>
    </w:rPr>
  </w:style>
  <w:style w:type="character" w:customStyle="1" w:styleId="ZadevapripombeZnak">
    <w:name w:val="Zadeva pripombe Znak"/>
    <w:basedOn w:val="PripombabesediloZnak"/>
    <w:link w:val="Zadevapripombe"/>
    <w:uiPriority w:val="99"/>
    <w:semiHidden/>
    <w:rsid w:val="00BF1DE4"/>
    <w:rPr>
      <w:b/>
      <w:bCs/>
      <w:sz w:val="20"/>
      <w:szCs w:val="20"/>
    </w:rPr>
  </w:style>
  <w:style w:type="paragraph" w:styleId="Besedilooblaka">
    <w:name w:val="Balloon Text"/>
    <w:basedOn w:val="Navaden"/>
    <w:link w:val="BesedilooblakaZnak"/>
    <w:uiPriority w:val="99"/>
    <w:semiHidden/>
    <w:unhideWhenUsed/>
    <w:rsid w:val="00BF1DE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F1D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Radenci.MojaObcina.si"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luka.ajlec@radenci.s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adenci.s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uka.ajlec@radenci.si" TargetMode="External"/><Relationship Id="rId4" Type="http://schemas.openxmlformats.org/officeDocument/2006/relationships/webSettings" Target="webSettings.xml"/><Relationship Id="rId9" Type="http://schemas.openxmlformats.org/officeDocument/2006/relationships/hyperlink" Target="https://www.instagram.com/visitradenci/"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748</Words>
  <Characters>4267</Characters>
  <Application>Microsoft Office Word</Application>
  <DocSecurity>0</DocSecurity>
  <Lines>35</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 Ajlec [Občina Radenci]</dc:creator>
  <cp:keywords/>
  <dc:description/>
  <cp:lastModifiedBy>Luka Ajlec [Občina Radenci]</cp:lastModifiedBy>
  <cp:revision>4</cp:revision>
  <cp:lastPrinted>2022-08-23T11:15:00Z</cp:lastPrinted>
  <dcterms:created xsi:type="dcterms:W3CDTF">2024-08-28T13:49:00Z</dcterms:created>
  <dcterms:modified xsi:type="dcterms:W3CDTF">2024-08-28T13:56:00Z</dcterms:modified>
</cp:coreProperties>
</file>