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8AB7F" w14:textId="6F4BF7C2" w:rsidR="00DA16CC" w:rsidRDefault="00FD0C29" w:rsidP="008F3DD9">
      <w:pPr>
        <w:rPr>
          <w:rFonts w:ascii="Calibri" w:hAnsi="Calibri"/>
        </w:rPr>
      </w:pPr>
      <w:bookmarkStart w:id="0" w:name="_GoBack"/>
      <w:bookmarkEnd w:id="0"/>
      <w:r>
        <w:rPr>
          <w:noProof/>
          <w:lang w:eastAsia="sl-SI" w:bidi="ar-SA"/>
        </w:rPr>
        <w:drawing>
          <wp:anchor distT="0" distB="0" distL="114300" distR="114300" simplePos="0" relativeHeight="251663872" behindDoc="0" locked="0" layoutInCell="1" allowOverlap="1" wp14:anchorId="21047A09" wp14:editId="1E52B175">
            <wp:simplePos x="0" y="0"/>
            <wp:positionH relativeFrom="column">
              <wp:posOffset>1633220</wp:posOffset>
            </wp:positionH>
            <wp:positionV relativeFrom="margin">
              <wp:align>top</wp:align>
            </wp:positionV>
            <wp:extent cx="2057400" cy="705667"/>
            <wp:effectExtent l="0" t="0" r="0" b="0"/>
            <wp:wrapNone/>
            <wp:docPr id="17783727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116" cy="71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BAE">
        <w:rPr>
          <w:noProof/>
        </w:rPr>
        <w:object w:dxaOrig="1440" w:dyaOrig="1440" w14:anchorId="71A0DEF2">
          <v:shape id="_x0000_s1037" type="#_x0000_t75" style="position:absolute;margin-left:.25pt;margin-top:-.1pt;width:55.45pt;height:55.45pt;z-index:251662848;mso-position-horizontal-relative:text;mso-position-vertical-relative:text">
            <v:imagedata r:id="rId8" o:title=""/>
          </v:shape>
          <o:OLEObject Type="Embed" ProgID="MSPhotoEd.3" ShapeID="_x0000_s1037" DrawAspect="Content" ObjectID="_1777395651" r:id="rId9"/>
        </w:object>
      </w:r>
      <w:r w:rsidR="00847D62">
        <w:rPr>
          <w:rFonts w:ascii="Calibri" w:hAnsi="Calibri"/>
        </w:rPr>
        <w:t xml:space="preserve">                                                        </w:t>
      </w:r>
      <w:r w:rsidR="000C49C9">
        <w:rPr>
          <w:rFonts w:ascii="Calibri" w:hAnsi="Calibri"/>
        </w:rPr>
        <w:t xml:space="preserve">                                                                             </w:t>
      </w:r>
      <w:r w:rsidR="00FB1337">
        <w:rPr>
          <w:rFonts w:ascii="Calibri" w:hAnsi="Calibri"/>
        </w:rPr>
        <w:t xml:space="preserve">   </w:t>
      </w:r>
      <w:r w:rsidR="00B37C4C">
        <w:rPr>
          <w:rFonts w:ascii="Calibri" w:hAnsi="Calibri"/>
        </w:rPr>
        <w:t xml:space="preserve"> </w:t>
      </w:r>
    </w:p>
    <w:p w14:paraId="539894A9" w14:textId="77777777" w:rsidR="00DA16CC" w:rsidRDefault="00DA16CC" w:rsidP="008F3DD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        </w:t>
      </w:r>
    </w:p>
    <w:p w14:paraId="0E164E48" w14:textId="7DB4AAD8" w:rsidR="000C49C9" w:rsidRPr="00B37C4C" w:rsidRDefault="00DA16CC" w:rsidP="008F3DD9">
      <w:pPr>
        <w:rPr>
          <w:sz w:val="18"/>
          <w:szCs w:val="18"/>
        </w:rPr>
      </w:pPr>
      <w:r>
        <w:rPr>
          <w:rFonts w:ascii="Calibri" w:hAnsi="Calibri"/>
        </w:rPr>
        <w:t xml:space="preserve">                                                                                                                                 </w:t>
      </w:r>
      <w:r w:rsidR="00AC7494">
        <w:rPr>
          <w:rFonts w:ascii="Calibri" w:hAnsi="Calibri"/>
        </w:rPr>
        <w:t xml:space="preserve">              </w:t>
      </w:r>
      <w:r w:rsidR="0063321C">
        <w:rPr>
          <w:rFonts w:ascii="Calibri" w:hAnsi="Calibri"/>
        </w:rPr>
        <w:t xml:space="preserve">      </w:t>
      </w:r>
      <w:r w:rsidR="000C49C9" w:rsidRPr="00B37C4C">
        <w:rPr>
          <w:sz w:val="18"/>
          <w:szCs w:val="18"/>
        </w:rPr>
        <w:t>Maistrov trg 2</w:t>
      </w:r>
      <w:r w:rsidR="0063321C">
        <w:rPr>
          <w:sz w:val="18"/>
          <w:szCs w:val="18"/>
        </w:rPr>
        <w:t>, p.p.13</w:t>
      </w:r>
      <w:r w:rsidR="00AC7494">
        <w:rPr>
          <w:sz w:val="18"/>
          <w:szCs w:val="18"/>
        </w:rPr>
        <w:t xml:space="preserve"> </w:t>
      </w:r>
    </w:p>
    <w:p w14:paraId="08C5D6DC" w14:textId="7EA58C0C" w:rsidR="000C49C9" w:rsidRPr="00B37C4C" w:rsidRDefault="00B37C4C" w:rsidP="00B37C4C">
      <w:pPr>
        <w:pStyle w:val="Slog1"/>
        <w:suppressAutoHyphens w:val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7"/>
          <w:szCs w:val="17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C49C9" w:rsidRPr="00B37C4C">
        <w:rPr>
          <w:rFonts w:ascii="Times New Roman" w:hAnsi="Times New Roman"/>
          <w:sz w:val="18"/>
          <w:szCs w:val="18"/>
        </w:rPr>
        <w:t>9250 Gornja Radgona</w:t>
      </w:r>
    </w:p>
    <w:p w14:paraId="28D059F7" w14:textId="427D5AEA" w:rsidR="000C49C9" w:rsidRPr="00B37C4C" w:rsidRDefault="00B37C4C" w:rsidP="00B37C4C">
      <w:pPr>
        <w:pStyle w:val="Slog1"/>
        <w:suppressAutoHyphens w:val="0"/>
        <w:jc w:val="center"/>
        <w:rPr>
          <w:rFonts w:ascii="Times New Roman" w:hAnsi="Times New Roman"/>
          <w:sz w:val="18"/>
          <w:szCs w:val="18"/>
        </w:rPr>
      </w:pPr>
      <w:r w:rsidRPr="00B37C4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</w:t>
      </w:r>
      <w:r w:rsidR="00256FF4">
        <w:rPr>
          <w:rFonts w:ascii="Times New Roman" w:hAnsi="Times New Roman"/>
          <w:sz w:val="18"/>
          <w:szCs w:val="18"/>
        </w:rPr>
        <w:t xml:space="preserve">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B37C4C">
        <w:rPr>
          <w:rFonts w:ascii="Times New Roman" w:hAnsi="Times New Roman"/>
          <w:sz w:val="18"/>
          <w:szCs w:val="18"/>
        </w:rPr>
        <w:t xml:space="preserve">  </w:t>
      </w:r>
      <w:r w:rsidR="000C49C9" w:rsidRPr="00B37C4C">
        <w:rPr>
          <w:rFonts w:ascii="Times New Roman" w:hAnsi="Times New Roman"/>
          <w:sz w:val="18"/>
          <w:szCs w:val="18"/>
        </w:rPr>
        <w:t xml:space="preserve">T: </w:t>
      </w:r>
      <w:r w:rsidR="00256FF4">
        <w:rPr>
          <w:rFonts w:ascii="Times New Roman" w:hAnsi="Times New Roman"/>
          <w:sz w:val="18"/>
          <w:szCs w:val="18"/>
        </w:rPr>
        <w:t>051</w:t>
      </w:r>
      <w:r w:rsidR="000C49C9" w:rsidRPr="00B37C4C">
        <w:rPr>
          <w:rFonts w:ascii="Times New Roman" w:hAnsi="Times New Roman"/>
          <w:sz w:val="18"/>
          <w:szCs w:val="18"/>
        </w:rPr>
        <w:t xml:space="preserve"> 367 773</w:t>
      </w:r>
    </w:p>
    <w:p w14:paraId="60A768D6" w14:textId="28735554" w:rsidR="00FB499F" w:rsidRDefault="000C49C9" w:rsidP="000C49C9">
      <w:pPr>
        <w:jc w:val="center"/>
        <w:rPr>
          <w:sz w:val="18"/>
          <w:szCs w:val="18"/>
        </w:rPr>
      </w:pPr>
      <w:r w:rsidRPr="00B37C4C">
        <w:rPr>
          <w:rFonts w:ascii="Arial Narrow" w:hAnsi="Arial Narrow"/>
          <w:sz w:val="18"/>
          <w:szCs w:val="18"/>
        </w:rPr>
        <w:t xml:space="preserve">                                                                                            </w:t>
      </w:r>
      <w:r w:rsidR="0049007D" w:rsidRPr="00B37C4C">
        <w:rPr>
          <w:rFonts w:ascii="Arial Narrow" w:hAnsi="Arial Narrow"/>
          <w:sz w:val="18"/>
          <w:szCs w:val="18"/>
        </w:rPr>
        <w:t xml:space="preserve">                                                            </w:t>
      </w:r>
      <w:r w:rsidR="00B37C4C">
        <w:rPr>
          <w:rFonts w:ascii="Arial Narrow" w:hAnsi="Arial Narrow"/>
          <w:sz w:val="18"/>
          <w:szCs w:val="18"/>
        </w:rPr>
        <w:t xml:space="preserve">                                  </w:t>
      </w:r>
      <w:r w:rsidR="00FB499F" w:rsidRPr="00B37C4C">
        <w:rPr>
          <w:rFonts w:ascii="Arial Narrow" w:hAnsi="Arial Narrow"/>
          <w:sz w:val="18"/>
          <w:szCs w:val="18"/>
        </w:rPr>
        <w:t xml:space="preserve"> </w:t>
      </w:r>
      <w:hyperlink r:id="rId10" w:history="1">
        <w:r w:rsidR="00DA16CC" w:rsidRPr="007B4A91">
          <w:rPr>
            <w:rStyle w:val="Hiperpovezava"/>
            <w:sz w:val="18"/>
            <w:szCs w:val="18"/>
          </w:rPr>
          <w:t>dpm.radgona@gmail.com</w:t>
        </w:r>
      </w:hyperlink>
    </w:p>
    <w:p w14:paraId="5A279283" w14:textId="77777777" w:rsidR="00DA16CC" w:rsidRDefault="00DA16CC" w:rsidP="000C49C9">
      <w:pPr>
        <w:jc w:val="center"/>
        <w:rPr>
          <w:sz w:val="18"/>
          <w:szCs w:val="18"/>
        </w:rPr>
      </w:pPr>
    </w:p>
    <w:p w14:paraId="0CE4D71D" w14:textId="77777777" w:rsidR="00DA16CC" w:rsidRDefault="00DA16CC" w:rsidP="00227DF0">
      <w:pPr>
        <w:rPr>
          <w:sz w:val="18"/>
          <w:szCs w:val="18"/>
        </w:rPr>
      </w:pPr>
    </w:p>
    <w:p w14:paraId="67EC594C" w14:textId="77777777" w:rsidR="00DA16CC" w:rsidRDefault="00DA16CC" w:rsidP="00DA16CC">
      <w:pPr>
        <w:jc w:val="both"/>
        <w:rPr>
          <w:sz w:val="18"/>
          <w:szCs w:val="18"/>
        </w:rPr>
      </w:pPr>
    </w:p>
    <w:p w14:paraId="44A87410" w14:textId="1F61AA23" w:rsidR="00DA16CC" w:rsidRDefault="007631A4" w:rsidP="00DA16CC">
      <w:pPr>
        <w:jc w:val="both"/>
        <w:rPr>
          <w:rFonts w:ascii="Arial" w:hAnsi="Arial" w:cs="Arial"/>
          <w:sz w:val="20"/>
        </w:rPr>
      </w:pPr>
      <w:r w:rsidRPr="007631A4">
        <w:rPr>
          <w:rFonts w:ascii="Arial" w:hAnsi="Arial" w:cs="Arial"/>
          <w:sz w:val="20"/>
        </w:rPr>
        <w:t xml:space="preserve">Datum: </w:t>
      </w:r>
      <w:r w:rsidR="00AC1FC6">
        <w:rPr>
          <w:rFonts w:ascii="Arial" w:hAnsi="Arial" w:cs="Arial"/>
          <w:sz w:val="20"/>
        </w:rPr>
        <w:t>1</w:t>
      </w:r>
      <w:r w:rsidR="0063321C">
        <w:rPr>
          <w:rFonts w:ascii="Arial" w:hAnsi="Arial" w:cs="Arial"/>
          <w:sz w:val="20"/>
        </w:rPr>
        <w:t>6</w:t>
      </w:r>
      <w:r w:rsidRPr="007631A4">
        <w:rPr>
          <w:rFonts w:ascii="Arial" w:hAnsi="Arial" w:cs="Arial"/>
          <w:sz w:val="20"/>
        </w:rPr>
        <w:t>. 5. 202</w:t>
      </w:r>
      <w:r w:rsidR="0081738A">
        <w:rPr>
          <w:rFonts w:ascii="Arial" w:hAnsi="Arial" w:cs="Arial"/>
          <w:sz w:val="20"/>
        </w:rPr>
        <w:t>4</w:t>
      </w:r>
    </w:p>
    <w:p w14:paraId="054AD222" w14:textId="77777777" w:rsidR="00227DF0" w:rsidRPr="007631A4" w:rsidRDefault="00227DF0" w:rsidP="00DA16CC">
      <w:pPr>
        <w:jc w:val="both"/>
        <w:rPr>
          <w:rFonts w:ascii="Arial" w:hAnsi="Arial" w:cs="Arial"/>
          <w:sz w:val="20"/>
        </w:rPr>
      </w:pPr>
    </w:p>
    <w:p w14:paraId="478BDFB5" w14:textId="77777777" w:rsidR="007631A4" w:rsidRPr="009A0D2E" w:rsidRDefault="007631A4" w:rsidP="007631A4">
      <w:pPr>
        <w:jc w:val="center"/>
        <w:rPr>
          <w:rFonts w:ascii="Arial" w:eastAsia="Comic Sans MS" w:hAnsi="Arial" w:cs="Arial"/>
          <w:b/>
          <w:bCs/>
          <w:sz w:val="22"/>
          <w:szCs w:val="22"/>
          <w:lang w:val="pl-PL"/>
        </w:rPr>
      </w:pPr>
      <w:r w:rsidRPr="009A0D2E">
        <w:rPr>
          <w:rFonts w:ascii="Arial" w:eastAsia="Comic Sans MS" w:hAnsi="Arial" w:cs="Arial"/>
          <w:b/>
          <w:bCs/>
          <w:sz w:val="22"/>
          <w:szCs w:val="22"/>
          <w:lang w:val="pl-PL"/>
        </w:rPr>
        <w:t>R A Z P I S</w:t>
      </w:r>
    </w:p>
    <w:p w14:paraId="5C11F553" w14:textId="6239DF31" w:rsidR="007631A4" w:rsidRPr="009A0D2E" w:rsidRDefault="007631A4" w:rsidP="007631A4">
      <w:pPr>
        <w:autoSpaceDE w:val="0"/>
        <w:jc w:val="center"/>
        <w:rPr>
          <w:rFonts w:ascii="Arial" w:eastAsia="Comic Sans MS" w:hAnsi="Arial" w:cs="Arial"/>
          <w:b/>
          <w:bCs/>
          <w:sz w:val="22"/>
          <w:szCs w:val="22"/>
          <w:lang w:val="pl-PL"/>
        </w:rPr>
      </w:pPr>
      <w:r w:rsidRPr="009A0D2E">
        <w:rPr>
          <w:rFonts w:ascii="Arial" w:eastAsia="Comic Sans MS" w:hAnsi="Arial" w:cs="Arial"/>
          <w:b/>
          <w:bCs/>
          <w:sz w:val="22"/>
          <w:szCs w:val="22"/>
          <w:lang w:val="pl-PL"/>
        </w:rPr>
        <w:t>ZA ZDRAVSTVENO LETOVANJE OTROK</w:t>
      </w:r>
      <w:r w:rsidR="00AC1FC6">
        <w:rPr>
          <w:rFonts w:ascii="Arial" w:eastAsia="Comic Sans MS" w:hAnsi="Arial" w:cs="Arial"/>
          <w:b/>
          <w:bCs/>
          <w:sz w:val="22"/>
          <w:szCs w:val="22"/>
          <w:lang w:val="pl-PL"/>
        </w:rPr>
        <w:t xml:space="preserve"> in ŠOLARJEV</w:t>
      </w:r>
      <w:r w:rsidRPr="009A0D2E">
        <w:rPr>
          <w:rFonts w:ascii="Arial" w:eastAsia="Comic Sans MS" w:hAnsi="Arial" w:cs="Arial"/>
          <w:b/>
          <w:bCs/>
          <w:sz w:val="22"/>
          <w:szCs w:val="22"/>
          <w:lang w:val="pl-PL"/>
        </w:rPr>
        <w:t xml:space="preserve"> V LETU 202</w:t>
      </w:r>
      <w:r w:rsidR="0081738A">
        <w:rPr>
          <w:rFonts w:ascii="Arial" w:eastAsia="Comic Sans MS" w:hAnsi="Arial" w:cs="Arial"/>
          <w:b/>
          <w:bCs/>
          <w:sz w:val="22"/>
          <w:szCs w:val="22"/>
          <w:lang w:val="pl-PL"/>
        </w:rPr>
        <w:t>4</w:t>
      </w:r>
    </w:p>
    <w:p w14:paraId="37FD5170" w14:textId="77777777" w:rsidR="007631A4" w:rsidRPr="009A0D2E" w:rsidRDefault="007631A4" w:rsidP="007631A4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sl-SI"/>
        </w:rPr>
      </w:pPr>
    </w:p>
    <w:p w14:paraId="2A5CD75C" w14:textId="77777777" w:rsidR="00227DF0" w:rsidRDefault="00227DF0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575A178" w14:textId="04DC1255" w:rsidR="009A0D2E" w:rsidRP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hAnsi="Arial" w:cs="Arial"/>
          <w:sz w:val="22"/>
          <w:szCs w:val="22"/>
        </w:rPr>
        <w:t xml:space="preserve">Društvo prijateljev mladine Gornja Radgona v poletnih počitnicah organizira letovanje otrok in </w:t>
      </w:r>
      <w:r w:rsidR="00BC5B22">
        <w:rPr>
          <w:rFonts w:ascii="Arial" w:hAnsi="Arial" w:cs="Arial"/>
          <w:sz w:val="22"/>
          <w:szCs w:val="22"/>
        </w:rPr>
        <w:t>šolarjev</w:t>
      </w:r>
      <w:r>
        <w:rPr>
          <w:rFonts w:ascii="Arial" w:hAnsi="Arial" w:cs="Arial"/>
          <w:sz w:val="22"/>
          <w:szCs w:val="22"/>
        </w:rPr>
        <w:t xml:space="preserve"> v Ot</w:t>
      </w:r>
      <w:r w:rsidRPr="009A0D2E">
        <w:rPr>
          <w:rFonts w:ascii="Arial" w:hAnsi="Arial" w:cs="Arial"/>
          <w:sz w:val="22"/>
          <w:szCs w:val="22"/>
          <w:lang w:eastAsia="sl-SI"/>
        </w:rPr>
        <w:t>roškem počitniškem domu v Baški na otoku Krku</w:t>
      </w:r>
      <w:r w:rsidR="00227DF0">
        <w:rPr>
          <w:rFonts w:ascii="Arial" w:hAnsi="Arial" w:cs="Arial"/>
          <w:sz w:val="22"/>
          <w:szCs w:val="22"/>
          <w:lang w:eastAsia="sl-SI"/>
        </w:rPr>
        <w:t>.</w:t>
      </w:r>
      <w:r w:rsidRPr="009A0D2E">
        <w:rPr>
          <w:rFonts w:ascii="Arial" w:hAnsi="Arial" w:cs="Arial"/>
          <w:sz w:val="22"/>
          <w:szCs w:val="22"/>
        </w:rPr>
        <w:t xml:space="preserve"> Otroci bodo na letovanju doživeli veliko prijetnih trenutkov v družbi sovrstnikov in izkušenih voditeljev.</w:t>
      </w:r>
    </w:p>
    <w:p w14:paraId="6035BDC4" w14:textId="77777777" w:rsidR="009A0D2E" w:rsidRP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60E6A3FE" w14:textId="57F64AFB" w:rsidR="009A0D2E" w:rsidRP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 xml:space="preserve">Zdravstveno letovanje je namenjeno vsem otrokom in </w:t>
      </w:r>
      <w:r w:rsidR="00AC1FC6">
        <w:rPr>
          <w:rFonts w:ascii="Arial" w:hAnsi="Arial" w:cs="Arial"/>
          <w:sz w:val="22"/>
          <w:szCs w:val="22"/>
        </w:rPr>
        <w:t>šolarjem</w:t>
      </w:r>
      <w:r w:rsidRPr="009A0D2E">
        <w:rPr>
          <w:rFonts w:ascii="Arial" w:hAnsi="Arial" w:cs="Arial"/>
          <w:sz w:val="22"/>
          <w:szCs w:val="22"/>
        </w:rPr>
        <w:t>, ki pogosteje obolevajo in je subvencionirano</w:t>
      </w:r>
      <w:r>
        <w:rPr>
          <w:rFonts w:ascii="Arial" w:hAnsi="Arial" w:cs="Arial"/>
          <w:sz w:val="22"/>
          <w:szCs w:val="22"/>
        </w:rPr>
        <w:t xml:space="preserve"> </w:t>
      </w:r>
      <w:r w:rsidRPr="00AD4926">
        <w:rPr>
          <w:rFonts w:ascii="Arial" w:hAnsi="Arial" w:cs="Arial"/>
          <w:b/>
          <w:bCs/>
          <w:sz w:val="22"/>
          <w:szCs w:val="22"/>
        </w:rPr>
        <w:t>za 100 otrok</w:t>
      </w:r>
      <w:r w:rsidRPr="009A0D2E">
        <w:rPr>
          <w:rFonts w:ascii="Arial" w:hAnsi="Arial" w:cs="Arial"/>
          <w:sz w:val="22"/>
          <w:szCs w:val="22"/>
        </w:rPr>
        <w:t xml:space="preserve"> s strani Zavoda za zdravstveno zavarovanje Slovenije. </w:t>
      </w:r>
    </w:p>
    <w:p w14:paraId="7B38E7C3" w14:textId="77777777" w:rsidR="009A0D2E" w:rsidRP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4B17D318" w14:textId="6C0A09D2" w:rsidR="00AC1FC6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b/>
          <w:bCs/>
          <w:sz w:val="22"/>
          <w:szCs w:val="22"/>
        </w:rPr>
        <w:t>KDO JE UPRAVIČEN DO PREDLOGA ZA ZDRAVSTVENO LETOVANJE?</w:t>
      </w:r>
      <w:r w:rsidRPr="009A0D2E">
        <w:rPr>
          <w:rFonts w:ascii="Arial" w:hAnsi="Arial" w:cs="Arial"/>
          <w:sz w:val="22"/>
          <w:szCs w:val="22"/>
        </w:rPr>
        <w:t xml:space="preserve"> </w:t>
      </w:r>
      <w:r w:rsidR="00AC1FC6">
        <w:rPr>
          <w:rFonts w:ascii="Arial" w:hAnsi="Arial" w:cs="Arial"/>
          <w:sz w:val="22"/>
          <w:szCs w:val="22"/>
        </w:rPr>
        <w:t xml:space="preserve">Zdravstvenega letovanja se lahko udeležijo otroci in šolarji od dopolnjenega 5. leta ob pričetku letovanja do dopolnjenega 19. leta starosti. </w:t>
      </w:r>
      <w:r w:rsidRPr="009A0D2E">
        <w:rPr>
          <w:rFonts w:ascii="Arial" w:hAnsi="Arial" w:cs="Arial"/>
          <w:sz w:val="22"/>
          <w:szCs w:val="22"/>
        </w:rPr>
        <w:t xml:space="preserve">Do zdravstvenega letovanja je upravičen otrok </w:t>
      </w:r>
      <w:r w:rsidR="00AC1FC6">
        <w:rPr>
          <w:rFonts w:ascii="Arial" w:hAnsi="Arial" w:cs="Arial"/>
          <w:sz w:val="22"/>
          <w:szCs w:val="22"/>
        </w:rPr>
        <w:t>in šolar, ki ima v medicinski dokumentaciji zapise o večkratni hospitalizaciji ( dva ali več zapisov v času od preteklega razpisa – od 3. marca 2023 do 5. aprila 2024) ali so bili pogosteje bolni ( dva ali več zapisov v času od preteklega razpisa – od 3. marca 2023 do 5. aprila 2024).</w:t>
      </w:r>
    </w:p>
    <w:p w14:paraId="55BED9C4" w14:textId="77777777" w:rsid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C4189CD" w14:textId="25E077E5" w:rsidR="007631A4" w:rsidRPr="009A0D2E" w:rsidRDefault="009A0D2E" w:rsidP="007631A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 xml:space="preserve">Pravico do zdravstvenega letovanja v organizaciji DPM Gornja Radgona lahko uveljavljajo otroci in </w:t>
      </w:r>
      <w:r w:rsidR="00AC1FC6">
        <w:rPr>
          <w:rFonts w:ascii="Arial" w:hAnsi="Arial" w:cs="Arial"/>
          <w:sz w:val="22"/>
          <w:szCs w:val="22"/>
        </w:rPr>
        <w:t>šolarji</w:t>
      </w:r>
      <w:r w:rsidRPr="009A0D2E">
        <w:rPr>
          <w:rFonts w:ascii="Arial" w:hAnsi="Arial" w:cs="Arial"/>
          <w:sz w:val="22"/>
          <w:szCs w:val="22"/>
        </w:rPr>
        <w:t xml:space="preserve"> </w:t>
      </w:r>
      <w:r w:rsidRPr="00AC1FC6">
        <w:rPr>
          <w:rFonts w:ascii="Arial" w:hAnsi="Arial" w:cs="Arial"/>
          <w:b/>
          <w:bCs/>
          <w:sz w:val="22"/>
          <w:szCs w:val="22"/>
        </w:rPr>
        <w:t xml:space="preserve">s stalnim bivališčem </w:t>
      </w:r>
      <w:r w:rsidR="00AC1FC6" w:rsidRPr="00AC1FC6">
        <w:rPr>
          <w:rFonts w:ascii="Arial" w:hAnsi="Arial" w:cs="Arial"/>
          <w:b/>
          <w:bCs/>
          <w:sz w:val="22"/>
          <w:szCs w:val="22"/>
        </w:rPr>
        <w:t>v UE Gornja Radgona</w:t>
      </w:r>
      <w:r w:rsidR="00AC1FC6">
        <w:rPr>
          <w:rFonts w:ascii="Arial" w:hAnsi="Arial" w:cs="Arial"/>
          <w:sz w:val="22"/>
          <w:szCs w:val="22"/>
        </w:rPr>
        <w:t xml:space="preserve"> (občine</w:t>
      </w:r>
      <w:r w:rsidRPr="009A0D2E">
        <w:rPr>
          <w:rFonts w:ascii="Arial" w:hAnsi="Arial" w:cs="Arial"/>
          <w:sz w:val="22"/>
          <w:szCs w:val="22"/>
        </w:rPr>
        <w:t xml:space="preserve"> Apače, </w:t>
      </w:r>
      <w:r>
        <w:rPr>
          <w:rFonts w:ascii="Arial" w:hAnsi="Arial" w:cs="Arial"/>
          <w:sz w:val="22"/>
          <w:szCs w:val="22"/>
        </w:rPr>
        <w:t>G</w:t>
      </w:r>
      <w:r w:rsidRPr="009A0D2E">
        <w:rPr>
          <w:rFonts w:ascii="Arial" w:hAnsi="Arial" w:cs="Arial"/>
          <w:sz w:val="22"/>
          <w:szCs w:val="22"/>
        </w:rPr>
        <w:t>ornja Radgona, Radenci in Sveti Jurij ob Ščavnici</w:t>
      </w:r>
      <w:r w:rsidR="00AC1FC6">
        <w:rPr>
          <w:rFonts w:ascii="Arial" w:hAnsi="Arial" w:cs="Arial"/>
          <w:sz w:val="22"/>
          <w:szCs w:val="22"/>
        </w:rPr>
        <w:t>).</w:t>
      </w:r>
    </w:p>
    <w:p w14:paraId="6F35F5C6" w14:textId="77777777" w:rsidR="009A0D2E" w:rsidRDefault="009A0D2E" w:rsidP="00227DF0">
      <w:pPr>
        <w:pStyle w:val="Naslov2"/>
        <w:spacing w:before="0" w:line="285" w:lineRule="atLeast"/>
        <w:rPr>
          <w:rFonts w:ascii="Arial" w:hAnsi="Arial" w:cs="Arial"/>
          <w:b/>
          <w:color w:val="auto"/>
          <w:sz w:val="22"/>
          <w:szCs w:val="22"/>
        </w:rPr>
      </w:pPr>
    </w:p>
    <w:p w14:paraId="19C437AE" w14:textId="77777777" w:rsidR="00DE1FE2" w:rsidRPr="00DE1FE2" w:rsidRDefault="00DE1FE2" w:rsidP="00DE1FE2"/>
    <w:p w14:paraId="48B4176E" w14:textId="467C679E" w:rsidR="009A0D2E" w:rsidRPr="00197685" w:rsidRDefault="00197685" w:rsidP="00197685">
      <w:pPr>
        <w:tabs>
          <w:tab w:val="left" w:pos="0"/>
        </w:tabs>
        <w:autoSpaceDE w:val="0"/>
        <w:jc w:val="center"/>
        <w:rPr>
          <w:rFonts w:ascii="Arial" w:hAnsi="Arial" w:cs="Arial"/>
          <w:b/>
          <w:color w:val="00204F"/>
          <w:szCs w:val="24"/>
        </w:rPr>
      </w:pPr>
      <w:r w:rsidRPr="00197685">
        <w:rPr>
          <w:rFonts w:ascii="Arial" w:hAnsi="Arial" w:cs="Arial"/>
          <w:b/>
          <w:color w:val="FF0000"/>
          <w:szCs w:val="24"/>
        </w:rPr>
        <w:t>TERMIN V LETU 2024</w:t>
      </w:r>
      <w:r w:rsidRPr="00197685">
        <w:rPr>
          <w:rFonts w:ascii="Arial" w:hAnsi="Arial" w:cs="Arial"/>
          <w:b/>
          <w:szCs w:val="24"/>
        </w:rPr>
        <w:t xml:space="preserve">:  </w:t>
      </w:r>
      <w:r w:rsidRPr="00197685">
        <w:rPr>
          <w:rFonts w:ascii="Arial" w:hAnsi="Arial" w:cs="Arial"/>
          <w:b/>
          <w:color w:val="00204F"/>
          <w:szCs w:val="24"/>
        </w:rPr>
        <w:t>četrtek, 11. julij  2024 - nedelja, 21. julij  2024</w:t>
      </w:r>
    </w:p>
    <w:p w14:paraId="4E96C25D" w14:textId="77777777" w:rsidR="00197685" w:rsidRDefault="00197685" w:rsidP="00227DF0">
      <w:pPr>
        <w:tabs>
          <w:tab w:val="left" w:pos="0"/>
        </w:tabs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7EEB641A" w14:textId="4FBB9341" w:rsidR="007631A4" w:rsidRPr="00C91206" w:rsidRDefault="007631A4" w:rsidP="007631A4">
      <w:pPr>
        <w:tabs>
          <w:tab w:val="left" w:pos="0"/>
        </w:tabs>
        <w:autoSpaceDE w:val="0"/>
        <w:jc w:val="center"/>
        <w:rPr>
          <w:rFonts w:ascii="Arial" w:eastAsia="Arial" w:hAnsi="Arial" w:cs="Arial"/>
          <w:sz w:val="20"/>
        </w:rPr>
      </w:pPr>
      <w:r w:rsidRPr="009A0D2E">
        <w:rPr>
          <w:rFonts w:ascii="Arial" w:hAnsi="Arial" w:cs="Arial"/>
          <w:b/>
          <w:bCs/>
          <w:sz w:val="22"/>
          <w:szCs w:val="22"/>
        </w:rPr>
        <w:t>CENA LETOVANJA</w:t>
      </w:r>
      <w:r w:rsidRPr="009A0D2E">
        <w:rPr>
          <w:rFonts w:ascii="Arial" w:eastAsia="Arial" w:hAnsi="Arial" w:cs="Arial"/>
          <w:sz w:val="22"/>
          <w:szCs w:val="22"/>
        </w:rPr>
        <w:t xml:space="preserve"> </w:t>
      </w:r>
      <w:r w:rsidRPr="00C91206">
        <w:rPr>
          <w:rFonts w:ascii="Arial" w:eastAsia="Arial" w:hAnsi="Arial" w:cs="Arial"/>
          <w:bCs/>
          <w:sz w:val="20"/>
        </w:rPr>
        <w:t xml:space="preserve">(bivanje, prehrana, avtobusni prevoz, vodenje, zdravstveno varstvo, turistična </w:t>
      </w:r>
      <w:r w:rsidR="00C91206" w:rsidRPr="00C91206">
        <w:rPr>
          <w:rFonts w:ascii="Arial" w:eastAsia="Arial" w:hAnsi="Arial" w:cs="Arial"/>
          <w:bCs/>
          <w:sz w:val="20"/>
        </w:rPr>
        <w:t xml:space="preserve">        </w:t>
      </w:r>
      <w:r w:rsidRPr="00C91206">
        <w:rPr>
          <w:rFonts w:ascii="Arial" w:eastAsia="Arial" w:hAnsi="Arial" w:cs="Arial"/>
          <w:bCs/>
          <w:sz w:val="20"/>
        </w:rPr>
        <w:t>taksa, zavarovanje, izvedba interesnih dejavnosti, stroški organizacije)</w:t>
      </w:r>
      <w:r w:rsidR="00C91206">
        <w:rPr>
          <w:rFonts w:ascii="Arial" w:eastAsia="Arial" w:hAnsi="Arial" w:cs="Arial"/>
          <w:bCs/>
          <w:sz w:val="20"/>
        </w:rPr>
        <w:t>.</w:t>
      </w:r>
    </w:p>
    <w:p w14:paraId="276C4856" w14:textId="77777777" w:rsidR="007631A4" w:rsidRPr="009A0D2E" w:rsidRDefault="007631A4" w:rsidP="007631A4">
      <w:pPr>
        <w:shd w:val="clear" w:color="auto" w:fill="FFFFFF"/>
        <w:ind w:left="1120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001FCDB5" w14:textId="27461089" w:rsidR="007631A4" w:rsidRPr="00227DF0" w:rsidRDefault="007631A4" w:rsidP="007631A4">
      <w:pPr>
        <w:numPr>
          <w:ilvl w:val="0"/>
          <w:numId w:val="6"/>
        </w:numPr>
        <w:shd w:val="clear" w:color="auto" w:fill="FFFFFF"/>
        <w:spacing w:line="160" w:lineRule="atLeast"/>
        <w:ind w:left="714" w:hanging="357"/>
        <w:rPr>
          <w:rFonts w:ascii="Arial" w:hAnsi="Arial" w:cs="Arial"/>
          <w:b/>
          <w:sz w:val="22"/>
          <w:szCs w:val="22"/>
          <w:u w:val="single"/>
          <w:lang w:eastAsia="sl-SI"/>
        </w:rPr>
      </w:pPr>
      <w:r w:rsidRPr="00227DF0">
        <w:rPr>
          <w:rFonts w:ascii="Arial" w:hAnsi="Arial" w:cs="Arial"/>
          <w:bCs/>
          <w:sz w:val="22"/>
          <w:szCs w:val="22"/>
          <w:u w:val="single"/>
          <w:lang w:eastAsia="sl-SI"/>
        </w:rPr>
        <w:t>Ekonomska cena zdravstvenega letovanja znaša</w:t>
      </w:r>
      <w:r w:rsidRPr="00227DF0">
        <w:rPr>
          <w:rFonts w:ascii="Arial" w:hAnsi="Arial" w:cs="Arial"/>
          <w:b/>
          <w:sz w:val="22"/>
          <w:szCs w:val="22"/>
          <w:u w:val="single"/>
          <w:lang w:eastAsia="sl-SI"/>
        </w:rPr>
        <w:t xml:space="preserve">:                            </w:t>
      </w:r>
      <w:r w:rsidR="00197685">
        <w:rPr>
          <w:rFonts w:ascii="Arial" w:hAnsi="Arial" w:cs="Arial"/>
          <w:b/>
          <w:sz w:val="22"/>
          <w:szCs w:val="22"/>
          <w:u w:val="single"/>
          <w:lang w:eastAsia="sl-SI"/>
        </w:rPr>
        <w:t>46</w:t>
      </w:r>
      <w:r w:rsidR="00BC5B22">
        <w:rPr>
          <w:rFonts w:ascii="Arial" w:hAnsi="Arial" w:cs="Arial"/>
          <w:b/>
          <w:sz w:val="22"/>
          <w:szCs w:val="22"/>
          <w:u w:val="single"/>
          <w:lang w:eastAsia="sl-SI"/>
        </w:rPr>
        <w:t>5</w:t>
      </w:r>
      <w:r w:rsidRPr="00227DF0">
        <w:rPr>
          <w:rFonts w:ascii="Arial" w:hAnsi="Arial" w:cs="Arial"/>
          <w:b/>
          <w:sz w:val="22"/>
          <w:szCs w:val="22"/>
          <w:u w:val="single"/>
          <w:lang w:eastAsia="sl-SI"/>
        </w:rPr>
        <w:t>,00 €</w:t>
      </w:r>
    </w:p>
    <w:p w14:paraId="5F2350A6" w14:textId="14758C3D" w:rsidR="007631A4" w:rsidRPr="009A0D2E" w:rsidRDefault="007631A4" w:rsidP="007631A4">
      <w:pPr>
        <w:numPr>
          <w:ilvl w:val="0"/>
          <w:numId w:val="6"/>
        </w:numPr>
        <w:shd w:val="clear" w:color="auto" w:fill="FFFFFF"/>
        <w:spacing w:line="160" w:lineRule="atLeast"/>
        <w:ind w:left="714" w:hanging="357"/>
        <w:rPr>
          <w:rFonts w:ascii="Arial" w:hAnsi="Arial" w:cs="Arial"/>
          <w:b/>
          <w:sz w:val="22"/>
          <w:szCs w:val="22"/>
          <w:lang w:eastAsia="sl-SI"/>
        </w:rPr>
      </w:pPr>
      <w:r w:rsidRPr="009A0D2E">
        <w:rPr>
          <w:rFonts w:ascii="Arial" w:hAnsi="Arial" w:cs="Arial"/>
          <w:bCs/>
          <w:sz w:val="22"/>
          <w:szCs w:val="22"/>
          <w:lang w:eastAsia="sl-SI"/>
        </w:rPr>
        <w:t xml:space="preserve">Od tega ZZZS, OE M. Sobota otrokom z napotnico sofinansira:       </w:t>
      </w:r>
      <w:r w:rsidRPr="009A0D2E">
        <w:rPr>
          <w:rFonts w:ascii="Arial" w:hAnsi="Arial" w:cs="Arial"/>
          <w:b/>
          <w:bCs/>
          <w:sz w:val="22"/>
          <w:szCs w:val="22"/>
          <w:lang w:eastAsia="sl-SI"/>
        </w:rPr>
        <w:t>300,20 €</w:t>
      </w:r>
    </w:p>
    <w:p w14:paraId="68D9DD79" w14:textId="6763A309" w:rsidR="007631A4" w:rsidRPr="009A0D2E" w:rsidRDefault="00227DF0" w:rsidP="007631A4">
      <w:pPr>
        <w:numPr>
          <w:ilvl w:val="0"/>
          <w:numId w:val="6"/>
        </w:numPr>
        <w:shd w:val="clear" w:color="auto" w:fill="FFFFFF"/>
        <w:spacing w:line="160" w:lineRule="atLeast"/>
        <w:ind w:left="714" w:hanging="357"/>
        <w:rPr>
          <w:rFonts w:ascii="Arial" w:hAnsi="Arial" w:cs="Arial"/>
          <w:b/>
          <w:sz w:val="22"/>
          <w:szCs w:val="22"/>
          <w:lang w:eastAsia="sl-SI"/>
        </w:rPr>
      </w:pPr>
      <w:r>
        <w:rPr>
          <w:rFonts w:ascii="Arial" w:hAnsi="Arial" w:cs="Arial"/>
          <w:bCs/>
          <w:sz w:val="22"/>
          <w:szCs w:val="22"/>
          <w:lang w:eastAsia="sl-SI"/>
        </w:rPr>
        <w:t xml:space="preserve">Prispevek staršev otrok </w:t>
      </w:r>
      <w:r w:rsidR="007631A4" w:rsidRPr="009A0D2E">
        <w:rPr>
          <w:rFonts w:ascii="Arial" w:hAnsi="Arial" w:cs="Arial"/>
          <w:bCs/>
          <w:sz w:val="22"/>
          <w:szCs w:val="22"/>
          <w:lang w:eastAsia="sl-SI"/>
        </w:rPr>
        <w:t>z napotnic</w:t>
      </w:r>
      <w:r w:rsidR="007631A4" w:rsidRPr="00227DF0">
        <w:rPr>
          <w:rFonts w:ascii="Arial" w:hAnsi="Arial" w:cs="Arial"/>
          <w:bCs/>
          <w:sz w:val="22"/>
          <w:szCs w:val="22"/>
          <w:lang w:eastAsia="sl-SI"/>
        </w:rPr>
        <w:t>o</w:t>
      </w:r>
      <w:r w:rsidR="007631A4" w:rsidRPr="00227DF0">
        <w:rPr>
          <w:rFonts w:ascii="Arial" w:hAnsi="Arial" w:cs="Arial"/>
          <w:b/>
          <w:sz w:val="22"/>
          <w:szCs w:val="22"/>
          <w:lang w:eastAsia="sl-SI"/>
        </w:rPr>
        <w:t xml:space="preserve">:                                                 </w:t>
      </w:r>
      <w:r w:rsidR="00197685">
        <w:rPr>
          <w:rFonts w:ascii="Arial" w:hAnsi="Arial" w:cs="Arial"/>
          <w:b/>
          <w:sz w:val="22"/>
          <w:szCs w:val="22"/>
          <w:lang w:eastAsia="sl-SI"/>
        </w:rPr>
        <w:t>16</w:t>
      </w:r>
      <w:r w:rsidR="00BC5B22">
        <w:rPr>
          <w:rFonts w:ascii="Arial" w:hAnsi="Arial" w:cs="Arial"/>
          <w:b/>
          <w:sz w:val="22"/>
          <w:szCs w:val="22"/>
          <w:lang w:eastAsia="sl-SI"/>
        </w:rPr>
        <w:t>4</w:t>
      </w:r>
      <w:r w:rsidR="007631A4" w:rsidRPr="009A0D2E">
        <w:rPr>
          <w:rFonts w:ascii="Arial" w:hAnsi="Arial" w:cs="Arial"/>
          <w:b/>
          <w:sz w:val="22"/>
          <w:szCs w:val="22"/>
          <w:lang w:eastAsia="sl-SI"/>
        </w:rPr>
        <w:t>,80 €</w:t>
      </w:r>
    </w:p>
    <w:p w14:paraId="09126C23" w14:textId="77777777" w:rsidR="007631A4" w:rsidRPr="009A0D2E" w:rsidRDefault="007631A4" w:rsidP="007631A4">
      <w:pPr>
        <w:shd w:val="clear" w:color="auto" w:fill="FFFFFF"/>
        <w:spacing w:line="160" w:lineRule="atLeast"/>
        <w:ind w:left="357"/>
        <w:rPr>
          <w:rFonts w:ascii="Arial" w:hAnsi="Arial" w:cs="Arial"/>
          <w:sz w:val="22"/>
          <w:szCs w:val="22"/>
          <w:lang w:eastAsia="sl-SI"/>
        </w:rPr>
      </w:pPr>
    </w:p>
    <w:p w14:paraId="689255A4" w14:textId="771DD5CA" w:rsidR="007631A4" w:rsidRPr="00227DF0" w:rsidRDefault="007631A4" w:rsidP="00227DF0">
      <w:pPr>
        <w:tabs>
          <w:tab w:val="left" w:pos="0"/>
        </w:tabs>
        <w:autoSpaceDE w:val="0"/>
        <w:jc w:val="center"/>
        <w:rPr>
          <w:rFonts w:ascii="Arial" w:eastAsia="Arial" w:hAnsi="Arial" w:cs="Arial"/>
          <w:bCs/>
          <w:sz w:val="22"/>
          <w:szCs w:val="22"/>
        </w:rPr>
      </w:pPr>
      <w:r w:rsidRPr="009A0D2E">
        <w:rPr>
          <w:rFonts w:ascii="Arial" w:eastAsia="Arial" w:hAnsi="Arial" w:cs="Arial"/>
          <w:b/>
          <w:bCs/>
          <w:sz w:val="22"/>
          <w:szCs w:val="22"/>
        </w:rPr>
        <w:t>PLAČILNI POGOJI</w:t>
      </w:r>
    </w:p>
    <w:p w14:paraId="50EC6E09" w14:textId="77777777" w:rsidR="007631A4" w:rsidRPr="009A0D2E" w:rsidRDefault="007631A4" w:rsidP="007631A4">
      <w:pPr>
        <w:jc w:val="both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 xml:space="preserve">Plačilo letovanja se izvede v enkratnem znesku v roku 8 dni po prejetju računa in sicer na TRR DPM Gornja Radgona. </w:t>
      </w:r>
      <w:r w:rsidRPr="009A0D2E">
        <w:rPr>
          <w:rFonts w:ascii="Arial" w:eastAsia="Arial" w:hAnsi="Arial" w:cs="Arial"/>
          <w:sz w:val="22"/>
          <w:szCs w:val="22"/>
        </w:rPr>
        <w:t xml:space="preserve">Poravnava plačila predstavlja potrditev prijave in s tem uvrstitev otroka v skupino. </w:t>
      </w:r>
      <w:r w:rsidRPr="009A0D2E">
        <w:rPr>
          <w:rFonts w:ascii="Arial" w:hAnsi="Arial" w:cs="Arial"/>
          <w:sz w:val="22"/>
          <w:szCs w:val="22"/>
        </w:rPr>
        <w:t xml:space="preserve"> </w:t>
      </w:r>
    </w:p>
    <w:p w14:paraId="2BB78558" w14:textId="77777777" w:rsidR="001C2670" w:rsidRDefault="001C2670" w:rsidP="001C2670">
      <w:pPr>
        <w:shd w:val="clear" w:color="auto" w:fill="FFFFFF"/>
        <w:suppressAutoHyphens w:val="0"/>
        <w:jc w:val="center"/>
        <w:rPr>
          <w:rFonts w:ascii="Poppins" w:hAnsi="Poppins" w:cs="Poppins"/>
          <w:b/>
          <w:bCs/>
          <w:color w:val="050505"/>
          <w:sz w:val="22"/>
          <w:szCs w:val="22"/>
          <w:lang w:eastAsia="sl-SI" w:bidi="ar-SA"/>
        </w:rPr>
      </w:pPr>
    </w:p>
    <w:p w14:paraId="2AB92FF3" w14:textId="73CD72BC" w:rsidR="001C2670" w:rsidRDefault="001C2670" w:rsidP="001C2670">
      <w:pPr>
        <w:shd w:val="clear" w:color="auto" w:fill="FFFFFF"/>
        <w:suppressAutoHyphens w:val="0"/>
        <w:jc w:val="center"/>
        <w:rPr>
          <w:rFonts w:ascii="Poppins" w:hAnsi="Poppins" w:cs="Poppins"/>
          <w:b/>
          <w:bCs/>
          <w:color w:val="050505"/>
          <w:sz w:val="22"/>
          <w:szCs w:val="22"/>
          <w:lang w:eastAsia="sl-SI" w:bidi="ar-SA"/>
        </w:rPr>
      </w:pPr>
      <w:r>
        <w:rPr>
          <w:rFonts w:ascii="Poppins" w:hAnsi="Poppins" w:cs="Poppins"/>
          <w:b/>
          <w:bCs/>
          <w:color w:val="050505"/>
          <w:sz w:val="22"/>
          <w:szCs w:val="22"/>
          <w:lang w:eastAsia="sl-SI" w:bidi="ar-SA"/>
        </w:rPr>
        <w:t>BREZPLAČNO LETOVANJE OTROK</w:t>
      </w:r>
    </w:p>
    <w:p w14:paraId="194639F8" w14:textId="77777777" w:rsidR="007631A4" w:rsidRPr="009A0D2E" w:rsidRDefault="007631A4" w:rsidP="001C2670">
      <w:pPr>
        <w:tabs>
          <w:tab w:val="left" w:pos="0"/>
        </w:tabs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E2A0DA0" w14:textId="77777777" w:rsidR="00C235BA" w:rsidRDefault="007631A4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9A0D2E">
        <w:rPr>
          <w:rFonts w:ascii="Arial" w:eastAsia="Arial" w:hAnsi="Arial" w:cs="Arial"/>
          <w:sz w:val="22"/>
          <w:szCs w:val="22"/>
        </w:rPr>
        <w:t xml:space="preserve">Starši, ki ne zmorejo plačati cene letovanja, se lahko s </w:t>
      </w:r>
      <w:r w:rsidRPr="009A0D2E">
        <w:rPr>
          <w:rFonts w:ascii="Arial" w:eastAsia="Arial" w:hAnsi="Arial" w:cs="Arial"/>
          <w:b/>
          <w:bCs/>
          <w:sz w:val="22"/>
          <w:szCs w:val="22"/>
          <w:u w:val="single"/>
        </w:rPr>
        <w:t>prošnjo za finančno pomoč</w:t>
      </w:r>
      <w:r w:rsidRPr="009A0D2E">
        <w:rPr>
          <w:rFonts w:ascii="Arial" w:eastAsia="Arial" w:hAnsi="Arial" w:cs="Arial"/>
          <w:sz w:val="22"/>
          <w:szCs w:val="22"/>
        </w:rPr>
        <w:t xml:space="preserve"> obrnejo na pristojno občinsko upravo, kjer prebivajo ali na </w:t>
      </w:r>
      <w:r w:rsidRPr="009A0D2E">
        <w:rPr>
          <w:rFonts w:ascii="Arial" w:eastAsia="Arial" w:hAnsi="Arial" w:cs="Arial"/>
          <w:b/>
          <w:bCs/>
          <w:sz w:val="22"/>
          <w:szCs w:val="22"/>
        </w:rPr>
        <w:t>DPM Gornja Radgona</w:t>
      </w:r>
      <w:r w:rsidRPr="009A0D2E">
        <w:rPr>
          <w:rFonts w:ascii="Arial" w:eastAsia="Arial" w:hAnsi="Arial" w:cs="Arial"/>
          <w:sz w:val="22"/>
          <w:szCs w:val="22"/>
        </w:rPr>
        <w:t xml:space="preserve">, ki bo </w:t>
      </w:r>
      <w:r w:rsidRPr="009A0D2E">
        <w:rPr>
          <w:rFonts w:ascii="Arial" w:hAnsi="Arial" w:cs="Arial"/>
          <w:sz w:val="22"/>
          <w:szCs w:val="22"/>
        </w:rPr>
        <w:t xml:space="preserve">s pomočjo nacionalne humanitarne akcije ZPMS </w:t>
      </w:r>
      <w:r w:rsidRPr="009A0D2E">
        <w:rPr>
          <w:rFonts w:ascii="Arial" w:hAnsi="Arial" w:cs="Arial"/>
          <w:b/>
          <w:bCs/>
          <w:sz w:val="22"/>
          <w:szCs w:val="22"/>
        </w:rPr>
        <w:t>Pomežik soncu</w:t>
      </w:r>
      <w:r w:rsidRPr="009A0D2E">
        <w:rPr>
          <w:rStyle w:val="Krepko"/>
          <w:rFonts w:ascii="Arial" w:eastAsia="Calibri" w:hAnsi="Arial" w:cs="Arial"/>
          <w:sz w:val="22"/>
          <w:szCs w:val="22"/>
        </w:rPr>
        <w:t>®</w:t>
      </w:r>
      <w:r w:rsidRPr="009A0D2E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A0D2E">
        <w:rPr>
          <w:rFonts w:ascii="Arial" w:hAnsi="Arial" w:cs="Arial"/>
          <w:sz w:val="22"/>
          <w:szCs w:val="22"/>
        </w:rPr>
        <w:t>in</w:t>
      </w:r>
      <w:r w:rsidRPr="009A0D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D2E">
        <w:rPr>
          <w:rFonts w:ascii="Arial" w:hAnsi="Arial" w:cs="Arial"/>
          <w:sz w:val="22"/>
          <w:szCs w:val="22"/>
        </w:rPr>
        <w:t xml:space="preserve">projekta »Letovanje otrok s posebnimi potrebami </w:t>
      </w:r>
      <w:r w:rsidRPr="009A0D2E">
        <w:rPr>
          <w:rFonts w:ascii="Arial" w:hAnsi="Arial" w:cs="Arial"/>
          <w:b/>
          <w:bCs/>
          <w:sz w:val="22"/>
          <w:szCs w:val="22"/>
        </w:rPr>
        <w:t>– FIHO</w:t>
      </w:r>
      <w:r w:rsidRPr="009A0D2E">
        <w:rPr>
          <w:rFonts w:ascii="Arial" w:hAnsi="Arial" w:cs="Arial"/>
          <w:sz w:val="22"/>
          <w:szCs w:val="22"/>
        </w:rPr>
        <w:t xml:space="preserve">«, </w:t>
      </w:r>
      <w:r w:rsidRPr="009A0D2E">
        <w:rPr>
          <w:rFonts w:ascii="Arial" w:eastAsia="Arial" w:hAnsi="Arial" w:cs="Arial"/>
          <w:sz w:val="22"/>
          <w:szCs w:val="22"/>
        </w:rPr>
        <w:t xml:space="preserve">omogočilo brezplačno letovanja otrokom iz socialno šibkih družin. </w:t>
      </w:r>
    </w:p>
    <w:p w14:paraId="3CD066C5" w14:textId="7DD1977B" w:rsidR="007631A4" w:rsidRPr="009A0D2E" w:rsidRDefault="007631A4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 xml:space="preserve">Za uveljavljanje brezplačnega letovanja je potrebno </w:t>
      </w:r>
      <w:r w:rsidRPr="009A0D2E">
        <w:rPr>
          <w:rFonts w:ascii="Arial" w:hAnsi="Arial" w:cs="Arial"/>
          <w:b/>
          <w:bCs/>
          <w:sz w:val="22"/>
          <w:szCs w:val="22"/>
        </w:rPr>
        <w:t>oddati vlogo</w:t>
      </w:r>
      <w:r w:rsidR="00AC7494">
        <w:rPr>
          <w:rFonts w:ascii="Arial" w:hAnsi="Arial" w:cs="Arial"/>
          <w:b/>
          <w:bCs/>
          <w:sz w:val="22"/>
          <w:szCs w:val="22"/>
        </w:rPr>
        <w:t xml:space="preserve"> na DPM</w:t>
      </w:r>
      <w:r w:rsidRPr="009A0D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0D2E">
        <w:rPr>
          <w:rFonts w:ascii="Arial" w:hAnsi="Arial" w:cs="Arial"/>
          <w:sz w:val="22"/>
          <w:szCs w:val="22"/>
        </w:rPr>
        <w:t xml:space="preserve">s kratkim opisom razmer v družini ter priložiti kopijo </w:t>
      </w:r>
      <w:r w:rsidR="00C235BA">
        <w:rPr>
          <w:rFonts w:ascii="Arial" w:hAnsi="Arial" w:cs="Arial"/>
          <w:sz w:val="22"/>
          <w:szCs w:val="22"/>
        </w:rPr>
        <w:t xml:space="preserve">zadnje </w:t>
      </w:r>
      <w:r w:rsidRPr="009A0D2E">
        <w:rPr>
          <w:rFonts w:ascii="Arial" w:eastAsia="Arial" w:hAnsi="Arial" w:cs="Arial"/>
          <w:sz w:val="22"/>
          <w:szCs w:val="22"/>
        </w:rPr>
        <w:t>veljavne odločbe CSD o otroške</w:t>
      </w:r>
      <w:r w:rsidR="00C235BA">
        <w:rPr>
          <w:rFonts w:ascii="Arial" w:eastAsia="Arial" w:hAnsi="Arial" w:cs="Arial"/>
          <w:sz w:val="22"/>
          <w:szCs w:val="22"/>
        </w:rPr>
        <w:t>m</w:t>
      </w:r>
      <w:r w:rsidRPr="009A0D2E">
        <w:rPr>
          <w:rFonts w:ascii="Arial" w:eastAsia="Arial" w:hAnsi="Arial" w:cs="Arial"/>
          <w:sz w:val="22"/>
          <w:szCs w:val="22"/>
        </w:rPr>
        <w:t xml:space="preserve"> dodatk</w:t>
      </w:r>
      <w:r w:rsidR="00C235BA">
        <w:rPr>
          <w:rFonts w:ascii="Arial" w:eastAsia="Arial" w:hAnsi="Arial" w:cs="Arial"/>
          <w:sz w:val="22"/>
          <w:szCs w:val="22"/>
        </w:rPr>
        <w:t>u</w:t>
      </w:r>
      <w:r w:rsidRPr="009A0D2E">
        <w:rPr>
          <w:rFonts w:ascii="Arial" w:eastAsia="Arial" w:hAnsi="Arial" w:cs="Arial"/>
          <w:sz w:val="22"/>
          <w:szCs w:val="22"/>
        </w:rPr>
        <w:t>.</w:t>
      </w:r>
      <w:r w:rsidR="00C235BA">
        <w:rPr>
          <w:rFonts w:ascii="Arial" w:eastAsia="Arial" w:hAnsi="Arial" w:cs="Arial"/>
          <w:sz w:val="22"/>
          <w:szCs w:val="22"/>
        </w:rPr>
        <w:t xml:space="preserve"> Na podlagi dohodka v družini ter </w:t>
      </w:r>
      <w:r w:rsidR="001C2670">
        <w:rPr>
          <w:rFonts w:ascii="Arial" w:eastAsia="Arial" w:hAnsi="Arial" w:cs="Arial"/>
          <w:sz w:val="22"/>
          <w:szCs w:val="22"/>
        </w:rPr>
        <w:t xml:space="preserve">v okviru </w:t>
      </w:r>
      <w:r w:rsidR="00C235BA">
        <w:rPr>
          <w:rFonts w:ascii="Arial" w:eastAsia="Arial" w:hAnsi="Arial" w:cs="Arial"/>
          <w:sz w:val="22"/>
          <w:szCs w:val="22"/>
        </w:rPr>
        <w:t>razpoložljivih sredstev vam bomo odobrili regresiranje.</w:t>
      </w:r>
      <w:r w:rsidRPr="009A0D2E">
        <w:rPr>
          <w:rFonts w:ascii="Arial" w:eastAsia="Arial" w:hAnsi="Arial" w:cs="Arial"/>
          <w:sz w:val="22"/>
          <w:szCs w:val="22"/>
        </w:rPr>
        <w:t xml:space="preserve"> Prednost pri sofinansiranju bodo imeli otroci, ki še niso bili deležni subvencioniranja letovanja. V kolikor je otrok s posebnimi potrebami je potrebno priložiti kopijo odločbe o razvrstitvi.</w:t>
      </w:r>
    </w:p>
    <w:p w14:paraId="786961DF" w14:textId="77777777" w:rsidR="007631A4" w:rsidRDefault="007631A4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96930E1" w14:textId="77777777" w:rsidR="00227DF0" w:rsidRDefault="00227DF0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D1A21FC" w14:textId="77777777" w:rsidR="00C235BA" w:rsidRDefault="00C235BA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7E1AD1F8" w14:textId="77777777" w:rsidR="00C235BA" w:rsidRPr="009A0D2E" w:rsidRDefault="00C235BA" w:rsidP="007631A4">
      <w:pPr>
        <w:tabs>
          <w:tab w:val="left" w:pos="360"/>
        </w:tabs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6282C8E" w14:textId="77777777" w:rsidR="007631A4" w:rsidRPr="009A0D2E" w:rsidRDefault="007631A4" w:rsidP="007631A4">
      <w:pPr>
        <w:shd w:val="clear" w:color="auto" w:fill="FFFFFF"/>
        <w:spacing w:after="120"/>
        <w:jc w:val="center"/>
        <w:rPr>
          <w:rFonts w:ascii="Arial" w:eastAsia="Comic Sans MS" w:hAnsi="Arial" w:cs="Arial"/>
          <w:b/>
          <w:bCs/>
          <w:sz w:val="22"/>
          <w:szCs w:val="22"/>
        </w:rPr>
      </w:pPr>
      <w:r w:rsidRPr="009A0D2E">
        <w:rPr>
          <w:rFonts w:ascii="Arial" w:eastAsia="Comic Sans MS" w:hAnsi="Arial" w:cs="Arial"/>
          <w:b/>
          <w:bCs/>
          <w:sz w:val="22"/>
          <w:szCs w:val="22"/>
        </w:rPr>
        <w:t>POSTOPEK PRIJAVE:</w:t>
      </w:r>
    </w:p>
    <w:p w14:paraId="1E41F75D" w14:textId="77777777" w:rsidR="007631A4" w:rsidRPr="009A0D2E" w:rsidRDefault="007631A4" w:rsidP="007631A4">
      <w:pPr>
        <w:shd w:val="clear" w:color="auto" w:fill="FFFFFF"/>
        <w:spacing w:after="120"/>
        <w:jc w:val="center"/>
        <w:rPr>
          <w:rFonts w:ascii="Arial" w:eastAsia="Comic Sans MS" w:hAnsi="Arial" w:cs="Arial"/>
          <w:b/>
          <w:bCs/>
          <w:sz w:val="22"/>
          <w:szCs w:val="22"/>
          <w:u w:val="single"/>
        </w:rPr>
      </w:pPr>
    </w:p>
    <w:p w14:paraId="63BB71F7" w14:textId="40489912" w:rsidR="007631A4" w:rsidRPr="004C7C3A" w:rsidRDefault="007631A4" w:rsidP="007631A4">
      <w:pPr>
        <w:numPr>
          <w:ilvl w:val="0"/>
          <w:numId w:val="7"/>
        </w:numPr>
        <w:shd w:val="clear" w:color="auto" w:fill="FFFFFF"/>
        <w:spacing w:after="120" w:line="280" w:lineRule="atLeast"/>
        <w:jc w:val="both"/>
        <w:rPr>
          <w:rFonts w:ascii="Arial" w:hAnsi="Arial" w:cs="Arial"/>
          <w:b/>
          <w:color w:val="000080"/>
          <w:sz w:val="22"/>
          <w:szCs w:val="22"/>
          <w:lang w:eastAsia="sl-SI"/>
        </w:rPr>
      </w:pPr>
      <w:r w:rsidRPr="009A0D2E">
        <w:rPr>
          <w:rFonts w:ascii="Arial" w:hAnsi="Arial" w:cs="Arial"/>
          <w:sz w:val="22"/>
          <w:szCs w:val="22"/>
          <w:lang w:eastAsia="sl-SI"/>
        </w:rPr>
        <w:t xml:space="preserve">Prijavnico in napotnico dobite </w:t>
      </w:r>
      <w:r w:rsidRPr="00DC24FC">
        <w:rPr>
          <w:rFonts w:ascii="Arial" w:hAnsi="Arial" w:cs="Arial"/>
          <w:b/>
          <w:bCs/>
          <w:szCs w:val="24"/>
          <w:lang w:eastAsia="sl-SI"/>
        </w:rPr>
        <w:t>od</w:t>
      </w:r>
      <w:r w:rsidRPr="009A0D2E">
        <w:rPr>
          <w:rFonts w:ascii="Arial" w:hAnsi="Arial" w:cs="Arial"/>
          <w:sz w:val="22"/>
          <w:szCs w:val="22"/>
          <w:lang w:eastAsia="sl-SI"/>
        </w:rPr>
        <w:t xml:space="preserve"> </w:t>
      </w:r>
      <w:r w:rsidR="00BC5B22">
        <w:rPr>
          <w:rFonts w:ascii="Arial" w:hAnsi="Arial" w:cs="Arial"/>
          <w:b/>
          <w:bCs/>
          <w:szCs w:val="24"/>
          <w:lang w:eastAsia="sl-SI"/>
        </w:rPr>
        <w:t>srede</w:t>
      </w:r>
      <w:r w:rsidR="00256FF4">
        <w:rPr>
          <w:rFonts w:ascii="Arial" w:hAnsi="Arial" w:cs="Arial"/>
          <w:b/>
          <w:bCs/>
          <w:szCs w:val="24"/>
          <w:lang w:eastAsia="sl-SI"/>
        </w:rPr>
        <w:t>,</w:t>
      </w:r>
      <w:r w:rsidRPr="00DC24FC">
        <w:rPr>
          <w:rFonts w:ascii="Arial" w:hAnsi="Arial" w:cs="Arial"/>
          <w:b/>
          <w:bCs/>
          <w:szCs w:val="24"/>
          <w:lang w:eastAsia="sl-SI"/>
        </w:rPr>
        <w:t xml:space="preserve"> </w:t>
      </w:r>
      <w:r w:rsidR="00BC5B22">
        <w:rPr>
          <w:rFonts w:ascii="Arial" w:hAnsi="Arial" w:cs="Arial"/>
          <w:b/>
          <w:bCs/>
          <w:szCs w:val="24"/>
          <w:lang w:eastAsia="sl-SI"/>
        </w:rPr>
        <w:t>22</w:t>
      </w:r>
      <w:r w:rsidRPr="00DC24FC">
        <w:rPr>
          <w:rFonts w:ascii="Arial" w:hAnsi="Arial" w:cs="Arial"/>
          <w:b/>
          <w:bCs/>
          <w:szCs w:val="24"/>
          <w:lang w:eastAsia="sl-SI"/>
        </w:rPr>
        <w:t>. maja 202</w:t>
      </w:r>
      <w:r w:rsidR="00197685">
        <w:rPr>
          <w:rFonts w:ascii="Arial" w:hAnsi="Arial" w:cs="Arial"/>
          <w:b/>
          <w:bCs/>
          <w:szCs w:val="24"/>
          <w:lang w:eastAsia="sl-SI"/>
        </w:rPr>
        <w:t>4</w:t>
      </w:r>
      <w:r w:rsidRPr="009A0D2E">
        <w:rPr>
          <w:rFonts w:ascii="Arial" w:hAnsi="Arial" w:cs="Arial"/>
          <w:b/>
          <w:bCs/>
          <w:sz w:val="22"/>
          <w:szCs w:val="22"/>
          <w:lang w:eastAsia="sl-SI"/>
        </w:rPr>
        <w:t xml:space="preserve"> v</w:t>
      </w:r>
      <w:r w:rsidRPr="009A0D2E">
        <w:rPr>
          <w:rFonts w:ascii="Arial" w:hAnsi="Arial" w:cs="Arial"/>
          <w:sz w:val="22"/>
          <w:szCs w:val="22"/>
          <w:lang w:eastAsia="sl-SI"/>
        </w:rPr>
        <w:t xml:space="preserve"> </w:t>
      </w:r>
      <w:r w:rsidRPr="009A0D2E">
        <w:rPr>
          <w:rFonts w:ascii="Arial" w:eastAsia="Arial" w:hAnsi="Arial" w:cs="Arial"/>
          <w:sz w:val="22"/>
          <w:szCs w:val="22"/>
        </w:rPr>
        <w:t>Zdravstvenem domu Gornja Radgona</w:t>
      </w:r>
      <w:r w:rsidRPr="009A0D2E">
        <w:rPr>
          <w:rFonts w:ascii="Arial" w:hAnsi="Arial" w:cs="Arial"/>
          <w:sz w:val="22"/>
          <w:szCs w:val="22"/>
          <w:lang w:eastAsia="sl-SI"/>
        </w:rPr>
        <w:t xml:space="preserve"> ambulanti osebnega zdravnika otroka. Napotnic</w:t>
      </w:r>
      <w:r w:rsidR="00616291">
        <w:rPr>
          <w:rFonts w:ascii="Arial" w:hAnsi="Arial" w:cs="Arial"/>
          <w:sz w:val="22"/>
          <w:szCs w:val="22"/>
          <w:lang w:eastAsia="sl-SI"/>
        </w:rPr>
        <w:t xml:space="preserve">o vam izda zdravnik ali pediater vašega otroka. Izdajale se bodo </w:t>
      </w:r>
      <w:r w:rsidRPr="00DC24FC">
        <w:rPr>
          <w:rFonts w:ascii="Arial" w:hAnsi="Arial" w:cs="Arial"/>
          <w:b/>
          <w:bCs/>
          <w:szCs w:val="24"/>
          <w:lang w:eastAsia="sl-SI"/>
        </w:rPr>
        <w:t xml:space="preserve">do petka, </w:t>
      </w:r>
      <w:r w:rsidR="00BC5B22">
        <w:rPr>
          <w:rFonts w:ascii="Arial" w:hAnsi="Arial" w:cs="Arial"/>
          <w:b/>
          <w:bCs/>
          <w:szCs w:val="24"/>
          <w:lang w:eastAsia="sl-SI"/>
        </w:rPr>
        <w:t>24</w:t>
      </w:r>
      <w:r w:rsidRPr="00DC24FC">
        <w:rPr>
          <w:rFonts w:ascii="Arial" w:hAnsi="Arial" w:cs="Arial"/>
          <w:b/>
          <w:bCs/>
          <w:szCs w:val="24"/>
          <w:lang w:eastAsia="sl-SI"/>
        </w:rPr>
        <w:t>. maja 202</w:t>
      </w:r>
      <w:r w:rsidR="00197685">
        <w:rPr>
          <w:rFonts w:ascii="Arial" w:hAnsi="Arial" w:cs="Arial"/>
          <w:b/>
          <w:bCs/>
          <w:szCs w:val="24"/>
          <w:lang w:eastAsia="sl-SI"/>
        </w:rPr>
        <w:t>4</w:t>
      </w:r>
      <w:r w:rsidRPr="009A0D2E">
        <w:rPr>
          <w:rFonts w:ascii="Arial" w:hAnsi="Arial" w:cs="Arial"/>
          <w:sz w:val="22"/>
          <w:szCs w:val="22"/>
          <w:lang w:eastAsia="sl-SI"/>
        </w:rPr>
        <w:t xml:space="preserve"> oz. do zapolnitve mest</w:t>
      </w:r>
      <w:r w:rsidR="004C7C3A">
        <w:rPr>
          <w:rFonts w:ascii="Arial" w:hAnsi="Arial" w:cs="Arial"/>
          <w:sz w:val="22"/>
          <w:szCs w:val="22"/>
          <w:lang w:eastAsia="sl-SI"/>
        </w:rPr>
        <w:t>.</w:t>
      </w:r>
      <w:r w:rsidRPr="009A0D2E">
        <w:rPr>
          <w:rFonts w:ascii="Arial" w:eastAsia="Arial" w:hAnsi="Arial" w:cs="Arial"/>
          <w:b/>
          <w:sz w:val="22"/>
          <w:szCs w:val="22"/>
        </w:rPr>
        <w:t xml:space="preserve"> </w:t>
      </w:r>
      <w:r w:rsidR="004C7C3A">
        <w:rPr>
          <w:rFonts w:ascii="Arial" w:eastAsia="Arial" w:hAnsi="Arial" w:cs="Arial"/>
          <w:sz w:val="22"/>
          <w:szCs w:val="22"/>
        </w:rPr>
        <w:t>Število je omejeno, na voljo bo le 80 prijavnic.</w:t>
      </w:r>
    </w:p>
    <w:p w14:paraId="29100000" w14:textId="0267518B" w:rsidR="007631A4" w:rsidRPr="00DC24FC" w:rsidRDefault="00616291" w:rsidP="007631A4">
      <w:pPr>
        <w:numPr>
          <w:ilvl w:val="0"/>
          <w:numId w:val="7"/>
        </w:numPr>
        <w:shd w:val="clear" w:color="auto" w:fill="FFFFFF"/>
        <w:spacing w:after="120" w:line="280" w:lineRule="atLeast"/>
        <w:ind w:left="419" w:hanging="357"/>
        <w:jc w:val="both"/>
        <w:rPr>
          <w:rFonts w:ascii="Arial" w:hAnsi="Arial" w:cs="Arial"/>
          <w:sz w:val="22"/>
          <w:szCs w:val="22"/>
          <w:lang w:eastAsia="sl-SI"/>
        </w:rPr>
      </w:pPr>
      <w:r>
        <w:rPr>
          <w:rFonts w:ascii="Arial" w:eastAsia="Arial" w:hAnsi="Arial" w:cs="Arial"/>
          <w:bCs/>
          <w:sz w:val="22"/>
          <w:szCs w:val="22"/>
        </w:rPr>
        <w:t>O</w:t>
      </w:r>
      <w:r w:rsidRPr="00616291">
        <w:rPr>
          <w:rFonts w:ascii="Arial" w:eastAsia="Arial" w:hAnsi="Arial" w:cs="Arial"/>
          <w:bCs/>
          <w:sz w:val="22"/>
          <w:szCs w:val="22"/>
        </w:rPr>
        <w:t>troci, ki imajo osebnega zdravnika v drugih zdravstvenih domovih, prijavnico in napotnico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 dobijo </w:t>
      </w:r>
      <w:r w:rsidR="00BC5B22" w:rsidRPr="00BC5B22">
        <w:rPr>
          <w:rFonts w:ascii="Arial" w:eastAsia="Arial" w:hAnsi="Arial" w:cs="Arial"/>
          <w:b/>
          <w:bCs/>
          <w:sz w:val="22"/>
          <w:szCs w:val="22"/>
        </w:rPr>
        <w:t>v sredo</w:t>
      </w:r>
      <w:r w:rsidR="00BC5B22">
        <w:rPr>
          <w:rFonts w:ascii="Arial" w:eastAsia="Arial" w:hAnsi="Arial" w:cs="Arial"/>
          <w:sz w:val="22"/>
          <w:szCs w:val="22"/>
        </w:rPr>
        <w:t xml:space="preserve"> </w:t>
      </w:r>
      <w:r w:rsidR="00BC5B22" w:rsidRPr="00BC5B22">
        <w:rPr>
          <w:rFonts w:ascii="Arial" w:eastAsia="Arial" w:hAnsi="Arial" w:cs="Arial"/>
          <w:b/>
          <w:bCs/>
          <w:sz w:val="22"/>
          <w:szCs w:val="22"/>
        </w:rPr>
        <w:t>22. maja 2024</w:t>
      </w:r>
      <w:r w:rsidR="00BC5B22">
        <w:rPr>
          <w:rFonts w:ascii="Arial" w:eastAsia="Arial" w:hAnsi="Arial" w:cs="Arial"/>
          <w:b/>
          <w:bCs/>
          <w:sz w:val="22"/>
          <w:szCs w:val="22"/>
        </w:rPr>
        <w:t xml:space="preserve"> od 9. ure do 10.00 ure</w:t>
      </w:r>
      <w:r w:rsidR="00BC5B22">
        <w:rPr>
          <w:rFonts w:ascii="Arial" w:eastAsia="Arial" w:hAnsi="Arial" w:cs="Arial"/>
          <w:sz w:val="22"/>
          <w:szCs w:val="22"/>
        </w:rPr>
        <w:t xml:space="preserve"> </w:t>
      </w:r>
      <w:r w:rsidR="007631A4" w:rsidRPr="009A0D2E">
        <w:rPr>
          <w:rFonts w:ascii="Arial" w:eastAsia="Arial" w:hAnsi="Arial" w:cs="Arial"/>
          <w:sz w:val="22"/>
          <w:szCs w:val="22"/>
        </w:rPr>
        <w:t>na sedežu DPM Gornja Radgona, Maistrov trg 2, v Gornji Radgoni (stavba pri cerkvi v Gornji Radgoni)</w:t>
      </w:r>
      <w:r w:rsidR="004C7C3A">
        <w:rPr>
          <w:rFonts w:ascii="Arial" w:eastAsia="Arial" w:hAnsi="Arial" w:cs="Arial"/>
          <w:sz w:val="22"/>
          <w:szCs w:val="22"/>
        </w:rPr>
        <w:t xml:space="preserve">. Po tem datumu </w:t>
      </w:r>
      <w:r w:rsidR="00AD4926">
        <w:rPr>
          <w:rFonts w:ascii="Arial" w:eastAsia="Arial" w:hAnsi="Arial" w:cs="Arial"/>
          <w:sz w:val="22"/>
          <w:szCs w:val="22"/>
        </w:rPr>
        <w:t xml:space="preserve">(do zapolnitve mest) </w:t>
      </w:r>
      <w:r w:rsidR="004C7C3A">
        <w:rPr>
          <w:rFonts w:ascii="Arial" w:eastAsia="Arial" w:hAnsi="Arial" w:cs="Arial"/>
          <w:sz w:val="22"/>
          <w:szCs w:val="22"/>
        </w:rPr>
        <w:t xml:space="preserve">pa </w:t>
      </w:r>
      <w:r w:rsidR="0063321C">
        <w:rPr>
          <w:rFonts w:ascii="Arial" w:eastAsia="Arial" w:hAnsi="Arial" w:cs="Arial"/>
          <w:sz w:val="22"/>
          <w:szCs w:val="22"/>
        </w:rPr>
        <w:t>p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o predhodnem telefonskem dogovoru s sekretarko društva Ivanko Kalič </w:t>
      </w:r>
      <w:r>
        <w:rPr>
          <w:rFonts w:ascii="Arial" w:eastAsia="Arial" w:hAnsi="Arial" w:cs="Arial"/>
          <w:sz w:val="22"/>
          <w:szCs w:val="22"/>
        </w:rPr>
        <w:t>tel</w:t>
      </w:r>
      <w:r w:rsidR="00BC5B22">
        <w:rPr>
          <w:rFonts w:ascii="Arial" w:eastAsia="Arial" w:hAnsi="Arial" w:cs="Arial"/>
          <w:sz w:val="22"/>
          <w:szCs w:val="22"/>
        </w:rPr>
        <w:t>.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 </w:t>
      </w:r>
      <w:r w:rsidR="007631A4" w:rsidRPr="009A0D2E">
        <w:rPr>
          <w:rFonts w:ascii="Arial" w:hAnsi="Arial" w:cs="Arial"/>
          <w:sz w:val="22"/>
          <w:szCs w:val="22"/>
        </w:rPr>
        <w:t>051 367 773.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>Število je omejeno, na voljo bo le</w:t>
      </w:r>
      <w:r w:rsidR="00DC24FC">
        <w:rPr>
          <w:rFonts w:ascii="Arial" w:eastAsia="Arial" w:hAnsi="Arial" w:cs="Arial"/>
          <w:sz w:val="22"/>
          <w:szCs w:val="22"/>
        </w:rPr>
        <w:t xml:space="preserve"> </w:t>
      </w:r>
      <w:r w:rsidR="004C7C3A">
        <w:rPr>
          <w:rFonts w:ascii="Arial" w:eastAsia="Arial" w:hAnsi="Arial" w:cs="Arial"/>
          <w:sz w:val="22"/>
          <w:szCs w:val="22"/>
        </w:rPr>
        <w:t>20</w:t>
      </w:r>
      <w:r w:rsidR="00DC24FC">
        <w:rPr>
          <w:rFonts w:ascii="Arial" w:eastAsia="Arial" w:hAnsi="Arial" w:cs="Arial"/>
          <w:sz w:val="22"/>
          <w:szCs w:val="22"/>
        </w:rPr>
        <w:t xml:space="preserve"> prijavnic.</w:t>
      </w:r>
    </w:p>
    <w:p w14:paraId="65DCCFB9" w14:textId="0A2A95C7" w:rsidR="007631A4" w:rsidRPr="00DC24FC" w:rsidRDefault="00DC24FC" w:rsidP="007631A4">
      <w:pPr>
        <w:pStyle w:val="Odstavekseznama"/>
        <w:numPr>
          <w:ilvl w:val="0"/>
          <w:numId w:val="7"/>
        </w:numPr>
        <w:shd w:val="clear" w:color="auto" w:fill="FFFFFF"/>
        <w:autoSpaceDE w:val="0"/>
        <w:spacing w:after="120" w:line="280" w:lineRule="atLeast"/>
        <w:jc w:val="both"/>
        <w:rPr>
          <w:rFonts w:ascii="Arial" w:eastAsia="Calibri" w:hAnsi="Arial" w:cs="Arial"/>
          <w:b/>
          <w:bCs/>
          <w:color w:val="141412"/>
          <w:sz w:val="22"/>
          <w:szCs w:val="22"/>
          <w:u w:val="single"/>
          <w:lang w:eastAsia="sl-SI"/>
        </w:rPr>
      </w:pPr>
      <w:r>
        <w:rPr>
          <w:rFonts w:ascii="Arial" w:eastAsia="Arial" w:hAnsi="Arial" w:cs="Arial"/>
          <w:sz w:val="22"/>
          <w:szCs w:val="22"/>
        </w:rPr>
        <w:t>O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troci in </w:t>
      </w:r>
      <w:r w:rsidR="00BC5B22">
        <w:rPr>
          <w:rFonts w:ascii="Arial" w:eastAsia="Arial" w:hAnsi="Arial" w:cs="Arial"/>
          <w:sz w:val="22"/>
          <w:szCs w:val="22"/>
        </w:rPr>
        <w:t>šolarji</w:t>
      </w:r>
      <w:r w:rsidR="007631A4" w:rsidRPr="009A0D2E">
        <w:rPr>
          <w:rFonts w:ascii="Arial" w:eastAsia="Arial" w:hAnsi="Arial" w:cs="Arial"/>
          <w:sz w:val="22"/>
          <w:szCs w:val="22"/>
        </w:rPr>
        <w:t>, ki se letovanja želijo udeležiti kot samoplačniki  (kar bo možno le v primeru prostih mest) in plačajo polno ceno letovanja, ki znaša 4</w:t>
      </w:r>
      <w:r w:rsidR="00A47DB0">
        <w:rPr>
          <w:rFonts w:ascii="Arial" w:eastAsia="Arial" w:hAnsi="Arial" w:cs="Arial"/>
          <w:sz w:val="22"/>
          <w:szCs w:val="22"/>
        </w:rPr>
        <w:t>6</w:t>
      </w:r>
      <w:r w:rsidR="00BC5B22">
        <w:rPr>
          <w:rFonts w:ascii="Arial" w:eastAsia="Arial" w:hAnsi="Arial" w:cs="Arial"/>
          <w:sz w:val="22"/>
          <w:szCs w:val="22"/>
        </w:rPr>
        <w:t>5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,00 </w:t>
      </w:r>
      <w:r w:rsidR="00AD4926">
        <w:rPr>
          <w:rFonts w:ascii="Arial" w:eastAsia="Arial" w:hAnsi="Arial" w:cs="Arial"/>
          <w:sz w:val="22"/>
          <w:szCs w:val="22"/>
        </w:rPr>
        <w:t>EUR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  </w:t>
      </w:r>
      <w:r w:rsidR="007631A4" w:rsidRPr="00BC5B22">
        <w:rPr>
          <w:rFonts w:ascii="Arial" w:eastAsia="Arial" w:hAnsi="Arial" w:cs="Arial"/>
          <w:b/>
          <w:bCs/>
          <w:sz w:val="22"/>
          <w:szCs w:val="22"/>
        </w:rPr>
        <w:t>prijavnico in zdravstveni list</w:t>
      </w:r>
      <w:r w:rsidR="007631A4" w:rsidRPr="009A0D2E">
        <w:rPr>
          <w:rFonts w:ascii="Arial" w:eastAsia="Arial" w:hAnsi="Arial" w:cs="Arial"/>
          <w:sz w:val="22"/>
          <w:szCs w:val="22"/>
        </w:rPr>
        <w:t xml:space="preserve"> dobijo na sedežu DPM Gornja Radgona, Maistrov trg 2, v Gornji Radgoni po predhodnem telefonskem dogovoru o načinu prevzema s sekretarko društva Ivanko Kalič – telefon </w:t>
      </w:r>
      <w:r w:rsidR="007631A4" w:rsidRPr="009A0D2E">
        <w:rPr>
          <w:rFonts w:ascii="Arial" w:hAnsi="Arial" w:cs="Arial"/>
          <w:sz w:val="22"/>
          <w:szCs w:val="22"/>
        </w:rPr>
        <w:t>051 367 773</w:t>
      </w:r>
      <w:r w:rsidR="00A47DB0">
        <w:rPr>
          <w:rFonts w:ascii="Arial" w:hAnsi="Arial" w:cs="Arial"/>
          <w:sz w:val="22"/>
          <w:szCs w:val="22"/>
        </w:rPr>
        <w:t>.</w:t>
      </w:r>
    </w:p>
    <w:p w14:paraId="541A4D05" w14:textId="77777777" w:rsidR="00DC24FC" w:rsidRPr="00DC24FC" w:rsidRDefault="00DC24FC" w:rsidP="00DC24FC">
      <w:pPr>
        <w:shd w:val="clear" w:color="auto" w:fill="FFFFFF"/>
        <w:autoSpaceDE w:val="0"/>
        <w:spacing w:after="120" w:line="280" w:lineRule="atLeast"/>
        <w:ind w:left="60"/>
        <w:jc w:val="both"/>
        <w:rPr>
          <w:rFonts w:ascii="Arial" w:eastAsia="Calibri" w:hAnsi="Arial" w:cs="Arial"/>
          <w:b/>
          <w:bCs/>
          <w:color w:val="141412"/>
          <w:sz w:val="22"/>
          <w:szCs w:val="22"/>
          <w:u w:val="single"/>
          <w:lang w:eastAsia="sl-SI"/>
        </w:rPr>
      </w:pPr>
    </w:p>
    <w:p w14:paraId="51374177" w14:textId="0E814943" w:rsidR="00DC24FC" w:rsidRDefault="007631A4" w:rsidP="004C7C3A">
      <w:pPr>
        <w:shd w:val="clear" w:color="auto" w:fill="FFFFFF"/>
        <w:autoSpaceDE w:val="0"/>
        <w:spacing w:after="120" w:line="326" w:lineRule="atLeast"/>
        <w:jc w:val="center"/>
        <w:rPr>
          <w:rFonts w:ascii="Arial" w:eastAsia="Calibri" w:hAnsi="Arial" w:cs="Arial"/>
          <w:b/>
          <w:bCs/>
          <w:color w:val="141412"/>
          <w:sz w:val="22"/>
          <w:szCs w:val="22"/>
          <w:lang w:eastAsia="sl-SI"/>
        </w:rPr>
      </w:pPr>
      <w:r w:rsidRPr="009A0D2E">
        <w:rPr>
          <w:rFonts w:ascii="Arial" w:eastAsia="Calibri" w:hAnsi="Arial" w:cs="Arial"/>
          <w:b/>
          <w:bCs/>
          <w:color w:val="141412"/>
          <w:sz w:val="22"/>
          <w:szCs w:val="22"/>
          <w:lang w:eastAsia="sl-SI"/>
        </w:rPr>
        <w:t>ODDAJA PRIJAVNICE :</w:t>
      </w:r>
    </w:p>
    <w:p w14:paraId="067A9825" w14:textId="77777777" w:rsidR="004C7C3A" w:rsidRPr="009A0D2E" w:rsidRDefault="004C7C3A" w:rsidP="004C7C3A">
      <w:pPr>
        <w:shd w:val="clear" w:color="auto" w:fill="FFFFFF"/>
        <w:autoSpaceDE w:val="0"/>
        <w:spacing w:after="120" w:line="326" w:lineRule="atLeast"/>
        <w:jc w:val="center"/>
        <w:rPr>
          <w:rFonts w:ascii="Arial" w:eastAsia="Calibri" w:hAnsi="Arial" w:cs="Arial"/>
          <w:b/>
          <w:bCs/>
          <w:color w:val="141412"/>
          <w:sz w:val="22"/>
          <w:szCs w:val="22"/>
          <w:lang w:eastAsia="sl-SI"/>
        </w:rPr>
      </w:pPr>
    </w:p>
    <w:p w14:paraId="70567A71" w14:textId="77777777" w:rsidR="007631A4" w:rsidRPr="009A0D2E" w:rsidRDefault="007631A4" w:rsidP="007631A4">
      <w:pPr>
        <w:shd w:val="clear" w:color="auto" w:fill="FFFFFF"/>
        <w:spacing w:after="120"/>
        <w:ind w:left="60"/>
        <w:jc w:val="both"/>
        <w:rPr>
          <w:rFonts w:ascii="Arial" w:hAnsi="Arial" w:cs="Arial"/>
          <w:sz w:val="22"/>
          <w:szCs w:val="22"/>
          <w:lang w:eastAsia="sl-SI"/>
        </w:rPr>
      </w:pPr>
      <w:r w:rsidRPr="009A0D2E">
        <w:rPr>
          <w:rFonts w:ascii="Arial" w:hAnsi="Arial" w:cs="Arial"/>
          <w:sz w:val="22"/>
          <w:szCs w:val="22"/>
          <w:lang w:eastAsia="sl-SI"/>
        </w:rPr>
        <w:t>V celoti izpolnjeno in podpisano prijavnico in napotnico za letovanje otroka pošljite:</w:t>
      </w:r>
    </w:p>
    <w:p w14:paraId="40A4296D" w14:textId="585E904A" w:rsidR="007631A4" w:rsidRPr="009A0D2E" w:rsidRDefault="007631A4" w:rsidP="007631A4">
      <w:pPr>
        <w:numPr>
          <w:ilvl w:val="1"/>
          <w:numId w:val="8"/>
        </w:numPr>
        <w:tabs>
          <w:tab w:val="clear" w:pos="1440"/>
        </w:tabs>
        <w:autoSpaceDE w:val="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9A0D2E">
        <w:rPr>
          <w:rFonts w:ascii="Arial" w:eastAsia="Arial" w:hAnsi="Arial" w:cs="Arial"/>
          <w:sz w:val="22"/>
          <w:szCs w:val="22"/>
        </w:rPr>
        <w:t xml:space="preserve">po pošti: </w:t>
      </w:r>
      <w:r w:rsidRPr="009A0D2E">
        <w:rPr>
          <w:rFonts w:ascii="Arial" w:eastAsia="Arial" w:hAnsi="Arial" w:cs="Arial"/>
          <w:b/>
          <w:bCs/>
          <w:sz w:val="22"/>
          <w:szCs w:val="22"/>
        </w:rPr>
        <w:t>DRUŠTVO PRIJATELJEV MLADINE GORNJA RADGONA, Maistrov trg 2,</w:t>
      </w:r>
      <w:r w:rsidRPr="009A0D2E">
        <w:rPr>
          <w:rFonts w:ascii="Arial" w:eastAsia="Arial" w:hAnsi="Arial" w:cs="Arial"/>
          <w:sz w:val="22"/>
          <w:szCs w:val="22"/>
        </w:rPr>
        <w:t xml:space="preserve"> </w:t>
      </w:r>
      <w:r w:rsidR="004C7C3A" w:rsidRPr="004C7C3A">
        <w:rPr>
          <w:rFonts w:ascii="Arial" w:eastAsia="Arial" w:hAnsi="Arial" w:cs="Arial"/>
          <w:b/>
          <w:bCs/>
          <w:sz w:val="22"/>
          <w:szCs w:val="22"/>
        </w:rPr>
        <w:t>p.p.13</w:t>
      </w:r>
    </w:p>
    <w:p w14:paraId="74D6157C" w14:textId="32CDFB5E" w:rsidR="007631A4" w:rsidRDefault="00AC7494" w:rsidP="007631A4">
      <w:pPr>
        <w:autoSpaceDE w:val="0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</w:t>
      </w:r>
      <w:r w:rsidR="007631A4" w:rsidRPr="009A0D2E">
        <w:rPr>
          <w:rFonts w:ascii="Arial" w:eastAsia="Arial" w:hAnsi="Arial" w:cs="Arial"/>
          <w:b/>
          <w:bCs/>
          <w:sz w:val="22"/>
          <w:szCs w:val="22"/>
        </w:rPr>
        <w:t>9250 GORNJA RADGONA,</w:t>
      </w:r>
    </w:p>
    <w:p w14:paraId="78724BD9" w14:textId="77777777" w:rsidR="00DC24FC" w:rsidRPr="009A0D2E" w:rsidRDefault="00DC24FC" w:rsidP="007631A4">
      <w:pPr>
        <w:autoSpaceDE w:val="0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4031C8C" w14:textId="2C3FF5E7" w:rsidR="007631A4" w:rsidRPr="00DC24FC" w:rsidRDefault="004C7C3A" w:rsidP="007631A4">
      <w:pPr>
        <w:numPr>
          <w:ilvl w:val="1"/>
          <w:numId w:val="8"/>
        </w:numPr>
        <w:tabs>
          <w:tab w:val="clear" w:pos="1440"/>
        </w:tabs>
        <w:autoSpaceDE w:val="0"/>
        <w:ind w:left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ali</w:t>
      </w:r>
      <w:r w:rsidR="007631A4" w:rsidRPr="00DC24FC">
        <w:rPr>
          <w:rFonts w:ascii="Arial" w:eastAsia="Arial" w:hAnsi="Arial" w:cs="Arial"/>
          <w:sz w:val="22"/>
          <w:szCs w:val="22"/>
        </w:rPr>
        <w:t xml:space="preserve"> jo odložite </w:t>
      </w:r>
      <w:r w:rsidR="007631A4" w:rsidRPr="00DC24FC">
        <w:rPr>
          <w:rFonts w:ascii="Arial" w:eastAsia="Arial" w:hAnsi="Arial" w:cs="Arial"/>
          <w:b/>
          <w:bCs/>
          <w:sz w:val="22"/>
          <w:szCs w:val="22"/>
        </w:rPr>
        <w:t>v poštni nabiralnik</w:t>
      </w:r>
      <w:r w:rsidR="007631A4" w:rsidRPr="00DC24FC">
        <w:rPr>
          <w:rFonts w:ascii="Arial" w:eastAsia="Arial" w:hAnsi="Arial" w:cs="Arial"/>
          <w:sz w:val="22"/>
          <w:szCs w:val="22"/>
        </w:rPr>
        <w:t xml:space="preserve"> </w:t>
      </w:r>
      <w:r w:rsidRPr="004C7C3A">
        <w:rPr>
          <w:rFonts w:ascii="Arial" w:eastAsia="Arial" w:hAnsi="Arial" w:cs="Arial"/>
          <w:b/>
          <w:bCs/>
          <w:sz w:val="22"/>
          <w:szCs w:val="22"/>
        </w:rPr>
        <w:t>DPM Gornja Radgona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7631A4" w:rsidRPr="00DC24FC">
        <w:rPr>
          <w:rFonts w:ascii="Arial" w:eastAsia="Arial" w:hAnsi="Arial" w:cs="Arial"/>
          <w:sz w:val="22"/>
          <w:szCs w:val="22"/>
        </w:rPr>
        <w:t>pred vhodom v stavbo na  Maistrovem trgu 2, v Gornji Radgoni.</w:t>
      </w:r>
    </w:p>
    <w:p w14:paraId="48193CED" w14:textId="77777777" w:rsidR="004C7C3A" w:rsidRDefault="004C7C3A" w:rsidP="007631A4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F30EF5B" w14:textId="77777777" w:rsidR="004C7C3A" w:rsidRPr="009A0D2E" w:rsidRDefault="004C7C3A" w:rsidP="007631A4">
      <w:pPr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4CF84A1" w14:textId="0AABD26B" w:rsidR="007631A4" w:rsidRPr="009A0D2E" w:rsidRDefault="007631A4" w:rsidP="007631A4">
      <w:pPr>
        <w:autoSpaceDE w:val="0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 w:rsidRPr="009A0D2E">
        <w:rPr>
          <w:rFonts w:ascii="Arial" w:eastAsia="Arial" w:hAnsi="Arial" w:cs="Arial"/>
          <w:b/>
          <w:sz w:val="22"/>
          <w:szCs w:val="22"/>
          <w:u w:val="single"/>
        </w:rPr>
        <w:t xml:space="preserve">ZADNJI ROK ZA PRIJAVO:  </w:t>
      </w:r>
      <w:r w:rsidR="004C7C3A">
        <w:rPr>
          <w:rFonts w:ascii="Arial" w:eastAsia="Arial" w:hAnsi="Arial" w:cs="Arial"/>
          <w:b/>
          <w:sz w:val="22"/>
          <w:szCs w:val="22"/>
          <w:u w:val="single"/>
        </w:rPr>
        <w:t>sreda</w:t>
      </w:r>
      <w:r w:rsidRPr="009A0D2E">
        <w:rPr>
          <w:rFonts w:ascii="Arial" w:eastAsia="Arial" w:hAnsi="Arial" w:cs="Arial"/>
          <w:b/>
          <w:sz w:val="22"/>
          <w:szCs w:val="22"/>
          <w:u w:val="single"/>
        </w:rPr>
        <w:t>,</w:t>
      </w:r>
      <w:r w:rsidR="004C7C3A">
        <w:rPr>
          <w:rFonts w:ascii="Arial" w:eastAsia="Arial" w:hAnsi="Arial" w:cs="Arial"/>
          <w:b/>
          <w:sz w:val="22"/>
          <w:szCs w:val="22"/>
          <w:u w:val="single"/>
        </w:rPr>
        <w:t xml:space="preserve"> 29</w:t>
      </w:r>
      <w:r w:rsidRPr="009A0D2E">
        <w:rPr>
          <w:rFonts w:ascii="Arial" w:eastAsia="Arial" w:hAnsi="Arial" w:cs="Arial"/>
          <w:b/>
          <w:sz w:val="22"/>
          <w:szCs w:val="22"/>
          <w:u w:val="single"/>
        </w:rPr>
        <w:t xml:space="preserve">. </w:t>
      </w:r>
      <w:r w:rsidR="00256FF4">
        <w:rPr>
          <w:rFonts w:ascii="Arial" w:eastAsia="Arial" w:hAnsi="Arial" w:cs="Arial"/>
          <w:b/>
          <w:sz w:val="22"/>
          <w:szCs w:val="22"/>
          <w:u w:val="single"/>
        </w:rPr>
        <w:t>maj</w:t>
      </w:r>
      <w:r w:rsidRPr="009A0D2E">
        <w:rPr>
          <w:rFonts w:ascii="Arial" w:eastAsia="Arial" w:hAnsi="Arial" w:cs="Arial"/>
          <w:b/>
          <w:sz w:val="22"/>
          <w:szCs w:val="22"/>
          <w:u w:val="single"/>
        </w:rPr>
        <w:t xml:space="preserve"> </w:t>
      </w:r>
      <w:r w:rsidR="004C7C3A">
        <w:rPr>
          <w:rFonts w:ascii="Arial" w:eastAsia="Arial" w:hAnsi="Arial" w:cs="Arial"/>
          <w:b/>
          <w:sz w:val="22"/>
          <w:szCs w:val="22"/>
          <w:u w:val="single"/>
        </w:rPr>
        <w:t>2024</w:t>
      </w:r>
    </w:p>
    <w:p w14:paraId="481FD54D" w14:textId="77777777" w:rsidR="007631A4" w:rsidRPr="009A0D2E" w:rsidRDefault="007631A4" w:rsidP="007631A4">
      <w:pPr>
        <w:autoSpaceDE w:val="0"/>
        <w:jc w:val="both"/>
        <w:rPr>
          <w:rFonts w:ascii="Arial" w:eastAsia="Arial" w:hAnsi="Arial" w:cs="Arial"/>
          <w:b/>
          <w:sz w:val="22"/>
          <w:szCs w:val="22"/>
        </w:rPr>
      </w:pPr>
    </w:p>
    <w:p w14:paraId="0846C963" w14:textId="77777777" w:rsidR="007631A4" w:rsidRPr="009A0D2E" w:rsidRDefault="007631A4" w:rsidP="007631A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 xml:space="preserve">V kolikor do tega roka ne bo dovolj prijav, se rok podaljša do zapolnitve mest. </w:t>
      </w:r>
    </w:p>
    <w:p w14:paraId="1EA88959" w14:textId="77777777" w:rsidR="007631A4" w:rsidRDefault="007631A4" w:rsidP="007631A4">
      <w:pPr>
        <w:autoSpaceDE w:val="0"/>
        <w:rPr>
          <w:rFonts w:ascii="Arial" w:hAnsi="Arial" w:cs="Arial"/>
          <w:b/>
          <w:sz w:val="22"/>
          <w:szCs w:val="22"/>
        </w:rPr>
      </w:pPr>
    </w:p>
    <w:p w14:paraId="5B860833" w14:textId="77777777" w:rsidR="00DC24FC" w:rsidRDefault="00DC24FC" w:rsidP="007631A4">
      <w:pPr>
        <w:autoSpaceDE w:val="0"/>
        <w:rPr>
          <w:rFonts w:ascii="Arial" w:hAnsi="Arial" w:cs="Arial"/>
          <w:b/>
          <w:sz w:val="22"/>
          <w:szCs w:val="22"/>
        </w:rPr>
      </w:pPr>
    </w:p>
    <w:p w14:paraId="4B9A3B56" w14:textId="77777777" w:rsidR="004C7C3A" w:rsidRPr="009A0D2E" w:rsidRDefault="004C7C3A" w:rsidP="007631A4">
      <w:pPr>
        <w:autoSpaceDE w:val="0"/>
        <w:rPr>
          <w:rFonts w:ascii="Arial" w:hAnsi="Arial" w:cs="Arial"/>
          <w:b/>
          <w:sz w:val="22"/>
          <w:szCs w:val="22"/>
        </w:rPr>
      </w:pPr>
    </w:p>
    <w:p w14:paraId="42A9DF84" w14:textId="77777777" w:rsidR="007631A4" w:rsidRPr="009A0D2E" w:rsidRDefault="007631A4" w:rsidP="007631A4">
      <w:pPr>
        <w:autoSpaceDE w:val="0"/>
        <w:jc w:val="center"/>
        <w:rPr>
          <w:rFonts w:ascii="Arial" w:hAnsi="Arial" w:cs="Arial"/>
          <w:sz w:val="22"/>
          <w:szCs w:val="22"/>
          <w:u w:val="single"/>
        </w:rPr>
      </w:pPr>
      <w:r w:rsidRPr="009A0D2E">
        <w:rPr>
          <w:rFonts w:ascii="Arial" w:hAnsi="Arial" w:cs="Arial"/>
          <w:b/>
          <w:sz w:val="22"/>
          <w:szCs w:val="22"/>
          <w:u w:val="single"/>
        </w:rPr>
        <w:t>DODATNE INFORMACIJE:</w:t>
      </w:r>
      <w:r w:rsidRPr="009A0D2E">
        <w:rPr>
          <w:rFonts w:ascii="Arial" w:hAnsi="Arial" w:cs="Arial"/>
          <w:sz w:val="22"/>
          <w:szCs w:val="22"/>
          <w:u w:val="single"/>
        </w:rPr>
        <w:br/>
      </w:r>
    </w:p>
    <w:p w14:paraId="09F0B009" w14:textId="5811CE0E" w:rsidR="007631A4" w:rsidRPr="009A0D2E" w:rsidRDefault="007631A4" w:rsidP="007631A4">
      <w:pPr>
        <w:autoSpaceDE w:val="0"/>
        <w:spacing w:after="120"/>
        <w:rPr>
          <w:rFonts w:ascii="Arial" w:hAnsi="Arial" w:cs="Arial"/>
          <w:sz w:val="22"/>
          <w:szCs w:val="22"/>
        </w:rPr>
      </w:pPr>
      <w:r w:rsidRPr="009A0D2E">
        <w:rPr>
          <w:rFonts w:ascii="Arial" w:hAnsi="Arial" w:cs="Arial"/>
          <w:sz w:val="22"/>
          <w:szCs w:val="22"/>
        </w:rPr>
        <w:t>Daje sekretarka društva Ivanka Kalič</w:t>
      </w:r>
      <w:r w:rsidRPr="009A0D2E">
        <w:rPr>
          <w:rStyle w:val="Poudarek"/>
          <w:rFonts w:ascii="Arial" w:eastAsia="Calibri" w:hAnsi="Arial" w:cs="Arial"/>
          <w:sz w:val="22"/>
          <w:szCs w:val="22"/>
        </w:rPr>
        <w:t>,</w:t>
      </w:r>
      <w:r w:rsidRPr="009A0D2E">
        <w:rPr>
          <w:rFonts w:ascii="Arial" w:eastAsia="Arial" w:hAnsi="Arial" w:cs="Arial"/>
          <w:sz w:val="22"/>
          <w:szCs w:val="22"/>
        </w:rPr>
        <w:t xml:space="preserve"> </w:t>
      </w:r>
      <w:r w:rsidR="00DC24FC">
        <w:rPr>
          <w:rFonts w:ascii="Arial" w:eastAsia="Arial" w:hAnsi="Arial" w:cs="Arial"/>
          <w:sz w:val="22"/>
          <w:szCs w:val="22"/>
        </w:rPr>
        <w:t>tel. :</w:t>
      </w:r>
      <w:r w:rsidRPr="009A0D2E">
        <w:rPr>
          <w:rFonts w:ascii="Arial" w:eastAsia="Arial" w:hAnsi="Arial" w:cs="Arial"/>
          <w:sz w:val="22"/>
          <w:szCs w:val="22"/>
        </w:rPr>
        <w:t xml:space="preserve"> </w:t>
      </w:r>
      <w:r w:rsidRPr="009A0D2E">
        <w:rPr>
          <w:rFonts w:ascii="Arial" w:hAnsi="Arial" w:cs="Arial"/>
          <w:sz w:val="22"/>
          <w:szCs w:val="22"/>
        </w:rPr>
        <w:t>051 367 773</w:t>
      </w:r>
      <w:r w:rsidR="00197685">
        <w:rPr>
          <w:rFonts w:ascii="Arial" w:hAnsi="Arial" w:cs="Arial"/>
          <w:sz w:val="22"/>
          <w:szCs w:val="22"/>
        </w:rPr>
        <w:t xml:space="preserve"> ali </w:t>
      </w:r>
      <w:r w:rsidR="00197685" w:rsidRPr="009A0D2E">
        <w:rPr>
          <w:rFonts w:ascii="Arial" w:hAnsi="Arial" w:cs="Arial"/>
          <w:sz w:val="22"/>
          <w:szCs w:val="22"/>
        </w:rPr>
        <w:t>031 666 065</w:t>
      </w:r>
    </w:p>
    <w:p w14:paraId="719DFE04" w14:textId="77777777" w:rsidR="007631A4" w:rsidRDefault="007631A4" w:rsidP="007631A4">
      <w:pPr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12D6F4F" w14:textId="77777777" w:rsidR="00DC24FC" w:rsidRDefault="00DC24FC" w:rsidP="007631A4">
      <w:pPr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13E450D" w14:textId="77777777" w:rsidR="00AC7494" w:rsidRPr="009A0D2E" w:rsidRDefault="00AC7494" w:rsidP="007631A4">
      <w:pPr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B2559C3" w14:textId="3CE15F50" w:rsidR="00DC24FC" w:rsidRPr="00AC7494" w:rsidRDefault="007631A4" w:rsidP="007631A4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AC7494">
        <w:rPr>
          <w:rFonts w:ascii="Arial" w:eastAsia="Arial" w:hAnsi="Arial" w:cs="Arial"/>
          <w:sz w:val="22"/>
          <w:szCs w:val="22"/>
        </w:rPr>
        <w:t xml:space="preserve">Ivanka Kalič     </w:t>
      </w:r>
      <w:r w:rsidR="00DC24FC" w:rsidRPr="00AC7494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Dušan Zagorc</w:t>
      </w:r>
    </w:p>
    <w:p w14:paraId="793996A5" w14:textId="74785F97" w:rsidR="007631A4" w:rsidRPr="00DC24FC" w:rsidRDefault="00DC24FC" w:rsidP="007631A4">
      <w:pPr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DC24FC">
        <w:rPr>
          <w:rFonts w:ascii="Arial" w:eastAsia="Arial" w:hAnsi="Arial" w:cs="Arial"/>
          <w:sz w:val="22"/>
          <w:szCs w:val="22"/>
        </w:rPr>
        <w:t>vodja organizacije letovanja</w:t>
      </w:r>
      <w:r w:rsidR="007631A4" w:rsidRPr="00DC24FC">
        <w:rPr>
          <w:rFonts w:ascii="Arial" w:eastAsia="Arial" w:hAnsi="Arial" w:cs="Arial"/>
          <w:sz w:val="22"/>
          <w:szCs w:val="22"/>
        </w:rPr>
        <w:t xml:space="preserve">                                              </w:t>
      </w:r>
      <w:r w:rsidRPr="00DC24FC">
        <w:rPr>
          <w:rFonts w:ascii="Arial" w:eastAsia="Arial" w:hAnsi="Arial" w:cs="Arial"/>
          <w:sz w:val="22"/>
          <w:szCs w:val="22"/>
        </w:rPr>
        <w:t>predsednik DPM</w:t>
      </w:r>
    </w:p>
    <w:p w14:paraId="315536CC" w14:textId="77777777" w:rsidR="007631A4" w:rsidRPr="007631A4" w:rsidRDefault="007631A4" w:rsidP="007631A4">
      <w:pPr>
        <w:jc w:val="both"/>
        <w:rPr>
          <w:rFonts w:ascii="Arial" w:hAnsi="Arial" w:cs="Arial"/>
          <w:sz w:val="22"/>
          <w:szCs w:val="22"/>
        </w:rPr>
      </w:pPr>
      <w:r w:rsidRPr="007631A4">
        <w:rPr>
          <w:rFonts w:ascii="Arial" w:hAnsi="Arial" w:cs="Arial"/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67968" behindDoc="0" locked="0" layoutInCell="1" allowOverlap="1" wp14:anchorId="2D23F784" wp14:editId="57DB60C3">
            <wp:simplePos x="0" y="0"/>
            <wp:positionH relativeFrom="column">
              <wp:posOffset>306237</wp:posOffset>
            </wp:positionH>
            <wp:positionV relativeFrom="paragraph">
              <wp:posOffset>140347</wp:posOffset>
            </wp:positionV>
            <wp:extent cx="685800" cy="357505"/>
            <wp:effectExtent l="0" t="0" r="0" b="0"/>
            <wp:wrapSquare wrapText="bothSides"/>
            <wp:docPr id="19" name="Slika 19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1A4">
        <w:rPr>
          <w:rFonts w:ascii="Arial" w:hAnsi="Arial" w:cs="Arial"/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66944" behindDoc="0" locked="0" layoutInCell="1" allowOverlap="1" wp14:anchorId="161C0291" wp14:editId="1BF81A49">
            <wp:simplePos x="0" y="0"/>
            <wp:positionH relativeFrom="column">
              <wp:posOffset>1912907</wp:posOffset>
            </wp:positionH>
            <wp:positionV relativeFrom="paragraph">
              <wp:posOffset>109496</wp:posOffset>
            </wp:positionV>
            <wp:extent cx="1280160" cy="540385"/>
            <wp:effectExtent l="0" t="0" r="0" b="0"/>
            <wp:wrapSquare wrapText="bothSides"/>
            <wp:docPr id="18" name="Slika 18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00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1A4">
        <w:rPr>
          <w:rFonts w:ascii="Arial" w:hAnsi="Arial" w:cs="Arial"/>
          <w:noProof/>
          <w:sz w:val="22"/>
          <w:szCs w:val="22"/>
          <w:lang w:eastAsia="sl-SI" w:bidi="ar-SA"/>
        </w:rPr>
        <w:drawing>
          <wp:anchor distT="0" distB="0" distL="114300" distR="114300" simplePos="0" relativeHeight="251665920" behindDoc="0" locked="0" layoutInCell="1" allowOverlap="1" wp14:anchorId="1C123E50" wp14:editId="02ED53FD">
            <wp:simplePos x="0" y="0"/>
            <wp:positionH relativeFrom="column">
              <wp:posOffset>3940115</wp:posOffset>
            </wp:positionH>
            <wp:positionV relativeFrom="paragraph">
              <wp:posOffset>109496</wp:posOffset>
            </wp:positionV>
            <wp:extent cx="685800" cy="391795"/>
            <wp:effectExtent l="0" t="0" r="0" b="0"/>
            <wp:wrapSquare wrapText="bothSides"/>
            <wp:docPr id="17" name="Slika 17" descr="ZAGORC DUŠAN - pod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ZAGORC DUŠAN - podpi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9288B" w14:textId="77777777" w:rsidR="00DA16CC" w:rsidRPr="007631A4" w:rsidRDefault="00DA16CC" w:rsidP="00DA16CC">
      <w:pPr>
        <w:jc w:val="both"/>
        <w:rPr>
          <w:rFonts w:ascii="Arial" w:hAnsi="Arial" w:cs="Arial"/>
          <w:sz w:val="22"/>
          <w:szCs w:val="22"/>
        </w:rPr>
      </w:pPr>
    </w:p>
    <w:p w14:paraId="16B5DECD" w14:textId="77777777" w:rsidR="00DA16CC" w:rsidRPr="007631A4" w:rsidRDefault="00DA16CC" w:rsidP="000C49C9">
      <w:pPr>
        <w:jc w:val="center"/>
        <w:rPr>
          <w:rFonts w:ascii="Arial" w:hAnsi="Arial" w:cs="Arial"/>
          <w:b/>
          <w:sz w:val="22"/>
          <w:szCs w:val="22"/>
        </w:rPr>
      </w:pPr>
    </w:p>
    <w:sectPr w:rsidR="00DA16CC" w:rsidRPr="007631A4" w:rsidSect="00FB1337">
      <w:footerReference w:type="default" r:id="rId14"/>
      <w:pgSz w:w="11906" w:h="16838"/>
      <w:pgMar w:top="73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E8BBC" w14:textId="77777777" w:rsidR="00E51BAE" w:rsidRDefault="00E51BAE" w:rsidP="00332A97">
      <w:r>
        <w:separator/>
      </w:r>
    </w:p>
  </w:endnote>
  <w:endnote w:type="continuationSeparator" w:id="0">
    <w:p w14:paraId="541C2238" w14:textId="77777777" w:rsidR="00E51BAE" w:rsidRDefault="00E51BAE" w:rsidP="00332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5300631"/>
      <w:docPartObj>
        <w:docPartGallery w:val="Page Numbers (Bottom of Page)"/>
        <w:docPartUnique/>
      </w:docPartObj>
    </w:sdtPr>
    <w:sdtEndPr/>
    <w:sdtContent>
      <w:p w14:paraId="65BE35AE" w14:textId="085A2DD6" w:rsidR="00CA6362" w:rsidRDefault="00CA6362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F25">
          <w:rPr>
            <w:noProof/>
          </w:rPr>
          <w:t>2</w:t>
        </w:r>
        <w:r>
          <w:fldChar w:fldCharType="end"/>
        </w:r>
      </w:p>
    </w:sdtContent>
  </w:sdt>
  <w:p w14:paraId="55A719FC" w14:textId="77777777" w:rsidR="00CA6362" w:rsidRDefault="00CA63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4A48" w14:textId="77777777" w:rsidR="00E51BAE" w:rsidRDefault="00E51BAE" w:rsidP="00332A97">
      <w:r>
        <w:separator/>
      </w:r>
    </w:p>
  </w:footnote>
  <w:footnote w:type="continuationSeparator" w:id="0">
    <w:p w14:paraId="293318E2" w14:textId="77777777" w:rsidR="00E51BAE" w:rsidRDefault="00E51BAE" w:rsidP="00332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5135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3" w15:restartNumberingAfterBreak="0">
    <w:nsid w:val="216A2334"/>
    <w:multiLevelType w:val="hybridMultilevel"/>
    <w:tmpl w:val="8FF2E00A"/>
    <w:lvl w:ilvl="0" w:tplc="6E18F5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56B56"/>
    <w:multiLevelType w:val="hybridMultilevel"/>
    <w:tmpl w:val="EAEC24AC"/>
    <w:lvl w:ilvl="0" w:tplc="3618B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D7468D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ms Rmn" w:eastAsia="Times New Roman" w:hAnsi="Tms Rm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9702A1"/>
    <w:multiLevelType w:val="hybridMultilevel"/>
    <w:tmpl w:val="19B8FF00"/>
    <w:lvl w:ilvl="0" w:tplc="DD7468D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ms Rmn" w:eastAsia="Times New Roman" w:hAnsi="Tms Rm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A34B2"/>
    <w:multiLevelType w:val="hybridMultilevel"/>
    <w:tmpl w:val="BA5277BC"/>
    <w:lvl w:ilvl="0" w:tplc="91D07A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56DE"/>
    <w:multiLevelType w:val="hybridMultilevel"/>
    <w:tmpl w:val="B03A2F4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3E"/>
    <w:rsid w:val="000029EF"/>
    <w:rsid w:val="0001704A"/>
    <w:rsid w:val="00022342"/>
    <w:rsid w:val="00023EA9"/>
    <w:rsid w:val="000269B2"/>
    <w:rsid w:val="00064E94"/>
    <w:rsid w:val="000757A3"/>
    <w:rsid w:val="000846F3"/>
    <w:rsid w:val="00093635"/>
    <w:rsid w:val="000A446F"/>
    <w:rsid w:val="000A6BEE"/>
    <w:rsid w:val="000C49C9"/>
    <w:rsid w:val="000D4935"/>
    <w:rsid w:val="000D4D10"/>
    <w:rsid w:val="000E0AE3"/>
    <w:rsid w:val="001121B2"/>
    <w:rsid w:val="00113F46"/>
    <w:rsid w:val="00124750"/>
    <w:rsid w:val="00127340"/>
    <w:rsid w:val="001425FC"/>
    <w:rsid w:val="001563C6"/>
    <w:rsid w:val="00170CEB"/>
    <w:rsid w:val="00171A91"/>
    <w:rsid w:val="0017628E"/>
    <w:rsid w:val="001811E0"/>
    <w:rsid w:val="001817A1"/>
    <w:rsid w:val="00181865"/>
    <w:rsid w:val="00197685"/>
    <w:rsid w:val="001A4BAF"/>
    <w:rsid w:val="001A4D22"/>
    <w:rsid w:val="001B3F70"/>
    <w:rsid w:val="001C2670"/>
    <w:rsid w:val="001D355E"/>
    <w:rsid w:val="001F5647"/>
    <w:rsid w:val="00203C6E"/>
    <w:rsid w:val="0022083E"/>
    <w:rsid w:val="0022589B"/>
    <w:rsid w:val="00227DF0"/>
    <w:rsid w:val="00233D6B"/>
    <w:rsid w:val="00242DE0"/>
    <w:rsid w:val="00256FF4"/>
    <w:rsid w:val="00276596"/>
    <w:rsid w:val="002A0AEF"/>
    <w:rsid w:val="002D60AD"/>
    <w:rsid w:val="002F46F8"/>
    <w:rsid w:val="002F7A59"/>
    <w:rsid w:val="00312B56"/>
    <w:rsid w:val="00332A97"/>
    <w:rsid w:val="00341232"/>
    <w:rsid w:val="00345E7D"/>
    <w:rsid w:val="003543DE"/>
    <w:rsid w:val="00354724"/>
    <w:rsid w:val="00361862"/>
    <w:rsid w:val="00381878"/>
    <w:rsid w:val="003821A5"/>
    <w:rsid w:val="003912E6"/>
    <w:rsid w:val="00394ABD"/>
    <w:rsid w:val="003B18CF"/>
    <w:rsid w:val="003E34BC"/>
    <w:rsid w:val="0040315A"/>
    <w:rsid w:val="00424627"/>
    <w:rsid w:val="0043645B"/>
    <w:rsid w:val="0043759A"/>
    <w:rsid w:val="00460670"/>
    <w:rsid w:val="004673DB"/>
    <w:rsid w:val="004802B2"/>
    <w:rsid w:val="0049007D"/>
    <w:rsid w:val="0049088C"/>
    <w:rsid w:val="00493E5A"/>
    <w:rsid w:val="004A2F70"/>
    <w:rsid w:val="004C23F5"/>
    <w:rsid w:val="004C7C3A"/>
    <w:rsid w:val="004F140E"/>
    <w:rsid w:val="0052371F"/>
    <w:rsid w:val="005A18A9"/>
    <w:rsid w:val="005A2F25"/>
    <w:rsid w:val="005A6D8A"/>
    <w:rsid w:val="005C5918"/>
    <w:rsid w:val="005E1190"/>
    <w:rsid w:val="00600782"/>
    <w:rsid w:val="00600F12"/>
    <w:rsid w:val="00601C0F"/>
    <w:rsid w:val="00616291"/>
    <w:rsid w:val="00617F2B"/>
    <w:rsid w:val="0063321C"/>
    <w:rsid w:val="00640C2F"/>
    <w:rsid w:val="0064350D"/>
    <w:rsid w:val="006502DE"/>
    <w:rsid w:val="0066491A"/>
    <w:rsid w:val="006A047C"/>
    <w:rsid w:val="006D4215"/>
    <w:rsid w:val="006F3F10"/>
    <w:rsid w:val="0072363B"/>
    <w:rsid w:val="007425A9"/>
    <w:rsid w:val="007550DC"/>
    <w:rsid w:val="00755CC5"/>
    <w:rsid w:val="007631A4"/>
    <w:rsid w:val="007857D1"/>
    <w:rsid w:val="00796100"/>
    <w:rsid w:val="00796D7D"/>
    <w:rsid w:val="007A0AC2"/>
    <w:rsid w:val="007A44BC"/>
    <w:rsid w:val="007B08A1"/>
    <w:rsid w:val="007E7567"/>
    <w:rsid w:val="007F43A4"/>
    <w:rsid w:val="0081738A"/>
    <w:rsid w:val="0082742D"/>
    <w:rsid w:val="0082780D"/>
    <w:rsid w:val="0083383E"/>
    <w:rsid w:val="00847D62"/>
    <w:rsid w:val="008507E6"/>
    <w:rsid w:val="00867627"/>
    <w:rsid w:val="00883833"/>
    <w:rsid w:val="00883EE2"/>
    <w:rsid w:val="008951B9"/>
    <w:rsid w:val="008A0291"/>
    <w:rsid w:val="008C536A"/>
    <w:rsid w:val="008D0EC2"/>
    <w:rsid w:val="008E0F42"/>
    <w:rsid w:val="008F1042"/>
    <w:rsid w:val="008F3DD9"/>
    <w:rsid w:val="0090212D"/>
    <w:rsid w:val="009364E5"/>
    <w:rsid w:val="009376DE"/>
    <w:rsid w:val="0094334C"/>
    <w:rsid w:val="009630B2"/>
    <w:rsid w:val="0097086A"/>
    <w:rsid w:val="009711FD"/>
    <w:rsid w:val="00996800"/>
    <w:rsid w:val="00996A26"/>
    <w:rsid w:val="00996EFF"/>
    <w:rsid w:val="009A0D2E"/>
    <w:rsid w:val="009B48B7"/>
    <w:rsid w:val="009D1763"/>
    <w:rsid w:val="009F1E23"/>
    <w:rsid w:val="009F5200"/>
    <w:rsid w:val="00A47DB0"/>
    <w:rsid w:val="00A51D06"/>
    <w:rsid w:val="00AA30F6"/>
    <w:rsid w:val="00AC1FC6"/>
    <w:rsid w:val="00AC7494"/>
    <w:rsid w:val="00AD4926"/>
    <w:rsid w:val="00B1337E"/>
    <w:rsid w:val="00B37C4C"/>
    <w:rsid w:val="00B65DD1"/>
    <w:rsid w:val="00B90265"/>
    <w:rsid w:val="00B95607"/>
    <w:rsid w:val="00BA1E25"/>
    <w:rsid w:val="00BB07EA"/>
    <w:rsid w:val="00BC2564"/>
    <w:rsid w:val="00BC5B22"/>
    <w:rsid w:val="00BC7781"/>
    <w:rsid w:val="00C151BB"/>
    <w:rsid w:val="00C16171"/>
    <w:rsid w:val="00C235BA"/>
    <w:rsid w:val="00C300EB"/>
    <w:rsid w:val="00C55568"/>
    <w:rsid w:val="00C60468"/>
    <w:rsid w:val="00C91206"/>
    <w:rsid w:val="00C930F0"/>
    <w:rsid w:val="00CA6362"/>
    <w:rsid w:val="00CD10E0"/>
    <w:rsid w:val="00D10169"/>
    <w:rsid w:val="00D1494E"/>
    <w:rsid w:val="00D65A27"/>
    <w:rsid w:val="00D71D29"/>
    <w:rsid w:val="00DA16CC"/>
    <w:rsid w:val="00DA675A"/>
    <w:rsid w:val="00DB491C"/>
    <w:rsid w:val="00DB5198"/>
    <w:rsid w:val="00DC24FC"/>
    <w:rsid w:val="00DC65DB"/>
    <w:rsid w:val="00DD0D3E"/>
    <w:rsid w:val="00DD4689"/>
    <w:rsid w:val="00DE0B82"/>
    <w:rsid w:val="00DE1FE2"/>
    <w:rsid w:val="00DF05BA"/>
    <w:rsid w:val="00DF0A46"/>
    <w:rsid w:val="00E02862"/>
    <w:rsid w:val="00E07E10"/>
    <w:rsid w:val="00E27497"/>
    <w:rsid w:val="00E40A82"/>
    <w:rsid w:val="00E42DC4"/>
    <w:rsid w:val="00E4697E"/>
    <w:rsid w:val="00E51BAE"/>
    <w:rsid w:val="00E641C8"/>
    <w:rsid w:val="00E65777"/>
    <w:rsid w:val="00E859F7"/>
    <w:rsid w:val="00ED4446"/>
    <w:rsid w:val="00EE4248"/>
    <w:rsid w:val="00EF046F"/>
    <w:rsid w:val="00EF6B4F"/>
    <w:rsid w:val="00F10269"/>
    <w:rsid w:val="00F32E90"/>
    <w:rsid w:val="00F36223"/>
    <w:rsid w:val="00F54E03"/>
    <w:rsid w:val="00F6644F"/>
    <w:rsid w:val="00FB1337"/>
    <w:rsid w:val="00FB499F"/>
    <w:rsid w:val="00FC3F6C"/>
    <w:rsid w:val="00FC7574"/>
    <w:rsid w:val="00FD0C29"/>
    <w:rsid w:val="00FD4633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A223B8"/>
  <w15:chartTrackingRefBased/>
  <w15:docId w15:val="{F58E25CE-0F0D-40C6-A05F-3602A9AB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2083E"/>
    <w:pPr>
      <w:suppressAutoHyphens/>
    </w:pPr>
    <w:rPr>
      <w:sz w:val="24"/>
      <w:lang w:eastAsia="hi-IN" w:bidi="hi-IN"/>
    </w:rPr>
  </w:style>
  <w:style w:type="paragraph" w:styleId="Naslov1">
    <w:name w:val="heading 1"/>
    <w:basedOn w:val="Navaden"/>
    <w:next w:val="Navaden"/>
    <w:qFormat/>
    <w:rsid w:val="0022083E"/>
    <w:pPr>
      <w:keepNext/>
      <w:numPr>
        <w:numId w:val="1"/>
      </w:numPr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631A4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slov6">
    <w:name w:val="heading 6"/>
    <w:basedOn w:val="Navaden"/>
    <w:next w:val="Navaden"/>
    <w:qFormat/>
    <w:rsid w:val="00601C0F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qFormat/>
    <w:rsid w:val="00E859F7"/>
    <w:pPr>
      <w:spacing w:before="240" w:after="60"/>
      <w:outlineLvl w:val="6"/>
    </w:pPr>
    <w:rPr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2083E"/>
    <w:pPr>
      <w:tabs>
        <w:tab w:val="center" w:pos="4536"/>
        <w:tab w:val="right" w:pos="9072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GlavaZnak">
    <w:name w:val="Glava Znak"/>
    <w:link w:val="Glava"/>
    <w:rsid w:val="0022083E"/>
    <w:rPr>
      <w:rFonts w:ascii="Calibri" w:eastAsia="Calibri" w:hAnsi="Calibri"/>
      <w:sz w:val="22"/>
      <w:szCs w:val="22"/>
      <w:lang w:val="sl-SI" w:eastAsia="en-US" w:bidi="ar-SA"/>
    </w:rPr>
  </w:style>
  <w:style w:type="paragraph" w:styleId="Glavasporoila">
    <w:name w:val="Message Header"/>
    <w:basedOn w:val="Glava"/>
    <w:autoRedefine/>
    <w:rsid w:val="003B18CF"/>
    <w:pPr>
      <w:keepNext/>
      <w:pBdr>
        <w:top w:val="threeDEmboss" w:sz="24" w:space="0" w:color="auto"/>
        <w:left w:val="threeDEmboss" w:sz="24" w:space="4" w:color="auto"/>
        <w:bottom w:val="threeDEngrave" w:sz="24" w:space="0" w:color="auto"/>
        <w:right w:val="threeDEngrave" w:sz="24" w:space="0" w:color="auto"/>
      </w:pBdr>
      <w:tabs>
        <w:tab w:val="left" w:pos="1770"/>
        <w:tab w:val="center" w:pos="4842"/>
      </w:tabs>
      <w:spacing w:after="0" w:line="240" w:lineRule="auto"/>
      <w:jc w:val="center"/>
    </w:pPr>
    <w:rPr>
      <w:rFonts w:ascii="Times New Roman" w:hAnsi="Times New Roman"/>
      <w:b/>
      <w:color w:val="17365D"/>
      <w:sz w:val="20"/>
      <w:szCs w:val="20"/>
    </w:rPr>
  </w:style>
  <w:style w:type="character" w:styleId="Hiperpovezava">
    <w:name w:val="Hyperlink"/>
    <w:rsid w:val="00BB07EA"/>
    <w:rPr>
      <w:color w:val="0000FF"/>
      <w:u w:val="single"/>
    </w:rPr>
  </w:style>
  <w:style w:type="paragraph" w:styleId="Zgradbadokumenta">
    <w:name w:val="Document Map"/>
    <w:basedOn w:val="Navaden"/>
    <w:semiHidden/>
    <w:rsid w:val="00BB07EA"/>
    <w:pPr>
      <w:shd w:val="clear" w:color="auto" w:fill="000080"/>
    </w:pPr>
    <w:rPr>
      <w:rFonts w:ascii="Tahoma" w:hAnsi="Tahoma" w:cs="Tahoma"/>
      <w:sz w:val="20"/>
    </w:rPr>
  </w:style>
  <w:style w:type="table" w:styleId="Tabelamrea">
    <w:name w:val="Table Grid"/>
    <w:basedOn w:val="Navadnatabela"/>
    <w:rsid w:val="00064E9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logtabele1">
    <w:name w:val="Slog tabele1"/>
    <w:basedOn w:val="Navadnatabela"/>
    <w:rsid w:val="00064E94"/>
    <w:tblPr>
      <w:tblBorders>
        <w:top w:val="thinThickSmallGap" w:sz="24" w:space="0" w:color="000080"/>
        <w:left w:val="thinThickSmallGap" w:sz="24" w:space="0" w:color="000080"/>
        <w:bottom w:val="thickThinSmallGap" w:sz="24" w:space="0" w:color="000080"/>
        <w:right w:val="thickThinSmallGap" w:sz="24" w:space="0" w:color="000080"/>
      </w:tblBorders>
    </w:tblPr>
  </w:style>
  <w:style w:type="character" w:styleId="Krepko">
    <w:name w:val="Strong"/>
    <w:uiPriority w:val="22"/>
    <w:qFormat/>
    <w:rsid w:val="009F5200"/>
    <w:rPr>
      <w:b/>
      <w:bCs/>
    </w:rPr>
  </w:style>
  <w:style w:type="paragraph" w:customStyle="1" w:styleId="Slog1">
    <w:name w:val="Slog1"/>
    <w:basedOn w:val="Navaden"/>
    <w:rsid w:val="00B95607"/>
    <w:rPr>
      <w:rFonts w:ascii="Arial" w:hAnsi="Arial"/>
      <w:lang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2342"/>
    <w:rPr>
      <w:rFonts w:ascii="Segoe UI" w:hAnsi="Segoe UI" w:cs="Mangal"/>
      <w:sz w:val="18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22342"/>
    <w:rPr>
      <w:rFonts w:ascii="Segoe UI" w:hAnsi="Segoe UI" w:cs="Mangal"/>
      <w:sz w:val="18"/>
      <w:szCs w:val="16"/>
      <w:lang w:eastAsia="hi-IN" w:bidi="hi-IN"/>
    </w:rPr>
  </w:style>
  <w:style w:type="paragraph" w:styleId="Naslov">
    <w:name w:val="Title"/>
    <w:basedOn w:val="Navaden"/>
    <w:next w:val="Navaden"/>
    <w:link w:val="NaslovZnak"/>
    <w:uiPriority w:val="10"/>
    <w:qFormat/>
    <w:rsid w:val="00FD4633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29"/>
    </w:rPr>
  </w:style>
  <w:style w:type="character" w:customStyle="1" w:styleId="NaslovZnak">
    <w:name w:val="Naslov Znak"/>
    <w:link w:val="Naslov"/>
    <w:uiPriority w:val="10"/>
    <w:rsid w:val="00FD4633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character" w:styleId="Intenzivensklic">
    <w:name w:val="Intense Reference"/>
    <w:uiPriority w:val="32"/>
    <w:qFormat/>
    <w:rsid w:val="00FD4633"/>
    <w:rPr>
      <w:b/>
      <w:bCs/>
      <w:smallCaps/>
      <w:color w:val="4472C4"/>
      <w:spacing w:val="5"/>
    </w:rPr>
  </w:style>
  <w:style w:type="paragraph" w:styleId="Noga">
    <w:name w:val="footer"/>
    <w:basedOn w:val="Navaden"/>
    <w:link w:val="NogaZnak"/>
    <w:uiPriority w:val="99"/>
    <w:unhideWhenUsed/>
    <w:rsid w:val="00332A97"/>
    <w:pPr>
      <w:tabs>
        <w:tab w:val="center" w:pos="4536"/>
        <w:tab w:val="right" w:pos="9072"/>
      </w:tabs>
    </w:pPr>
    <w:rPr>
      <w:rFonts w:cs="Mangal"/>
    </w:rPr>
  </w:style>
  <w:style w:type="character" w:customStyle="1" w:styleId="NogaZnak">
    <w:name w:val="Noga Znak"/>
    <w:basedOn w:val="Privzetapisavaodstavka"/>
    <w:link w:val="Noga"/>
    <w:uiPriority w:val="99"/>
    <w:rsid w:val="00332A97"/>
    <w:rPr>
      <w:rFonts w:cs="Mangal"/>
      <w:sz w:val="24"/>
      <w:lang w:eastAsia="hi-IN" w:bidi="hi-IN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FB499F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631A4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  <w:style w:type="paragraph" w:styleId="Odstavekseznama">
    <w:name w:val="List Paragraph"/>
    <w:basedOn w:val="Navaden"/>
    <w:uiPriority w:val="34"/>
    <w:qFormat/>
    <w:rsid w:val="007631A4"/>
    <w:pPr>
      <w:ind w:left="708"/>
    </w:pPr>
    <w:rPr>
      <w:rFonts w:cs="Mangal"/>
    </w:rPr>
  </w:style>
  <w:style w:type="character" w:styleId="Poudarek">
    <w:name w:val="Emphasis"/>
    <w:uiPriority w:val="20"/>
    <w:qFormat/>
    <w:rsid w:val="007631A4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7631A4"/>
    <w:pPr>
      <w:suppressAutoHyphens w:val="0"/>
      <w:spacing w:before="100" w:beforeAutospacing="1" w:after="100" w:afterAutospacing="1"/>
    </w:pPr>
    <w:rPr>
      <w:szCs w:val="24"/>
      <w:lang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pm.radgona@gmail.com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DPM Gornja Radgona</Company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Uporabnik_DPM</dc:creator>
  <cp:keywords/>
  <cp:lastModifiedBy>Dule</cp:lastModifiedBy>
  <cp:revision>2</cp:revision>
  <cp:lastPrinted>2023-05-08T11:08:00Z</cp:lastPrinted>
  <dcterms:created xsi:type="dcterms:W3CDTF">2024-05-16T18:14:00Z</dcterms:created>
  <dcterms:modified xsi:type="dcterms:W3CDTF">2024-05-16T18:14:00Z</dcterms:modified>
</cp:coreProperties>
</file>