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D0" w:rsidRDefault="00AE1BD0" w:rsidP="00AE1BD0">
      <w:pPr>
        <w:rPr>
          <w:b/>
          <w:sz w:val="32"/>
          <w:szCs w:val="32"/>
        </w:rPr>
      </w:pPr>
    </w:p>
    <w:p w:rsidR="00AE1BD0" w:rsidRDefault="00AE1BD0" w:rsidP="00AE1BD0">
      <w:pPr>
        <w:rPr>
          <w:b/>
          <w:sz w:val="44"/>
          <w:szCs w:val="44"/>
        </w:rPr>
      </w:pPr>
    </w:p>
    <w:p w:rsid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Default="00AE1BD0" w:rsidP="00AE1BD0">
      <w:pPr>
        <w:jc w:val="right"/>
        <w:rPr>
          <w:rFonts w:ascii="Verdana" w:hAnsi="Verdana"/>
        </w:rPr>
      </w:pPr>
      <w:r>
        <w:rPr>
          <w:rFonts w:ascii="Verdana" w:hAnsi="Verdana"/>
        </w:rPr>
        <w:t>ŽUPAN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 xml:space="preserve">Štev:  </w:t>
      </w:r>
      <w:r>
        <w:rPr>
          <w:rFonts w:ascii="Verdana" w:hAnsi="Verdana"/>
          <w:sz w:val="22"/>
          <w:szCs w:val="22"/>
        </w:rPr>
        <w:t>478-0001/2018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>Datum: 2</w:t>
      </w:r>
      <w:r>
        <w:rPr>
          <w:rFonts w:ascii="Verdana" w:hAnsi="Verdana"/>
          <w:sz w:val="22"/>
          <w:szCs w:val="22"/>
        </w:rPr>
        <w:t>3</w:t>
      </w:r>
      <w:r w:rsidRPr="00AE1BD0">
        <w:rPr>
          <w:rFonts w:ascii="Verdana" w:hAnsi="Verdana"/>
          <w:sz w:val="22"/>
          <w:szCs w:val="22"/>
        </w:rPr>
        <w:t>.11.2018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Default="00AE1BD0" w:rsidP="00AE1BD0">
      <w:pPr>
        <w:pStyle w:val="Brezrazmikov"/>
        <w:jc w:val="both"/>
        <w:rPr>
          <w:rFonts w:ascii="Verdana" w:hAnsi="Verdana"/>
        </w:rPr>
      </w:pPr>
      <w:r w:rsidRPr="00AE1BD0">
        <w:rPr>
          <w:rFonts w:ascii="Verdana" w:hAnsi="Verdana"/>
        </w:rPr>
        <w:t xml:space="preserve">Župan Občine Radenci, g. Janez RIHTARIČ na podlagi </w:t>
      </w:r>
      <w:r w:rsidRPr="00AE1BD0">
        <w:rPr>
          <w:rFonts w:ascii="Verdana" w:hAnsi="Verdana"/>
        </w:rPr>
        <w:t xml:space="preserve">16. člena Statuta Občine Radenci (Uradno glasilo slovenskih občin št. 2/11 in 67/15) </w:t>
      </w:r>
      <w:r w:rsidRPr="00AE1BD0">
        <w:rPr>
          <w:rFonts w:ascii="Verdana" w:hAnsi="Verdana"/>
        </w:rPr>
        <w:t xml:space="preserve"> </w:t>
      </w:r>
      <w:r>
        <w:rPr>
          <w:rFonts w:ascii="Verdana" w:hAnsi="Verdana"/>
        </w:rPr>
        <w:t>sprejme</w:t>
      </w:r>
    </w:p>
    <w:p w:rsidR="00AE1BD0" w:rsidRDefault="00AE1BD0" w:rsidP="00AE1BD0">
      <w:pPr>
        <w:pStyle w:val="Brezrazmikov"/>
        <w:jc w:val="both"/>
        <w:rPr>
          <w:rFonts w:ascii="Verdana" w:hAnsi="Verdana"/>
        </w:rPr>
      </w:pPr>
    </w:p>
    <w:p w:rsidR="00AE1BD0" w:rsidRDefault="00AE1BD0" w:rsidP="00AE1BD0">
      <w:pPr>
        <w:pStyle w:val="Brezrazmikov"/>
        <w:jc w:val="both"/>
        <w:rPr>
          <w:rFonts w:ascii="Verdana" w:hAnsi="Verdana"/>
        </w:rPr>
      </w:pPr>
    </w:p>
    <w:p w:rsidR="00AE1BD0" w:rsidRPr="00AE1BD0" w:rsidRDefault="00AE1BD0" w:rsidP="00AE1BD0">
      <w:pPr>
        <w:pStyle w:val="Brezrazmikov"/>
        <w:jc w:val="center"/>
        <w:rPr>
          <w:rFonts w:ascii="Verdana" w:hAnsi="Verdana"/>
          <w:b/>
        </w:rPr>
      </w:pPr>
      <w:r w:rsidRPr="00AE1BD0">
        <w:rPr>
          <w:rFonts w:ascii="Verdana" w:hAnsi="Verdana"/>
          <w:b/>
        </w:rPr>
        <w:t>S K L E P</w:t>
      </w:r>
    </w:p>
    <w:p w:rsidR="00AE1BD0" w:rsidRDefault="00AE1BD0" w:rsidP="00AE1BD0">
      <w:pPr>
        <w:pStyle w:val="Brezrazmikov"/>
        <w:jc w:val="both"/>
        <w:rPr>
          <w:rFonts w:ascii="Verdana" w:hAnsi="Verdana"/>
        </w:rPr>
      </w:pPr>
    </w:p>
    <w:p w:rsidR="00AE1BD0" w:rsidRDefault="00AE1BD0" w:rsidP="00AE1BD0">
      <w:pPr>
        <w:pStyle w:val="Brezrazmikov"/>
        <w:jc w:val="both"/>
        <w:rPr>
          <w:rFonts w:ascii="Verdana" w:hAnsi="Verdana"/>
        </w:rPr>
      </w:pPr>
    </w:p>
    <w:p w:rsidR="00AE1BD0" w:rsidRPr="00AE1BD0" w:rsidRDefault="00AE1BD0" w:rsidP="00AE1BD0">
      <w:pPr>
        <w:pStyle w:val="Brezrazmikov"/>
        <w:jc w:val="both"/>
        <w:rPr>
          <w:rFonts w:ascii="Verdana" w:hAnsi="Verdana"/>
        </w:rPr>
      </w:pPr>
      <w:r>
        <w:rPr>
          <w:rFonts w:ascii="Verdana" w:hAnsi="Verdana"/>
          <w:b/>
        </w:rPr>
        <w:t>o</w:t>
      </w:r>
      <w:r w:rsidRPr="00AE1BD0">
        <w:rPr>
          <w:rFonts w:ascii="Verdana" w:hAnsi="Verdana"/>
          <w:b/>
        </w:rPr>
        <w:t xml:space="preserve"> PREKLICU </w:t>
      </w:r>
      <w:r w:rsidRPr="00AE1BD0">
        <w:rPr>
          <w:rFonts w:ascii="Verdana" w:hAnsi="Verdana"/>
        </w:rPr>
        <w:t xml:space="preserve">javne dražbe </w:t>
      </w:r>
      <w:r w:rsidRPr="00AE1BD0">
        <w:rPr>
          <w:rFonts w:ascii="Verdana" w:hAnsi="Verdana"/>
        </w:rPr>
        <w:t>v letu 2018 za prodajo premičnega premoženja Občine Radenci</w:t>
      </w:r>
      <w:r w:rsidRPr="00AE1BD0">
        <w:rPr>
          <w:rFonts w:ascii="Verdana" w:hAnsi="Verdana"/>
        </w:rPr>
        <w:t xml:space="preserve"> </w:t>
      </w:r>
      <w:r>
        <w:rPr>
          <w:rFonts w:ascii="Verdana" w:hAnsi="Verdana"/>
        </w:rPr>
        <w:t>tj.</w:t>
      </w:r>
    </w:p>
    <w:p w:rsidR="00AE1BD0" w:rsidRPr="00AE1BD0" w:rsidRDefault="00AE1BD0" w:rsidP="00AE1BD0">
      <w:pPr>
        <w:pStyle w:val="Brezrazmikov"/>
        <w:jc w:val="center"/>
        <w:rPr>
          <w:rFonts w:ascii="Verdana" w:hAnsi="Verdana"/>
          <w:b/>
        </w:rPr>
      </w:pPr>
    </w:p>
    <w:p w:rsidR="00AE1BD0" w:rsidRPr="00AE1BD0" w:rsidRDefault="00AE1BD0" w:rsidP="00AE1BD0">
      <w:pPr>
        <w:pStyle w:val="Brezrazmikov"/>
        <w:jc w:val="both"/>
        <w:rPr>
          <w:rFonts w:ascii="Verdana" w:hAnsi="Verdana"/>
        </w:rPr>
      </w:pPr>
      <w:r w:rsidRPr="00AE1BD0">
        <w:rPr>
          <w:rFonts w:ascii="Verdana" w:hAnsi="Verdana"/>
        </w:rPr>
        <w:t xml:space="preserve"> -</w:t>
      </w:r>
      <w:r w:rsidRPr="00AE1BD0">
        <w:rPr>
          <w:rFonts w:ascii="Verdana" w:hAnsi="Verdana"/>
        </w:rPr>
        <w:t xml:space="preserve">Prenosni računalniki: LENOVO IDEAPAD G650-45 A6 6310 4 GB/1TB </w:t>
      </w:r>
      <w:proofErr w:type="spellStart"/>
      <w:r w:rsidRPr="00AE1BD0">
        <w:rPr>
          <w:rFonts w:ascii="Verdana" w:hAnsi="Verdana"/>
        </w:rPr>
        <w:t>W8.1</w:t>
      </w:r>
      <w:proofErr w:type="spellEnd"/>
      <w:r w:rsidRPr="00AE1BD0">
        <w:rPr>
          <w:rFonts w:ascii="Verdana" w:hAnsi="Verdana"/>
        </w:rPr>
        <w:t xml:space="preserve"> HD B </w:t>
      </w:r>
    </w:p>
    <w:p w:rsidR="00AE1BD0" w:rsidRPr="00AE1BD0" w:rsidRDefault="00AE1BD0" w:rsidP="00AE1BD0">
      <w:pPr>
        <w:pStyle w:val="Brezrazmikov"/>
        <w:jc w:val="both"/>
        <w:rPr>
          <w:rFonts w:ascii="Verdana" w:hAnsi="Verdana"/>
        </w:rPr>
      </w:pPr>
      <w:r w:rsidRPr="00AE1BD0">
        <w:rPr>
          <w:rFonts w:ascii="Verdana" w:hAnsi="Verdana"/>
        </w:rPr>
        <w:t xml:space="preserve">  in</w:t>
      </w:r>
    </w:p>
    <w:p w:rsidR="00AE1BD0" w:rsidRPr="00AE1BD0" w:rsidRDefault="00AE1BD0" w:rsidP="00AE1BD0">
      <w:pPr>
        <w:pStyle w:val="Brezrazmikov"/>
        <w:jc w:val="both"/>
        <w:rPr>
          <w:rFonts w:ascii="Verdana" w:hAnsi="Verdana"/>
        </w:rPr>
      </w:pPr>
      <w:r w:rsidRPr="00AE1BD0">
        <w:rPr>
          <w:rFonts w:ascii="Verdana" w:hAnsi="Verdana"/>
        </w:rPr>
        <w:t xml:space="preserve">- TORBA PORT 15,6 '' </w:t>
      </w:r>
    </w:p>
    <w:p w:rsidR="00AE1BD0" w:rsidRPr="00AE1BD0" w:rsidRDefault="00AE1BD0" w:rsidP="00AE1BD0">
      <w:pPr>
        <w:pStyle w:val="Brezrazmikov"/>
        <w:jc w:val="center"/>
        <w:rPr>
          <w:rFonts w:ascii="Verdana" w:hAnsi="Verdana"/>
          <w:b/>
        </w:rPr>
      </w:pPr>
    </w:p>
    <w:p w:rsidR="00AE1BD0" w:rsidRPr="00AE1BD0" w:rsidRDefault="00AE1BD0" w:rsidP="00AE1BD0">
      <w:pPr>
        <w:pStyle w:val="Brezrazmikov"/>
        <w:rPr>
          <w:rFonts w:ascii="Verdana" w:hAnsi="Verdana"/>
        </w:rPr>
      </w:pPr>
      <w:r w:rsidRPr="00AE1BD0">
        <w:rPr>
          <w:rFonts w:ascii="Verdana" w:hAnsi="Verdana"/>
        </w:rPr>
        <w:t>ki je bila</w:t>
      </w:r>
      <w:r>
        <w:rPr>
          <w:rFonts w:ascii="Verdana" w:hAnsi="Verdana"/>
        </w:rPr>
        <w:t xml:space="preserve"> objavljena na spletni strani Občine Radenci (</w:t>
      </w:r>
      <w:hyperlink r:id="rId5" w:history="1">
        <w:r w:rsidRPr="00AE1BD0">
          <w:rPr>
            <w:rStyle w:val="Hiperpovezava"/>
            <w:rFonts w:ascii="Verdana" w:hAnsi="Verdana"/>
            <w:color w:val="auto"/>
            <w:u w:val="none"/>
          </w:rPr>
          <w:t>www.radenci.si</w:t>
        </w:r>
      </w:hyperlink>
      <w:r>
        <w:rPr>
          <w:rFonts w:ascii="Verdana" w:hAnsi="Verdana"/>
        </w:rPr>
        <w:t xml:space="preserve">) dne, 21.12.2018 in </w:t>
      </w:r>
      <w:r w:rsidRPr="00AE1BD0">
        <w:rPr>
          <w:rFonts w:ascii="Verdana" w:hAnsi="Verdana"/>
        </w:rPr>
        <w:t xml:space="preserve"> razpisana za dne, 23.11.2018, ob 12. uri.</w:t>
      </w:r>
    </w:p>
    <w:p w:rsidR="00AE1BD0" w:rsidRPr="00AE1BD0" w:rsidRDefault="00AE1BD0" w:rsidP="00AE1BD0">
      <w:pPr>
        <w:pStyle w:val="Brezrazmikov"/>
        <w:jc w:val="center"/>
        <w:rPr>
          <w:rFonts w:ascii="Verdana" w:hAnsi="Verdana"/>
          <w:b/>
        </w:rPr>
      </w:pPr>
    </w:p>
    <w:p w:rsidR="00AE1BD0" w:rsidRPr="00AE1BD0" w:rsidRDefault="00AE1BD0" w:rsidP="00AE1BD0">
      <w:pPr>
        <w:pStyle w:val="Brezrazmikov"/>
        <w:jc w:val="center"/>
        <w:rPr>
          <w:rFonts w:ascii="Verdana" w:hAnsi="Verdana"/>
          <w:b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jc w:val="right"/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>Janez RIHTARIČ,</w:t>
      </w:r>
    </w:p>
    <w:p w:rsidR="00AE1BD0" w:rsidRPr="00AE1BD0" w:rsidRDefault="00AE1BD0" w:rsidP="00AE1BD0">
      <w:pPr>
        <w:jc w:val="right"/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>Župan občine Radenci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>VROČITI: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  <w:r w:rsidRPr="00AE1BD0">
        <w:rPr>
          <w:rFonts w:ascii="Verdana" w:hAnsi="Verdana"/>
          <w:sz w:val="22"/>
          <w:szCs w:val="22"/>
        </w:rPr>
        <w:t>- Zbirka dokumentarnega gradiva</w:t>
      </w: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AE1BD0" w:rsidRDefault="00AE1BD0" w:rsidP="00AE1BD0">
      <w:pPr>
        <w:rPr>
          <w:rFonts w:ascii="Verdana" w:hAnsi="Verdana"/>
          <w:sz w:val="22"/>
          <w:szCs w:val="22"/>
        </w:rPr>
      </w:pPr>
    </w:p>
    <w:p w:rsidR="00AE1BD0" w:rsidRPr="008F7C9A" w:rsidRDefault="00AE1BD0" w:rsidP="00AE1BD0">
      <w:pPr>
        <w:rPr>
          <w:rFonts w:ascii="Verdana" w:hAnsi="Verdana"/>
        </w:rPr>
      </w:pPr>
    </w:p>
    <w:p w:rsidR="00AE1BD0" w:rsidRPr="008F7C9A" w:rsidRDefault="00AE1BD0" w:rsidP="00AE1BD0">
      <w:pPr>
        <w:rPr>
          <w:rFonts w:ascii="Verdana" w:hAnsi="Verdana"/>
        </w:rPr>
      </w:pPr>
    </w:p>
    <w:p w:rsidR="00AE1BD0" w:rsidRPr="008F7C9A" w:rsidRDefault="00AE1BD0" w:rsidP="00AE1BD0"/>
    <w:p w:rsidR="0012745A" w:rsidRDefault="0012745A"/>
    <w:sectPr w:rsidR="0012745A" w:rsidSect="00A82B28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28" w:rsidRDefault="00143B4F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1AA7D9BB" wp14:editId="34589095">
          <wp:simplePos x="0" y="0"/>
          <wp:positionH relativeFrom="column">
            <wp:posOffset>-278822</wp:posOffset>
          </wp:positionH>
          <wp:positionV relativeFrom="paragraph">
            <wp:posOffset>-479104</wp:posOffset>
          </wp:positionV>
          <wp:extent cx="1883391" cy="1276509"/>
          <wp:effectExtent l="0" t="0" r="317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47" cy="12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28" w:rsidRDefault="00143B4F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7B400715" wp14:editId="625CBC12">
          <wp:simplePos x="0" y="0"/>
          <wp:positionH relativeFrom="margin">
            <wp:posOffset>5153025</wp:posOffset>
          </wp:positionH>
          <wp:positionV relativeFrom="margin">
            <wp:posOffset>-904875</wp:posOffset>
          </wp:positionV>
          <wp:extent cx="905510" cy="1520190"/>
          <wp:effectExtent l="0" t="0" r="8890" b="381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152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D0"/>
    <w:rsid w:val="0012745A"/>
    <w:rsid w:val="00215FBC"/>
    <w:rsid w:val="00A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E1B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E1BD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1B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E1BD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AE1BD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E1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E1B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E1BD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1B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E1BD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AE1BD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E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ZADRAVEC</dc:creator>
  <cp:keywords/>
  <dc:description/>
  <cp:lastModifiedBy/>
  <cp:revision>1</cp:revision>
  <cp:lastPrinted>2018-11-23T10:54:00Z</cp:lastPrinted>
  <dcterms:created xsi:type="dcterms:W3CDTF">2018-11-23T10:42:00Z</dcterms:created>
</cp:coreProperties>
</file>