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0C7" w:rsidRDefault="00E350C7" w:rsidP="00541083">
      <w:pPr>
        <w:spacing w:after="0" w:line="240" w:lineRule="auto"/>
        <w:rPr>
          <w:sz w:val="32"/>
          <w:szCs w:val="24"/>
        </w:rPr>
      </w:pPr>
      <w:bookmarkStart w:id="0" w:name="_GoBack"/>
      <w:bookmarkEnd w:id="0"/>
    </w:p>
    <w:p w:rsidR="00E350C7" w:rsidRDefault="00E350C7" w:rsidP="00DF321F">
      <w:pPr>
        <w:spacing w:after="0" w:line="240" w:lineRule="auto"/>
        <w:jc w:val="center"/>
        <w:rPr>
          <w:b/>
          <w:sz w:val="44"/>
          <w:szCs w:val="44"/>
          <w:u w:val="single"/>
        </w:rPr>
      </w:pPr>
    </w:p>
    <w:p w:rsidR="00E350C7" w:rsidRPr="00DF321F" w:rsidRDefault="00E350C7" w:rsidP="00DF321F">
      <w:pPr>
        <w:spacing w:after="0" w:line="240" w:lineRule="auto"/>
        <w:jc w:val="center"/>
        <w:rPr>
          <w:b/>
          <w:sz w:val="44"/>
          <w:szCs w:val="44"/>
          <w:u w:val="single"/>
        </w:rPr>
      </w:pPr>
      <w:r w:rsidRPr="00DF321F">
        <w:rPr>
          <w:b/>
          <w:sz w:val="44"/>
          <w:szCs w:val="44"/>
          <w:u w:val="single"/>
        </w:rPr>
        <w:t>KOLEDAR PRIREDITEV OBČINSKEGA PRAZNIKA OBČINE PREDDVOR</w:t>
      </w:r>
    </w:p>
    <w:p w:rsidR="00E350C7" w:rsidRDefault="00E350C7" w:rsidP="00580AFA">
      <w:pPr>
        <w:spacing w:after="0" w:line="240" w:lineRule="auto"/>
        <w:rPr>
          <w:b/>
          <w:sz w:val="32"/>
          <w:szCs w:val="24"/>
          <w:u w:val="single"/>
        </w:rPr>
      </w:pPr>
    </w:p>
    <w:p w:rsidR="00E350C7" w:rsidRDefault="00E350C7" w:rsidP="00580AFA">
      <w:pPr>
        <w:spacing w:after="0" w:line="240" w:lineRule="auto"/>
        <w:rPr>
          <w:b/>
          <w:sz w:val="32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82"/>
        <w:gridCol w:w="3746"/>
        <w:gridCol w:w="8930"/>
      </w:tblGrid>
      <w:tr w:rsidR="006C00C3" w:rsidRPr="00FD5DFC" w:rsidTr="006C00C3">
        <w:tc>
          <w:tcPr>
            <w:tcW w:w="1182" w:type="dxa"/>
          </w:tcPr>
          <w:p w:rsidR="006C00C3" w:rsidRPr="00FD5DFC" w:rsidRDefault="006C00C3" w:rsidP="00FD5DFC">
            <w:pPr>
              <w:spacing w:after="0" w:line="240" w:lineRule="auto"/>
              <w:rPr>
                <w:b/>
                <w:sz w:val="32"/>
                <w:szCs w:val="24"/>
              </w:rPr>
            </w:pPr>
            <w:r w:rsidRPr="00FD5DFC">
              <w:rPr>
                <w:b/>
                <w:sz w:val="32"/>
                <w:szCs w:val="24"/>
              </w:rPr>
              <w:t xml:space="preserve">MESEC </w:t>
            </w:r>
          </w:p>
        </w:tc>
        <w:tc>
          <w:tcPr>
            <w:tcW w:w="3746" w:type="dxa"/>
          </w:tcPr>
          <w:p w:rsidR="006C00C3" w:rsidRPr="00FD5DFC" w:rsidRDefault="006C00C3" w:rsidP="00FD5DFC">
            <w:pPr>
              <w:spacing w:after="0" w:line="240" w:lineRule="auto"/>
              <w:rPr>
                <w:b/>
                <w:sz w:val="32"/>
                <w:szCs w:val="24"/>
              </w:rPr>
            </w:pPr>
            <w:r w:rsidRPr="00FD5DFC">
              <w:rPr>
                <w:b/>
                <w:sz w:val="32"/>
                <w:szCs w:val="24"/>
              </w:rPr>
              <w:t>DATUM</w:t>
            </w:r>
          </w:p>
        </w:tc>
        <w:tc>
          <w:tcPr>
            <w:tcW w:w="8930" w:type="dxa"/>
          </w:tcPr>
          <w:p w:rsidR="006C00C3" w:rsidRPr="00FD5DFC" w:rsidRDefault="006C00C3" w:rsidP="00FD5DFC">
            <w:pPr>
              <w:spacing w:after="0" w:line="240" w:lineRule="auto"/>
              <w:rPr>
                <w:b/>
                <w:sz w:val="32"/>
                <w:szCs w:val="24"/>
              </w:rPr>
            </w:pPr>
            <w:r w:rsidRPr="00FD5DFC">
              <w:rPr>
                <w:b/>
                <w:sz w:val="32"/>
                <w:szCs w:val="24"/>
              </w:rPr>
              <w:t>PRIREDITEV</w:t>
            </w:r>
          </w:p>
        </w:tc>
      </w:tr>
      <w:tr w:rsidR="006C00C3" w:rsidRPr="00FD5DFC" w:rsidTr="006C00C3">
        <w:tc>
          <w:tcPr>
            <w:tcW w:w="1182" w:type="dxa"/>
          </w:tcPr>
          <w:p w:rsidR="006C00C3" w:rsidRPr="00FD5DFC" w:rsidRDefault="006C00C3" w:rsidP="00FD5DFC">
            <w:pPr>
              <w:spacing w:after="0" w:line="240" w:lineRule="auto"/>
              <w:rPr>
                <w:sz w:val="32"/>
                <w:szCs w:val="24"/>
              </w:rPr>
            </w:pPr>
            <w:r w:rsidRPr="00FD5DFC">
              <w:rPr>
                <w:sz w:val="32"/>
                <w:szCs w:val="24"/>
              </w:rPr>
              <w:t>MAJ</w:t>
            </w:r>
          </w:p>
        </w:tc>
        <w:tc>
          <w:tcPr>
            <w:tcW w:w="3746" w:type="dxa"/>
          </w:tcPr>
          <w:p w:rsidR="006C00C3" w:rsidRDefault="006C00C3" w:rsidP="00FD5DFC">
            <w:pPr>
              <w:spacing w:after="0" w:line="240" w:lineRule="auto"/>
              <w:rPr>
                <w:sz w:val="32"/>
                <w:szCs w:val="24"/>
              </w:rPr>
            </w:pPr>
            <w:r w:rsidRPr="00FD5DFC">
              <w:rPr>
                <w:sz w:val="32"/>
                <w:szCs w:val="24"/>
              </w:rPr>
              <w:t>Petek, 27. 5.</w:t>
            </w:r>
          </w:p>
          <w:p w:rsidR="006C00C3" w:rsidRPr="00FD5DFC" w:rsidRDefault="006C00C3" w:rsidP="00FD5DFC">
            <w:pPr>
              <w:spacing w:after="0" w:line="240" w:lineRule="auto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 xml:space="preserve">Šotor </w:t>
            </w:r>
            <w:r w:rsidR="00401003">
              <w:rPr>
                <w:sz w:val="32"/>
                <w:szCs w:val="24"/>
              </w:rPr>
              <w:t>na dvorišču J</w:t>
            </w:r>
            <w:r>
              <w:rPr>
                <w:sz w:val="32"/>
                <w:szCs w:val="24"/>
              </w:rPr>
              <w:t>elovice</w:t>
            </w:r>
          </w:p>
        </w:tc>
        <w:tc>
          <w:tcPr>
            <w:tcW w:w="8930" w:type="dxa"/>
          </w:tcPr>
          <w:p w:rsidR="006C00C3" w:rsidRDefault="006C00C3" w:rsidP="00FD5DFC">
            <w:pPr>
              <w:spacing w:after="0" w:line="240" w:lineRule="auto"/>
              <w:rPr>
                <w:sz w:val="32"/>
                <w:szCs w:val="24"/>
              </w:rPr>
            </w:pPr>
            <w:r w:rsidRPr="00FD5DFC">
              <w:rPr>
                <w:sz w:val="32"/>
                <w:szCs w:val="24"/>
              </w:rPr>
              <w:t>Vikend zabave – Preddvor 2016</w:t>
            </w:r>
          </w:p>
          <w:p w:rsidR="006C00C3" w:rsidRPr="00FD5DFC" w:rsidRDefault="006C00C3" w:rsidP="006C00C3">
            <w:pPr>
              <w:spacing w:after="0" w:line="240" w:lineRule="auto"/>
              <w:rPr>
                <w:sz w:val="32"/>
                <w:szCs w:val="24"/>
              </w:rPr>
            </w:pPr>
            <w:r w:rsidRPr="00FD5DFC">
              <w:rPr>
                <w:sz w:val="32"/>
                <w:szCs w:val="24"/>
              </w:rPr>
              <w:t>Trio Orli,</w:t>
            </w:r>
          </w:p>
          <w:p w:rsidR="006C00C3" w:rsidRPr="00FD5DFC" w:rsidRDefault="006C00C3" w:rsidP="006C00C3">
            <w:pPr>
              <w:spacing w:after="0" w:line="240" w:lineRule="auto"/>
              <w:rPr>
                <w:sz w:val="32"/>
                <w:szCs w:val="24"/>
              </w:rPr>
            </w:pPr>
            <w:r w:rsidRPr="00FD5DFC">
              <w:rPr>
                <w:sz w:val="32"/>
                <w:szCs w:val="24"/>
              </w:rPr>
              <w:t>Dejan Vunjak z Brendijevimi barabami</w:t>
            </w:r>
          </w:p>
        </w:tc>
      </w:tr>
      <w:tr w:rsidR="006C00C3" w:rsidRPr="00FD5DFC" w:rsidTr="006C00C3">
        <w:tc>
          <w:tcPr>
            <w:tcW w:w="1182" w:type="dxa"/>
          </w:tcPr>
          <w:p w:rsidR="006C00C3" w:rsidRPr="00FD5DFC" w:rsidRDefault="006C00C3" w:rsidP="00FD5DFC">
            <w:pPr>
              <w:spacing w:after="0" w:line="240" w:lineRule="auto"/>
              <w:rPr>
                <w:sz w:val="32"/>
                <w:szCs w:val="24"/>
              </w:rPr>
            </w:pPr>
            <w:r w:rsidRPr="00FD5DFC">
              <w:rPr>
                <w:sz w:val="32"/>
                <w:szCs w:val="24"/>
              </w:rPr>
              <w:t>MAJ</w:t>
            </w:r>
          </w:p>
        </w:tc>
        <w:tc>
          <w:tcPr>
            <w:tcW w:w="3746" w:type="dxa"/>
          </w:tcPr>
          <w:p w:rsidR="006C00C3" w:rsidRDefault="006C00C3" w:rsidP="00FD5DFC">
            <w:pPr>
              <w:spacing w:after="0" w:line="240" w:lineRule="auto"/>
              <w:rPr>
                <w:sz w:val="32"/>
                <w:szCs w:val="24"/>
              </w:rPr>
            </w:pPr>
            <w:r w:rsidRPr="00FD5DFC">
              <w:rPr>
                <w:sz w:val="32"/>
                <w:szCs w:val="24"/>
              </w:rPr>
              <w:t>Sobota, 28. 5.</w:t>
            </w:r>
          </w:p>
          <w:p w:rsidR="006C00C3" w:rsidRPr="00FD5DFC" w:rsidRDefault="006C00C3" w:rsidP="00FD5DFC">
            <w:pPr>
              <w:spacing w:after="0" w:line="240" w:lineRule="auto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 xml:space="preserve">Šotor </w:t>
            </w:r>
            <w:r w:rsidR="00401003">
              <w:rPr>
                <w:sz w:val="32"/>
                <w:szCs w:val="24"/>
              </w:rPr>
              <w:t>na dvorišču J</w:t>
            </w:r>
            <w:r>
              <w:rPr>
                <w:sz w:val="32"/>
                <w:szCs w:val="24"/>
              </w:rPr>
              <w:t>elovice</w:t>
            </w:r>
          </w:p>
        </w:tc>
        <w:tc>
          <w:tcPr>
            <w:tcW w:w="8930" w:type="dxa"/>
          </w:tcPr>
          <w:p w:rsidR="006C00C3" w:rsidRDefault="006C00C3" w:rsidP="00FD5DFC">
            <w:pPr>
              <w:spacing w:after="0" w:line="240" w:lineRule="auto"/>
              <w:rPr>
                <w:sz w:val="32"/>
                <w:szCs w:val="24"/>
              </w:rPr>
            </w:pPr>
            <w:r w:rsidRPr="00FD5DFC">
              <w:rPr>
                <w:sz w:val="32"/>
                <w:szCs w:val="24"/>
              </w:rPr>
              <w:t>Vikend zabave – Preddvor 2016</w:t>
            </w:r>
          </w:p>
          <w:p w:rsidR="006C00C3" w:rsidRPr="00FD5DFC" w:rsidRDefault="006C00C3" w:rsidP="00FD5DFC">
            <w:pPr>
              <w:spacing w:after="0" w:line="240" w:lineRule="auto"/>
              <w:rPr>
                <w:sz w:val="32"/>
                <w:szCs w:val="24"/>
              </w:rPr>
            </w:pPr>
            <w:r w:rsidRPr="00FD5DFC">
              <w:rPr>
                <w:sz w:val="32"/>
                <w:szCs w:val="24"/>
              </w:rPr>
              <w:t>VeseliSVATJE, Calypso</w:t>
            </w:r>
          </w:p>
        </w:tc>
      </w:tr>
      <w:tr w:rsidR="006C00C3" w:rsidRPr="00FD5DFC" w:rsidTr="006C00C3">
        <w:tc>
          <w:tcPr>
            <w:tcW w:w="1182" w:type="dxa"/>
            <w:shd w:val="clear" w:color="auto" w:fill="BFBFBF"/>
          </w:tcPr>
          <w:p w:rsidR="006C00C3" w:rsidRPr="00FD5DFC" w:rsidRDefault="006C00C3" w:rsidP="00FD5DFC">
            <w:pPr>
              <w:spacing w:after="0" w:line="240" w:lineRule="auto"/>
              <w:rPr>
                <w:sz w:val="32"/>
                <w:szCs w:val="24"/>
              </w:rPr>
            </w:pPr>
          </w:p>
        </w:tc>
        <w:tc>
          <w:tcPr>
            <w:tcW w:w="3746" w:type="dxa"/>
            <w:shd w:val="clear" w:color="auto" w:fill="BFBFBF"/>
          </w:tcPr>
          <w:p w:rsidR="006C00C3" w:rsidRPr="00FD5DFC" w:rsidRDefault="006C00C3" w:rsidP="00FD5DFC">
            <w:pPr>
              <w:spacing w:after="0" w:line="240" w:lineRule="auto"/>
              <w:rPr>
                <w:sz w:val="32"/>
                <w:szCs w:val="24"/>
              </w:rPr>
            </w:pPr>
          </w:p>
        </w:tc>
        <w:tc>
          <w:tcPr>
            <w:tcW w:w="8930" w:type="dxa"/>
            <w:shd w:val="clear" w:color="auto" w:fill="BFBFBF"/>
          </w:tcPr>
          <w:p w:rsidR="006C00C3" w:rsidRPr="00FD5DFC" w:rsidRDefault="006C00C3" w:rsidP="00FD5DFC">
            <w:pPr>
              <w:spacing w:after="0" w:line="240" w:lineRule="auto"/>
              <w:rPr>
                <w:sz w:val="32"/>
                <w:szCs w:val="24"/>
              </w:rPr>
            </w:pPr>
          </w:p>
        </w:tc>
      </w:tr>
      <w:tr w:rsidR="006C00C3" w:rsidRPr="00FD5DFC" w:rsidTr="006C00C3">
        <w:tc>
          <w:tcPr>
            <w:tcW w:w="1182" w:type="dxa"/>
          </w:tcPr>
          <w:p w:rsidR="006C00C3" w:rsidRPr="00FD5DFC" w:rsidRDefault="006C00C3" w:rsidP="00FD5DFC">
            <w:pPr>
              <w:spacing w:after="0" w:line="240" w:lineRule="auto"/>
              <w:rPr>
                <w:sz w:val="32"/>
                <w:szCs w:val="24"/>
              </w:rPr>
            </w:pPr>
            <w:r w:rsidRPr="00FD5DFC">
              <w:rPr>
                <w:sz w:val="32"/>
                <w:szCs w:val="24"/>
              </w:rPr>
              <w:t>JUNIJ</w:t>
            </w:r>
          </w:p>
        </w:tc>
        <w:tc>
          <w:tcPr>
            <w:tcW w:w="3746" w:type="dxa"/>
          </w:tcPr>
          <w:p w:rsidR="006C00C3" w:rsidRPr="00FD5DFC" w:rsidRDefault="006C00C3" w:rsidP="00FD5DFC">
            <w:pPr>
              <w:spacing w:after="0" w:line="240" w:lineRule="auto"/>
              <w:rPr>
                <w:sz w:val="32"/>
                <w:szCs w:val="24"/>
              </w:rPr>
            </w:pPr>
            <w:r w:rsidRPr="00FD5DFC">
              <w:rPr>
                <w:sz w:val="32"/>
                <w:szCs w:val="24"/>
              </w:rPr>
              <w:t>Sreda, 1. 6., ob 17.30</w:t>
            </w:r>
          </w:p>
        </w:tc>
        <w:tc>
          <w:tcPr>
            <w:tcW w:w="8930" w:type="dxa"/>
          </w:tcPr>
          <w:p w:rsidR="006C00C3" w:rsidRPr="00FD5DFC" w:rsidRDefault="006C00C3" w:rsidP="00FD5DFC">
            <w:pPr>
              <w:spacing w:after="0" w:line="240" w:lineRule="auto"/>
              <w:rPr>
                <w:sz w:val="32"/>
                <w:szCs w:val="24"/>
              </w:rPr>
            </w:pPr>
            <w:r w:rsidRPr="00FD5DFC">
              <w:rPr>
                <w:sz w:val="32"/>
                <w:szCs w:val="24"/>
              </w:rPr>
              <w:t>Otvoritev športnih igrišč pri šoli s kulturnim programom</w:t>
            </w:r>
          </w:p>
        </w:tc>
      </w:tr>
      <w:tr w:rsidR="006C00C3" w:rsidRPr="00FD5DFC" w:rsidTr="006C00C3">
        <w:tc>
          <w:tcPr>
            <w:tcW w:w="1182" w:type="dxa"/>
          </w:tcPr>
          <w:p w:rsidR="006C00C3" w:rsidRPr="00FD5DFC" w:rsidRDefault="006C00C3" w:rsidP="00FD5DFC">
            <w:pPr>
              <w:spacing w:after="0" w:line="240" w:lineRule="auto"/>
              <w:rPr>
                <w:sz w:val="32"/>
                <w:szCs w:val="24"/>
              </w:rPr>
            </w:pPr>
            <w:r w:rsidRPr="00FD5DFC">
              <w:rPr>
                <w:sz w:val="32"/>
                <w:szCs w:val="24"/>
              </w:rPr>
              <w:t>JUNIJ</w:t>
            </w:r>
          </w:p>
        </w:tc>
        <w:tc>
          <w:tcPr>
            <w:tcW w:w="3746" w:type="dxa"/>
          </w:tcPr>
          <w:p w:rsidR="006C00C3" w:rsidRPr="00FD5DFC" w:rsidRDefault="006C00C3" w:rsidP="00FD5DFC">
            <w:pPr>
              <w:spacing w:after="0" w:line="240" w:lineRule="auto"/>
              <w:rPr>
                <w:sz w:val="32"/>
                <w:szCs w:val="24"/>
              </w:rPr>
            </w:pPr>
            <w:r w:rsidRPr="00FD5DFC">
              <w:rPr>
                <w:sz w:val="32"/>
                <w:szCs w:val="24"/>
              </w:rPr>
              <w:t>Sreda, 1. 6., po otvoritvi</w:t>
            </w:r>
          </w:p>
        </w:tc>
        <w:tc>
          <w:tcPr>
            <w:tcW w:w="8930" w:type="dxa"/>
          </w:tcPr>
          <w:p w:rsidR="006C00C3" w:rsidRPr="00FD5DFC" w:rsidRDefault="006C00C3" w:rsidP="00FD5DFC">
            <w:pPr>
              <w:spacing w:after="0" w:line="240" w:lineRule="auto"/>
              <w:rPr>
                <w:sz w:val="32"/>
                <w:szCs w:val="24"/>
              </w:rPr>
            </w:pPr>
            <w:r w:rsidRPr="00FD5DFC">
              <w:rPr>
                <w:sz w:val="32"/>
                <w:szCs w:val="24"/>
              </w:rPr>
              <w:t>Športna tekmovanja na novih igriščih</w:t>
            </w:r>
          </w:p>
        </w:tc>
      </w:tr>
      <w:tr w:rsidR="006C00C3" w:rsidRPr="00FD5DFC" w:rsidTr="006C00C3">
        <w:tc>
          <w:tcPr>
            <w:tcW w:w="1182" w:type="dxa"/>
          </w:tcPr>
          <w:p w:rsidR="006C00C3" w:rsidRPr="00FD5DFC" w:rsidRDefault="006C00C3" w:rsidP="00FD5DFC">
            <w:pPr>
              <w:spacing w:after="0" w:line="240" w:lineRule="auto"/>
              <w:rPr>
                <w:sz w:val="32"/>
                <w:szCs w:val="24"/>
              </w:rPr>
            </w:pPr>
            <w:r w:rsidRPr="00FD5DFC">
              <w:rPr>
                <w:sz w:val="32"/>
                <w:szCs w:val="24"/>
              </w:rPr>
              <w:t>JUNIJ</w:t>
            </w:r>
          </w:p>
        </w:tc>
        <w:tc>
          <w:tcPr>
            <w:tcW w:w="3746" w:type="dxa"/>
          </w:tcPr>
          <w:p w:rsidR="006C00C3" w:rsidRPr="00FD5DFC" w:rsidRDefault="006C00C3" w:rsidP="00FD5DFC">
            <w:pPr>
              <w:spacing w:after="0" w:line="240" w:lineRule="auto"/>
              <w:rPr>
                <w:sz w:val="32"/>
                <w:szCs w:val="24"/>
              </w:rPr>
            </w:pPr>
            <w:r w:rsidRPr="00FD5DFC">
              <w:rPr>
                <w:sz w:val="32"/>
                <w:szCs w:val="24"/>
              </w:rPr>
              <w:t>Četrtek, 2. 6., ob 13. uri</w:t>
            </w:r>
          </w:p>
        </w:tc>
        <w:tc>
          <w:tcPr>
            <w:tcW w:w="8930" w:type="dxa"/>
          </w:tcPr>
          <w:p w:rsidR="006C00C3" w:rsidRDefault="006C00C3" w:rsidP="00FD5DFC">
            <w:pPr>
              <w:spacing w:after="0" w:line="240" w:lineRule="auto"/>
              <w:rPr>
                <w:sz w:val="32"/>
                <w:szCs w:val="24"/>
              </w:rPr>
            </w:pPr>
            <w:r w:rsidRPr="00FD5DFC">
              <w:rPr>
                <w:sz w:val="32"/>
                <w:szCs w:val="24"/>
              </w:rPr>
              <w:t>Odkritje spominske plošče na domačiji Povšnar v Kokri</w:t>
            </w:r>
            <w:r>
              <w:rPr>
                <w:sz w:val="32"/>
                <w:szCs w:val="24"/>
              </w:rPr>
              <w:t>,</w:t>
            </w:r>
            <w:r w:rsidRPr="00FD5DFC">
              <w:rPr>
                <w:sz w:val="32"/>
                <w:szCs w:val="24"/>
              </w:rPr>
              <w:t xml:space="preserve"> </w:t>
            </w:r>
          </w:p>
          <w:p w:rsidR="006C00C3" w:rsidRDefault="006C00C3" w:rsidP="00FD5DFC">
            <w:pPr>
              <w:spacing w:after="0" w:line="240" w:lineRule="auto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obletnica države</w:t>
            </w:r>
          </w:p>
          <w:p w:rsidR="006C00C3" w:rsidRPr="00FD5DFC" w:rsidRDefault="006C00C3" w:rsidP="00FD5DFC">
            <w:pPr>
              <w:spacing w:after="0" w:line="240" w:lineRule="auto"/>
              <w:rPr>
                <w:sz w:val="32"/>
                <w:szCs w:val="24"/>
              </w:rPr>
            </w:pPr>
            <w:r w:rsidRPr="00FD5DFC">
              <w:rPr>
                <w:sz w:val="32"/>
                <w:szCs w:val="24"/>
              </w:rPr>
              <w:t>Kulturni program – podružnična šola Kokra</w:t>
            </w:r>
          </w:p>
        </w:tc>
      </w:tr>
      <w:tr w:rsidR="006C00C3" w:rsidRPr="00FD5DFC" w:rsidTr="006C00C3">
        <w:tc>
          <w:tcPr>
            <w:tcW w:w="1182" w:type="dxa"/>
          </w:tcPr>
          <w:p w:rsidR="006C00C3" w:rsidRPr="00FD5DFC" w:rsidRDefault="006C00C3" w:rsidP="00FD5DFC">
            <w:pPr>
              <w:spacing w:after="0" w:line="240" w:lineRule="auto"/>
              <w:rPr>
                <w:sz w:val="32"/>
                <w:szCs w:val="24"/>
              </w:rPr>
            </w:pPr>
            <w:r w:rsidRPr="00FD5DFC">
              <w:rPr>
                <w:sz w:val="32"/>
                <w:szCs w:val="24"/>
              </w:rPr>
              <w:t>JUNIJ</w:t>
            </w:r>
          </w:p>
        </w:tc>
        <w:tc>
          <w:tcPr>
            <w:tcW w:w="3746" w:type="dxa"/>
          </w:tcPr>
          <w:p w:rsidR="006C00C3" w:rsidRPr="00FD5DFC" w:rsidRDefault="006C00C3" w:rsidP="00FD5DFC">
            <w:pPr>
              <w:spacing w:after="0" w:line="240" w:lineRule="auto"/>
              <w:rPr>
                <w:sz w:val="32"/>
                <w:szCs w:val="24"/>
              </w:rPr>
            </w:pPr>
            <w:r w:rsidRPr="00FD5DFC">
              <w:rPr>
                <w:sz w:val="32"/>
                <w:szCs w:val="24"/>
              </w:rPr>
              <w:t>Četrtek, 2. 6., ob 19. uri</w:t>
            </w:r>
          </w:p>
        </w:tc>
        <w:tc>
          <w:tcPr>
            <w:tcW w:w="8930" w:type="dxa"/>
          </w:tcPr>
          <w:p w:rsidR="006C00C3" w:rsidRPr="00FD5DFC" w:rsidRDefault="006C00C3" w:rsidP="00FD5DFC">
            <w:pPr>
              <w:spacing w:after="0" w:line="240" w:lineRule="auto"/>
              <w:rPr>
                <w:sz w:val="32"/>
                <w:szCs w:val="24"/>
              </w:rPr>
            </w:pPr>
            <w:r w:rsidRPr="00FD5DFC">
              <w:rPr>
                <w:sz w:val="32"/>
                <w:szCs w:val="24"/>
              </w:rPr>
              <w:t xml:space="preserve">Sveta maša </w:t>
            </w:r>
            <w:r w:rsidR="00BA5EBC">
              <w:rPr>
                <w:sz w:val="32"/>
                <w:szCs w:val="24"/>
              </w:rPr>
              <w:t xml:space="preserve"> v farni cerkvi sv. P</w:t>
            </w:r>
            <w:r w:rsidR="00FE4A69">
              <w:rPr>
                <w:sz w:val="32"/>
                <w:szCs w:val="24"/>
              </w:rPr>
              <w:t>etra v P</w:t>
            </w:r>
            <w:r>
              <w:rPr>
                <w:sz w:val="32"/>
                <w:szCs w:val="24"/>
              </w:rPr>
              <w:t>reddvoru</w:t>
            </w:r>
          </w:p>
        </w:tc>
      </w:tr>
      <w:tr w:rsidR="006C00C3" w:rsidRPr="00FD5DFC" w:rsidTr="006C00C3">
        <w:tc>
          <w:tcPr>
            <w:tcW w:w="1182" w:type="dxa"/>
          </w:tcPr>
          <w:p w:rsidR="006C00C3" w:rsidRPr="00FD5DFC" w:rsidRDefault="006C00C3" w:rsidP="00FD5DFC">
            <w:pPr>
              <w:spacing w:after="0" w:line="240" w:lineRule="auto"/>
              <w:rPr>
                <w:sz w:val="32"/>
                <w:szCs w:val="24"/>
              </w:rPr>
            </w:pPr>
            <w:r w:rsidRPr="00FD5DFC">
              <w:rPr>
                <w:sz w:val="32"/>
                <w:szCs w:val="24"/>
              </w:rPr>
              <w:t>JUNIJ</w:t>
            </w:r>
          </w:p>
        </w:tc>
        <w:tc>
          <w:tcPr>
            <w:tcW w:w="3746" w:type="dxa"/>
          </w:tcPr>
          <w:p w:rsidR="006C00C3" w:rsidRPr="00FD5DFC" w:rsidRDefault="006C00C3" w:rsidP="00FD5DFC">
            <w:pPr>
              <w:spacing w:after="0" w:line="240" w:lineRule="auto"/>
              <w:rPr>
                <w:sz w:val="32"/>
                <w:szCs w:val="24"/>
              </w:rPr>
            </w:pPr>
            <w:r w:rsidRPr="00FD5DFC">
              <w:rPr>
                <w:sz w:val="32"/>
                <w:szCs w:val="24"/>
              </w:rPr>
              <w:t>Nedelja, 5. 6.,</w:t>
            </w:r>
          </w:p>
          <w:p w:rsidR="006C00C3" w:rsidRPr="00FD5DFC" w:rsidRDefault="006C00C3" w:rsidP="00FD5DFC">
            <w:pPr>
              <w:spacing w:after="0" w:line="240" w:lineRule="auto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o</w:t>
            </w:r>
            <w:r w:rsidR="00015726">
              <w:rPr>
                <w:sz w:val="32"/>
                <w:szCs w:val="24"/>
              </w:rPr>
              <w:t>d 10.</w:t>
            </w:r>
            <w:r w:rsidR="00114D05">
              <w:rPr>
                <w:sz w:val="32"/>
                <w:szCs w:val="24"/>
              </w:rPr>
              <w:t xml:space="preserve"> </w:t>
            </w:r>
            <w:r w:rsidR="00015726">
              <w:rPr>
                <w:sz w:val="32"/>
                <w:szCs w:val="24"/>
              </w:rPr>
              <w:t xml:space="preserve">do </w:t>
            </w:r>
            <w:r>
              <w:rPr>
                <w:sz w:val="32"/>
                <w:szCs w:val="24"/>
              </w:rPr>
              <w:t>18. ure</w:t>
            </w:r>
          </w:p>
        </w:tc>
        <w:tc>
          <w:tcPr>
            <w:tcW w:w="8930" w:type="dxa"/>
          </w:tcPr>
          <w:p w:rsidR="006C00C3" w:rsidRPr="00FD5DFC" w:rsidRDefault="006C00C3" w:rsidP="00FD5DFC">
            <w:pPr>
              <w:spacing w:after="0" w:line="240" w:lineRule="auto"/>
              <w:rPr>
                <w:sz w:val="32"/>
                <w:szCs w:val="24"/>
              </w:rPr>
            </w:pPr>
            <w:r w:rsidRPr="00FD5DFC">
              <w:rPr>
                <w:sz w:val="32"/>
                <w:szCs w:val="24"/>
              </w:rPr>
              <w:t>Srečanje generacij v rokometu</w:t>
            </w:r>
          </w:p>
        </w:tc>
      </w:tr>
      <w:tr w:rsidR="006C00C3" w:rsidRPr="00FD5DFC" w:rsidTr="006C00C3">
        <w:tc>
          <w:tcPr>
            <w:tcW w:w="1182" w:type="dxa"/>
            <w:shd w:val="clear" w:color="auto" w:fill="BFBFBF"/>
          </w:tcPr>
          <w:p w:rsidR="006C00C3" w:rsidRPr="00FD5DFC" w:rsidRDefault="006C00C3" w:rsidP="00FD5DFC">
            <w:pPr>
              <w:spacing w:after="0" w:line="240" w:lineRule="auto"/>
              <w:rPr>
                <w:sz w:val="32"/>
                <w:szCs w:val="24"/>
              </w:rPr>
            </w:pPr>
          </w:p>
        </w:tc>
        <w:tc>
          <w:tcPr>
            <w:tcW w:w="3746" w:type="dxa"/>
            <w:shd w:val="clear" w:color="auto" w:fill="BFBFBF"/>
          </w:tcPr>
          <w:p w:rsidR="006C00C3" w:rsidRPr="00FD5DFC" w:rsidRDefault="006C00C3" w:rsidP="00FD5DFC">
            <w:pPr>
              <w:spacing w:after="0" w:line="240" w:lineRule="auto"/>
              <w:rPr>
                <w:sz w:val="32"/>
                <w:szCs w:val="24"/>
              </w:rPr>
            </w:pPr>
          </w:p>
        </w:tc>
        <w:tc>
          <w:tcPr>
            <w:tcW w:w="8930" w:type="dxa"/>
            <w:shd w:val="clear" w:color="auto" w:fill="BFBFBF"/>
          </w:tcPr>
          <w:p w:rsidR="006C00C3" w:rsidRPr="00FD5DFC" w:rsidRDefault="006C00C3" w:rsidP="00FD5DFC">
            <w:pPr>
              <w:spacing w:after="0" w:line="240" w:lineRule="auto"/>
              <w:rPr>
                <w:sz w:val="32"/>
                <w:szCs w:val="24"/>
              </w:rPr>
            </w:pPr>
          </w:p>
        </w:tc>
      </w:tr>
      <w:tr w:rsidR="006C00C3" w:rsidRPr="00FD5DFC" w:rsidTr="006C00C3">
        <w:tc>
          <w:tcPr>
            <w:tcW w:w="1182" w:type="dxa"/>
          </w:tcPr>
          <w:p w:rsidR="006C00C3" w:rsidRPr="00FD5DFC" w:rsidRDefault="006C00C3" w:rsidP="00FD5DFC">
            <w:pPr>
              <w:spacing w:after="0" w:line="240" w:lineRule="auto"/>
              <w:rPr>
                <w:sz w:val="32"/>
                <w:szCs w:val="24"/>
              </w:rPr>
            </w:pPr>
            <w:r w:rsidRPr="00FD5DFC">
              <w:rPr>
                <w:sz w:val="32"/>
                <w:szCs w:val="24"/>
              </w:rPr>
              <w:t>JUNIJ</w:t>
            </w:r>
          </w:p>
        </w:tc>
        <w:tc>
          <w:tcPr>
            <w:tcW w:w="3746" w:type="dxa"/>
          </w:tcPr>
          <w:p w:rsidR="006C00C3" w:rsidRPr="00FD5DFC" w:rsidRDefault="006C00C3" w:rsidP="00FD5DFC">
            <w:pPr>
              <w:spacing w:after="0" w:line="240" w:lineRule="auto"/>
              <w:rPr>
                <w:sz w:val="32"/>
                <w:szCs w:val="24"/>
              </w:rPr>
            </w:pPr>
          </w:p>
        </w:tc>
        <w:tc>
          <w:tcPr>
            <w:tcW w:w="8930" w:type="dxa"/>
          </w:tcPr>
          <w:p w:rsidR="006C00C3" w:rsidRPr="00FD5DFC" w:rsidRDefault="006C00C3" w:rsidP="00FD5DFC">
            <w:pPr>
              <w:spacing w:after="0" w:line="240" w:lineRule="auto"/>
              <w:rPr>
                <w:sz w:val="32"/>
                <w:szCs w:val="24"/>
              </w:rPr>
            </w:pPr>
            <w:r w:rsidRPr="00FD5DFC">
              <w:rPr>
                <w:sz w:val="32"/>
                <w:szCs w:val="24"/>
              </w:rPr>
              <w:t>120-LETNICA PGD PREDDVOR</w:t>
            </w:r>
          </w:p>
        </w:tc>
      </w:tr>
      <w:tr w:rsidR="006C00C3" w:rsidRPr="00FD5DFC" w:rsidTr="006C00C3">
        <w:tc>
          <w:tcPr>
            <w:tcW w:w="1182" w:type="dxa"/>
          </w:tcPr>
          <w:p w:rsidR="006C00C3" w:rsidRPr="00FD5DFC" w:rsidRDefault="006C00C3" w:rsidP="00FD5DFC">
            <w:pPr>
              <w:spacing w:after="0" w:line="240" w:lineRule="auto"/>
              <w:rPr>
                <w:sz w:val="32"/>
                <w:szCs w:val="24"/>
              </w:rPr>
            </w:pPr>
            <w:r w:rsidRPr="00FD5DFC">
              <w:rPr>
                <w:sz w:val="32"/>
                <w:szCs w:val="24"/>
              </w:rPr>
              <w:t>JUNIJ</w:t>
            </w:r>
          </w:p>
        </w:tc>
        <w:tc>
          <w:tcPr>
            <w:tcW w:w="3746" w:type="dxa"/>
          </w:tcPr>
          <w:p w:rsidR="006C00C3" w:rsidRPr="00FD5DFC" w:rsidRDefault="006C00C3" w:rsidP="00FD5DFC">
            <w:pPr>
              <w:spacing w:after="0" w:line="240" w:lineRule="auto"/>
              <w:rPr>
                <w:sz w:val="32"/>
                <w:szCs w:val="24"/>
              </w:rPr>
            </w:pPr>
            <w:r w:rsidRPr="00FD5DFC">
              <w:rPr>
                <w:sz w:val="32"/>
                <w:szCs w:val="24"/>
              </w:rPr>
              <w:t>Četrtek, 9. 6.</w:t>
            </w:r>
          </w:p>
        </w:tc>
        <w:tc>
          <w:tcPr>
            <w:tcW w:w="8930" w:type="dxa"/>
          </w:tcPr>
          <w:p w:rsidR="006C00C3" w:rsidRPr="00FD5DFC" w:rsidRDefault="006C00C3" w:rsidP="00FD5DFC">
            <w:pPr>
              <w:spacing w:after="0" w:line="240" w:lineRule="auto"/>
              <w:rPr>
                <w:sz w:val="32"/>
                <w:szCs w:val="24"/>
              </w:rPr>
            </w:pPr>
            <w:r w:rsidRPr="00FD5DFC">
              <w:rPr>
                <w:sz w:val="32"/>
                <w:szCs w:val="24"/>
              </w:rPr>
              <w:t>Gasilska vaja ob 19. uri</w:t>
            </w:r>
          </w:p>
        </w:tc>
      </w:tr>
      <w:tr w:rsidR="006C00C3" w:rsidRPr="00FD5DFC" w:rsidTr="006C00C3">
        <w:tc>
          <w:tcPr>
            <w:tcW w:w="1182" w:type="dxa"/>
          </w:tcPr>
          <w:p w:rsidR="006C00C3" w:rsidRPr="00FD5DFC" w:rsidRDefault="006C00C3" w:rsidP="00FD5DFC">
            <w:pPr>
              <w:spacing w:after="0" w:line="240" w:lineRule="auto"/>
              <w:rPr>
                <w:sz w:val="32"/>
                <w:szCs w:val="24"/>
              </w:rPr>
            </w:pPr>
            <w:r w:rsidRPr="00FD5DFC">
              <w:rPr>
                <w:sz w:val="32"/>
                <w:szCs w:val="24"/>
              </w:rPr>
              <w:t>JUNIJ</w:t>
            </w:r>
          </w:p>
        </w:tc>
        <w:tc>
          <w:tcPr>
            <w:tcW w:w="3746" w:type="dxa"/>
          </w:tcPr>
          <w:p w:rsidR="006C00C3" w:rsidRPr="00FD5DFC" w:rsidRDefault="006C00C3" w:rsidP="00FD5DFC">
            <w:pPr>
              <w:spacing w:after="0" w:line="240" w:lineRule="auto"/>
              <w:rPr>
                <w:sz w:val="32"/>
                <w:szCs w:val="24"/>
              </w:rPr>
            </w:pPr>
            <w:r w:rsidRPr="00FD5DFC">
              <w:rPr>
                <w:sz w:val="32"/>
                <w:szCs w:val="24"/>
              </w:rPr>
              <w:t>Petek, 10. 6., ob 17. uri</w:t>
            </w:r>
          </w:p>
        </w:tc>
        <w:tc>
          <w:tcPr>
            <w:tcW w:w="8930" w:type="dxa"/>
          </w:tcPr>
          <w:p w:rsidR="006C00C3" w:rsidRPr="00FD5DFC" w:rsidRDefault="006C00C3" w:rsidP="00FD5DFC">
            <w:pPr>
              <w:spacing w:after="0" w:line="240" w:lineRule="auto"/>
              <w:rPr>
                <w:sz w:val="32"/>
                <w:szCs w:val="24"/>
              </w:rPr>
            </w:pPr>
            <w:r w:rsidRPr="00FD5DFC">
              <w:rPr>
                <w:sz w:val="32"/>
                <w:szCs w:val="24"/>
              </w:rPr>
              <w:t>Srečanje veteranov Gasilske zveze Gorenjska</w:t>
            </w:r>
          </w:p>
          <w:p w:rsidR="006C00C3" w:rsidRDefault="006C00C3" w:rsidP="00FD5DFC">
            <w:pPr>
              <w:spacing w:after="0" w:line="240" w:lineRule="auto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i</w:t>
            </w:r>
            <w:r w:rsidRPr="00FD5DFC">
              <w:rPr>
                <w:sz w:val="32"/>
                <w:szCs w:val="24"/>
              </w:rPr>
              <w:t>n srečanje članic GZ Kokra</w:t>
            </w:r>
          </w:p>
          <w:p w:rsidR="006C00C3" w:rsidRPr="00FD5DFC" w:rsidRDefault="006C00C3" w:rsidP="00FD5DFC">
            <w:pPr>
              <w:spacing w:after="0" w:line="240" w:lineRule="auto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v š</w:t>
            </w:r>
            <w:r w:rsidRPr="00FD5DFC">
              <w:rPr>
                <w:sz w:val="32"/>
                <w:szCs w:val="24"/>
              </w:rPr>
              <w:t>otor</w:t>
            </w:r>
            <w:r>
              <w:rPr>
                <w:sz w:val="32"/>
                <w:szCs w:val="24"/>
              </w:rPr>
              <w:t>u</w:t>
            </w:r>
            <w:r w:rsidRPr="00FD5DFC">
              <w:rPr>
                <w:sz w:val="32"/>
                <w:szCs w:val="24"/>
              </w:rPr>
              <w:t xml:space="preserve"> v grajskem parku</w:t>
            </w:r>
          </w:p>
        </w:tc>
      </w:tr>
      <w:tr w:rsidR="006C00C3" w:rsidRPr="00FD5DFC" w:rsidTr="006C00C3">
        <w:tc>
          <w:tcPr>
            <w:tcW w:w="1182" w:type="dxa"/>
          </w:tcPr>
          <w:p w:rsidR="006C00C3" w:rsidRPr="00FD5DFC" w:rsidRDefault="006C00C3" w:rsidP="00FD5DFC">
            <w:pPr>
              <w:spacing w:after="0" w:line="240" w:lineRule="auto"/>
              <w:rPr>
                <w:sz w:val="32"/>
                <w:szCs w:val="24"/>
              </w:rPr>
            </w:pPr>
            <w:r w:rsidRPr="00FD5DFC">
              <w:rPr>
                <w:sz w:val="32"/>
                <w:szCs w:val="24"/>
              </w:rPr>
              <w:t>JUNIJ</w:t>
            </w:r>
          </w:p>
        </w:tc>
        <w:tc>
          <w:tcPr>
            <w:tcW w:w="3746" w:type="dxa"/>
          </w:tcPr>
          <w:p w:rsidR="006C00C3" w:rsidRPr="00FD5DFC" w:rsidRDefault="00015726" w:rsidP="00FD5DFC">
            <w:pPr>
              <w:spacing w:after="0" w:line="240" w:lineRule="auto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 xml:space="preserve">Petek, 10. 6., od 19.00 do </w:t>
            </w:r>
            <w:r w:rsidR="006C00C3" w:rsidRPr="00FD5DFC">
              <w:rPr>
                <w:sz w:val="32"/>
                <w:szCs w:val="24"/>
              </w:rPr>
              <w:t>1.00</w:t>
            </w:r>
          </w:p>
        </w:tc>
        <w:tc>
          <w:tcPr>
            <w:tcW w:w="8930" w:type="dxa"/>
          </w:tcPr>
          <w:p w:rsidR="006C00C3" w:rsidRPr="00FD5DFC" w:rsidRDefault="006C00C3" w:rsidP="00FD5DFC">
            <w:pPr>
              <w:spacing w:after="0" w:line="240" w:lineRule="auto"/>
              <w:rPr>
                <w:sz w:val="32"/>
                <w:szCs w:val="24"/>
              </w:rPr>
            </w:pPr>
            <w:r w:rsidRPr="00FD5DFC">
              <w:rPr>
                <w:sz w:val="32"/>
                <w:szCs w:val="24"/>
              </w:rPr>
              <w:t>Gasilska veselica</w:t>
            </w:r>
            <w:r>
              <w:rPr>
                <w:sz w:val="32"/>
                <w:szCs w:val="24"/>
              </w:rPr>
              <w:t xml:space="preserve"> v š</w:t>
            </w:r>
            <w:r w:rsidRPr="00FD5DFC">
              <w:rPr>
                <w:sz w:val="32"/>
                <w:szCs w:val="24"/>
              </w:rPr>
              <w:t>otor</w:t>
            </w:r>
            <w:r>
              <w:rPr>
                <w:sz w:val="32"/>
                <w:szCs w:val="24"/>
              </w:rPr>
              <w:t>u</w:t>
            </w:r>
            <w:r w:rsidRPr="00FD5DFC">
              <w:rPr>
                <w:sz w:val="32"/>
                <w:szCs w:val="24"/>
              </w:rPr>
              <w:t xml:space="preserve"> v grajskem parku</w:t>
            </w:r>
          </w:p>
        </w:tc>
      </w:tr>
      <w:tr w:rsidR="006C00C3" w:rsidRPr="00FD5DFC" w:rsidTr="006C00C3">
        <w:tc>
          <w:tcPr>
            <w:tcW w:w="1182" w:type="dxa"/>
          </w:tcPr>
          <w:p w:rsidR="006C00C3" w:rsidRPr="00FD5DFC" w:rsidRDefault="006C00C3" w:rsidP="00FD5DFC">
            <w:pPr>
              <w:spacing w:after="0" w:line="240" w:lineRule="auto"/>
              <w:rPr>
                <w:sz w:val="32"/>
                <w:szCs w:val="24"/>
              </w:rPr>
            </w:pPr>
            <w:r w:rsidRPr="00FD5DFC">
              <w:rPr>
                <w:sz w:val="32"/>
                <w:szCs w:val="24"/>
              </w:rPr>
              <w:t>JUNIJ</w:t>
            </w:r>
          </w:p>
        </w:tc>
        <w:tc>
          <w:tcPr>
            <w:tcW w:w="3746" w:type="dxa"/>
          </w:tcPr>
          <w:p w:rsidR="006C00C3" w:rsidRPr="00FD5DFC" w:rsidRDefault="006C00C3" w:rsidP="00FD5DFC">
            <w:pPr>
              <w:spacing w:after="0" w:line="240" w:lineRule="auto"/>
              <w:rPr>
                <w:sz w:val="32"/>
                <w:szCs w:val="24"/>
              </w:rPr>
            </w:pPr>
            <w:r w:rsidRPr="00FD5DFC">
              <w:rPr>
                <w:sz w:val="32"/>
                <w:szCs w:val="24"/>
              </w:rPr>
              <w:t>Sobota, 11. 6., ob 17. uri</w:t>
            </w:r>
          </w:p>
        </w:tc>
        <w:tc>
          <w:tcPr>
            <w:tcW w:w="8930" w:type="dxa"/>
          </w:tcPr>
          <w:p w:rsidR="006C00C3" w:rsidRDefault="006C00C3" w:rsidP="00FD5DFC">
            <w:pPr>
              <w:spacing w:after="0" w:line="240" w:lineRule="auto"/>
              <w:rPr>
                <w:sz w:val="32"/>
                <w:szCs w:val="24"/>
              </w:rPr>
            </w:pPr>
            <w:r w:rsidRPr="00FD5DFC">
              <w:rPr>
                <w:sz w:val="32"/>
                <w:szCs w:val="24"/>
              </w:rPr>
              <w:t>Slavnostna parada in prevzem gasilskega vozila</w:t>
            </w:r>
          </w:p>
          <w:p w:rsidR="006C00C3" w:rsidRPr="00FD5DFC" w:rsidRDefault="006C00C3" w:rsidP="00FD5DFC">
            <w:pPr>
              <w:spacing w:after="0" w:line="240" w:lineRule="auto"/>
              <w:rPr>
                <w:sz w:val="32"/>
                <w:szCs w:val="24"/>
              </w:rPr>
            </w:pPr>
            <w:r w:rsidRPr="00FD5DFC">
              <w:rPr>
                <w:sz w:val="32"/>
                <w:szCs w:val="24"/>
              </w:rPr>
              <w:t>Osrednja slovesnost pred občinsko stavbo</w:t>
            </w:r>
          </w:p>
        </w:tc>
      </w:tr>
      <w:tr w:rsidR="006C00C3" w:rsidRPr="00FD5DFC" w:rsidTr="006C00C3">
        <w:tc>
          <w:tcPr>
            <w:tcW w:w="1182" w:type="dxa"/>
          </w:tcPr>
          <w:p w:rsidR="006C00C3" w:rsidRPr="00FD5DFC" w:rsidRDefault="006C00C3" w:rsidP="00FD5DFC">
            <w:pPr>
              <w:spacing w:after="0" w:line="240" w:lineRule="auto"/>
              <w:rPr>
                <w:sz w:val="32"/>
                <w:szCs w:val="24"/>
              </w:rPr>
            </w:pPr>
            <w:r w:rsidRPr="00FD5DFC">
              <w:rPr>
                <w:sz w:val="32"/>
                <w:szCs w:val="24"/>
              </w:rPr>
              <w:t>JUNIJ</w:t>
            </w:r>
          </w:p>
        </w:tc>
        <w:tc>
          <w:tcPr>
            <w:tcW w:w="3746" w:type="dxa"/>
          </w:tcPr>
          <w:p w:rsidR="006C00C3" w:rsidRPr="00FD5DFC" w:rsidRDefault="006C00C3" w:rsidP="00FD5DFC">
            <w:pPr>
              <w:spacing w:after="0" w:line="240" w:lineRule="auto"/>
              <w:rPr>
                <w:sz w:val="32"/>
                <w:szCs w:val="24"/>
              </w:rPr>
            </w:pPr>
            <w:r w:rsidRPr="00FD5DFC">
              <w:rPr>
                <w:sz w:val="32"/>
                <w:szCs w:val="24"/>
              </w:rPr>
              <w:t>Sobota, 11. 6., ob 19. uri</w:t>
            </w:r>
          </w:p>
        </w:tc>
        <w:tc>
          <w:tcPr>
            <w:tcW w:w="8930" w:type="dxa"/>
          </w:tcPr>
          <w:p w:rsidR="006C00C3" w:rsidRPr="00FD5DFC" w:rsidRDefault="006C00C3" w:rsidP="00FD5DFC">
            <w:pPr>
              <w:spacing w:after="0" w:line="240" w:lineRule="auto"/>
              <w:rPr>
                <w:sz w:val="32"/>
                <w:szCs w:val="24"/>
              </w:rPr>
            </w:pPr>
            <w:r w:rsidRPr="00FD5DFC">
              <w:rPr>
                <w:sz w:val="32"/>
                <w:szCs w:val="24"/>
              </w:rPr>
              <w:t>Veselica – Ansambel Donačka</w:t>
            </w:r>
            <w:r>
              <w:rPr>
                <w:sz w:val="32"/>
                <w:szCs w:val="24"/>
              </w:rPr>
              <w:t xml:space="preserve"> v š</w:t>
            </w:r>
            <w:r w:rsidRPr="00FD5DFC">
              <w:rPr>
                <w:sz w:val="32"/>
                <w:szCs w:val="24"/>
              </w:rPr>
              <w:t>otor</w:t>
            </w:r>
            <w:r>
              <w:rPr>
                <w:sz w:val="32"/>
                <w:szCs w:val="24"/>
              </w:rPr>
              <w:t>u</w:t>
            </w:r>
            <w:r w:rsidRPr="00FD5DFC">
              <w:rPr>
                <w:sz w:val="32"/>
                <w:szCs w:val="24"/>
              </w:rPr>
              <w:t xml:space="preserve"> v grajskem parku</w:t>
            </w:r>
          </w:p>
        </w:tc>
      </w:tr>
      <w:tr w:rsidR="006C00C3" w:rsidRPr="00FD5DFC" w:rsidTr="006C00C3">
        <w:tc>
          <w:tcPr>
            <w:tcW w:w="1182" w:type="dxa"/>
            <w:vAlign w:val="center"/>
          </w:tcPr>
          <w:p w:rsidR="006C00C3" w:rsidRPr="00FD5DFC" w:rsidRDefault="006C00C3" w:rsidP="00FD5DFC">
            <w:pPr>
              <w:spacing w:after="0" w:line="240" w:lineRule="auto"/>
              <w:rPr>
                <w:rFonts w:cs="Arial"/>
                <w:sz w:val="32"/>
                <w:szCs w:val="32"/>
              </w:rPr>
            </w:pPr>
            <w:r w:rsidRPr="00FD5DFC">
              <w:rPr>
                <w:rFonts w:cs="Arial"/>
                <w:sz w:val="32"/>
                <w:szCs w:val="32"/>
              </w:rPr>
              <w:t>JUNIJ</w:t>
            </w:r>
          </w:p>
        </w:tc>
        <w:tc>
          <w:tcPr>
            <w:tcW w:w="3746" w:type="dxa"/>
            <w:vAlign w:val="center"/>
          </w:tcPr>
          <w:p w:rsidR="006C00C3" w:rsidRPr="00FD5DFC" w:rsidRDefault="006C00C3" w:rsidP="00FD5DFC">
            <w:pPr>
              <w:spacing w:after="0" w:line="240" w:lineRule="auto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 xml:space="preserve">Nedelja, 12. 6., </w:t>
            </w:r>
            <w:r w:rsidRPr="00FD5DFC">
              <w:rPr>
                <w:rFonts w:cs="Arial"/>
                <w:sz w:val="32"/>
                <w:szCs w:val="32"/>
              </w:rPr>
              <w:t>dopoldne</w:t>
            </w:r>
          </w:p>
        </w:tc>
        <w:tc>
          <w:tcPr>
            <w:tcW w:w="8930" w:type="dxa"/>
            <w:vAlign w:val="center"/>
          </w:tcPr>
          <w:p w:rsidR="006C00C3" w:rsidRDefault="006C00C3" w:rsidP="00FD5DFC">
            <w:pPr>
              <w:spacing w:after="0" w:line="240" w:lineRule="auto"/>
              <w:rPr>
                <w:rFonts w:cs="Arial"/>
                <w:sz w:val="32"/>
                <w:szCs w:val="32"/>
              </w:rPr>
            </w:pPr>
            <w:r w:rsidRPr="00FD5DFC">
              <w:rPr>
                <w:rFonts w:cs="Arial"/>
                <w:sz w:val="32"/>
                <w:szCs w:val="32"/>
              </w:rPr>
              <w:t>Semenj v Kokri</w:t>
            </w:r>
            <w:r>
              <w:rPr>
                <w:rFonts w:cs="Arial"/>
                <w:sz w:val="32"/>
                <w:szCs w:val="32"/>
              </w:rPr>
              <w:t xml:space="preserve"> in ž</w:t>
            </w:r>
            <w:r w:rsidRPr="00FD5DFC">
              <w:rPr>
                <w:rFonts w:cs="Arial"/>
                <w:sz w:val="32"/>
                <w:szCs w:val="32"/>
              </w:rPr>
              <w:t>egnanje koles v Kokri</w:t>
            </w:r>
          </w:p>
          <w:p w:rsidR="006C00C3" w:rsidRPr="00FD5DFC" w:rsidRDefault="006C00C3" w:rsidP="00FD5DFC">
            <w:pPr>
              <w:spacing w:after="0" w:line="240" w:lineRule="auto"/>
              <w:rPr>
                <w:rFonts w:cs="Arial"/>
                <w:sz w:val="32"/>
                <w:szCs w:val="32"/>
              </w:rPr>
            </w:pPr>
            <w:r w:rsidRPr="00FD5DFC">
              <w:rPr>
                <w:rFonts w:cs="Arial"/>
                <w:bCs/>
                <w:sz w:val="32"/>
                <w:szCs w:val="32"/>
              </w:rPr>
              <w:t>Vaški trg pred cerkvijo v Kokri</w:t>
            </w:r>
          </w:p>
        </w:tc>
      </w:tr>
      <w:tr w:rsidR="006C00C3" w:rsidRPr="00FD5DFC" w:rsidTr="006C00C3">
        <w:tc>
          <w:tcPr>
            <w:tcW w:w="1182" w:type="dxa"/>
            <w:shd w:val="clear" w:color="auto" w:fill="BFBFBF"/>
          </w:tcPr>
          <w:p w:rsidR="006C00C3" w:rsidRPr="00FD5DFC" w:rsidRDefault="006C00C3" w:rsidP="00FD5DFC">
            <w:pPr>
              <w:spacing w:after="0" w:line="240" w:lineRule="auto"/>
              <w:rPr>
                <w:sz w:val="32"/>
                <w:szCs w:val="24"/>
              </w:rPr>
            </w:pPr>
          </w:p>
        </w:tc>
        <w:tc>
          <w:tcPr>
            <w:tcW w:w="3746" w:type="dxa"/>
            <w:shd w:val="clear" w:color="auto" w:fill="BFBFBF"/>
          </w:tcPr>
          <w:p w:rsidR="006C00C3" w:rsidRPr="00FD5DFC" w:rsidRDefault="006C00C3" w:rsidP="00FD5DFC">
            <w:pPr>
              <w:spacing w:after="0" w:line="240" w:lineRule="auto"/>
              <w:rPr>
                <w:sz w:val="32"/>
                <w:szCs w:val="24"/>
              </w:rPr>
            </w:pPr>
          </w:p>
        </w:tc>
        <w:tc>
          <w:tcPr>
            <w:tcW w:w="8930" w:type="dxa"/>
            <w:shd w:val="clear" w:color="auto" w:fill="BFBFBF"/>
          </w:tcPr>
          <w:p w:rsidR="006C00C3" w:rsidRPr="00FD5DFC" w:rsidRDefault="006C00C3" w:rsidP="00FD5DFC">
            <w:pPr>
              <w:spacing w:after="0" w:line="240" w:lineRule="auto"/>
              <w:rPr>
                <w:sz w:val="32"/>
                <w:szCs w:val="24"/>
              </w:rPr>
            </w:pPr>
          </w:p>
        </w:tc>
      </w:tr>
      <w:tr w:rsidR="006C00C3" w:rsidRPr="00FD5DFC" w:rsidTr="006C00C3">
        <w:tc>
          <w:tcPr>
            <w:tcW w:w="1182" w:type="dxa"/>
          </w:tcPr>
          <w:p w:rsidR="006C00C3" w:rsidRPr="00FD5DFC" w:rsidRDefault="006C00C3" w:rsidP="00FD5DFC">
            <w:pPr>
              <w:spacing w:after="0" w:line="240" w:lineRule="auto"/>
              <w:rPr>
                <w:sz w:val="32"/>
                <w:szCs w:val="24"/>
              </w:rPr>
            </w:pPr>
            <w:r w:rsidRPr="00FD5DFC">
              <w:rPr>
                <w:sz w:val="32"/>
                <w:szCs w:val="24"/>
              </w:rPr>
              <w:t>JUNIJ</w:t>
            </w:r>
          </w:p>
        </w:tc>
        <w:tc>
          <w:tcPr>
            <w:tcW w:w="3746" w:type="dxa"/>
          </w:tcPr>
          <w:p w:rsidR="006C00C3" w:rsidRPr="00FD5DFC" w:rsidRDefault="006C00C3" w:rsidP="00FD5DFC">
            <w:pPr>
              <w:spacing w:after="0" w:line="240" w:lineRule="auto"/>
              <w:rPr>
                <w:sz w:val="32"/>
                <w:szCs w:val="24"/>
              </w:rPr>
            </w:pPr>
            <w:r w:rsidRPr="00FD5DFC">
              <w:rPr>
                <w:sz w:val="32"/>
                <w:szCs w:val="24"/>
              </w:rPr>
              <w:t>Nedelja, 12. 6.,</w:t>
            </w:r>
          </w:p>
          <w:p w:rsidR="006C00C3" w:rsidRPr="00FD5DFC" w:rsidRDefault="006C00C3" w:rsidP="00FD5DFC">
            <w:pPr>
              <w:spacing w:after="0" w:line="240" w:lineRule="auto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o</w:t>
            </w:r>
            <w:r w:rsidR="00015726">
              <w:rPr>
                <w:sz w:val="32"/>
                <w:szCs w:val="24"/>
              </w:rPr>
              <w:t xml:space="preserve">d 15. do </w:t>
            </w:r>
            <w:r w:rsidRPr="00FD5DFC">
              <w:rPr>
                <w:sz w:val="32"/>
                <w:szCs w:val="24"/>
              </w:rPr>
              <w:t>20. ure</w:t>
            </w:r>
          </w:p>
        </w:tc>
        <w:tc>
          <w:tcPr>
            <w:tcW w:w="8930" w:type="dxa"/>
          </w:tcPr>
          <w:p w:rsidR="006C00C3" w:rsidRDefault="006C00C3" w:rsidP="00FD5DFC">
            <w:pPr>
              <w:spacing w:after="0" w:line="240" w:lineRule="auto"/>
              <w:rPr>
                <w:b/>
                <w:sz w:val="32"/>
                <w:szCs w:val="24"/>
              </w:rPr>
            </w:pPr>
            <w:r w:rsidRPr="00FD5DFC">
              <w:rPr>
                <w:b/>
                <w:sz w:val="32"/>
                <w:szCs w:val="24"/>
              </w:rPr>
              <w:t>Festival društev</w:t>
            </w:r>
            <w:r>
              <w:rPr>
                <w:b/>
                <w:sz w:val="32"/>
                <w:szCs w:val="24"/>
              </w:rPr>
              <w:t>:</w:t>
            </w:r>
          </w:p>
          <w:p w:rsidR="006C00C3" w:rsidRPr="00FD5DFC" w:rsidRDefault="006C00C3" w:rsidP="00FD5DFC">
            <w:pPr>
              <w:spacing w:after="0" w:line="240" w:lineRule="auto"/>
              <w:rPr>
                <w:sz w:val="32"/>
                <w:szCs w:val="24"/>
              </w:rPr>
            </w:pPr>
            <w:r w:rsidRPr="00FD5DFC">
              <w:rPr>
                <w:sz w:val="32"/>
                <w:szCs w:val="24"/>
              </w:rPr>
              <w:t>Mednarodni folklorni festival s povorko, pozdravni nagovori preddvorskega in povabljenih županov, vaški običaj sprejem fantinov, vokalna skupina Plamenke, društvo Sožitje, ex tempore Likovnih samorastnikov, kolesarjenje po občini, ponudba na stojnicah, animacijski program Kondi Pižorn</w:t>
            </w:r>
          </w:p>
        </w:tc>
      </w:tr>
      <w:tr w:rsidR="006C00C3" w:rsidRPr="00FD5DFC" w:rsidTr="006C00C3">
        <w:tc>
          <w:tcPr>
            <w:tcW w:w="1182" w:type="dxa"/>
          </w:tcPr>
          <w:p w:rsidR="006C00C3" w:rsidRPr="00FD5DFC" w:rsidRDefault="006C00C3" w:rsidP="00FD5DFC">
            <w:pPr>
              <w:spacing w:after="0" w:line="240" w:lineRule="auto"/>
              <w:rPr>
                <w:sz w:val="32"/>
                <w:szCs w:val="24"/>
              </w:rPr>
            </w:pPr>
            <w:r w:rsidRPr="00FD5DFC">
              <w:rPr>
                <w:sz w:val="32"/>
                <w:szCs w:val="24"/>
              </w:rPr>
              <w:lastRenderedPageBreak/>
              <w:t>JUNIJ</w:t>
            </w:r>
          </w:p>
        </w:tc>
        <w:tc>
          <w:tcPr>
            <w:tcW w:w="3746" w:type="dxa"/>
          </w:tcPr>
          <w:p w:rsidR="006C00C3" w:rsidRPr="00FD5DFC" w:rsidRDefault="006C00C3" w:rsidP="00FD5DFC">
            <w:pPr>
              <w:spacing w:after="0" w:line="240" w:lineRule="auto"/>
              <w:rPr>
                <w:sz w:val="32"/>
                <w:szCs w:val="24"/>
              </w:rPr>
            </w:pPr>
            <w:r w:rsidRPr="00FD5DFC">
              <w:rPr>
                <w:sz w:val="32"/>
                <w:szCs w:val="24"/>
              </w:rPr>
              <w:t>Nedelja, 26. 6., od 10. do 15. ure</w:t>
            </w:r>
          </w:p>
        </w:tc>
        <w:tc>
          <w:tcPr>
            <w:tcW w:w="8930" w:type="dxa"/>
          </w:tcPr>
          <w:p w:rsidR="006C00C3" w:rsidRDefault="006C00C3" w:rsidP="00FD5DFC">
            <w:pPr>
              <w:spacing w:after="0" w:line="240" w:lineRule="auto"/>
              <w:rPr>
                <w:sz w:val="32"/>
                <w:szCs w:val="24"/>
              </w:rPr>
            </w:pPr>
            <w:r w:rsidRPr="00FD5DFC">
              <w:rPr>
                <w:sz w:val="32"/>
                <w:szCs w:val="24"/>
              </w:rPr>
              <w:t>Dan odprtih vrat - Čebelarsko društvo Fran Lakmayer Preddvor (Ogled čebelarstva Kokl, Potoče 24a, Preddvor).</w:t>
            </w:r>
          </w:p>
          <w:p w:rsidR="006C00C3" w:rsidRPr="00FD5DFC" w:rsidRDefault="006C00C3" w:rsidP="006C00C3">
            <w:pPr>
              <w:spacing w:after="0" w:line="240" w:lineRule="auto"/>
              <w:rPr>
                <w:sz w:val="32"/>
                <w:szCs w:val="24"/>
              </w:rPr>
            </w:pPr>
            <w:r w:rsidRPr="00FD5DFC">
              <w:rPr>
                <w:sz w:val="32"/>
                <w:szCs w:val="24"/>
              </w:rPr>
              <w:t xml:space="preserve">Program: </w:t>
            </w:r>
          </w:p>
          <w:p w:rsidR="006C00C3" w:rsidRPr="00FD5DFC" w:rsidRDefault="006C00C3" w:rsidP="006C00C3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D5DFC">
              <w:rPr>
                <w:sz w:val="24"/>
                <w:szCs w:val="24"/>
              </w:rPr>
              <w:t xml:space="preserve">Sprejem obiskovalcev s pogostitvijo.  </w:t>
            </w:r>
          </w:p>
          <w:p w:rsidR="006C00C3" w:rsidRPr="00FD5DFC" w:rsidRDefault="006C00C3" w:rsidP="006C00C3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D5DFC">
              <w:rPr>
                <w:sz w:val="24"/>
                <w:szCs w:val="24"/>
              </w:rPr>
              <w:t>Predstavitev ČDFL Preddvor in Čebelarstva.</w:t>
            </w:r>
          </w:p>
          <w:p w:rsidR="006C00C3" w:rsidRPr="00FD5DFC" w:rsidRDefault="006C00C3" w:rsidP="006C00C3">
            <w:pPr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 w:rsidRPr="00FD5DFC">
              <w:rPr>
                <w:sz w:val="24"/>
                <w:szCs w:val="24"/>
              </w:rPr>
              <w:t xml:space="preserve">Ogled učnega čebelnjaka in medonosnih rastlin. </w:t>
            </w:r>
          </w:p>
          <w:p w:rsidR="006C00C3" w:rsidRPr="00FD5DFC" w:rsidRDefault="006C00C3" w:rsidP="006C00C3">
            <w:pPr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 w:rsidRPr="00FD5DFC">
              <w:rPr>
                <w:sz w:val="24"/>
                <w:szCs w:val="24"/>
              </w:rPr>
              <w:t>Ogled čebelarske sobe.</w:t>
            </w:r>
          </w:p>
          <w:p w:rsidR="006C00C3" w:rsidRPr="00FD5DFC" w:rsidRDefault="006C00C3" w:rsidP="006C00C3">
            <w:pPr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 w:rsidRPr="00FD5DFC">
              <w:rPr>
                <w:sz w:val="24"/>
                <w:szCs w:val="24"/>
              </w:rPr>
              <w:t xml:space="preserve">Predstavitev Kranjske sivke in čebelarjenja skozi zgodovino. </w:t>
            </w:r>
          </w:p>
          <w:p w:rsidR="006C00C3" w:rsidRPr="00FD5DFC" w:rsidRDefault="006C00C3" w:rsidP="006C00C3">
            <w:pPr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 w:rsidRPr="00FD5DFC">
              <w:rPr>
                <w:sz w:val="24"/>
                <w:szCs w:val="24"/>
              </w:rPr>
              <w:t xml:space="preserve">Predstavitev čebelarske opreme in pripomočkov. </w:t>
            </w:r>
          </w:p>
          <w:p w:rsidR="006C00C3" w:rsidRPr="00FD5DFC" w:rsidRDefault="006C00C3" w:rsidP="006C00C3">
            <w:pPr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 w:rsidRPr="00FD5DFC">
              <w:rPr>
                <w:sz w:val="24"/>
                <w:szCs w:val="24"/>
              </w:rPr>
              <w:t>Predstavitev  vseh vrst medu in čebeljih proizvodov.</w:t>
            </w:r>
          </w:p>
          <w:p w:rsidR="006C00C3" w:rsidRPr="00FD5DFC" w:rsidRDefault="006C00C3" w:rsidP="006C00C3">
            <w:pPr>
              <w:numPr>
                <w:ilvl w:val="0"/>
                <w:numId w:val="5"/>
              </w:numPr>
              <w:spacing w:after="0" w:line="240" w:lineRule="auto"/>
              <w:rPr>
                <w:sz w:val="32"/>
                <w:szCs w:val="24"/>
              </w:rPr>
            </w:pPr>
            <w:r w:rsidRPr="00FD5DFC">
              <w:rPr>
                <w:sz w:val="24"/>
                <w:szCs w:val="24"/>
              </w:rPr>
              <w:t>Degustacija medu in čebeljih proizvodov.</w:t>
            </w:r>
          </w:p>
          <w:p w:rsidR="006C00C3" w:rsidRPr="00FD5DFC" w:rsidRDefault="006C00C3" w:rsidP="006C00C3">
            <w:pPr>
              <w:spacing w:after="0" w:line="240" w:lineRule="auto"/>
              <w:rPr>
                <w:b/>
                <w:sz w:val="32"/>
                <w:szCs w:val="24"/>
              </w:rPr>
            </w:pPr>
            <w:r w:rsidRPr="00FD5DFC">
              <w:rPr>
                <w:sz w:val="24"/>
                <w:szCs w:val="24"/>
              </w:rPr>
              <w:t>Delavnice za otroke (izdelava svečk).</w:t>
            </w:r>
          </w:p>
        </w:tc>
      </w:tr>
      <w:tr w:rsidR="006C00C3" w:rsidRPr="00FD5DFC" w:rsidTr="006C00C3">
        <w:tc>
          <w:tcPr>
            <w:tcW w:w="1182" w:type="dxa"/>
            <w:shd w:val="clear" w:color="auto" w:fill="BFBFBF"/>
          </w:tcPr>
          <w:p w:rsidR="006C00C3" w:rsidRPr="00FD5DFC" w:rsidRDefault="006C00C3" w:rsidP="00FD5DFC">
            <w:pPr>
              <w:spacing w:after="0" w:line="240" w:lineRule="auto"/>
              <w:rPr>
                <w:sz w:val="32"/>
                <w:szCs w:val="24"/>
              </w:rPr>
            </w:pPr>
          </w:p>
        </w:tc>
        <w:tc>
          <w:tcPr>
            <w:tcW w:w="3746" w:type="dxa"/>
            <w:shd w:val="clear" w:color="auto" w:fill="BFBFBF"/>
          </w:tcPr>
          <w:p w:rsidR="006C00C3" w:rsidRPr="00FD5DFC" w:rsidRDefault="006C00C3" w:rsidP="00FD5DFC">
            <w:pPr>
              <w:spacing w:after="0" w:line="240" w:lineRule="auto"/>
              <w:rPr>
                <w:sz w:val="32"/>
                <w:szCs w:val="24"/>
              </w:rPr>
            </w:pPr>
          </w:p>
        </w:tc>
        <w:tc>
          <w:tcPr>
            <w:tcW w:w="8930" w:type="dxa"/>
            <w:shd w:val="clear" w:color="auto" w:fill="BFBFBF"/>
          </w:tcPr>
          <w:p w:rsidR="006C00C3" w:rsidRPr="00FD5DFC" w:rsidRDefault="006C00C3" w:rsidP="00FD5DFC">
            <w:pPr>
              <w:spacing w:after="0" w:line="240" w:lineRule="auto"/>
              <w:rPr>
                <w:b/>
                <w:sz w:val="32"/>
                <w:szCs w:val="24"/>
              </w:rPr>
            </w:pPr>
          </w:p>
        </w:tc>
      </w:tr>
      <w:tr w:rsidR="006C00C3" w:rsidRPr="00FD5DFC" w:rsidTr="006C00C3">
        <w:tc>
          <w:tcPr>
            <w:tcW w:w="1182" w:type="dxa"/>
          </w:tcPr>
          <w:p w:rsidR="006C00C3" w:rsidRPr="00FD5DFC" w:rsidRDefault="006C00C3" w:rsidP="00FD5DFC">
            <w:pPr>
              <w:spacing w:after="0" w:line="240" w:lineRule="auto"/>
              <w:rPr>
                <w:sz w:val="32"/>
                <w:szCs w:val="24"/>
              </w:rPr>
            </w:pPr>
            <w:r w:rsidRPr="00FD5DFC">
              <w:rPr>
                <w:sz w:val="32"/>
                <w:szCs w:val="24"/>
              </w:rPr>
              <w:t>JULIJ</w:t>
            </w:r>
          </w:p>
        </w:tc>
        <w:tc>
          <w:tcPr>
            <w:tcW w:w="3746" w:type="dxa"/>
          </w:tcPr>
          <w:p w:rsidR="006C00C3" w:rsidRPr="00FD5DFC" w:rsidRDefault="00015726" w:rsidP="00FD5DFC">
            <w:pPr>
              <w:spacing w:after="0" w:line="240" w:lineRule="auto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 xml:space="preserve">Nedelja, 3. 7., od 7. do </w:t>
            </w:r>
            <w:r w:rsidR="006C00C3" w:rsidRPr="00FD5DFC">
              <w:rPr>
                <w:sz w:val="32"/>
                <w:szCs w:val="24"/>
              </w:rPr>
              <w:t>12. ure</w:t>
            </w:r>
          </w:p>
        </w:tc>
        <w:tc>
          <w:tcPr>
            <w:tcW w:w="8930" w:type="dxa"/>
          </w:tcPr>
          <w:p w:rsidR="006C00C3" w:rsidRDefault="006C00C3" w:rsidP="00FD5DFC">
            <w:pPr>
              <w:spacing w:after="0" w:line="240" w:lineRule="auto"/>
              <w:rPr>
                <w:sz w:val="32"/>
                <w:szCs w:val="24"/>
              </w:rPr>
            </w:pPr>
            <w:r w:rsidRPr="00FD5DFC">
              <w:rPr>
                <w:sz w:val="32"/>
                <w:szCs w:val="24"/>
              </w:rPr>
              <w:t>Petrov smn</w:t>
            </w:r>
          </w:p>
          <w:p w:rsidR="006C00C3" w:rsidRPr="00FD5DFC" w:rsidRDefault="006C00C3" w:rsidP="00FD5DFC">
            <w:pPr>
              <w:spacing w:after="0" w:line="240" w:lineRule="auto"/>
              <w:rPr>
                <w:sz w:val="32"/>
                <w:szCs w:val="24"/>
              </w:rPr>
            </w:pPr>
            <w:r w:rsidRPr="00FD5DFC">
              <w:rPr>
                <w:sz w:val="32"/>
                <w:szCs w:val="24"/>
              </w:rPr>
              <w:t>Ponudba na stojnicah</w:t>
            </w:r>
          </w:p>
        </w:tc>
      </w:tr>
      <w:tr w:rsidR="006C00C3" w:rsidRPr="00FD5DFC" w:rsidTr="006C00C3">
        <w:tc>
          <w:tcPr>
            <w:tcW w:w="1182" w:type="dxa"/>
          </w:tcPr>
          <w:p w:rsidR="006C00C3" w:rsidRPr="00FD5DFC" w:rsidRDefault="006C00C3" w:rsidP="00FD5DFC">
            <w:pPr>
              <w:spacing w:after="0" w:line="240" w:lineRule="auto"/>
              <w:rPr>
                <w:sz w:val="32"/>
                <w:szCs w:val="24"/>
              </w:rPr>
            </w:pPr>
            <w:r w:rsidRPr="00FD5DFC">
              <w:rPr>
                <w:sz w:val="32"/>
                <w:szCs w:val="24"/>
              </w:rPr>
              <w:t>JULIJ</w:t>
            </w:r>
          </w:p>
        </w:tc>
        <w:tc>
          <w:tcPr>
            <w:tcW w:w="3746" w:type="dxa"/>
          </w:tcPr>
          <w:p w:rsidR="006C00C3" w:rsidRPr="00FD5DFC" w:rsidRDefault="006C00C3" w:rsidP="00FD5DFC">
            <w:pPr>
              <w:spacing w:after="0" w:line="240" w:lineRule="auto"/>
              <w:rPr>
                <w:sz w:val="32"/>
                <w:szCs w:val="24"/>
              </w:rPr>
            </w:pPr>
            <w:r w:rsidRPr="00FD5DFC">
              <w:rPr>
                <w:sz w:val="32"/>
                <w:szCs w:val="24"/>
              </w:rPr>
              <w:t>Sobota, 9. 7.</w:t>
            </w:r>
          </w:p>
        </w:tc>
        <w:tc>
          <w:tcPr>
            <w:tcW w:w="8930" w:type="dxa"/>
          </w:tcPr>
          <w:p w:rsidR="006C00C3" w:rsidRPr="00FD5DFC" w:rsidRDefault="006C00C3" w:rsidP="00FD5DFC">
            <w:pPr>
              <w:spacing w:after="0" w:line="240" w:lineRule="auto"/>
              <w:rPr>
                <w:sz w:val="32"/>
                <w:szCs w:val="24"/>
              </w:rPr>
            </w:pPr>
            <w:r w:rsidRPr="00FD5DFC">
              <w:rPr>
                <w:sz w:val="32"/>
                <w:szCs w:val="24"/>
              </w:rPr>
              <w:t>Tradicionalni pohod v Zaplato do zavetišča v Hudičevem borštu</w:t>
            </w:r>
          </w:p>
        </w:tc>
      </w:tr>
    </w:tbl>
    <w:p w:rsidR="00E350C7" w:rsidRPr="00AB0B11" w:rsidRDefault="00E350C7" w:rsidP="000C4E79">
      <w:pPr>
        <w:spacing w:after="0" w:line="240" w:lineRule="auto"/>
        <w:rPr>
          <w:sz w:val="28"/>
          <w:szCs w:val="24"/>
        </w:rPr>
      </w:pPr>
    </w:p>
    <w:sectPr w:rsidR="00E350C7" w:rsidRPr="00AB0B11" w:rsidSect="00A43217">
      <w:headerReference w:type="default" r:id="rId8"/>
      <w:pgSz w:w="16838" w:h="11906" w:orient="landscape"/>
      <w:pgMar w:top="1247" w:right="1247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949" w:rsidRDefault="00255949" w:rsidP="00670C3F">
      <w:pPr>
        <w:spacing w:after="0" w:line="240" w:lineRule="auto"/>
      </w:pPr>
      <w:r>
        <w:separator/>
      </w:r>
    </w:p>
  </w:endnote>
  <w:endnote w:type="continuationSeparator" w:id="0">
    <w:p w:rsidR="00255949" w:rsidRDefault="00255949" w:rsidP="00670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949" w:rsidRDefault="00255949" w:rsidP="00670C3F">
      <w:pPr>
        <w:spacing w:after="0" w:line="240" w:lineRule="auto"/>
      </w:pPr>
      <w:r>
        <w:separator/>
      </w:r>
    </w:p>
  </w:footnote>
  <w:footnote w:type="continuationSeparator" w:id="0">
    <w:p w:rsidR="00255949" w:rsidRDefault="00255949" w:rsidP="00670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0C7" w:rsidRDefault="002C4618" w:rsidP="00BB5529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7056755</wp:posOffset>
          </wp:positionH>
          <wp:positionV relativeFrom="paragraph">
            <wp:posOffset>-183515</wp:posOffset>
          </wp:positionV>
          <wp:extent cx="812800" cy="1221105"/>
          <wp:effectExtent l="0" t="0" r="6350" b="0"/>
          <wp:wrapSquare wrapText="bothSides"/>
          <wp:docPr id="2" name="Slika 1" descr="GrbPreddvora2-konc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GrbPreddvora2-konc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800" cy="1221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350C7">
      <w:t xml:space="preserve">                </w:t>
    </w:r>
    <w:r>
      <w:rPr>
        <w:noProof/>
        <w:lang w:eastAsia="sl-SI"/>
      </w:rPr>
      <w:drawing>
        <wp:inline distT="0" distB="0" distL="0" distR="0">
          <wp:extent cx="1552575" cy="933450"/>
          <wp:effectExtent l="0" t="0" r="9525" b="0"/>
          <wp:docPr id="1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350C7">
      <w:t xml:space="preserve">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7A31"/>
    <w:multiLevelType w:val="hybridMultilevel"/>
    <w:tmpl w:val="B4B4DF30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615A28"/>
    <w:multiLevelType w:val="hybridMultilevel"/>
    <w:tmpl w:val="A12695EE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AB2318F"/>
    <w:multiLevelType w:val="hybridMultilevel"/>
    <w:tmpl w:val="E564D5F0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6A2202A"/>
    <w:multiLevelType w:val="hybridMultilevel"/>
    <w:tmpl w:val="6A9A1E1C"/>
    <w:lvl w:ilvl="0" w:tplc="4502D5D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color w:val="1F4E79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945163"/>
    <w:multiLevelType w:val="hybridMultilevel"/>
    <w:tmpl w:val="4F40B854"/>
    <w:lvl w:ilvl="0" w:tplc="683E6B36">
      <w:start w:val="1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C3F"/>
    <w:rsid w:val="000021CB"/>
    <w:rsid w:val="00015726"/>
    <w:rsid w:val="0001630F"/>
    <w:rsid w:val="000509F5"/>
    <w:rsid w:val="00057EA4"/>
    <w:rsid w:val="000C4E79"/>
    <w:rsid w:val="000F2188"/>
    <w:rsid w:val="00114D05"/>
    <w:rsid w:val="00132232"/>
    <w:rsid w:val="0016626D"/>
    <w:rsid w:val="001A76E1"/>
    <w:rsid w:val="001B6AEE"/>
    <w:rsid w:val="001E03C6"/>
    <w:rsid w:val="00240AD2"/>
    <w:rsid w:val="00252C45"/>
    <w:rsid w:val="00255949"/>
    <w:rsid w:val="00297B68"/>
    <w:rsid w:val="002C4618"/>
    <w:rsid w:val="002D2BF6"/>
    <w:rsid w:val="002E43BF"/>
    <w:rsid w:val="00300CBF"/>
    <w:rsid w:val="0031718D"/>
    <w:rsid w:val="0033015A"/>
    <w:rsid w:val="00383D41"/>
    <w:rsid w:val="003D6D81"/>
    <w:rsid w:val="00401003"/>
    <w:rsid w:val="00435959"/>
    <w:rsid w:val="00456DF4"/>
    <w:rsid w:val="004678F9"/>
    <w:rsid w:val="00472DBC"/>
    <w:rsid w:val="004A369F"/>
    <w:rsid w:val="004A6A98"/>
    <w:rsid w:val="004A7A18"/>
    <w:rsid w:val="004E0D51"/>
    <w:rsid w:val="00502BA9"/>
    <w:rsid w:val="005176E5"/>
    <w:rsid w:val="005313B3"/>
    <w:rsid w:val="00541083"/>
    <w:rsid w:val="00543945"/>
    <w:rsid w:val="00545E01"/>
    <w:rsid w:val="0057259A"/>
    <w:rsid w:val="00580AFA"/>
    <w:rsid w:val="0058741F"/>
    <w:rsid w:val="005A590D"/>
    <w:rsid w:val="005D3591"/>
    <w:rsid w:val="005E6BFE"/>
    <w:rsid w:val="005F47A4"/>
    <w:rsid w:val="00607137"/>
    <w:rsid w:val="00613D4C"/>
    <w:rsid w:val="00622CD3"/>
    <w:rsid w:val="00670C3F"/>
    <w:rsid w:val="00674ACF"/>
    <w:rsid w:val="00681B60"/>
    <w:rsid w:val="00684BA0"/>
    <w:rsid w:val="006A1402"/>
    <w:rsid w:val="006B608D"/>
    <w:rsid w:val="006C00C3"/>
    <w:rsid w:val="006C2688"/>
    <w:rsid w:val="006C46B0"/>
    <w:rsid w:val="006E5F37"/>
    <w:rsid w:val="00704705"/>
    <w:rsid w:val="00745088"/>
    <w:rsid w:val="0075604C"/>
    <w:rsid w:val="0077310B"/>
    <w:rsid w:val="00794555"/>
    <w:rsid w:val="007A46F1"/>
    <w:rsid w:val="007E53C5"/>
    <w:rsid w:val="0080634F"/>
    <w:rsid w:val="008261EB"/>
    <w:rsid w:val="00857DBE"/>
    <w:rsid w:val="00862256"/>
    <w:rsid w:val="0087162D"/>
    <w:rsid w:val="00897746"/>
    <w:rsid w:val="008A484E"/>
    <w:rsid w:val="008A751A"/>
    <w:rsid w:val="008C108A"/>
    <w:rsid w:val="008E00C3"/>
    <w:rsid w:val="008E222F"/>
    <w:rsid w:val="00911909"/>
    <w:rsid w:val="009222D4"/>
    <w:rsid w:val="00924078"/>
    <w:rsid w:val="00926743"/>
    <w:rsid w:val="00946B39"/>
    <w:rsid w:val="00991160"/>
    <w:rsid w:val="009A09BA"/>
    <w:rsid w:val="009A72EC"/>
    <w:rsid w:val="009C5738"/>
    <w:rsid w:val="009D0773"/>
    <w:rsid w:val="009D77B7"/>
    <w:rsid w:val="009F058A"/>
    <w:rsid w:val="00A203AA"/>
    <w:rsid w:val="00A43217"/>
    <w:rsid w:val="00A61BAE"/>
    <w:rsid w:val="00A64301"/>
    <w:rsid w:val="00A91A36"/>
    <w:rsid w:val="00AA4DAF"/>
    <w:rsid w:val="00AB0B11"/>
    <w:rsid w:val="00AF0E6E"/>
    <w:rsid w:val="00AF5653"/>
    <w:rsid w:val="00B122F3"/>
    <w:rsid w:val="00B62B20"/>
    <w:rsid w:val="00B750DF"/>
    <w:rsid w:val="00B77759"/>
    <w:rsid w:val="00BA5EBC"/>
    <w:rsid w:val="00BB5529"/>
    <w:rsid w:val="00BC28BD"/>
    <w:rsid w:val="00C264FD"/>
    <w:rsid w:val="00C32B85"/>
    <w:rsid w:val="00C56141"/>
    <w:rsid w:val="00C83353"/>
    <w:rsid w:val="00C92FA1"/>
    <w:rsid w:val="00CA38FB"/>
    <w:rsid w:val="00CA3AD8"/>
    <w:rsid w:val="00CC59B2"/>
    <w:rsid w:val="00CE4CF7"/>
    <w:rsid w:val="00D42E84"/>
    <w:rsid w:val="00D55242"/>
    <w:rsid w:val="00D556F5"/>
    <w:rsid w:val="00DD0AD0"/>
    <w:rsid w:val="00DF321F"/>
    <w:rsid w:val="00E350C7"/>
    <w:rsid w:val="00E41BE3"/>
    <w:rsid w:val="00E742A7"/>
    <w:rsid w:val="00EA30D9"/>
    <w:rsid w:val="00EC381B"/>
    <w:rsid w:val="00ED4A3B"/>
    <w:rsid w:val="00F02105"/>
    <w:rsid w:val="00F43B35"/>
    <w:rsid w:val="00F84839"/>
    <w:rsid w:val="00F96949"/>
    <w:rsid w:val="00FA1177"/>
    <w:rsid w:val="00FC01EC"/>
    <w:rsid w:val="00FD5DFC"/>
    <w:rsid w:val="00FE4A69"/>
    <w:rsid w:val="00FE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70C3F"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670C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link w:val="Glava"/>
    <w:uiPriority w:val="99"/>
    <w:locked/>
    <w:rsid w:val="00670C3F"/>
    <w:rPr>
      <w:rFonts w:cs="Times New Roman"/>
    </w:rPr>
  </w:style>
  <w:style w:type="paragraph" w:styleId="Noga">
    <w:name w:val="footer"/>
    <w:basedOn w:val="Navaden"/>
    <w:link w:val="NogaZnak"/>
    <w:uiPriority w:val="99"/>
    <w:rsid w:val="00670C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link w:val="Noga"/>
    <w:uiPriority w:val="99"/>
    <w:locked/>
    <w:rsid w:val="00670C3F"/>
    <w:rPr>
      <w:rFonts w:cs="Times New Roman"/>
    </w:rPr>
  </w:style>
  <w:style w:type="character" w:styleId="Hiperpovezava">
    <w:name w:val="Hyperlink"/>
    <w:uiPriority w:val="99"/>
    <w:rsid w:val="00580AFA"/>
    <w:rPr>
      <w:rFonts w:cs="Times New Roman"/>
      <w:color w:val="0000FF"/>
      <w:u w:val="single"/>
    </w:rPr>
  </w:style>
  <w:style w:type="paragraph" w:styleId="Odstavekseznama">
    <w:name w:val="List Paragraph"/>
    <w:basedOn w:val="Navaden"/>
    <w:uiPriority w:val="99"/>
    <w:qFormat/>
    <w:rsid w:val="00580AFA"/>
    <w:pPr>
      <w:ind w:left="720"/>
      <w:contextualSpacing/>
    </w:pPr>
  </w:style>
  <w:style w:type="table" w:styleId="Tabelamrea">
    <w:name w:val="Table Grid"/>
    <w:basedOn w:val="Navadnatabela"/>
    <w:uiPriority w:val="99"/>
    <w:rsid w:val="00AB0B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rsid w:val="00AB0B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locked/>
    <w:rsid w:val="00AB0B11"/>
    <w:rPr>
      <w:rFonts w:ascii="Segoe UI" w:hAnsi="Segoe UI" w:cs="Segoe UI"/>
      <w:sz w:val="18"/>
      <w:szCs w:val="18"/>
    </w:rPr>
  </w:style>
  <w:style w:type="table" w:customStyle="1" w:styleId="Tabelasvetlamrea1">
    <w:name w:val="Tabela – svetla mreža1"/>
    <w:uiPriority w:val="99"/>
    <w:rsid w:val="00AB0B11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lobesedila">
    <w:name w:val="Body Text"/>
    <w:basedOn w:val="Navaden"/>
    <w:link w:val="TelobesedilaZnak"/>
    <w:uiPriority w:val="99"/>
    <w:rsid w:val="00297B68"/>
    <w:pPr>
      <w:spacing w:after="0" w:line="240" w:lineRule="auto"/>
      <w:jc w:val="both"/>
    </w:pPr>
    <w:rPr>
      <w:rFonts w:ascii="Arial" w:eastAsia="Times New Roman" w:hAnsi="Arial" w:cs="Arial"/>
      <w:szCs w:val="24"/>
      <w:lang w:eastAsia="sl-SI"/>
    </w:rPr>
  </w:style>
  <w:style w:type="character" w:customStyle="1" w:styleId="TelobesedilaZnak">
    <w:name w:val="Telo besedila Znak"/>
    <w:link w:val="Telobesedila"/>
    <w:uiPriority w:val="99"/>
    <w:locked/>
    <w:rsid w:val="00297B68"/>
    <w:rPr>
      <w:rFonts w:ascii="Arial" w:hAnsi="Arial" w:cs="Arial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70C3F"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670C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link w:val="Glava"/>
    <w:uiPriority w:val="99"/>
    <w:locked/>
    <w:rsid w:val="00670C3F"/>
    <w:rPr>
      <w:rFonts w:cs="Times New Roman"/>
    </w:rPr>
  </w:style>
  <w:style w:type="paragraph" w:styleId="Noga">
    <w:name w:val="footer"/>
    <w:basedOn w:val="Navaden"/>
    <w:link w:val="NogaZnak"/>
    <w:uiPriority w:val="99"/>
    <w:rsid w:val="00670C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link w:val="Noga"/>
    <w:uiPriority w:val="99"/>
    <w:locked/>
    <w:rsid w:val="00670C3F"/>
    <w:rPr>
      <w:rFonts w:cs="Times New Roman"/>
    </w:rPr>
  </w:style>
  <w:style w:type="character" w:styleId="Hiperpovezava">
    <w:name w:val="Hyperlink"/>
    <w:uiPriority w:val="99"/>
    <w:rsid w:val="00580AFA"/>
    <w:rPr>
      <w:rFonts w:cs="Times New Roman"/>
      <w:color w:val="0000FF"/>
      <w:u w:val="single"/>
    </w:rPr>
  </w:style>
  <w:style w:type="paragraph" w:styleId="Odstavekseznama">
    <w:name w:val="List Paragraph"/>
    <w:basedOn w:val="Navaden"/>
    <w:uiPriority w:val="99"/>
    <w:qFormat/>
    <w:rsid w:val="00580AFA"/>
    <w:pPr>
      <w:ind w:left="720"/>
      <w:contextualSpacing/>
    </w:pPr>
  </w:style>
  <w:style w:type="table" w:styleId="Tabelamrea">
    <w:name w:val="Table Grid"/>
    <w:basedOn w:val="Navadnatabela"/>
    <w:uiPriority w:val="99"/>
    <w:rsid w:val="00AB0B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rsid w:val="00AB0B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locked/>
    <w:rsid w:val="00AB0B11"/>
    <w:rPr>
      <w:rFonts w:ascii="Segoe UI" w:hAnsi="Segoe UI" w:cs="Segoe UI"/>
      <w:sz w:val="18"/>
      <w:szCs w:val="18"/>
    </w:rPr>
  </w:style>
  <w:style w:type="table" w:customStyle="1" w:styleId="Tabelasvetlamrea1">
    <w:name w:val="Tabela – svetla mreža1"/>
    <w:uiPriority w:val="99"/>
    <w:rsid w:val="00AB0B11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lobesedila">
    <w:name w:val="Body Text"/>
    <w:basedOn w:val="Navaden"/>
    <w:link w:val="TelobesedilaZnak"/>
    <w:uiPriority w:val="99"/>
    <w:rsid w:val="00297B68"/>
    <w:pPr>
      <w:spacing w:after="0" w:line="240" w:lineRule="auto"/>
      <w:jc w:val="both"/>
    </w:pPr>
    <w:rPr>
      <w:rFonts w:ascii="Arial" w:eastAsia="Times New Roman" w:hAnsi="Arial" w:cs="Arial"/>
      <w:szCs w:val="24"/>
      <w:lang w:eastAsia="sl-SI"/>
    </w:rPr>
  </w:style>
  <w:style w:type="character" w:customStyle="1" w:styleId="TelobesedilaZnak">
    <w:name w:val="Telo besedila Znak"/>
    <w:link w:val="Telobesedila"/>
    <w:uiPriority w:val="99"/>
    <w:locked/>
    <w:rsid w:val="00297B68"/>
    <w:rPr>
      <w:rFonts w:ascii="Arial" w:hAnsi="Arial" w:cs="Arial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7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KOLEDAR PRIREDITEV OBČINSKEGA PRAZNIKA OBČINE PREDDVOR</vt:lpstr>
    </vt:vector>
  </TitlesOfParts>
  <Company/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KOLEDAR PRIREDITEV OBČINSKEGA PRAZNIKA OBČINE PREDDVOR</dc:title>
  <dc:creator>uporabnik</dc:creator>
  <cp:lastModifiedBy>Martina Vidmar</cp:lastModifiedBy>
  <cp:revision>2</cp:revision>
  <cp:lastPrinted>2016-05-24T07:58:00Z</cp:lastPrinted>
  <dcterms:created xsi:type="dcterms:W3CDTF">2016-05-25T08:00:00Z</dcterms:created>
  <dcterms:modified xsi:type="dcterms:W3CDTF">2016-05-25T08:00:00Z</dcterms:modified>
</cp:coreProperties>
</file>