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6F" w:rsidRPr="006F3400" w:rsidRDefault="00697560" w:rsidP="006F3400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pict>
          <v:rect id="Rectangle 2" o:spid="_x0000_s1026" style="position:absolute;left:0;text-align:left;margin-left:126.75pt;margin-top:231.35pt;width:497.1pt;height:24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" filled="f"/>
        </w:pict>
      </w:r>
      <w:r w:rsidR="009E4E11">
        <w:rPr>
          <w:rFonts w:ascii="Verdana" w:hAnsi="Verdana"/>
          <w:noProof/>
        </w:rPr>
        <w:drawing>
          <wp:inline distT="0" distB="0" distL="0" distR="0">
            <wp:extent cx="8888730" cy="3009265"/>
            <wp:effectExtent l="1905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300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2F6F" w:rsidRPr="00572F6F">
        <w:rPr>
          <w:rFonts w:ascii="Verdana" w:hAnsi="Verdana" w:cs="Arial"/>
          <w:b/>
          <w:color w:val="222222"/>
          <w:shd w:val="clear" w:color="auto" w:fill="FFFFFF"/>
        </w:rPr>
        <w:t>Pridruži</w:t>
      </w:r>
      <w:r w:rsidR="00572F6F">
        <w:rPr>
          <w:rFonts w:ascii="Verdana" w:hAnsi="Verdana" w:cs="Arial"/>
          <w:b/>
          <w:color w:val="222222"/>
          <w:shd w:val="clear" w:color="auto" w:fill="FFFFFF"/>
        </w:rPr>
        <w:t>te</w:t>
      </w:r>
      <w:r w:rsidR="009E4E11">
        <w:rPr>
          <w:rFonts w:ascii="Verdana" w:hAnsi="Verdana" w:cs="Arial"/>
          <w:b/>
          <w:color w:val="222222"/>
          <w:shd w:val="clear" w:color="auto" w:fill="FFFFFF"/>
        </w:rPr>
        <w:t xml:space="preserve"> se</w:t>
      </w:r>
      <w:r w:rsidR="00E84A69">
        <w:rPr>
          <w:rFonts w:ascii="Verdana" w:hAnsi="Verdana" w:cs="Arial"/>
          <w:b/>
          <w:color w:val="222222"/>
          <w:shd w:val="clear" w:color="auto" w:fill="FFFFFF"/>
        </w:rPr>
        <w:t xml:space="preserve"> nam v torek, 21. 5. 2019, od</w:t>
      </w:r>
      <w:r w:rsidR="00FC1D46">
        <w:rPr>
          <w:rFonts w:ascii="Verdana" w:hAnsi="Verdana" w:cs="Arial"/>
          <w:b/>
          <w:color w:val="222222"/>
          <w:shd w:val="clear" w:color="auto" w:fill="FFFFFF"/>
        </w:rPr>
        <w:t xml:space="preserve"> 16</w:t>
      </w:r>
      <w:r w:rsidR="00E84A69">
        <w:rPr>
          <w:rFonts w:ascii="Verdana" w:hAnsi="Verdana" w:cs="Arial"/>
          <w:b/>
          <w:color w:val="222222"/>
          <w:shd w:val="clear" w:color="auto" w:fill="FFFFFF"/>
        </w:rPr>
        <w:t>. do 19. ure,</w:t>
      </w:r>
      <w:r w:rsidR="00FC1D46">
        <w:rPr>
          <w:rFonts w:ascii="Verdana" w:hAnsi="Verdana" w:cs="Arial"/>
          <w:b/>
          <w:color w:val="222222"/>
          <w:shd w:val="clear" w:color="auto" w:fill="FFFFFF"/>
        </w:rPr>
        <w:t xml:space="preserve"> na grajskem dvorišču</w:t>
      </w:r>
      <w:r w:rsidR="00572F6F" w:rsidRPr="00572F6F">
        <w:rPr>
          <w:rFonts w:ascii="Verdana" w:hAnsi="Verdana" w:cs="Arial"/>
          <w:b/>
          <w:color w:val="222222"/>
          <w:shd w:val="clear" w:color="auto" w:fill="FFFFFF"/>
        </w:rPr>
        <w:t>.</w:t>
      </w:r>
    </w:p>
    <w:p w:rsidR="00E84A69" w:rsidRDefault="00E84A69" w:rsidP="00BC42DD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9E4E11" w:rsidRDefault="009E4E11" w:rsidP="00E84A69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V mesecu maju bomo v sodelovanju z vrtičkarji i</w:t>
      </w:r>
      <w:r w:rsidR="00A86516">
        <w:rPr>
          <w:rFonts w:ascii="Arial" w:hAnsi="Arial" w:cs="Arial"/>
          <w:color w:val="222222"/>
          <w:shd w:val="clear" w:color="auto" w:fill="FFFFFF"/>
        </w:rPr>
        <w:t>z vrtca Čriček in vrtca Storžek</w:t>
      </w:r>
      <w:r>
        <w:rPr>
          <w:rFonts w:ascii="Arial" w:hAnsi="Arial" w:cs="Arial"/>
          <w:color w:val="222222"/>
          <w:shd w:val="clear" w:color="auto" w:fill="FFFFFF"/>
        </w:rPr>
        <w:t xml:space="preserve"> ozaveščali ljudi o ohranja</w:t>
      </w:r>
      <w:r w:rsidR="00FC1D46">
        <w:rPr>
          <w:rFonts w:ascii="Arial" w:hAnsi="Arial" w:cs="Arial"/>
          <w:color w:val="222222"/>
          <w:shd w:val="clear" w:color="auto" w:fill="FFFFFF"/>
        </w:rPr>
        <w:t>nju avtohtonih slovenskih rastlin</w:t>
      </w:r>
      <w:r>
        <w:rPr>
          <w:rFonts w:ascii="Arial" w:hAnsi="Arial" w:cs="Arial"/>
          <w:color w:val="222222"/>
          <w:shd w:val="clear" w:color="auto" w:fill="FFFFFF"/>
        </w:rPr>
        <w:t>. Avtohtone sorte so del naše kulturne dediščine in biotske raznovrstnosti. Nastale so v Sloveniji ter se jih načrtno tu tudi pri</w:t>
      </w:r>
      <w:r w:rsidR="00FC1D46">
        <w:rPr>
          <w:rFonts w:ascii="Arial" w:hAnsi="Arial" w:cs="Arial"/>
          <w:color w:val="222222"/>
          <w:shd w:val="clear" w:color="auto" w:fill="FFFFFF"/>
        </w:rPr>
        <w:t xml:space="preserve">deluje, razmnožuje in ohranja. </w:t>
      </w:r>
      <w:r>
        <w:rPr>
          <w:rFonts w:ascii="Arial" w:hAnsi="Arial" w:cs="Arial"/>
          <w:color w:val="222222"/>
          <w:shd w:val="clear" w:color="auto" w:fill="FFFFFF"/>
        </w:rPr>
        <w:t xml:space="preserve">V torek, </w:t>
      </w:r>
      <w:r w:rsidR="00512397">
        <w:rPr>
          <w:rFonts w:ascii="Arial" w:hAnsi="Arial" w:cs="Arial"/>
          <w:color w:val="222222"/>
          <w:shd w:val="clear" w:color="auto" w:fill="FFFFFF"/>
        </w:rPr>
        <w:t>21. 5., boste</w:t>
      </w:r>
      <w:r w:rsidR="00FC1D4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86516">
        <w:rPr>
          <w:rFonts w:ascii="Arial" w:hAnsi="Arial" w:cs="Arial"/>
          <w:color w:val="222222"/>
          <w:shd w:val="clear" w:color="auto" w:fill="FFFFFF"/>
        </w:rPr>
        <w:t>od 16. do 19. ure</w:t>
      </w:r>
      <w:r w:rsidR="00E84A6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C1D46">
        <w:rPr>
          <w:rFonts w:ascii="Arial" w:hAnsi="Arial" w:cs="Arial"/>
          <w:color w:val="222222"/>
          <w:shd w:val="clear" w:color="auto" w:fill="FFFFFF"/>
        </w:rPr>
        <w:t>na stojnicah na grajskem dvorišču</w:t>
      </w:r>
      <w:r w:rsidR="00A86516"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</w:rPr>
        <w:t>sadike</w:t>
      </w:r>
      <w:r w:rsidR="00A86516">
        <w:rPr>
          <w:rFonts w:ascii="Arial" w:hAnsi="Arial" w:cs="Arial"/>
          <w:color w:val="222222"/>
          <w:shd w:val="clear" w:color="auto" w:fill="FFFFFF"/>
        </w:rPr>
        <w:t xml:space="preserve"> lahko</w:t>
      </w:r>
      <w:r>
        <w:rPr>
          <w:rFonts w:ascii="Arial" w:hAnsi="Arial" w:cs="Arial"/>
          <w:color w:val="222222"/>
          <w:shd w:val="clear" w:color="auto" w:fill="FFFFFF"/>
        </w:rPr>
        <w:t xml:space="preserve"> prispevali </w:t>
      </w:r>
      <w:r w:rsidR="00A86516">
        <w:rPr>
          <w:rFonts w:ascii="Arial" w:hAnsi="Arial" w:cs="Arial"/>
          <w:color w:val="222222"/>
          <w:shd w:val="clear" w:color="auto" w:fill="FFFFFF"/>
        </w:rPr>
        <w:t>ali pa jih</w:t>
      </w:r>
      <w:r w:rsidR="00264225">
        <w:rPr>
          <w:rFonts w:ascii="Arial" w:hAnsi="Arial" w:cs="Arial"/>
          <w:color w:val="222222"/>
          <w:shd w:val="clear" w:color="auto" w:fill="FFFFFF"/>
        </w:rPr>
        <w:t xml:space="preserve"> zamenjali </w:t>
      </w:r>
      <w:r w:rsidR="00A86516">
        <w:rPr>
          <w:rFonts w:ascii="Arial" w:hAnsi="Arial" w:cs="Arial"/>
          <w:color w:val="222222"/>
          <w:shd w:val="clear" w:color="auto" w:fill="FFFFFF"/>
        </w:rPr>
        <w:t>s</w:t>
      </w:r>
      <w:r>
        <w:rPr>
          <w:rFonts w:ascii="Arial" w:hAnsi="Arial" w:cs="Arial"/>
          <w:color w:val="222222"/>
          <w:shd w:val="clear" w:color="auto" w:fill="FFFFFF"/>
        </w:rPr>
        <w:t xml:space="preserve"> katero svojo avtohtono </w:t>
      </w:r>
      <w:r w:rsidR="00E84A69">
        <w:rPr>
          <w:rFonts w:ascii="Arial" w:hAnsi="Arial" w:cs="Arial"/>
          <w:color w:val="222222"/>
          <w:shd w:val="clear" w:color="auto" w:fill="FFFFFF"/>
        </w:rPr>
        <w:t xml:space="preserve">rastlino.                                                  Akcija bo potekala po načelu </w:t>
      </w:r>
      <w:r w:rsidR="00E84A69" w:rsidRPr="00E84A69">
        <w:rPr>
          <w:rFonts w:ascii="Arial" w:hAnsi="Arial" w:cs="Arial"/>
          <w:i/>
          <w:color w:val="222222"/>
          <w:shd w:val="clear" w:color="auto" w:fill="FFFFFF"/>
        </w:rPr>
        <w:t>DAŠ-DAM</w:t>
      </w:r>
      <w:r w:rsidR="00E84A69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923DC">
        <w:rPr>
          <w:rFonts w:ascii="Arial" w:hAnsi="Arial" w:cs="Arial"/>
          <w:color w:val="222222"/>
          <w:shd w:val="clear" w:color="auto" w:fill="FFFFFF"/>
        </w:rPr>
        <w:t>Zato posejte svoje domače</w:t>
      </w:r>
      <w:r w:rsidR="00A8651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923DC">
        <w:rPr>
          <w:rFonts w:ascii="Arial" w:hAnsi="Arial" w:cs="Arial"/>
          <w:color w:val="222222"/>
          <w:shd w:val="clear" w:color="auto" w:fill="FFFFFF"/>
        </w:rPr>
        <w:t>/</w:t>
      </w:r>
      <w:r w:rsidR="00A86516">
        <w:rPr>
          <w:rFonts w:ascii="Arial" w:hAnsi="Arial" w:cs="Arial"/>
          <w:color w:val="222222"/>
          <w:shd w:val="clear" w:color="auto" w:fill="FFFFFF"/>
        </w:rPr>
        <w:t xml:space="preserve"> avtohtone sadike dovolj zgodaj, da bodo </w:t>
      </w:r>
      <w:proofErr w:type="spellStart"/>
      <w:r w:rsidR="00A86516">
        <w:rPr>
          <w:rFonts w:ascii="Arial" w:hAnsi="Arial" w:cs="Arial"/>
          <w:color w:val="222222"/>
          <w:shd w:val="clear" w:color="auto" w:fill="FFFFFF"/>
        </w:rPr>
        <w:t>flance</w:t>
      </w:r>
      <w:proofErr w:type="spellEnd"/>
      <w:r w:rsidR="00A86516">
        <w:rPr>
          <w:rFonts w:ascii="Arial" w:hAnsi="Arial" w:cs="Arial"/>
          <w:color w:val="222222"/>
          <w:shd w:val="clear" w:color="auto" w:fill="FFFFFF"/>
        </w:rPr>
        <w:t xml:space="preserve"> že malo </w:t>
      </w:r>
      <w:bookmarkStart w:id="0" w:name="_GoBack"/>
      <w:bookmarkEnd w:id="0"/>
      <w:r w:rsidR="00A86516">
        <w:rPr>
          <w:rFonts w:ascii="Arial" w:hAnsi="Arial" w:cs="Arial"/>
          <w:color w:val="222222"/>
          <w:shd w:val="clear" w:color="auto" w:fill="FFFFFF"/>
        </w:rPr>
        <w:t>pognale</w:t>
      </w:r>
      <w:r w:rsidR="002923DC">
        <w:rPr>
          <w:rFonts w:ascii="Arial" w:hAnsi="Arial" w:cs="Arial"/>
          <w:color w:val="222222"/>
          <w:shd w:val="clear" w:color="auto" w:fill="FFFFFF"/>
        </w:rPr>
        <w:t>.</w:t>
      </w:r>
    </w:p>
    <w:p w:rsidR="00E84A69" w:rsidRDefault="00E84A69" w:rsidP="00E84A69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FC1D46" w:rsidRDefault="00FC1D46" w:rsidP="00E84A69">
      <w:pPr>
        <w:ind w:left="708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KAKO PRIPRAVITI SADIKO?</w:t>
      </w:r>
    </w:p>
    <w:p w:rsidR="00FC1D46" w:rsidRDefault="006F3400" w:rsidP="00E84A69">
      <w:pPr>
        <w:ind w:left="708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Sadiko</w:t>
      </w:r>
      <w:r w:rsidR="00A86516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/</w:t>
      </w:r>
      <w:r w:rsidR="00A86516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flanco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prinesite v lončku (spodbujamo, da je le ta </w:t>
      </w:r>
      <w:r w:rsidRPr="006F3400">
        <w:rPr>
          <w:rFonts w:ascii="Arial" w:hAnsi="Arial" w:cs="Arial"/>
          <w:b/>
          <w:color w:val="222222"/>
          <w:shd w:val="clear" w:color="auto" w:fill="FFFFFF"/>
        </w:rPr>
        <w:t>papirnat</w:t>
      </w:r>
      <w:r>
        <w:rPr>
          <w:rFonts w:ascii="Arial" w:hAnsi="Arial" w:cs="Arial"/>
          <w:color w:val="222222"/>
          <w:shd w:val="clear" w:color="auto" w:fill="FFFFFF"/>
        </w:rPr>
        <w:t xml:space="preserve"> – uporabite lahko tudi razrezano </w:t>
      </w:r>
      <w:r w:rsidRPr="006F3400">
        <w:rPr>
          <w:rFonts w:ascii="Arial" w:hAnsi="Arial" w:cs="Arial"/>
          <w:i/>
          <w:color w:val="222222"/>
          <w:shd w:val="clear" w:color="auto" w:fill="FFFFFF"/>
        </w:rPr>
        <w:t>škatlo za jajca</w:t>
      </w:r>
      <w:r w:rsidR="00A86516">
        <w:rPr>
          <w:rFonts w:ascii="Arial" w:hAnsi="Arial" w:cs="Arial"/>
          <w:i/>
          <w:color w:val="222222"/>
          <w:shd w:val="clear" w:color="auto" w:fill="FFFFFF"/>
        </w:rPr>
        <w:t xml:space="preserve"> ali šotne lončke</w:t>
      </w:r>
      <w:r>
        <w:rPr>
          <w:rFonts w:ascii="Arial" w:hAnsi="Arial" w:cs="Arial"/>
          <w:color w:val="222222"/>
          <w:shd w:val="clear" w:color="auto" w:fill="FFFFFF"/>
        </w:rPr>
        <w:t xml:space="preserve">). </w:t>
      </w:r>
    </w:p>
    <w:p w:rsidR="006F3400" w:rsidRDefault="006F3400" w:rsidP="00E84A69">
      <w:pPr>
        <w:ind w:left="708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Vsaka sadika naj bo opremljena s sledečim: katera rastlina je v lončku, ime sejalca, starost sejalca, kraj in datum sejanja (</w:t>
      </w:r>
      <w:r w:rsidRPr="006F3400">
        <w:rPr>
          <w:rFonts w:ascii="Arial" w:hAnsi="Arial" w:cs="Arial"/>
          <w:i/>
          <w:color w:val="222222"/>
          <w:shd w:val="clear" w:color="auto" w:fill="FFFFFF"/>
        </w:rPr>
        <w:t>glejte primer spodaj</w:t>
      </w:r>
      <w:r>
        <w:rPr>
          <w:rFonts w:ascii="Arial" w:hAnsi="Arial" w:cs="Arial"/>
          <w:color w:val="222222"/>
          <w:shd w:val="clear" w:color="auto" w:fill="FFFFFF"/>
        </w:rPr>
        <w:t>).</w:t>
      </w:r>
    </w:p>
    <w:p w:rsidR="0062122F" w:rsidRPr="009D0B14" w:rsidRDefault="00E84A69" w:rsidP="00BC42DD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3745865</wp:posOffset>
            </wp:positionH>
            <wp:positionV relativeFrom="paragraph">
              <wp:posOffset>30208</wp:posOffset>
            </wp:positionV>
            <wp:extent cx="2187122" cy="1509486"/>
            <wp:effectExtent l="19050" t="0" r="3628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</a:blip>
                    <a:srcRect l="41475" t="44054" r="26015" b="16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122" cy="1509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2122F" w:rsidRPr="009D0B14" w:rsidSect="00E84A69">
      <w:pgSz w:w="16838" w:h="11906" w:orient="landscape"/>
      <w:pgMar w:top="567" w:right="962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B2970"/>
    <w:multiLevelType w:val="hybridMultilevel"/>
    <w:tmpl w:val="BADC2664"/>
    <w:lvl w:ilvl="0" w:tplc="7E8A14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F7F65"/>
    <w:rsid w:val="00120484"/>
    <w:rsid w:val="0018267D"/>
    <w:rsid w:val="001B346F"/>
    <w:rsid w:val="001F4764"/>
    <w:rsid w:val="002229C1"/>
    <w:rsid w:val="00264225"/>
    <w:rsid w:val="002923DC"/>
    <w:rsid w:val="002D333B"/>
    <w:rsid w:val="00311460"/>
    <w:rsid w:val="00477ADC"/>
    <w:rsid w:val="004F7DAB"/>
    <w:rsid w:val="00512397"/>
    <w:rsid w:val="00572F6F"/>
    <w:rsid w:val="005C2FF1"/>
    <w:rsid w:val="0062122F"/>
    <w:rsid w:val="006803BC"/>
    <w:rsid w:val="00697560"/>
    <w:rsid w:val="006F3400"/>
    <w:rsid w:val="006F7F65"/>
    <w:rsid w:val="00871AC8"/>
    <w:rsid w:val="008809A7"/>
    <w:rsid w:val="008E101F"/>
    <w:rsid w:val="00913F3E"/>
    <w:rsid w:val="009C327F"/>
    <w:rsid w:val="009D0B14"/>
    <w:rsid w:val="009E4E11"/>
    <w:rsid w:val="00A86516"/>
    <w:rsid w:val="00B7433E"/>
    <w:rsid w:val="00BC42DD"/>
    <w:rsid w:val="00D40FC4"/>
    <w:rsid w:val="00E84A69"/>
    <w:rsid w:val="00F51502"/>
    <w:rsid w:val="00FC1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09A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F7F6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0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D0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F7F6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0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D0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Manja Primožič</dc:creator>
  <cp:lastModifiedBy>Manja Primožič</cp:lastModifiedBy>
  <cp:revision>5</cp:revision>
  <dcterms:created xsi:type="dcterms:W3CDTF">2019-04-15T14:15:00Z</dcterms:created>
  <dcterms:modified xsi:type="dcterms:W3CDTF">2019-04-18T23:07:00Z</dcterms:modified>
</cp:coreProperties>
</file>