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BCA3" w14:textId="6D04E5A0" w:rsidR="001952C3" w:rsidRPr="005F3405" w:rsidRDefault="0007297D" w:rsidP="005F3405">
      <w:pPr>
        <w:rPr>
          <w:b/>
          <w:color w:val="70AD47" w:themeColor="accent6"/>
          <w:sz w:val="32"/>
          <w:szCs w:val="32"/>
        </w:rPr>
      </w:pPr>
      <w:r>
        <w:rPr>
          <w:b/>
          <w:color w:val="70AD47" w:themeColor="accent6"/>
          <w:sz w:val="32"/>
          <w:szCs w:val="32"/>
        </w:rPr>
        <w:t xml:space="preserve"> </w:t>
      </w:r>
      <w:r w:rsidR="005358F5" w:rsidRPr="005F3405">
        <w:rPr>
          <w:b/>
          <w:color w:val="70AD47" w:themeColor="accent6"/>
          <w:sz w:val="32"/>
          <w:szCs w:val="32"/>
        </w:rPr>
        <w:t xml:space="preserve">TEDENSKI PROGRAM </w:t>
      </w:r>
      <w:r w:rsidR="005F3405" w:rsidRPr="005F3405">
        <w:rPr>
          <w:b/>
          <w:color w:val="70AD47" w:themeColor="accent6"/>
          <w:sz w:val="32"/>
          <w:szCs w:val="32"/>
        </w:rPr>
        <w:t xml:space="preserve"> MEDGENERACIJSKEGA CENTRA PREBOLD</w:t>
      </w:r>
    </w:p>
    <w:p w14:paraId="175C5720" w14:textId="4F1399E8" w:rsidR="009B15C8" w:rsidRDefault="008A594C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</w:t>
      </w:r>
      <w:r w:rsidR="009B15C8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 w:rsidR="009B74CB">
        <w:rPr>
          <w:noProof/>
          <w:lang w:eastAsia="sl-SI"/>
        </w:rPr>
        <w:drawing>
          <wp:inline distT="0" distB="0" distL="0" distR="0" wp14:anchorId="0D746FCC" wp14:editId="46F1A865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          </w:t>
      </w:r>
      <w:r w:rsidR="009B74CB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6C3566BC" wp14:editId="57B33866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12C87" w14:textId="77777777" w:rsidR="00270869" w:rsidRDefault="00270869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</w:p>
    <w:tbl>
      <w:tblPr>
        <w:tblStyle w:val="Tabelamrea"/>
        <w:tblW w:w="9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2"/>
        <w:gridCol w:w="3679"/>
      </w:tblGrid>
      <w:tr w:rsidR="00BA597D" w14:paraId="12299691" w14:textId="77777777" w:rsidTr="00D13365">
        <w:trPr>
          <w:trHeight w:val="1497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7C0451E" w14:textId="77777777" w:rsidR="000A0F19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3B48AF0" w14:textId="5A31965E" w:rsidR="00BA597D" w:rsidRPr="001952C3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 xml:space="preserve">onedeljek, </w:t>
            </w:r>
            <w:r w:rsidR="00CE7299">
              <w:rPr>
                <w:b/>
                <w:bCs/>
                <w:sz w:val="28"/>
                <w:szCs w:val="28"/>
                <w:u w:val="single"/>
              </w:rPr>
              <w:t>24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>. 2023</w:t>
            </w:r>
          </w:p>
          <w:p w14:paraId="20431040" w14:textId="77777777" w:rsidR="00BA597D" w:rsidRDefault="00BA597D" w:rsidP="00BA5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D332C7" w14:textId="72CF53F9" w:rsidR="00BA597D" w:rsidRPr="009B15C8" w:rsidRDefault="00BA597D" w:rsidP="00BA597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1</w:t>
            </w:r>
            <w:r>
              <w:rPr>
                <w:color w:val="538135" w:themeColor="accent6" w:themeShade="BF"/>
                <w:sz w:val="28"/>
                <w:szCs w:val="28"/>
              </w:rPr>
              <w:t>9.00 –</w:t>
            </w:r>
            <w:r w:rsidRPr="009B15C8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color w:val="538135" w:themeColor="accent6" w:themeShade="BF"/>
                <w:sz w:val="28"/>
                <w:szCs w:val="28"/>
              </w:rPr>
              <w:t>20.00</w:t>
            </w:r>
          </w:p>
          <w:p w14:paraId="69C1946B" w14:textId="77777777" w:rsidR="00BA597D" w:rsidRDefault="00BA597D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Telovadba SK Prebold</w:t>
            </w:r>
          </w:p>
          <w:p w14:paraId="5CD3F103" w14:textId="71DBB539" w:rsidR="00B62C0A" w:rsidRPr="0063111B" w:rsidRDefault="00B62C0A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E0BC6A3" w14:textId="77777777" w:rsidR="00CE7299" w:rsidRDefault="00CE7299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14:paraId="04D03642" w14:textId="77777777" w:rsidR="00CE7299" w:rsidRDefault="00CE7299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14:paraId="49D1D6C8" w14:textId="6B58638A" w:rsidR="00BA597D" w:rsidRPr="00503762" w:rsidRDefault="00BA597D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75C0413" wp14:editId="24DB226F">
                  <wp:extent cx="1492885" cy="952141"/>
                  <wp:effectExtent l="114300" t="114300" r="107315" b="153035"/>
                  <wp:docPr id="3" name="Slika 3" descr="C:\Users\OBP\Desktop\318546424_10226798307438320_1337794493602553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P\Desktop\318546424_10226798307438320_133779449360255375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90" cy="1031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38A3416" w14:textId="77777777" w:rsidTr="00D13365">
        <w:trPr>
          <w:trHeight w:val="1706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10C164D" w14:textId="77777777" w:rsidR="000A0F19" w:rsidRDefault="000A0F19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00AC36A1" w14:textId="24F67808" w:rsidR="002E18FC" w:rsidRDefault="002E18FC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torek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CE7299">
              <w:rPr>
                <w:b/>
                <w:bCs/>
                <w:sz w:val="28"/>
                <w:szCs w:val="28"/>
                <w:u w:val="single"/>
              </w:rPr>
              <w:t>25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0A0F19">
              <w:rPr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17E817C1" w14:textId="77777777" w:rsidR="005F6767" w:rsidRDefault="005F6767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1E678E7E" w14:textId="41689337" w:rsidR="00CE7299" w:rsidRDefault="00CE7299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9.00 – 11.00</w:t>
            </w:r>
          </w:p>
          <w:p w14:paraId="63E48290" w14:textId="0C7990CC" w:rsidR="00CE7299" w:rsidRDefault="00CE7299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ZIMZELEN – </w:t>
            </w:r>
            <w:r w:rsidR="00F71091">
              <w:rPr>
                <w:color w:val="538135" w:themeColor="accent6" w:themeShade="BF"/>
                <w:sz w:val="28"/>
                <w:szCs w:val="28"/>
              </w:rPr>
              <w:t xml:space="preserve">PREDAVANJE O NIZOZEMSKI </w:t>
            </w:r>
            <w:r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14:paraId="755EA852" w14:textId="77777777" w:rsidR="00CE7299" w:rsidRDefault="00CE7299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0C2123F5" w14:textId="5D94E934" w:rsidR="00A56444" w:rsidRDefault="000A0F19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17.30 – 18.30 </w:t>
            </w:r>
          </w:p>
          <w:p w14:paraId="36289B20" w14:textId="552FEC00" w:rsidR="00B62C0A" w:rsidRPr="00D13365" w:rsidRDefault="000A0F19" w:rsidP="00270869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SOŽITJE – JOGA </w:t>
            </w:r>
            <w:r w:rsidR="00A56444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B8FCB0B" w14:textId="2B919505" w:rsidR="00836B94" w:rsidRDefault="00A5031C" w:rsidP="002E18FC">
            <w:pPr>
              <w:jc w:val="center"/>
            </w:pPr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 wp14:anchorId="0B0EA30E" wp14:editId="732FCF9D">
                  <wp:extent cx="1674945" cy="942975"/>
                  <wp:effectExtent l="114300" t="114300" r="116205" b="142875"/>
                  <wp:docPr id="2" name="Slika 2" descr="Cvetoča Nizozem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vetoča Nizozem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277" cy="95442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ED3EF25" w14:textId="3675C108" w:rsidR="002E18FC" w:rsidRDefault="0007297D" w:rsidP="002E18FC">
            <w:pPr>
              <w:jc w:val="center"/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ED5AE9D" wp14:editId="11DFE3B9">
                  <wp:extent cx="1705610" cy="828589"/>
                  <wp:effectExtent l="114300" t="114300" r="104140" b="143510"/>
                  <wp:docPr id="8" name="Slika 8" descr="Telovadba za starejše, HSD Črnomelj - Radio O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ovadba za starejše, HSD Črnomelj - Radio O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919" cy="839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68A81D6" w14:textId="77777777" w:rsidTr="00A60B9C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tbl>
            <w:tblPr>
              <w:tblStyle w:val="Tabelamrea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603FAC17" w14:textId="77777777" w:rsidTr="00B5588B">
              <w:trPr>
                <w:trHeight w:val="2031"/>
              </w:trPr>
              <w:tc>
                <w:tcPr>
                  <w:tcW w:w="6092" w:type="dxa"/>
                  <w:shd w:val="clear" w:color="auto" w:fill="FFF2CC" w:themeFill="accent4" w:themeFillTint="33"/>
                </w:tcPr>
                <w:p w14:paraId="0748DB27" w14:textId="77777777" w:rsidR="000A0F19" w:rsidRDefault="000A0F19"/>
                <w:tbl>
                  <w:tblPr>
                    <w:tblStyle w:val="Tabelamrea"/>
                    <w:tblW w:w="10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6"/>
                    <w:gridCol w:w="3821"/>
                  </w:tblGrid>
                  <w:tr w:rsidR="0007297D" w14:paraId="00720362" w14:textId="77777777" w:rsidTr="0050253C">
                    <w:trPr>
                      <w:trHeight w:val="1821"/>
                    </w:trPr>
                    <w:tc>
                      <w:tcPr>
                        <w:tcW w:w="6326" w:type="dxa"/>
                        <w:shd w:val="clear" w:color="auto" w:fill="FFF2CC" w:themeFill="accent4" w:themeFillTint="33"/>
                      </w:tcPr>
                      <w:p w14:paraId="68A0A083" w14:textId="0268C57C" w:rsidR="0007297D" w:rsidRDefault="000A0F19" w:rsidP="000729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reda, </w:t>
                        </w:r>
                        <w:r w:rsidR="00270869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26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.4.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 w:rsidR="0007297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</w:p>
                      <w:p w14:paraId="501C41C3" w14:textId="77777777" w:rsidR="00DC581D" w:rsidRDefault="00DC581D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28E94C06" w14:textId="77777777" w:rsidR="00C61C74" w:rsidRDefault="00C61C74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>9.30 - 11.00</w:t>
                        </w:r>
                      </w:p>
                      <w:p w14:paraId="46428D1E" w14:textId="77777777" w:rsidR="0007297D" w:rsidRDefault="00C61C74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                  PEVSKE VAJE – DEKLETA Z MAROFA </w:t>
                        </w:r>
                      </w:p>
                      <w:p w14:paraId="2A462196" w14:textId="77777777" w:rsidR="00390CC7" w:rsidRDefault="00390CC7" w:rsidP="005F6767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65250F9A" w14:textId="0D311465" w:rsidR="005F6767" w:rsidRPr="00A60B9C" w:rsidRDefault="005F6767" w:rsidP="00836B9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1" w:type="dxa"/>
                        <w:shd w:val="clear" w:color="auto" w:fill="FFF2CC" w:themeFill="accent4" w:themeFillTint="33"/>
                      </w:tcPr>
                      <w:p w14:paraId="59D47DC8" w14:textId="77777777" w:rsidR="0007297D" w:rsidRDefault="0007297D" w:rsidP="0007297D">
                        <w:pPr>
                          <w:rPr>
                            <w:noProof/>
                          </w:rPr>
                        </w:pPr>
                      </w:p>
                      <w:p w14:paraId="47EA3EA4" w14:textId="77777777" w:rsidR="0007297D" w:rsidRDefault="0007297D" w:rsidP="0007297D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CA676E" w14:textId="3C98A90F" w:rsidR="0007297D" w:rsidRPr="00A23008" w:rsidRDefault="0007297D" w:rsidP="0007297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shd w:val="clear" w:color="auto" w:fill="FFF2CC" w:themeFill="accent4" w:themeFillTint="33"/>
                </w:tcPr>
                <w:p w14:paraId="30F865FF" w14:textId="77777777" w:rsidR="0007297D" w:rsidRDefault="0007297D" w:rsidP="0007297D">
                  <w:pPr>
                    <w:jc w:val="center"/>
                    <w:rPr>
                      <w:noProof/>
                      <w:lang w:eastAsia="sl-SI"/>
                    </w:rPr>
                  </w:pPr>
                </w:p>
                <w:p w14:paraId="3C3F3777" w14:textId="4D0F4A62" w:rsidR="0007297D" w:rsidRDefault="0007297D" w:rsidP="0007297D">
                  <w:pPr>
                    <w:jc w:val="center"/>
                  </w:pPr>
                </w:p>
              </w:tc>
            </w:tr>
          </w:tbl>
          <w:p w14:paraId="7462D6B3" w14:textId="1580FB81" w:rsidR="002E18FC" w:rsidRPr="00A23008" w:rsidRDefault="002E18FC" w:rsidP="002E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572F76A" w14:textId="09431095" w:rsidR="002E18FC" w:rsidRDefault="000A0F19" w:rsidP="000A0F19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8E63825" wp14:editId="47DAC9EF">
                  <wp:extent cx="752475" cy="1147625"/>
                  <wp:effectExtent l="133350" t="114300" r="123825" b="167005"/>
                  <wp:docPr id="6" name="Slika 6" descr="10 razlogov, zakaj nas petje osrečuje • Glasbena trgovina Symph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razlogov, zakaj nas petje osrečuje • Glasbena trgovina Symph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7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E4" w14:paraId="2198F5D3" w14:textId="77777777" w:rsidTr="000A0F19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7587337" w14:textId="77777777" w:rsidR="000A0F19" w:rsidRDefault="000A0F19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CDE283" w14:textId="34586A04" w:rsidR="005E09E4" w:rsidRPr="000318A8" w:rsidRDefault="000A0F19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318A8">
              <w:rPr>
                <w:b/>
                <w:bCs/>
                <w:sz w:val="28"/>
                <w:szCs w:val="28"/>
                <w:u w:val="single"/>
              </w:rPr>
              <w:t xml:space="preserve">četrtek </w:t>
            </w:r>
            <w:r w:rsidR="00CE7299">
              <w:rPr>
                <w:b/>
                <w:bCs/>
                <w:sz w:val="28"/>
                <w:szCs w:val="28"/>
                <w:u w:val="single"/>
              </w:rPr>
              <w:t>27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0318A8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.2023</w:t>
            </w:r>
          </w:p>
          <w:p w14:paraId="29818B16" w14:textId="5B224698" w:rsidR="005E09E4" w:rsidRDefault="005E09E4" w:rsidP="000A0F19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2E055D3" w14:textId="6DEDC78C" w:rsidR="00B62C0A" w:rsidRPr="00CE7299" w:rsidRDefault="00CE7299" w:rsidP="00CE7299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>PRAZNIK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3496448" w14:textId="05399247" w:rsidR="005E09E4" w:rsidRDefault="00270869" w:rsidP="00CE7299">
            <w:r>
              <w:rPr>
                <w:noProof/>
                <w:lang w:eastAsia="sl-SI"/>
              </w:rPr>
              <w:drawing>
                <wp:inline distT="0" distB="0" distL="0" distR="0" wp14:anchorId="0CAD6E16" wp14:editId="793B326A">
                  <wp:extent cx="1875102" cy="847725"/>
                  <wp:effectExtent l="114300" t="114300" r="106680" b="142875"/>
                  <wp:docPr id="1" name="Slika 1" descr="https://center-izola.si/wp-content/uploads/2019/03/preno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enter-izola.si/wp-content/uploads/2019/03/preno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148" cy="86673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7D" w14:paraId="363C4091" w14:textId="77777777" w:rsidTr="0007297D">
        <w:trPr>
          <w:trHeight w:val="1808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133B19E" w14:textId="77777777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2ECE81B7" w14:textId="77777777" w:rsidTr="0007297D">
              <w:trPr>
                <w:trHeight w:val="1458"/>
              </w:trPr>
              <w:tc>
                <w:tcPr>
                  <w:tcW w:w="6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990AA0A" w14:textId="6EDBBBA9" w:rsidR="0007297D" w:rsidRDefault="000A0F19" w:rsidP="0007297D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etek,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2</w:t>
                  </w:r>
                  <w:r w:rsidR="00CE7299">
                    <w:rPr>
                      <w:b/>
                      <w:bCs/>
                      <w:sz w:val="28"/>
                      <w:szCs w:val="28"/>
                      <w:u w:val="single"/>
                    </w:rPr>
                    <w:t>8</w:t>
                  </w:r>
                  <w:r w:rsidR="00C61C74">
                    <w:rPr>
                      <w:b/>
                      <w:bCs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4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="0007297D" w:rsidRPr="00E90047">
                    <w:rPr>
                      <w:b/>
                      <w:bCs/>
                      <w:sz w:val="28"/>
                      <w:szCs w:val="28"/>
                      <w:u w:val="single"/>
                    </w:rPr>
                    <w:t>2023</w:t>
                  </w:r>
                </w:p>
                <w:p w14:paraId="144A6455" w14:textId="77777777" w:rsidR="00146C12" w:rsidRPr="005F3405" w:rsidRDefault="00146C12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64C8682" w14:textId="173955A6" w:rsidR="0007297D" w:rsidRPr="000A0F19" w:rsidRDefault="000A0F19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18.00 do 21</w:t>
                  </w:r>
                  <w:r w:rsidR="0007297D" w:rsidRPr="000A0F19">
                    <w:rPr>
                      <w:color w:val="538135" w:themeColor="accent6" w:themeShade="BF"/>
                      <w:sz w:val="28"/>
                      <w:szCs w:val="28"/>
                    </w:rPr>
                    <w:t>.00</w:t>
                  </w:r>
                </w:p>
                <w:p w14:paraId="0D972E6B" w14:textId="2E9F6E24" w:rsidR="0007297D" w:rsidRPr="008621E6" w:rsidRDefault="0007297D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Kanaliziranje z Amalijo</w:t>
                  </w:r>
                  <w:r w:rsidR="00270869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79" w:type="dxa"/>
                  <w:tcBorders>
                    <w:top w:val="single" w:sz="4" w:space="0" w:color="FFC000" w:themeColor="accent4"/>
                    <w:left w:val="nil"/>
                    <w:bottom w:val="single" w:sz="4" w:space="0" w:color="FFC000" w:themeColor="accent4"/>
                    <w:right w:val="single" w:sz="4" w:space="0" w:color="FFC000" w:themeColor="accent4"/>
                  </w:tcBorders>
                  <w:shd w:val="clear" w:color="auto" w:fill="FFF2CC" w:themeFill="accent4" w:themeFillTint="33"/>
                </w:tcPr>
                <w:p w14:paraId="7BDC68D4" w14:textId="77777777" w:rsidR="0007297D" w:rsidRDefault="0007297D" w:rsidP="0007297D"/>
                <w:p w14:paraId="51AE826D" w14:textId="7217DE77" w:rsidR="0007297D" w:rsidRDefault="0007297D" w:rsidP="0007297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E08DEDE" w14:textId="2293B3D4" w:rsidR="0007297D" w:rsidRDefault="0007297D" w:rsidP="000A0F19">
            <w:pPr>
              <w:tabs>
                <w:tab w:val="left" w:pos="4605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4247E3" w14:textId="06F21008" w:rsidR="00DC581D" w:rsidRDefault="00DC581D" w:rsidP="0007297D">
            <w:pPr>
              <w:jc w:val="center"/>
              <w:rPr>
                <w:noProof/>
                <w:lang w:eastAsia="sl-SI"/>
              </w:rPr>
            </w:pPr>
          </w:p>
          <w:p w14:paraId="37D66C8B" w14:textId="116F4F4F" w:rsidR="0007297D" w:rsidRDefault="0007297D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6EFC16" wp14:editId="270951B1">
                  <wp:extent cx="1818640" cy="940288"/>
                  <wp:effectExtent l="114300" t="114300" r="105410" b="146050"/>
                  <wp:docPr id="9" name="Slika 9" descr="kanaliziranje Archives - UrošA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naliziranje Archives - UrošA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888" cy="9714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55AC4C9" w14:textId="2B8DFBF4" w:rsidR="00475A23" w:rsidRDefault="00475A23" w:rsidP="0007297D">
            <w:pPr>
              <w:jc w:val="center"/>
              <w:rPr>
                <w:noProof/>
                <w:lang w:eastAsia="sl-SI"/>
              </w:rPr>
            </w:pPr>
          </w:p>
        </w:tc>
      </w:tr>
    </w:tbl>
    <w:p w14:paraId="5035FF4D" w14:textId="25079DAC" w:rsidR="0095378C" w:rsidRDefault="00D13365" w:rsidP="0007297D">
      <w:pPr>
        <w:rPr>
          <w:rStyle w:val="Hiperpovezava"/>
        </w:rPr>
      </w:pPr>
      <w:r>
        <w:rPr>
          <w:rStyle w:val="Hiperpovezava"/>
        </w:rPr>
        <w:t>V</w:t>
      </w:r>
      <w:r w:rsidR="005F3405">
        <w:rPr>
          <w:rStyle w:val="Hiperpovezava"/>
        </w:rPr>
        <w:t xml:space="preserve">eč informacij: Občina Prebold, telefon 03/703 64 00 ali e-naslov: </w:t>
      </w:r>
      <w:hyperlink r:id="rId13" w:history="1">
        <w:r w:rsidR="005F3405" w:rsidRPr="00614204">
          <w:rPr>
            <w:rStyle w:val="Hiperpovezava"/>
          </w:rPr>
          <w:t>obcina@prebold.si</w:t>
        </w:r>
      </w:hyperlink>
      <w:r w:rsidR="005F3405">
        <w:rPr>
          <w:rStyle w:val="Hiperpovezava"/>
        </w:rPr>
        <w:t xml:space="preserve"> </w:t>
      </w:r>
    </w:p>
    <w:sectPr w:rsidR="0095378C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318A8"/>
    <w:rsid w:val="0007297D"/>
    <w:rsid w:val="000A0C1C"/>
    <w:rsid w:val="000A0F19"/>
    <w:rsid w:val="000C574F"/>
    <w:rsid w:val="000D5E4A"/>
    <w:rsid w:val="000E60F3"/>
    <w:rsid w:val="001234C2"/>
    <w:rsid w:val="00146C12"/>
    <w:rsid w:val="0018415D"/>
    <w:rsid w:val="001952C3"/>
    <w:rsid w:val="001A76F0"/>
    <w:rsid w:val="0022137B"/>
    <w:rsid w:val="0022728F"/>
    <w:rsid w:val="00241166"/>
    <w:rsid w:val="00243FD3"/>
    <w:rsid w:val="00270869"/>
    <w:rsid w:val="00280570"/>
    <w:rsid w:val="002A3B48"/>
    <w:rsid w:val="002B6293"/>
    <w:rsid w:val="002E18FC"/>
    <w:rsid w:val="002F2740"/>
    <w:rsid w:val="00301ACE"/>
    <w:rsid w:val="00390CC7"/>
    <w:rsid w:val="00392A99"/>
    <w:rsid w:val="003C241C"/>
    <w:rsid w:val="00475A23"/>
    <w:rsid w:val="004B42C2"/>
    <w:rsid w:val="00503762"/>
    <w:rsid w:val="00506084"/>
    <w:rsid w:val="005358F5"/>
    <w:rsid w:val="00537C77"/>
    <w:rsid w:val="005524BB"/>
    <w:rsid w:val="00565C60"/>
    <w:rsid w:val="00571E87"/>
    <w:rsid w:val="005E09E4"/>
    <w:rsid w:val="005E1CEA"/>
    <w:rsid w:val="005F3112"/>
    <w:rsid w:val="005F3405"/>
    <w:rsid w:val="005F6767"/>
    <w:rsid w:val="00604E98"/>
    <w:rsid w:val="0063111B"/>
    <w:rsid w:val="00631C79"/>
    <w:rsid w:val="006C55EE"/>
    <w:rsid w:val="007168AF"/>
    <w:rsid w:val="00721883"/>
    <w:rsid w:val="00725992"/>
    <w:rsid w:val="00766358"/>
    <w:rsid w:val="00766794"/>
    <w:rsid w:val="00782C45"/>
    <w:rsid w:val="00783010"/>
    <w:rsid w:val="007A014A"/>
    <w:rsid w:val="007E3C14"/>
    <w:rsid w:val="0081539B"/>
    <w:rsid w:val="00833602"/>
    <w:rsid w:val="00836B94"/>
    <w:rsid w:val="008621E6"/>
    <w:rsid w:val="00875A10"/>
    <w:rsid w:val="008A594C"/>
    <w:rsid w:val="008B6847"/>
    <w:rsid w:val="008D60C6"/>
    <w:rsid w:val="008E1485"/>
    <w:rsid w:val="008F549F"/>
    <w:rsid w:val="0090348A"/>
    <w:rsid w:val="009536CC"/>
    <w:rsid w:val="0095378C"/>
    <w:rsid w:val="009630BD"/>
    <w:rsid w:val="009B15C8"/>
    <w:rsid w:val="009B74CB"/>
    <w:rsid w:val="009E2953"/>
    <w:rsid w:val="00A21D97"/>
    <w:rsid w:val="00A23008"/>
    <w:rsid w:val="00A5031C"/>
    <w:rsid w:val="00A56444"/>
    <w:rsid w:val="00A57532"/>
    <w:rsid w:val="00A60B9C"/>
    <w:rsid w:val="00B04CC3"/>
    <w:rsid w:val="00B117ED"/>
    <w:rsid w:val="00B5588B"/>
    <w:rsid w:val="00B62A21"/>
    <w:rsid w:val="00B62C0A"/>
    <w:rsid w:val="00BA597D"/>
    <w:rsid w:val="00BC2F81"/>
    <w:rsid w:val="00BE73AF"/>
    <w:rsid w:val="00C12FEB"/>
    <w:rsid w:val="00C61C74"/>
    <w:rsid w:val="00C94EEA"/>
    <w:rsid w:val="00CE0E3F"/>
    <w:rsid w:val="00CE7299"/>
    <w:rsid w:val="00D13365"/>
    <w:rsid w:val="00D5286A"/>
    <w:rsid w:val="00D7324A"/>
    <w:rsid w:val="00D84CDF"/>
    <w:rsid w:val="00DC493B"/>
    <w:rsid w:val="00DC581D"/>
    <w:rsid w:val="00DE4E35"/>
    <w:rsid w:val="00E35625"/>
    <w:rsid w:val="00E5061C"/>
    <w:rsid w:val="00E90047"/>
    <w:rsid w:val="00ED1348"/>
    <w:rsid w:val="00F15EB0"/>
    <w:rsid w:val="00F237D7"/>
    <w:rsid w:val="00F51147"/>
    <w:rsid w:val="00F71091"/>
    <w:rsid w:val="00F77E26"/>
    <w:rsid w:val="00F86D00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49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obcina@prebold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6</cp:revision>
  <cp:lastPrinted>2023-02-27T13:12:00Z</cp:lastPrinted>
  <dcterms:created xsi:type="dcterms:W3CDTF">2023-04-18T12:06:00Z</dcterms:created>
  <dcterms:modified xsi:type="dcterms:W3CDTF">2023-04-20T05:40:00Z</dcterms:modified>
</cp:coreProperties>
</file>