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22F52" w14:textId="1664FDB5" w:rsidR="001E269C" w:rsidRDefault="001E269C"/>
    <w:p w14:paraId="44138745" w14:textId="77777777" w:rsidR="00F855ED" w:rsidRPr="00A96F53" w:rsidRDefault="00F855ED" w:rsidP="00F855ED">
      <w:pPr>
        <w:jc w:val="center"/>
        <w:rPr>
          <w:rFonts w:asciiTheme="minorHAnsi" w:hAnsiTheme="minorHAnsi" w:cstheme="minorHAnsi"/>
          <w:b/>
          <w:color w:val="C00000"/>
          <w:sz w:val="28"/>
          <w:szCs w:val="28"/>
        </w:rPr>
      </w:pPr>
      <w:r w:rsidRPr="00A96F53">
        <w:rPr>
          <w:rFonts w:asciiTheme="minorHAnsi" w:hAnsiTheme="minorHAnsi" w:cstheme="minorHAnsi"/>
          <w:b/>
          <w:color w:val="C00000"/>
          <w:sz w:val="28"/>
          <w:szCs w:val="28"/>
        </w:rPr>
        <w:t>Vabilo</w:t>
      </w:r>
    </w:p>
    <w:p w14:paraId="66FCA2DF" w14:textId="77777777" w:rsidR="00A96F53" w:rsidRDefault="00F855ED" w:rsidP="00F855ED">
      <w:pPr>
        <w:jc w:val="center"/>
        <w:rPr>
          <w:rFonts w:asciiTheme="minorHAnsi" w:hAnsiTheme="minorHAnsi" w:cstheme="minorHAnsi"/>
          <w:sz w:val="24"/>
          <w:szCs w:val="24"/>
        </w:rPr>
      </w:pPr>
      <w:r w:rsidRPr="00A96F53">
        <w:rPr>
          <w:rFonts w:asciiTheme="minorHAnsi" w:hAnsiTheme="minorHAnsi" w:cstheme="minorHAnsi"/>
          <w:sz w:val="24"/>
          <w:szCs w:val="24"/>
        </w:rPr>
        <w:t>Čas v katerem živimo kar kliče po iskanju drugačnih rešitev kot smo jih poznali do sedaj.</w:t>
      </w:r>
    </w:p>
    <w:p w14:paraId="0BDD046B" w14:textId="36C60D65" w:rsidR="00441621" w:rsidRPr="00A96F53" w:rsidRDefault="00F855ED" w:rsidP="00F855ED">
      <w:pPr>
        <w:jc w:val="center"/>
        <w:rPr>
          <w:rFonts w:asciiTheme="minorHAnsi" w:hAnsiTheme="minorHAnsi" w:cstheme="minorHAnsi"/>
          <w:sz w:val="24"/>
          <w:szCs w:val="24"/>
        </w:rPr>
      </w:pPr>
      <w:r w:rsidRPr="00A96F53">
        <w:rPr>
          <w:rFonts w:asciiTheme="minorHAnsi" w:hAnsiTheme="minorHAnsi" w:cstheme="minorHAnsi"/>
          <w:sz w:val="24"/>
          <w:szCs w:val="24"/>
        </w:rPr>
        <w:t xml:space="preserve"> Kaj lahko naredi posameznik, kaj lokalna skupnost, kaj gospodarstvo? Kaj se lahko naučimo iz preteklosti in kakšne  priložnosti ponuja prihodnost?</w:t>
      </w:r>
    </w:p>
    <w:p w14:paraId="70D9027A" w14:textId="77777777" w:rsidR="00F855ED" w:rsidRPr="00A96F53" w:rsidRDefault="00F855ED" w:rsidP="00F855E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B18FC70" w14:textId="1899229E" w:rsidR="00BB45C6" w:rsidRPr="00A96F53" w:rsidRDefault="00441621" w:rsidP="00BB45C6">
      <w:pPr>
        <w:jc w:val="center"/>
        <w:rPr>
          <w:rFonts w:cs="Calibri"/>
          <w:b/>
          <w:sz w:val="24"/>
          <w:szCs w:val="24"/>
        </w:rPr>
      </w:pPr>
      <w:r w:rsidRPr="00A96F53">
        <w:rPr>
          <w:rFonts w:cs="Calibri"/>
          <w:b/>
          <w:sz w:val="24"/>
          <w:szCs w:val="24"/>
        </w:rPr>
        <w:t xml:space="preserve">Vabimo </w:t>
      </w:r>
      <w:r w:rsidR="00923C12" w:rsidRPr="00A96F53">
        <w:rPr>
          <w:rFonts w:cs="Calibri"/>
          <w:b/>
          <w:sz w:val="24"/>
          <w:szCs w:val="24"/>
        </w:rPr>
        <w:t>v</w:t>
      </w:r>
      <w:r w:rsidRPr="00A96F53">
        <w:rPr>
          <w:rFonts w:cs="Calibri"/>
          <w:b/>
          <w:sz w:val="24"/>
          <w:szCs w:val="24"/>
        </w:rPr>
        <w:t xml:space="preserve">as,  </w:t>
      </w:r>
      <w:r w:rsidR="00F855ED" w:rsidRPr="00A96F53">
        <w:rPr>
          <w:rFonts w:cs="Calibri"/>
          <w:b/>
          <w:sz w:val="24"/>
          <w:szCs w:val="24"/>
        </w:rPr>
        <w:t>da se pridružite na aktivnostih</w:t>
      </w:r>
    </w:p>
    <w:p w14:paraId="601896F7" w14:textId="7D8C117D" w:rsidR="00923C12" w:rsidRPr="00BB45C6" w:rsidRDefault="00923C12" w:rsidP="00923C12">
      <w:pPr>
        <w:spacing w:after="0" w:line="240" w:lineRule="auto"/>
        <w:jc w:val="center"/>
        <w:rPr>
          <w:rFonts w:asciiTheme="minorHAnsi" w:hAnsiTheme="minorHAnsi" w:cstheme="minorHAnsi"/>
          <w:color w:val="FF0000"/>
          <w:sz w:val="26"/>
          <w:szCs w:val="26"/>
          <w:u w:val="single"/>
        </w:rPr>
      </w:pPr>
      <w:r w:rsidRPr="00BB45C6">
        <w:rPr>
          <w:rFonts w:asciiTheme="minorHAnsi" w:hAnsiTheme="minorHAnsi" w:cstheme="minorHAnsi"/>
          <w:color w:val="FF0000"/>
          <w:sz w:val="26"/>
          <w:szCs w:val="26"/>
          <w:u w:val="single"/>
        </w:rPr>
        <w:t xml:space="preserve">V </w:t>
      </w:r>
      <w:r w:rsidR="004B3BA5" w:rsidRPr="00BB45C6">
        <w:rPr>
          <w:rFonts w:asciiTheme="minorHAnsi" w:hAnsiTheme="minorHAnsi" w:cstheme="minorHAnsi"/>
          <w:color w:val="FF0000"/>
          <w:sz w:val="26"/>
          <w:szCs w:val="26"/>
          <w:u w:val="single"/>
        </w:rPr>
        <w:t>ponedeljek</w:t>
      </w:r>
      <w:r w:rsidRPr="00BB45C6">
        <w:rPr>
          <w:rFonts w:asciiTheme="minorHAnsi" w:hAnsiTheme="minorHAnsi" w:cstheme="minorHAnsi"/>
          <w:color w:val="FF0000"/>
          <w:sz w:val="26"/>
          <w:szCs w:val="26"/>
          <w:u w:val="single"/>
        </w:rPr>
        <w:t xml:space="preserve">, </w:t>
      </w:r>
      <w:r w:rsidR="004B3BA5" w:rsidRPr="00BB45C6">
        <w:rPr>
          <w:rFonts w:asciiTheme="minorHAnsi" w:hAnsiTheme="minorHAnsi" w:cstheme="minorHAnsi"/>
          <w:color w:val="FF0000"/>
          <w:sz w:val="26"/>
          <w:szCs w:val="26"/>
          <w:u w:val="single"/>
        </w:rPr>
        <w:t>9</w:t>
      </w:r>
      <w:r w:rsidR="00BB45C6">
        <w:rPr>
          <w:rFonts w:asciiTheme="minorHAnsi" w:hAnsiTheme="minorHAnsi" w:cstheme="minorHAnsi"/>
          <w:color w:val="FF0000"/>
          <w:sz w:val="26"/>
          <w:szCs w:val="26"/>
          <w:u w:val="single"/>
        </w:rPr>
        <w:t xml:space="preserve">. </w:t>
      </w:r>
      <w:r w:rsidR="004B3BA5" w:rsidRPr="00BB45C6">
        <w:rPr>
          <w:rFonts w:asciiTheme="minorHAnsi" w:hAnsiTheme="minorHAnsi" w:cstheme="minorHAnsi"/>
          <w:color w:val="FF0000"/>
          <w:sz w:val="26"/>
          <w:szCs w:val="26"/>
          <w:u w:val="single"/>
        </w:rPr>
        <w:t>5</w:t>
      </w:r>
      <w:r w:rsidR="00BB45C6">
        <w:rPr>
          <w:rFonts w:asciiTheme="minorHAnsi" w:hAnsiTheme="minorHAnsi" w:cstheme="minorHAnsi"/>
          <w:color w:val="FF0000"/>
          <w:sz w:val="26"/>
          <w:szCs w:val="26"/>
          <w:u w:val="single"/>
        </w:rPr>
        <w:t xml:space="preserve">. </w:t>
      </w:r>
      <w:r w:rsidRPr="00BB45C6">
        <w:rPr>
          <w:rFonts w:asciiTheme="minorHAnsi" w:hAnsiTheme="minorHAnsi" w:cstheme="minorHAnsi"/>
          <w:color w:val="FF0000"/>
          <w:sz w:val="26"/>
          <w:szCs w:val="26"/>
          <w:u w:val="single"/>
        </w:rPr>
        <w:t xml:space="preserve">2022 ob 9.30 </w:t>
      </w:r>
    </w:p>
    <w:p w14:paraId="7E5D44E7" w14:textId="77777777" w:rsidR="00F855ED" w:rsidRPr="00A96F53" w:rsidRDefault="00F855ED" w:rsidP="00923C12">
      <w:pPr>
        <w:spacing w:after="0" w:line="240" w:lineRule="auto"/>
        <w:jc w:val="center"/>
        <w:rPr>
          <w:rFonts w:asciiTheme="minorHAnsi" w:hAnsiTheme="minorHAnsi" w:cstheme="minorHAnsi"/>
          <w:color w:val="FF0000"/>
          <w:sz w:val="24"/>
          <w:szCs w:val="24"/>
        </w:rPr>
      </w:pPr>
    </w:p>
    <w:p w14:paraId="78B97382" w14:textId="053DD145" w:rsidR="00923C12" w:rsidRDefault="00923C12" w:rsidP="004B3BA5">
      <w:pPr>
        <w:spacing w:after="0" w:line="240" w:lineRule="auto"/>
        <w:jc w:val="center"/>
        <w:rPr>
          <w:rFonts w:cstheme="minorHAnsi"/>
          <w:b/>
          <w:bCs/>
          <w:color w:val="FF0000"/>
          <w:sz w:val="24"/>
          <w:szCs w:val="24"/>
        </w:rPr>
      </w:pPr>
      <w:r w:rsidRPr="00A96F53">
        <w:rPr>
          <w:rFonts w:cstheme="minorHAnsi"/>
          <w:b/>
          <w:bCs/>
          <w:color w:val="FF0000"/>
          <w:sz w:val="24"/>
          <w:szCs w:val="24"/>
        </w:rPr>
        <w:t>»</w:t>
      </w:r>
      <w:r w:rsidR="004B3BA5" w:rsidRPr="00A96F53">
        <w:rPr>
          <w:rFonts w:cstheme="minorHAnsi"/>
          <w:b/>
          <w:bCs/>
          <w:color w:val="FF0000"/>
          <w:sz w:val="24"/>
          <w:szCs w:val="24"/>
        </w:rPr>
        <w:t>SAMOOSKRBA IN POVEZOVANJE V SOUSTVARJANJU TRAJNOSTNE PRIHODNOSTI</w:t>
      </w:r>
      <w:r w:rsidRPr="00A96F53">
        <w:rPr>
          <w:rFonts w:cstheme="minorHAnsi"/>
          <w:b/>
          <w:bCs/>
          <w:color w:val="FF0000"/>
          <w:sz w:val="24"/>
          <w:szCs w:val="24"/>
        </w:rPr>
        <w:t>«</w:t>
      </w:r>
    </w:p>
    <w:p w14:paraId="2F91E4D0" w14:textId="77777777" w:rsidR="00845217" w:rsidRPr="00845217" w:rsidRDefault="00845217" w:rsidP="004B3BA5">
      <w:pPr>
        <w:spacing w:after="0" w:line="240" w:lineRule="auto"/>
        <w:jc w:val="center"/>
        <w:rPr>
          <w:rFonts w:cstheme="minorHAnsi"/>
          <w:b/>
          <w:bCs/>
          <w:color w:val="FF0000"/>
          <w:sz w:val="12"/>
          <w:szCs w:val="12"/>
        </w:rPr>
      </w:pPr>
    </w:p>
    <w:p w14:paraId="2E81B0C5" w14:textId="5714F7CC" w:rsidR="004B3BA5" w:rsidRPr="00A96F53" w:rsidRDefault="004B3BA5" w:rsidP="004B3BA5">
      <w:pPr>
        <w:spacing w:after="0" w:line="240" w:lineRule="auto"/>
        <w:jc w:val="center"/>
        <w:rPr>
          <w:rFonts w:cstheme="minorHAnsi"/>
          <w:b/>
          <w:bCs/>
          <w:color w:val="FF0000"/>
          <w:sz w:val="24"/>
          <w:szCs w:val="24"/>
        </w:rPr>
      </w:pPr>
      <w:r w:rsidRPr="00A96F53">
        <w:rPr>
          <w:rFonts w:cstheme="minorHAnsi"/>
          <w:b/>
          <w:bCs/>
          <w:color w:val="FF0000"/>
          <w:sz w:val="24"/>
          <w:szCs w:val="24"/>
        </w:rPr>
        <w:t>»IZMENJEVALNICA SEMEN IN ZNANJA«</w:t>
      </w:r>
    </w:p>
    <w:p w14:paraId="440D6529" w14:textId="6BD65380" w:rsidR="00923C12" w:rsidRDefault="00923C12" w:rsidP="00923C12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184E3603" w14:textId="77777777" w:rsidR="00BB45C6" w:rsidRDefault="00BB45C6" w:rsidP="00923C12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2A382B4D" w14:textId="15EAE216" w:rsidR="00BB45C6" w:rsidRPr="00BB45C6" w:rsidRDefault="00BB45C6" w:rsidP="00BB45C6">
      <w:pPr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BB45C6">
        <w:rPr>
          <w:rFonts w:asciiTheme="minorHAnsi" w:hAnsiTheme="minorHAnsi" w:cstheme="minorHAnsi"/>
          <w:b/>
          <w:sz w:val="26"/>
          <w:szCs w:val="26"/>
        </w:rPr>
        <w:t xml:space="preserve"> v </w:t>
      </w:r>
      <w:r w:rsidRPr="00BB45C6">
        <w:rPr>
          <w:rFonts w:asciiTheme="minorHAnsi" w:hAnsiTheme="minorHAnsi" w:cstheme="minorHAnsi"/>
          <w:b/>
          <w:sz w:val="26"/>
          <w:szCs w:val="26"/>
        </w:rPr>
        <w:t>Hiš</w:t>
      </w:r>
      <w:r w:rsidRPr="00BB45C6">
        <w:rPr>
          <w:rFonts w:asciiTheme="minorHAnsi" w:hAnsiTheme="minorHAnsi" w:cstheme="minorHAnsi"/>
          <w:b/>
          <w:sz w:val="26"/>
          <w:szCs w:val="26"/>
        </w:rPr>
        <w:t>i</w:t>
      </w:r>
      <w:r w:rsidRPr="00BB45C6">
        <w:rPr>
          <w:rFonts w:asciiTheme="minorHAnsi" w:hAnsiTheme="minorHAnsi" w:cstheme="minorHAnsi"/>
          <w:b/>
          <w:sz w:val="26"/>
          <w:szCs w:val="26"/>
        </w:rPr>
        <w:t xml:space="preserve"> sadeži družbe Žalec, Hmeljarska ulica 3, Žalec.</w:t>
      </w:r>
    </w:p>
    <w:p w14:paraId="1970FB42" w14:textId="0B7AC2C5" w:rsidR="00BB45C6" w:rsidRDefault="00BB45C6" w:rsidP="00923C12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7F8EC373" w14:textId="77777777" w:rsidR="00BB45C6" w:rsidRPr="00A96F53" w:rsidRDefault="00BB45C6" w:rsidP="00923C12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2BC3BB5E" w14:textId="78228D14" w:rsidR="00845217" w:rsidRDefault="00923C12" w:rsidP="00845217">
      <w:pP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A96F53">
        <w:rPr>
          <w:rFonts w:asciiTheme="minorHAnsi" w:hAnsiTheme="minorHAnsi" w:cstheme="minorHAnsi"/>
          <w:sz w:val="24"/>
          <w:szCs w:val="24"/>
        </w:rPr>
        <w:t>Predavanje</w:t>
      </w:r>
      <w:r w:rsidR="00F855ED" w:rsidRPr="00A96F53">
        <w:rPr>
          <w:rFonts w:asciiTheme="minorHAnsi" w:hAnsiTheme="minorHAnsi" w:cstheme="minorHAnsi"/>
          <w:sz w:val="24"/>
          <w:szCs w:val="24"/>
        </w:rPr>
        <w:t xml:space="preserve"> o </w:t>
      </w:r>
      <w:r w:rsidR="004B3BA5" w:rsidRPr="00A96F53">
        <w:rPr>
          <w:rFonts w:asciiTheme="minorHAnsi" w:hAnsiTheme="minorHAnsi" w:cstheme="minorHAnsi"/>
          <w:sz w:val="24"/>
          <w:szCs w:val="24"/>
        </w:rPr>
        <w:t xml:space="preserve">samooskrbi in povezovanju v soustvarjanju trajnostne prihodnosti  </w:t>
      </w:r>
      <w:r w:rsidR="00A96F53">
        <w:rPr>
          <w:rFonts w:asciiTheme="minorHAnsi" w:hAnsiTheme="minorHAnsi" w:cstheme="minorHAnsi"/>
          <w:sz w:val="24"/>
          <w:szCs w:val="24"/>
        </w:rPr>
        <w:t xml:space="preserve">vodi in izvaja: </w:t>
      </w:r>
      <w:r w:rsidR="004B3BA5" w:rsidRPr="00A96F53">
        <w:rPr>
          <w:rFonts w:asciiTheme="minorHAnsi" w:hAnsiTheme="minorHAnsi" w:cstheme="minorHAnsi"/>
          <w:sz w:val="24"/>
          <w:szCs w:val="24"/>
        </w:rPr>
        <w:t xml:space="preserve"> </w:t>
      </w:r>
      <w:r w:rsidRPr="00A96F53">
        <w:rPr>
          <w:rFonts w:asciiTheme="minorHAnsi" w:hAnsiTheme="minorHAnsi" w:cstheme="minorHAnsi"/>
          <w:b/>
          <w:sz w:val="24"/>
          <w:szCs w:val="24"/>
        </w:rPr>
        <w:t>Irena Rotar Ekoci, Eko civilna iniciativa Slovenije</w:t>
      </w:r>
      <w:r w:rsidR="00BB45C6">
        <w:rPr>
          <w:rFonts w:asciiTheme="minorHAnsi" w:hAnsiTheme="minorHAnsi" w:cstheme="minorHAnsi"/>
          <w:b/>
          <w:sz w:val="24"/>
          <w:szCs w:val="24"/>
        </w:rPr>
        <w:t>,</w:t>
      </w:r>
      <w:r w:rsidR="00A96F53">
        <w:rPr>
          <w:rFonts w:asciiTheme="minorHAnsi" w:hAnsiTheme="minorHAnsi" w:cstheme="minorHAnsi"/>
          <w:sz w:val="24"/>
          <w:szCs w:val="24"/>
        </w:rPr>
        <w:t xml:space="preserve"> ambasadorji trajnosti</w:t>
      </w:r>
      <w:r w:rsidR="00976A92">
        <w:rPr>
          <w:rFonts w:asciiTheme="minorHAnsi" w:hAnsiTheme="minorHAnsi" w:cstheme="minorHAnsi"/>
          <w:sz w:val="24"/>
          <w:szCs w:val="24"/>
        </w:rPr>
        <w:t xml:space="preserve"> v</w:t>
      </w:r>
      <w:r w:rsidR="00BB45C6">
        <w:rPr>
          <w:rFonts w:asciiTheme="minorHAnsi" w:hAnsiTheme="minorHAnsi" w:cstheme="minorHAnsi"/>
          <w:sz w:val="24"/>
          <w:szCs w:val="24"/>
        </w:rPr>
        <w:t xml:space="preserve"> </w:t>
      </w:r>
      <w:r w:rsidR="00845217">
        <w:rPr>
          <w:rFonts w:asciiTheme="minorHAnsi" w:hAnsiTheme="minorHAnsi" w:cstheme="minorHAnsi"/>
          <w:sz w:val="24"/>
          <w:szCs w:val="24"/>
        </w:rPr>
        <w:t>projekt</w:t>
      </w:r>
      <w:r w:rsidR="00976A92">
        <w:rPr>
          <w:rFonts w:asciiTheme="minorHAnsi" w:hAnsiTheme="minorHAnsi" w:cstheme="minorHAnsi"/>
          <w:sz w:val="24"/>
          <w:szCs w:val="24"/>
        </w:rPr>
        <w:t>u</w:t>
      </w:r>
      <w:r w:rsidR="00845217">
        <w:rPr>
          <w:rFonts w:asciiTheme="minorHAnsi" w:hAnsiTheme="minorHAnsi" w:cstheme="minorHAnsi"/>
          <w:sz w:val="24"/>
          <w:szCs w:val="24"/>
        </w:rPr>
        <w:t>:</w:t>
      </w:r>
    </w:p>
    <w:p w14:paraId="0DFEBF7F" w14:textId="4058DA83" w:rsidR="00A96F53" w:rsidRPr="00BB45C6" w:rsidRDefault="00845217" w:rsidP="00845217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VRS PA MCP </w:t>
      </w:r>
      <w:r w:rsidR="00BB45C6">
        <w:rPr>
          <w:rFonts w:asciiTheme="minorHAnsi" w:hAnsiTheme="minorHAnsi" w:cstheme="minorHAnsi"/>
          <w:sz w:val="24"/>
          <w:szCs w:val="24"/>
        </w:rPr>
        <w:t>in</w:t>
      </w:r>
      <w:r w:rsidR="00A96F53">
        <w:rPr>
          <w:rFonts w:asciiTheme="minorHAnsi" w:hAnsiTheme="minorHAnsi" w:cstheme="minorHAnsi"/>
          <w:sz w:val="24"/>
          <w:szCs w:val="24"/>
        </w:rPr>
        <w:t xml:space="preserve"> Ajda Štajerska</w:t>
      </w:r>
      <w:r w:rsidR="00BB45C6">
        <w:rPr>
          <w:rFonts w:asciiTheme="minorHAnsi" w:hAnsiTheme="minorHAnsi" w:cstheme="minorHAnsi"/>
          <w:sz w:val="24"/>
          <w:szCs w:val="24"/>
        </w:rPr>
        <w:t>.</w:t>
      </w:r>
    </w:p>
    <w:p w14:paraId="2986149A" w14:textId="29D1AC93" w:rsidR="00BB45C6" w:rsidRPr="00BB45C6" w:rsidRDefault="00BB45C6" w:rsidP="00BB45C6">
      <w:pPr>
        <w:spacing w:after="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Po predavanju še izmenjevalnica semen in znanja.</w:t>
      </w:r>
    </w:p>
    <w:p w14:paraId="6095A9A2" w14:textId="77777777" w:rsidR="00923C12" w:rsidRPr="00A96F53" w:rsidRDefault="00923C12" w:rsidP="00923C12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656FE555" w14:textId="77777777" w:rsidR="00B9334B" w:rsidRPr="00A96F53" w:rsidRDefault="00B9334B" w:rsidP="00441621">
      <w:pPr>
        <w:ind w:left="720"/>
        <w:contextualSpacing/>
        <w:rPr>
          <w:rFonts w:cs="Calibri"/>
          <w:sz w:val="24"/>
          <w:szCs w:val="24"/>
        </w:rPr>
      </w:pPr>
    </w:p>
    <w:p w14:paraId="1429C5F6" w14:textId="7E328E7D" w:rsidR="00F855ED" w:rsidRPr="00A96F53" w:rsidRDefault="00441621" w:rsidP="00F855ED">
      <w:pPr>
        <w:rPr>
          <w:rFonts w:cs="Calibri"/>
          <w:b/>
          <w:color w:val="C00000"/>
          <w:sz w:val="24"/>
          <w:szCs w:val="24"/>
        </w:rPr>
      </w:pPr>
      <w:r w:rsidRPr="00A96F53">
        <w:rPr>
          <w:rFonts w:cs="Calibri"/>
          <w:sz w:val="24"/>
          <w:szCs w:val="24"/>
        </w:rPr>
        <w:t xml:space="preserve"> </w:t>
      </w:r>
    </w:p>
    <w:p w14:paraId="0D258302" w14:textId="0EF7CE95" w:rsidR="00F855ED" w:rsidRPr="00A96F53" w:rsidRDefault="00F855ED" w:rsidP="00F855ED">
      <w:pPr>
        <w:jc w:val="center"/>
        <w:rPr>
          <w:rFonts w:asciiTheme="minorHAnsi" w:hAnsiTheme="minorHAnsi" w:cstheme="minorHAnsi"/>
          <w:sz w:val="24"/>
          <w:szCs w:val="24"/>
        </w:rPr>
      </w:pPr>
      <w:r w:rsidRPr="00A96F53">
        <w:rPr>
          <w:rFonts w:asciiTheme="minorHAnsi" w:hAnsiTheme="minorHAnsi" w:cstheme="minorHAnsi"/>
          <w:sz w:val="24"/>
          <w:szCs w:val="24"/>
        </w:rPr>
        <w:t>Izobraževanje poteka v okviru projekta Vključevanje ranljivih skupin v Medgeneracijski center Prebold za povečanje samooskrbe in trajnostno prihodnost</w:t>
      </w:r>
      <w:r w:rsidR="00845217">
        <w:rPr>
          <w:rFonts w:asciiTheme="minorHAnsi" w:hAnsiTheme="minorHAnsi" w:cstheme="minorHAnsi"/>
          <w:sz w:val="24"/>
          <w:szCs w:val="24"/>
        </w:rPr>
        <w:t>.</w:t>
      </w:r>
    </w:p>
    <w:p w14:paraId="731F91A8" w14:textId="77777777" w:rsidR="00F855ED" w:rsidRPr="00A96F53" w:rsidRDefault="00F855ED" w:rsidP="00F855E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D23C123" w14:textId="77777777" w:rsidR="00F855ED" w:rsidRPr="00A96F53" w:rsidRDefault="00F855ED" w:rsidP="00F855ED">
      <w:pPr>
        <w:jc w:val="center"/>
        <w:rPr>
          <w:rFonts w:asciiTheme="minorHAnsi" w:hAnsiTheme="minorHAnsi" w:cstheme="minorHAnsi"/>
          <w:sz w:val="24"/>
          <w:szCs w:val="24"/>
        </w:rPr>
      </w:pPr>
      <w:r w:rsidRPr="00A96F53">
        <w:rPr>
          <w:rFonts w:asciiTheme="minorHAnsi" w:hAnsiTheme="minorHAnsi" w:cstheme="minorHAnsi"/>
          <w:sz w:val="24"/>
          <w:szCs w:val="24"/>
        </w:rPr>
        <w:t>Dobrodošli!</w:t>
      </w:r>
    </w:p>
    <w:p w14:paraId="7FB50CCA" w14:textId="77777777" w:rsidR="00F855ED" w:rsidRPr="00A96F53" w:rsidRDefault="00F855ED" w:rsidP="00F855E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FB8A09C" w14:textId="77777777" w:rsidR="00F855ED" w:rsidRPr="00A96F53" w:rsidRDefault="00F855ED" w:rsidP="00F855ED">
      <w:pPr>
        <w:jc w:val="right"/>
        <w:rPr>
          <w:rFonts w:asciiTheme="minorHAnsi" w:hAnsiTheme="minorHAnsi" w:cstheme="minorHAnsi"/>
          <w:sz w:val="24"/>
          <w:szCs w:val="24"/>
        </w:rPr>
      </w:pPr>
      <w:r w:rsidRPr="00A96F53">
        <w:rPr>
          <w:rFonts w:asciiTheme="minorHAnsi" w:hAnsiTheme="minorHAnsi" w:cstheme="minorHAnsi"/>
          <w:sz w:val="24"/>
          <w:szCs w:val="24"/>
        </w:rPr>
        <w:t xml:space="preserve"> Za Ekoci in partnerje, Irena Rotar </w:t>
      </w:r>
    </w:p>
    <w:p w14:paraId="1BA51BB2" w14:textId="0763A125" w:rsidR="00441621" w:rsidRPr="00A96F53" w:rsidRDefault="00441621" w:rsidP="00441621">
      <w:pPr>
        <w:rPr>
          <w:sz w:val="24"/>
          <w:szCs w:val="24"/>
        </w:rPr>
      </w:pPr>
    </w:p>
    <w:sectPr w:rsidR="00441621" w:rsidRPr="00A96F53" w:rsidSect="00441621">
      <w:headerReference w:type="default" r:id="rId7"/>
      <w:footerReference w:type="default" r:id="rId8"/>
      <w:pgSz w:w="11906" w:h="16838"/>
      <w:pgMar w:top="1417" w:right="1417" w:bottom="284" w:left="1417" w:header="708" w:footer="6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E93F6" w14:textId="77777777" w:rsidR="00C75D8D" w:rsidRDefault="00C75D8D" w:rsidP="00E315F2">
      <w:pPr>
        <w:spacing w:after="0" w:line="240" w:lineRule="auto"/>
      </w:pPr>
      <w:r>
        <w:separator/>
      </w:r>
    </w:p>
  </w:endnote>
  <w:endnote w:type="continuationSeparator" w:id="0">
    <w:p w14:paraId="5C6B0415" w14:textId="77777777" w:rsidR="00C75D8D" w:rsidRDefault="00C75D8D" w:rsidP="00E31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1F54D" w14:textId="50F6F347" w:rsidR="00E315F2" w:rsidRDefault="00E315F2" w:rsidP="00E315F2">
    <w:pPr>
      <w:pStyle w:val="Noga"/>
      <w:jc w:val="center"/>
    </w:pPr>
  </w:p>
  <w:p w14:paraId="0AB2DC7F" w14:textId="5AFA0D61" w:rsidR="00441621" w:rsidRDefault="00441621" w:rsidP="00E315F2">
    <w:pPr>
      <w:pStyle w:val="Noga"/>
      <w:jc w:val="center"/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2CB954A8" wp14:editId="0C5EC0CC">
          <wp:simplePos x="0" y="0"/>
          <wp:positionH relativeFrom="column">
            <wp:posOffset>2281555</wp:posOffset>
          </wp:positionH>
          <wp:positionV relativeFrom="paragraph">
            <wp:posOffset>5715</wp:posOffset>
          </wp:positionV>
          <wp:extent cx="1330663" cy="933450"/>
          <wp:effectExtent l="0" t="0" r="3175" b="0"/>
          <wp:wrapNone/>
          <wp:docPr id="226" name="Slika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Slika 2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663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7456" behindDoc="0" locked="0" layoutInCell="1" allowOverlap="1" wp14:anchorId="6F52CBCD" wp14:editId="4952A5D1">
          <wp:simplePos x="0" y="0"/>
          <wp:positionH relativeFrom="margin">
            <wp:align>left</wp:align>
          </wp:positionH>
          <wp:positionV relativeFrom="paragraph">
            <wp:posOffset>124460</wp:posOffset>
          </wp:positionV>
          <wp:extent cx="1791970" cy="723900"/>
          <wp:effectExtent l="0" t="0" r="0" b="0"/>
          <wp:wrapNone/>
          <wp:docPr id="228" name="Slika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Slika 22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97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5408" behindDoc="1" locked="0" layoutInCell="1" allowOverlap="1" wp14:anchorId="11B3E493" wp14:editId="71615C0B">
          <wp:simplePos x="0" y="0"/>
          <wp:positionH relativeFrom="column">
            <wp:posOffset>4796155</wp:posOffset>
          </wp:positionH>
          <wp:positionV relativeFrom="paragraph">
            <wp:posOffset>34925</wp:posOffset>
          </wp:positionV>
          <wp:extent cx="676275" cy="774286"/>
          <wp:effectExtent l="0" t="0" r="0" b="6985"/>
          <wp:wrapNone/>
          <wp:docPr id="225" name="Slika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" name="Slika 22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774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98AB99" w14:textId="575E0C54" w:rsidR="00441621" w:rsidRDefault="00441621" w:rsidP="00E315F2">
    <w:pPr>
      <w:pStyle w:val="Noga"/>
      <w:jc w:val="center"/>
    </w:pPr>
  </w:p>
  <w:p w14:paraId="10200D4D" w14:textId="38AAFF5E" w:rsidR="00441621" w:rsidRDefault="00441621" w:rsidP="00E315F2">
    <w:pPr>
      <w:pStyle w:val="Noga"/>
      <w:jc w:val="center"/>
    </w:pPr>
  </w:p>
  <w:p w14:paraId="13137C10" w14:textId="73E7A947" w:rsidR="00441621" w:rsidRDefault="00441621" w:rsidP="00E315F2">
    <w:pPr>
      <w:pStyle w:val="Noga"/>
      <w:jc w:val="center"/>
    </w:pPr>
  </w:p>
  <w:p w14:paraId="0889AFAA" w14:textId="77777777" w:rsidR="00441621" w:rsidRDefault="00441621" w:rsidP="00E315F2">
    <w:pPr>
      <w:pStyle w:val="Noga"/>
      <w:ind w:left="2544" w:firstLine="4536"/>
      <w:jc w:val="center"/>
    </w:pPr>
  </w:p>
  <w:p w14:paraId="342F0ACE" w14:textId="36AAFB4D" w:rsidR="00E315F2" w:rsidRDefault="00E315F2" w:rsidP="00E315F2">
    <w:pPr>
      <w:pStyle w:val="Noga"/>
      <w:ind w:left="2544" w:firstLine="4536"/>
      <w:jc w:val="center"/>
    </w:pPr>
    <w:r>
      <w:rPr>
        <w:noProof/>
        <w:lang w:eastAsia="sl-SI"/>
      </w:rPr>
      <w:drawing>
        <wp:anchor distT="0" distB="0" distL="114300" distR="114300" simplePos="0" relativeHeight="251664384" behindDoc="0" locked="0" layoutInCell="1" allowOverlap="1" wp14:anchorId="2909512B" wp14:editId="784DB0A7">
          <wp:simplePos x="0" y="0"/>
          <wp:positionH relativeFrom="column">
            <wp:posOffset>3077845</wp:posOffset>
          </wp:positionH>
          <wp:positionV relativeFrom="paragraph">
            <wp:posOffset>9432290</wp:posOffset>
          </wp:positionV>
          <wp:extent cx="1590675" cy="1104900"/>
          <wp:effectExtent l="0" t="0" r="9525" b="0"/>
          <wp:wrapNone/>
          <wp:docPr id="223" name="Slika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OBČINA PREBOLD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DCB5C" w14:textId="77777777" w:rsidR="00C75D8D" w:rsidRDefault="00C75D8D" w:rsidP="00E315F2">
      <w:pPr>
        <w:spacing w:after="0" w:line="240" w:lineRule="auto"/>
      </w:pPr>
      <w:r>
        <w:separator/>
      </w:r>
    </w:p>
  </w:footnote>
  <w:footnote w:type="continuationSeparator" w:id="0">
    <w:p w14:paraId="474E3CFF" w14:textId="77777777" w:rsidR="00C75D8D" w:rsidRDefault="00C75D8D" w:rsidP="00E31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1FE14" w14:textId="035C83D7" w:rsidR="00E315F2" w:rsidRPr="00125A68" w:rsidRDefault="00E315F2" w:rsidP="00E315F2">
    <w:pPr>
      <w:spacing w:before="40"/>
      <w:ind w:right="-3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323E046F" wp14:editId="74E80032">
          <wp:simplePos x="0" y="0"/>
          <wp:positionH relativeFrom="column">
            <wp:posOffset>4112260</wp:posOffset>
          </wp:positionH>
          <wp:positionV relativeFrom="paragraph">
            <wp:posOffset>64770</wp:posOffset>
          </wp:positionV>
          <wp:extent cx="1160145" cy="594360"/>
          <wp:effectExtent l="0" t="0" r="1905" b="0"/>
          <wp:wrapNone/>
          <wp:docPr id="221" name="Slika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145" cy="594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103CD3B2" wp14:editId="79B623A9">
          <wp:simplePos x="0" y="0"/>
          <wp:positionH relativeFrom="column">
            <wp:posOffset>-661035</wp:posOffset>
          </wp:positionH>
          <wp:positionV relativeFrom="paragraph">
            <wp:posOffset>-43815</wp:posOffset>
          </wp:positionV>
          <wp:extent cx="3676650" cy="904875"/>
          <wp:effectExtent l="0" t="0" r="0" b="9525"/>
          <wp:wrapNone/>
          <wp:docPr id="222" name="Slika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650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CCF166" w14:textId="77777777" w:rsidR="00E315F2" w:rsidRDefault="00E315F2" w:rsidP="00E315F2">
    <w:pPr>
      <w:tabs>
        <w:tab w:val="left" w:pos="7275"/>
      </w:tabs>
    </w:pPr>
    <w:r>
      <w:tab/>
    </w:r>
  </w:p>
  <w:p w14:paraId="582B1397" w14:textId="77777777" w:rsidR="00E315F2" w:rsidRDefault="00E315F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7BE9"/>
    <w:multiLevelType w:val="hybridMultilevel"/>
    <w:tmpl w:val="ADD43FA0"/>
    <w:lvl w:ilvl="0" w:tplc="5CDCF88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2531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5F2"/>
    <w:rsid w:val="00061CE8"/>
    <w:rsid w:val="000D7857"/>
    <w:rsid w:val="00135203"/>
    <w:rsid w:val="001E269C"/>
    <w:rsid w:val="002758E5"/>
    <w:rsid w:val="003F149B"/>
    <w:rsid w:val="00441621"/>
    <w:rsid w:val="004B3BA5"/>
    <w:rsid w:val="004F3017"/>
    <w:rsid w:val="0059528E"/>
    <w:rsid w:val="00730F55"/>
    <w:rsid w:val="00743537"/>
    <w:rsid w:val="0076034D"/>
    <w:rsid w:val="007F1655"/>
    <w:rsid w:val="00845217"/>
    <w:rsid w:val="00873D9B"/>
    <w:rsid w:val="00923C12"/>
    <w:rsid w:val="00976A92"/>
    <w:rsid w:val="00A25E34"/>
    <w:rsid w:val="00A96F53"/>
    <w:rsid w:val="00AA65EF"/>
    <w:rsid w:val="00B84ED5"/>
    <w:rsid w:val="00B9334B"/>
    <w:rsid w:val="00BB45C6"/>
    <w:rsid w:val="00C75D8D"/>
    <w:rsid w:val="00C9196B"/>
    <w:rsid w:val="00D419A5"/>
    <w:rsid w:val="00E315F2"/>
    <w:rsid w:val="00F85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4415D"/>
  <w15:docId w15:val="{34F9C1BF-FEF6-40D8-8E98-1162A6B9F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41621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15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315F2"/>
  </w:style>
  <w:style w:type="paragraph" w:styleId="Noga">
    <w:name w:val="footer"/>
    <w:basedOn w:val="Navaden"/>
    <w:link w:val="NogaZnak"/>
    <w:uiPriority w:val="99"/>
    <w:unhideWhenUsed/>
    <w:rsid w:val="00E315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31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Boštjan</dc:creator>
  <cp:lastModifiedBy>Klavdija</cp:lastModifiedBy>
  <cp:revision>4</cp:revision>
  <dcterms:created xsi:type="dcterms:W3CDTF">2022-05-04T05:57:00Z</dcterms:created>
  <dcterms:modified xsi:type="dcterms:W3CDTF">2022-05-04T06:15:00Z</dcterms:modified>
</cp:coreProperties>
</file>