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Spoštovani,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ker se vam želimo še bolj približati, s </w:t>
      </w:r>
      <w:r w:rsidR="00A31C3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1.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septembrom 2021 po</w:t>
      </w:r>
      <w:r w:rsidR="00A31C3B">
        <w:rPr>
          <w:rFonts w:ascii="Times New Roman" w:eastAsia="Times New Roman" w:hAnsi="Times New Roman" w:cs="Times New Roman"/>
          <w:sz w:val="24"/>
          <w:szCs w:val="24"/>
          <w:lang w:eastAsia="sl-SI"/>
        </w:rPr>
        <w:t>daljšujemo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čas odprtosti vseh občinskih knjižnic.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>OBČINSKA KNJIŽNICA BRASLOVČE</w:t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  <w:t>ponedeljek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14.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torek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12.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sreda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zaprto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četrtek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12.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petek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14.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sobota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od 8. do 13. ure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>OBČINSKA KNJIŽNICA POLZELA</w:t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  <w:t>ponedeljek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11.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torek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 zaprto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sreda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11.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četrtek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15.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petek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15.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sobota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od 8. do 13. ure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>OBČINSKA KNJIŽNICA PREBOLD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ponedeljek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zaprto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torek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14.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sreda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14.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četrtek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15.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petek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zaprto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sobota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13. ure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>OBČINSKA KNJIŽNICA TABOR</w:t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  <w:t>torek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A31C3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14. do 18.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sobota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12. ure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>OBČINSKA KNJIŽNICA VRANSKO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torek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11. do 18.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petek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A31C3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11. do 18.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sobota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13. ure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>OBČINSKA KNJIŽNICA ŽALEC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ponedeljek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torek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sreda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četrtek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petek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od 8. do 19. ure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sobota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8. do 13. ure</w:t>
      </w:r>
    </w:p>
    <w:p w:rsidR="00AF2143" w:rsidRPr="00AF2143" w:rsidRDefault="00FB636E" w:rsidP="00AF2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lastRenderedPageBreak/>
        <w:t>IZPOSOJEVALIŠČE GRIŽE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sreda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</w:t>
      </w:r>
      <w:r w:rsidR="00A31C3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15. do 19. ure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>IZPOSOJEVALIŠČE LIBOJE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ponedeljek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od 16. do 18. ure</w:t>
      </w:r>
      <w:r w:rsidR="00F5004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–</w:t>
      </w:r>
      <w:r w:rsidR="00F5004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vsak prvi ponedeljek v mesecu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>IZPOSOJEVALIŠČE PETROVČE</w:t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  <w:t xml:space="preserve">torek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od 11. do 13. ure</w:t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  <w:t xml:space="preserve">petek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od 16. do 18. ure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>IZPOSOJEVALIŠČE PONIKVA</w:t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– trenutno zaradi epidemioloških razlogov zaprto</w:t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  <w:t xml:space="preserve">torek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od 12. do 16. ure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>IZPOSOJEVALIŠČE ŠEMPETER</w:t>
      </w:r>
      <w:r w:rsidR="002F66E2">
        <w:rPr>
          <w:rFonts w:ascii="Times New Roman" w:eastAsia="Times New Roman" w:hAnsi="Times New Roman" w:cs="Times New Roman"/>
          <w:b/>
          <w:bCs/>
          <w:color w:val="C80850"/>
          <w:sz w:val="24"/>
          <w:szCs w:val="24"/>
          <w:lang w:eastAsia="sl-SI"/>
        </w:rPr>
        <w:t xml:space="preserve"> </w:t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– trenutno zaradi epidemioloških razlogov zaprto</w:t>
      </w:r>
      <w:r w:rsidRPr="00AF214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  <w:t xml:space="preserve">sreda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od 17. do 19. ure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Želimo vam</w:t>
      </w:r>
      <w:r w:rsidR="00F5004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veliko bralnih užitkov.</w:t>
      </w:r>
    </w:p>
    <w:p w:rsidR="00AF2143" w:rsidRPr="00AF2143" w:rsidRDefault="00AF2143" w:rsidP="00AF2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2143">
        <w:rPr>
          <w:rFonts w:ascii="Times New Roman" w:eastAsia="Times New Roman" w:hAnsi="Times New Roman" w:cs="Times New Roman"/>
          <w:sz w:val="24"/>
          <w:szCs w:val="24"/>
          <w:lang w:eastAsia="sl-SI"/>
        </w:rPr>
        <w:t>Vaša knjižnica</w:t>
      </w:r>
    </w:p>
    <w:p w:rsidR="00CC479D" w:rsidRDefault="00CC479D"/>
    <w:sectPr w:rsidR="00CC4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43"/>
    <w:rsid w:val="002F66E2"/>
    <w:rsid w:val="00A31C3B"/>
    <w:rsid w:val="00AF2143"/>
    <w:rsid w:val="00BC0C9D"/>
    <w:rsid w:val="00C143DE"/>
    <w:rsid w:val="00CC479D"/>
    <w:rsid w:val="00F50041"/>
    <w:rsid w:val="00FB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A1A70-92A4-45D9-AFF0-4A52DE89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F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F2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Jure Vrhovec</cp:lastModifiedBy>
  <cp:revision>2</cp:revision>
  <dcterms:created xsi:type="dcterms:W3CDTF">2021-08-12T09:57:00Z</dcterms:created>
  <dcterms:modified xsi:type="dcterms:W3CDTF">2021-08-12T09:57:00Z</dcterms:modified>
</cp:coreProperties>
</file>