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A9" w:rsidRDefault="004004A3" w:rsidP="00E644A9">
      <w:pPr>
        <w:rPr>
          <w:rFonts w:ascii="Bookman Old Style" w:hAnsi="Bookman Old Style"/>
          <w:sz w:val="22"/>
          <w:szCs w:val="22"/>
        </w:rPr>
      </w:pPr>
      <w:r w:rsidRPr="00C64F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6.15pt;margin-top:-45.4pt;width:568.1pt;height:24.8pt;z-index:251658240">
            <v:textbox style="mso-next-textbox:#_x0000_s1026">
              <w:txbxContent>
                <w:p w:rsidR="00B30BA6" w:rsidRDefault="00B30BA6" w:rsidP="00B30BA6">
                  <w:pPr>
                    <w:jc w:val="center"/>
                    <w:rPr>
                      <w:rFonts w:ascii="Bookman Old Style" w:hAnsi="Bookman Old Style"/>
                      <w:b/>
                      <w:color w:val="800080"/>
                    </w:rPr>
                  </w:pPr>
                  <w:r>
                    <w:rPr>
                      <w:rFonts w:ascii="Bookman Old Style" w:hAnsi="Bookman Old Style"/>
                    </w:rPr>
                    <w:t xml:space="preserve">Tedenski list župnij Makole in Studenice </w:t>
                  </w:r>
                  <w:r>
                    <w:rPr>
                      <w:rFonts w:ascii="Bookman Old Style" w:hAnsi="Bookman Old Style"/>
                      <w:b/>
                    </w:rPr>
                    <w:t>-</w:t>
                  </w:r>
                  <w:r>
                    <w:rPr>
                      <w:rFonts w:ascii="Bookman Old Style" w:hAnsi="Bookman Old Style"/>
                    </w:rPr>
                    <w:t xml:space="preserve"> </w:t>
                  </w:r>
                  <w:r w:rsidR="00137004">
                    <w:rPr>
                      <w:rFonts w:ascii="Bookman Old Style" w:hAnsi="Bookman Old Style"/>
                      <w:b/>
                    </w:rPr>
                    <w:t>št. 22</w:t>
                  </w:r>
                  <w:r>
                    <w:rPr>
                      <w:rFonts w:ascii="Bookman Old Style" w:hAnsi="Bookman Old Style"/>
                      <w:b/>
                    </w:rPr>
                    <w:t xml:space="preserve"> </w:t>
                  </w:r>
                  <w:r w:rsidRPr="00137004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–</w:t>
                  </w:r>
                  <w:r w:rsidR="00137004" w:rsidRPr="00137004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 xml:space="preserve"> 9. med letom</w:t>
                  </w:r>
                  <w:r w:rsidR="005E0C53" w:rsidRPr="00137004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 xml:space="preserve"> </w:t>
                  </w:r>
                  <w:r w:rsidRPr="00137004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–</w:t>
                  </w:r>
                  <w:r>
                    <w:rPr>
                      <w:rFonts w:ascii="Bookman Old Style" w:hAnsi="Bookman Old Style"/>
                      <w:b/>
                      <w:color w:val="7030A0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</w:rPr>
                    <w:t xml:space="preserve"> </w:t>
                  </w:r>
                  <w:r w:rsidR="00137004">
                    <w:rPr>
                      <w:rFonts w:ascii="Bookman Old Style" w:hAnsi="Bookman Old Style"/>
                    </w:rPr>
                    <w:t>29</w:t>
                  </w:r>
                  <w:r>
                    <w:rPr>
                      <w:rFonts w:ascii="Bookman Old Style" w:hAnsi="Bookman Old Style"/>
                    </w:rPr>
                    <w:t xml:space="preserve">. 5. 2016 </w:t>
                  </w:r>
                  <w:r>
                    <w:rPr>
                      <w:rFonts w:ascii="Bookman Old Style" w:hAnsi="Bookman Old Style"/>
                      <w:b/>
                    </w:rPr>
                    <w:t>–</w:t>
                  </w:r>
                  <w:r>
                    <w:rPr>
                      <w:rFonts w:ascii="Bookman Old Style" w:hAnsi="Bookman Old Style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b/>
                    </w:rPr>
                    <w:t>stran 3</w:t>
                  </w:r>
                </w:p>
                <w:p w:rsidR="00B30BA6" w:rsidRDefault="00B30BA6"/>
              </w:txbxContent>
            </v:textbox>
          </v:shape>
        </w:pict>
      </w:r>
      <w:r w:rsidR="00706C55" w:rsidRPr="00C64F7B">
        <w:rPr>
          <w:noProof/>
        </w:rPr>
        <w:pict>
          <v:shape id="_x0000_s1041" type="#_x0000_t202" style="position:absolute;margin-left:-62.45pt;margin-top:-16.65pt;width:280.2pt;height:109.55pt;z-index:251671552" stroked="f">
            <v:textbox style="mso-next-textbox:#_x0000_s1041">
              <w:txbxContent>
                <w:p w:rsidR="00553B6A" w:rsidRPr="000746A8" w:rsidRDefault="000746A8" w:rsidP="000746A8">
                  <w:pPr>
                    <w:jc w:val="both"/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</w:pPr>
                  <w:r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Šmarnice</w:t>
                  </w:r>
                  <w:r w:rsidRPr="000746A8"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 se bodo z majem kmalu izpele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 in naša dolžnost je, da izpolnimo, kar smo </w:t>
                  </w:r>
                  <w:r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 xml:space="preserve">pridnim </w:t>
                  </w:r>
                  <w:proofErr w:type="spellStart"/>
                  <w:r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šmarničarjem</w:t>
                  </w:r>
                  <w:proofErr w:type="spellEnd"/>
                  <w:r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 xml:space="preserve"> obljubili.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 Zaupali smo vam, da </w:t>
                  </w:r>
                  <w:r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v soboto, 4. junija,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 načrtujemo zanje </w:t>
                  </w:r>
                  <w:r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nagradni izlet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. </w:t>
                  </w:r>
                </w:p>
              </w:txbxContent>
            </v:textbox>
          </v:shape>
        </w:pict>
      </w:r>
      <w:r w:rsidR="00706C55" w:rsidRPr="00C64F7B">
        <w:rPr>
          <w:noProof/>
        </w:rPr>
        <w:pict>
          <v:shape id="_x0000_s1062" type="#_x0000_t202" style="position:absolute;margin-left:217.75pt;margin-top:-16.65pt;width:297.35pt;height:109.55pt;z-index:251689984" stroked="f">
            <v:textbox style="mso-next-textbox:#_x0000_s1062">
              <w:txbxContent>
                <w:p w:rsidR="000746A8" w:rsidRPr="00B63F6C" w:rsidRDefault="00B63F6C" w:rsidP="000746A8">
                  <w:pPr>
                    <w:jc w:val="both"/>
                    <w:rPr>
                      <w:rFonts w:ascii="Bookman Old Style" w:hAnsi="Bookman Old Style"/>
                      <w:color w:val="4F6228" w:themeColor="accent3" w:themeShade="80"/>
                    </w:rPr>
                  </w:pPr>
                  <w:r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 xml:space="preserve">Kam se peljemo in kaj vam pripravljamo, naj do sobote ostane še skrivnost. </w:t>
                  </w:r>
                  <w:r w:rsidR="000746A8"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Malico</w:t>
                  </w:r>
                  <w:r w:rsidR="000746A8" w:rsidRPr="000746A8"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 si vzemite s seboj, vrnemo se </w:t>
                  </w:r>
                  <w:r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do 17</w:t>
                  </w:r>
                  <w:r w:rsidR="000746A8"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. ure</w:t>
                  </w:r>
                  <w:r w:rsidR="000746A8" w:rsidRPr="000746A8"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. </w:t>
                  </w:r>
                  <w:r w:rsidR="000746A8"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Odhod</w:t>
                  </w:r>
                  <w:r w:rsidR="000746A8" w:rsidRPr="000746A8"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 avtobusa </w:t>
                  </w:r>
                  <w:r w:rsidRPr="00B63F6C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iz Makol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 </w:t>
                  </w:r>
                  <w:r w:rsidR="000746A8" w:rsidRPr="000746A8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ob 9. uri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, </w:t>
                  </w:r>
                  <w:r w:rsidRPr="00B63F6C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iz Studenic</w:t>
                  </w:r>
                  <w:r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,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2"/>
                      <w:szCs w:val="22"/>
                    </w:rPr>
                    <w:t xml:space="preserve"> </w:t>
                  </w:r>
                  <w:r w:rsidRPr="00B63F6C"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>izpred samostana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ob 9.15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8"/>
                      <w:szCs w:val="28"/>
                    </w:rPr>
                    <w:t>.</w:t>
                  </w:r>
                  <w:r w:rsidR="00EF10CD" w:rsidRPr="00B63F6C">
                    <w:rPr>
                      <w:rFonts w:ascii="Bookman Old Style" w:hAnsi="Bookman Old Style"/>
                      <w:color w:val="4F6228" w:themeColor="accent3" w:themeShade="8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color w:val="4F6228" w:themeColor="accent3" w:themeShade="80"/>
                      <w:sz w:val="22"/>
                      <w:szCs w:val="22"/>
                    </w:rPr>
                    <w:t xml:space="preserve">           </w:t>
                  </w:r>
                  <w:r w:rsidR="00EF10CD" w:rsidRPr="00B63F6C">
                    <w:rPr>
                      <w:rFonts w:ascii="Bookman Old Style" w:hAnsi="Bookman Old Style"/>
                      <w:color w:val="4F6228" w:themeColor="accent3" w:themeShade="80"/>
                    </w:rPr>
                    <w:t>Dalje glej str. 4!</w:t>
                  </w:r>
                </w:p>
              </w:txbxContent>
            </v:textbox>
          </v:shape>
        </w:pict>
      </w:r>
      <w:r w:rsidR="00E644A9">
        <w:rPr>
          <w:rFonts w:ascii="Bookman Old Style" w:hAnsi="Bookman Old Style"/>
          <w:b/>
          <w:sz w:val="22"/>
          <w:szCs w:val="22"/>
        </w:rPr>
        <w:t xml:space="preserve"> </w:t>
      </w:r>
      <w:r w:rsidR="00E644A9">
        <w:rPr>
          <w:rFonts w:ascii="Bookman Old Style" w:hAnsi="Bookman Old Style"/>
          <w:sz w:val="22"/>
          <w:szCs w:val="22"/>
        </w:rPr>
        <w:t xml:space="preserve"> </w:t>
      </w:r>
    </w:p>
    <w:p w:rsidR="0060579F" w:rsidRDefault="00706C55">
      <w:r>
        <w:rPr>
          <w:noProof/>
        </w:rPr>
        <w:pict>
          <v:shape id="_x0000_s1057" type="#_x0000_t202" style="position:absolute;margin-left:-62.45pt;margin-top:83.25pt;width:100.5pt;height:129pt;z-index:251685888" stroked="f">
            <v:textbox style="mso-next-textbox:#_x0000_s1057">
              <w:txbxContent>
                <w:p w:rsidR="00E568F3" w:rsidRDefault="00137004">
                  <w:r>
                    <w:rPr>
                      <w:noProof/>
                    </w:rPr>
                    <w:drawing>
                      <wp:inline distT="0" distB="0" distL="0" distR="0">
                        <wp:extent cx="1105231" cy="1480765"/>
                        <wp:effectExtent l="19050" t="0" r="0" b="0"/>
                        <wp:docPr id="9" name="Slika 8" descr="KRSTKAM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RSTKAM.BMP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0926" cy="14883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229.85pt;margin-top:206.9pt;width:276.25pt;height:205.85pt;z-index:251688960" stroked="f">
            <v:textbox>
              <w:txbxContent>
                <w:p w:rsidR="00281CA4" w:rsidRDefault="00281CA4" w:rsidP="00281CA4">
                  <w:pPr>
                    <w:jc w:val="right"/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 Kot prvi je bil tudi tretji krst</w:t>
                  </w:r>
                </w:p>
                <w:p w:rsidR="00281CA4" w:rsidRDefault="00281CA4" w:rsidP="00281CA4">
                  <w:pPr>
                    <w:jc w:val="right"/>
                    <w:rPr>
                      <w:rFonts w:ascii="Cooper Black" w:hAnsi="Cooper Black"/>
                      <w:color w:val="365F91" w:themeColor="accent1" w:themeShade="BF"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v Makolah. Krščen je bil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ooper Black" w:hAnsi="Cooper Black"/>
                      <w:color w:val="365F91" w:themeColor="accent1" w:themeShade="BF"/>
                      <w:sz w:val="32"/>
                      <w:szCs w:val="32"/>
                    </w:rPr>
                    <w:t>J u r e ,</w:t>
                  </w:r>
                </w:p>
                <w:p w:rsidR="00624F27" w:rsidRDefault="00281CA4" w:rsidP="00281CA4">
                  <w:pPr>
                    <w:jc w:val="right"/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 w:rsidRPr="00281CA4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drugorojenec</w:t>
                  </w: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</w:t>
                  </w:r>
                  <w:r w:rsidRPr="00281CA4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staršev</w:t>
                  </w: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</w:t>
                  </w:r>
                  <w:r w:rsidR="00624F27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Boštjana TRBUC, </w:t>
                  </w:r>
                  <w:r w:rsidR="00624F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doma iz Vitomarcev v župniji Sv. Andraž v Slovenskih Goricah, in </w:t>
                  </w:r>
                  <w:r w:rsidR="00624F27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Sonje Žunkovič </w:t>
                  </w:r>
                  <w:r w:rsidR="00624F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iz Štatenberga, sedaj živijo </w:t>
                  </w:r>
                  <w:r w:rsidR="00624F27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v Štatenbergu 54</w:t>
                  </w:r>
                  <w:r w:rsidR="00624F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. Juretov </w:t>
                  </w:r>
                  <w:r w:rsidR="00624F27" w:rsidRPr="00624F27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god</w:t>
                  </w:r>
                  <w:r w:rsidR="00624F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bo </w:t>
                  </w:r>
                  <w:r w:rsidR="00624F27" w:rsidRPr="00624F27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23. aprila</w:t>
                  </w:r>
                  <w:r w:rsidR="00624F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, ko praznuje </w:t>
                  </w:r>
                  <w:r w:rsidR="00624F27" w:rsidRPr="00624F27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sv. Jurij</w:t>
                  </w:r>
                  <w:r w:rsidR="00624F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,</w:t>
                  </w:r>
                </w:p>
                <w:p w:rsidR="00624F27" w:rsidRDefault="00624F27" w:rsidP="00281CA4">
                  <w:pPr>
                    <w:jc w:val="right"/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palestinski mučenec iz 4. stoletja. </w:t>
                  </w:r>
                </w:p>
                <w:p w:rsidR="00624F27" w:rsidRDefault="00624F27" w:rsidP="00281CA4">
                  <w:pPr>
                    <w:jc w:val="right"/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Doma je našel 8-letno sestro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Patricijo. Botra </w:t>
                  </w:r>
                  <w:r w:rsidRPr="00624F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ji je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Valerija</w:t>
                  </w:r>
                </w:p>
                <w:p w:rsidR="00F00D5A" w:rsidRPr="00281CA4" w:rsidRDefault="00624F27" w:rsidP="00281CA4">
                  <w:pPr>
                    <w:jc w:val="right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Trbuc</w:t>
                  </w:r>
                  <w:proofErr w:type="spellEnd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Zgibina</w:t>
                  </w:r>
                  <w:proofErr w:type="spellEnd"/>
                  <w:r w:rsidR="00717A34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, Sv. Andraž v Sl. G..  </w:t>
                  </w:r>
                  <w:r w:rsidR="00281CA4" w:rsidRPr="00281CA4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  </w:t>
                  </w:r>
                </w:p>
                <w:p w:rsidR="00281CA4" w:rsidRDefault="00281CA4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6.1pt;margin-top:78.05pt;width:475.85pt;height:128.85pt;z-index:251666432" stroked="f">
            <v:textbox style="mso-next-textbox:#_x0000_s1034">
              <w:txbxContent>
                <w:p w:rsidR="00F00D5A" w:rsidRPr="00A33BF2" w:rsidRDefault="00BE607E" w:rsidP="000A5BD9">
                  <w:pPr>
                    <w:jc w:val="right"/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215868" w:themeColor="accent5" w:themeShade="80"/>
                      <w:sz w:val="28"/>
                      <w:szCs w:val="28"/>
                    </w:rPr>
                    <w:t xml:space="preserve">  </w:t>
                  </w:r>
                  <w:r w:rsidR="00137004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Včeraj</w:t>
                  </w:r>
                  <w:r w:rsidR="00F00D5A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znova </w:t>
                  </w:r>
                  <w:r w:rsidR="00F00D5A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TRIJE KRSTNI OBREDI: dva v Makolah, </w:t>
                  </w:r>
                </w:p>
                <w:p w:rsidR="00F00D5A" w:rsidRPr="00A33BF2" w:rsidRDefault="00F00D5A" w:rsidP="000A5BD9">
                  <w:pPr>
                    <w:jc w:val="right"/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eden v Studenicah</w:t>
                  </w:r>
                </w:p>
                <w:p w:rsidR="00D924C1" w:rsidRPr="00A33BF2" w:rsidRDefault="00F00D5A" w:rsidP="00137004">
                  <w:pPr>
                    <w:jc w:val="both"/>
                    <w:rPr>
                      <w:rFonts w:ascii="Bookman Old Style" w:hAnsi="Bookman Old Style"/>
                      <w:color w:val="365F91" w:themeColor="accent1" w:themeShade="BF"/>
                      <w:sz w:val="32"/>
                      <w:szCs w:val="32"/>
                    </w:rPr>
                  </w:pPr>
                  <w:r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 Pri prvem krstu je božji otrok postal</w:t>
                  </w:r>
                  <w:r w:rsidR="00D924C1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a</w:t>
                  </w:r>
                  <w:r w:rsidR="000F28A6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 </w:t>
                  </w:r>
                  <w:r w:rsidR="00D924C1" w:rsidRPr="00A33BF2">
                    <w:rPr>
                      <w:rFonts w:ascii="Cooper Black" w:hAnsi="Cooper Black"/>
                      <w:color w:val="365F91" w:themeColor="accent1" w:themeShade="BF"/>
                      <w:sz w:val="32"/>
                      <w:szCs w:val="32"/>
                    </w:rPr>
                    <w:t>A n i k a</w:t>
                  </w:r>
                  <w:r w:rsidR="000F28A6" w:rsidRPr="00A33BF2">
                    <w:rPr>
                      <w:rFonts w:ascii="Cooper Black" w:hAnsi="Cooper Black"/>
                      <w:color w:val="365F91" w:themeColor="accent1" w:themeShade="BF"/>
                      <w:sz w:val="32"/>
                      <w:szCs w:val="32"/>
                    </w:rPr>
                    <w:t xml:space="preserve"> , </w:t>
                  </w:r>
                  <w:r w:rsidR="00D924C1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prvorojenka staršev </w:t>
                  </w:r>
                  <w:r w:rsidR="00D924C1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Vilka LESKOVAR, </w:t>
                  </w:r>
                  <w:r w:rsidR="00D924C1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po rodu iz Videža,</w:t>
                  </w:r>
                  <w:r w:rsidR="00D924C1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32"/>
                      <w:szCs w:val="32"/>
                    </w:rPr>
                    <w:t xml:space="preserve"> </w:t>
                  </w:r>
                  <w:r w:rsidR="00D924C1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in</w:t>
                  </w:r>
                  <w:r w:rsidR="00D924C1" w:rsidRPr="00A33BF2">
                    <w:rPr>
                      <w:rFonts w:ascii="Bookman Old Style" w:hAnsi="Bookman Old Style"/>
                      <w:color w:val="365F91" w:themeColor="accent1" w:themeShade="BF"/>
                      <w:sz w:val="32"/>
                      <w:szCs w:val="32"/>
                    </w:rPr>
                    <w:t xml:space="preserve"> </w:t>
                  </w:r>
                  <w:r w:rsidR="00D924C1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Monike Skledar,</w:t>
                  </w:r>
                </w:p>
                <w:p w:rsidR="003B44ED" w:rsidRPr="00D924C1" w:rsidRDefault="00D924C1" w:rsidP="00137004">
                  <w:pPr>
                    <w:jc w:val="both"/>
                    <w:rPr>
                      <w:rFonts w:ascii="Bookman Old Style" w:hAnsi="Bookman Old Style"/>
                      <w:color w:val="215868" w:themeColor="accent5" w:themeShade="80"/>
                      <w:sz w:val="32"/>
                      <w:szCs w:val="32"/>
                    </w:rPr>
                  </w:pPr>
                  <w:r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doma iz Ložnice, sedaj živijo </w:t>
                  </w:r>
                  <w:r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v Laporju 49a</w:t>
                  </w:r>
                  <w:r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. Njena</w:t>
                  </w:r>
                  <w:r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krstna zavetnica </w:t>
                  </w:r>
                  <w:r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in njen</w:t>
                  </w:r>
                  <w:r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god </w:t>
                  </w:r>
                  <w:r w:rsidR="00D020AF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sta dobro znana: </w:t>
                  </w:r>
                  <w:r w:rsidR="00D020AF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sv. Ana, mati Device Marije, </w:t>
                  </w:r>
                  <w:r w:rsidR="00D020AF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ki goduje </w:t>
                  </w:r>
                  <w:r w:rsidR="00D020AF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26. julija</w:t>
                  </w:r>
                  <w:r w:rsidR="00D020AF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. </w:t>
                  </w:r>
                  <w:r w:rsidR="00D020AF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Botra </w:t>
                  </w:r>
                  <w:r w:rsidR="00D020AF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ji je </w:t>
                  </w:r>
                  <w:r w:rsidR="00D020AF" w:rsidRPr="00A33BF2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Lea Skledar, </w:t>
                  </w:r>
                  <w:r w:rsidR="00D020AF"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Laporje 30a.</w:t>
                  </w:r>
                  <w:r>
                    <w:rPr>
                      <w:rFonts w:ascii="Bookman Old Style" w:hAnsi="Bookman Old Style"/>
                      <w:b/>
                      <w:color w:val="215868" w:themeColor="accent5" w:themeShade="80"/>
                      <w:sz w:val="28"/>
                      <w:szCs w:val="28"/>
                    </w:rPr>
                    <w:t xml:space="preserve"> </w:t>
                  </w:r>
                  <w:r w:rsidRPr="00D924C1">
                    <w:rPr>
                      <w:rFonts w:ascii="Bookman Old Style" w:hAnsi="Bookman Old Style"/>
                      <w:color w:val="215868" w:themeColor="accent5" w:themeShade="80"/>
                      <w:sz w:val="32"/>
                      <w:szCs w:val="32"/>
                    </w:rPr>
                    <w:t xml:space="preserve">  </w:t>
                  </w:r>
                  <w:r w:rsidR="00586BE5" w:rsidRPr="00D924C1">
                    <w:rPr>
                      <w:rFonts w:ascii="Bookman Old Style" w:hAnsi="Bookman Old Style"/>
                      <w:color w:val="215868" w:themeColor="accent5" w:themeShade="80"/>
                      <w:sz w:val="32"/>
                      <w:szCs w:val="32"/>
                    </w:rPr>
                    <w:t xml:space="preserve"> </w:t>
                  </w:r>
                </w:p>
                <w:p w:rsidR="003B44ED" w:rsidRPr="000F28A6" w:rsidRDefault="003B44ED" w:rsidP="002874B2">
                  <w:pPr>
                    <w:rPr>
                      <w:rFonts w:ascii="Bookman Old Style" w:hAnsi="Bookman Old Style"/>
                      <w:color w:val="215868" w:themeColor="accent5" w:themeShade="80"/>
                      <w:sz w:val="32"/>
                      <w:szCs w:val="32"/>
                    </w:rPr>
                  </w:pPr>
                </w:p>
                <w:p w:rsidR="003B44ED" w:rsidRPr="003B44ED" w:rsidRDefault="003B44ED" w:rsidP="002874B2">
                  <w:pPr>
                    <w:rPr>
                      <w:rFonts w:ascii="Bookman Old Style" w:hAnsi="Bookman Old Style"/>
                      <w:b/>
                      <w:color w:val="215868" w:themeColor="accent5" w:themeShade="80"/>
                      <w:sz w:val="32"/>
                      <w:szCs w:val="32"/>
                    </w:rPr>
                  </w:pPr>
                </w:p>
                <w:p w:rsidR="00C37EBC" w:rsidRPr="00C37EBC" w:rsidRDefault="00C37EBC" w:rsidP="002874B2">
                  <w:pPr>
                    <w:rPr>
                      <w:rFonts w:ascii="Bookman Old Style" w:hAnsi="Bookman Old Style"/>
                      <w:color w:val="215868" w:themeColor="accent5" w:themeShade="80"/>
                      <w:sz w:val="16"/>
                      <w:szCs w:val="16"/>
                    </w:rPr>
                  </w:pPr>
                </w:p>
                <w:p w:rsidR="002874B2" w:rsidRPr="002874B2" w:rsidRDefault="002874B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-42.05pt;margin-top:201.75pt;width:266.1pt;height:205.9pt;z-index:251687936" stroked="f">
            <v:textbox>
              <w:txbxContent>
                <w:p w:rsidR="00A33BF2" w:rsidRDefault="00A33BF2" w:rsidP="00281CA4">
                  <w:pP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 w:rsidRPr="00A33BF2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 Studeniško župnijsko občestvo pa se je obogatilo z  </w:t>
                  </w:r>
                  <w:r w:rsidRPr="00A33BF2">
                    <w:rPr>
                      <w:rFonts w:ascii="Cooper Black" w:hAnsi="Cooper Black"/>
                      <w:color w:val="365F91" w:themeColor="accent1" w:themeShade="BF"/>
                      <w:sz w:val="32"/>
                      <w:szCs w:val="32"/>
                    </w:rPr>
                    <w:t>G a l o m</w:t>
                  </w:r>
                  <w:r w:rsidRPr="00A33BF2">
                    <w:rPr>
                      <w:rFonts w:ascii="Cooper Black" w:hAnsi="Cooper Black"/>
                      <w:color w:val="365F91" w:themeColor="accent1" w:themeShade="BF"/>
                      <w:sz w:val="28"/>
                      <w:szCs w:val="28"/>
                    </w:rPr>
                    <w:t xml:space="preserve"> ,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prvim otrokom staršev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Nika ŠOTNER,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doma iz Varoša,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in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Jerneje </w:t>
                  </w:r>
                  <w:proofErr w:type="spellStart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Sobotič</w:t>
                  </w:r>
                  <w:proofErr w:type="spellEnd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,</w:t>
                  </w:r>
                </w:p>
                <w:p w:rsidR="00A33BF2" w:rsidRDefault="00A33BF2" w:rsidP="00281CA4">
                  <w:pP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studeniške faranke iz Novak,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zdaj stanujočih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v Novakah 20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. Ime ima po svojem nebeškem zavetniku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sv. Galu,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irskem opatu iz 7. stoletja.</w:t>
                  </w:r>
                </w:p>
                <w:p w:rsidR="00281CA4" w:rsidRDefault="00281CA4" w:rsidP="00281CA4">
                  <w:pP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God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bo imel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16. oktobra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Botrstvo</w:t>
                  </w:r>
                </w:p>
                <w:p w:rsidR="00281CA4" w:rsidRDefault="00281CA4" w:rsidP="00281CA4">
                  <w:pP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nad njim je prevzel mamičin brat </w:t>
                  </w:r>
                </w:p>
                <w:p w:rsidR="00281CA4" w:rsidRPr="00281CA4" w:rsidRDefault="00281CA4" w:rsidP="00281CA4">
                  <w:pP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Izidor </w:t>
                  </w:r>
                  <w:proofErr w:type="spellStart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Sobotič</w:t>
                  </w:r>
                  <w:proofErr w:type="spellEnd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Novake 20.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</w:p>
                <w:p w:rsidR="00A33BF2" w:rsidRPr="00624F27" w:rsidRDefault="00624F27" w:rsidP="00624F27">
                  <w:pPr>
                    <w:jc w:val="right"/>
                    <w:rPr>
                      <w:color w:val="365F91" w:themeColor="accent1" w:themeShade="BF"/>
                      <w:sz w:val="28"/>
                      <w:szCs w:val="28"/>
                    </w:rPr>
                  </w:pPr>
                  <w:r w:rsidRPr="00624F27">
                    <w:rPr>
                      <w:rFonts w:ascii="Cooper Black" w:hAnsi="Cooper Black"/>
                      <w:color w:val="365F91" w:themeColor="accent1" w:themeShade="BF"/>
                      <w:sz w:val="28"/>
                      <w:szCs w:val="28"/>
                    </w:rPr>
                    <w:t xml:space="preserve">Novim </w:t>
                  </w:r>
                  <w:proofErr w:type="spellStart"/>
                  <w:r w:rsidRPr="00624F27">
                    <w:rPr>
                      <w:rFonts w:ascii="Cooper Black" w:hAnsi="Cooper Black"/>
                      <w:color w:val="365F91" w:themeColor="accent1" w:themeShade="BF"/>
                      <w:sz w:val="28"/>
                      <w:szCs w:val="28"/>
                    </w:rPr>
                    <w:t>zupljanom</w:t>
                  </w:r>
                  <w:proofErr w:type="spellEnd"/>
                  <w:r w:rsidRPr="00624F27">
                    <w:rPr>
                      <w:rFonts w:ascii="Cooper Black" w:hAnsi="Cooper Black"/>
                      <w:color w:val="365F91" w:themeColor="accent1" w:themeShade="BF"/>
                      <w:sz w:val="28"/>
                      <w:szCs w:val="28"/>
                    </w:rPr>
                    <w:t xml:space="preserve"> CESTITAMO!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-46.35pt;margin-top:407.65pt;width:547.95pt;height:41.9pt;z-index:251683840" stroked="f">
            <v:textbox style="mso-next-textbox:#_x0000_s1055">
              <w:txbxContent>
                <w:p w:rsidR="00D06FD2" w:rsidRDefault="00D06FD2">
                  <w:pPr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</w:pPr>
                  <w:proofErr w:type="spellStart"/>
                  <w:r w:rsidRPr="00D06FD2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>Bogosluzni</w:t>
                  </w:r>
                  <w:proofErr w:type="spellEnd"/>
                  <w:r w:rsidRPr="00D06FD2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koledar                    </w:t>
                  </w:r>
                  <w:r w:rsidR="00697285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                od 29</w:t>
                  </w:r>
                  <w:r w:rsidRPr="00D06FD2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>.</w:t>
                  </w:r>
                  <w:r w:rsidR="00697285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maja do 5. junija</w:t>
                  </w:r>
                  <w:r w:rsidRPr="00D06FD2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2016</w:t>
                  </w:r>
                </w:p>
                <w:p w:rsidR="00D06FD2" w:rsidRPr="00D06FD2" w:rsidRDefault="00D06FD2">
                  <w:pPr>
                    <w:rPr>
                      <w:b/>
                      <w:color w:val="4F6228" w:themeColor="accent3" w:themeShade="80"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color w:val="4F6228" w:themeColor="accent3" w:themeShade="80"/>
                      <w:sz w:val="32"/>
                      <w:szCs w:val="32"/>
                    </w:rPr>
                    <w:t xml:space="preserve">      </w:t>
                  </w:r>
                  <w:r w:rsidRPr="00D06FD2">
                    <w:rPr>
                      <w:b/>
                      <w:color w:val="4F6228" w:themeColor="accent3" w:themeShade="80"/>
                      <w:sz w:val="32"/>
                      <w:szCs w:val="32"/>
                    </w:rPr>
                    <w:t>G O D O V I</w:t>
                  </w:r>
                  <w:r>
                    <w:rPr>
                      <w:b/>
                      <w:color w:val="4F6228" w:themeColor="accent3" w:themeShade="80"/>
                      <w:sz w:val="32"/>
                      <w:szCs w:val="32"/>
                    </w:rPr>
                    <w:t xml:space="preserve">                                           S V E T E  M A Š 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46.35pt;margin-top:449.55pt;width:564.6pt;height:301.2pt;z-index:251667456" stroked="f">
            <v:textbox style="mso-next-textbox:#_x0000_s1035">
              <w:txbxContent>
                <w:tbl>
                  <w:tblPr>
                    <w:tblStyle w:val="Tabela-mrea"/>
                    <w:tblW w:w="10881" w:type="dxa"/>
                    <w:tbl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  <w:insideH w:val="single" w:sz="6" w:space="0" w:color="4F6228" w:themeColor="accent3" w:themeShade="80"/>
                      <w:insideV w:val="single" w:sz="6" w:space="0" w:color="4F6228" w:themeColor="accent3" w:themeShade="80"/>
                    </w:tblBorders>
                    <w:tblLook w:val="04A0"/>
                  </w:tblPr>
                  <w:tblGrid>
                    <w:gridCol w:w="1526"/>
                    <w:gridCol w:w="2693"/>
                    <w:gridCol w:w="6662"/>
                  </w:tblGrid>
                  <w:tr w:rsidR="008661D5" w:rsidTr="00281CA4">
                    <w:trPr>
                      <w:trHeight w:val="5497"/>
                    </w:trPr>
                    <w:tc>
                      <w:tcPr>
                        <w:tcW w:w="1526" w:type="dxa"/>
                      </w:tcPr>
                      <w:p w:rsidR="00FE497A" w:rsidRDefault="00FE497A" w:rsidP="00FE497A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29. 5.</w:t>
                        </w:r>
                      </w:p>
                      <w:p w:rsidR="00FE497A" w:rsidRDefault="00FE497A" w:rsidP="00FE497A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2016</w:t>
                        </w:r>
                      </w:p>
                      <w:p w:rsidR="003B6698" w:rsidRDefault="003B6698" w:rsidP="003B669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</w:p>
                      <w:p w:rsidR="008661D5" w:rsidRDefault="008661D5"/>
                    </w:tc>
                    <w:tc>
                      <w:tcPr>
                        <w:tcW w:w="2693" w:type="dxa"/>
                      </w:tcPr>
                      <w:p w:rsidR="003B6698" w:rsidRDefault="003B6698" w:rsidP="003B669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NEDELJA</w:t>
                        </w:r>
                      </w:p>
                      <w:p w:rsidR="00670712" w:rsidRDefault="00670712" w:rsidP="003B669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3B6698" w:rsidRDefault="003B6698" w:rsidP="003B669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FE497A" w:rsidRDefault="00FE497A" w:rsidP="00FE497A">
                        <w:pPr>
                          <w:jc w:val="center"/>
                          <w:rPr>
                            <w:rFonts w:ascii="Cooper Black" w:hAnsi="Cooper Black"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oper Black" w:hAnsi="Cooper Black"/>
                            <w:color w:val="4F6228" w:themeColor="accent3" w:themeShade="80"/>
                            <w:sz w:val="32"/>
                            <w:szCs w:val="32"/>
                          </w:rPr>
                          <w:t>9. nedelja</w:t>
                        </w:r>
                      </w:p>
                      <w:p w:rsidR="00FE497A" w:rsidRDefault="00FE497A" w:rsidP="00FE497A">
                        <w:pPr>
                          <w:jc w:val="center"/>
                          <w:rPr>
                            <w:rFonts w:ascii="Cooper Black" w:hAnsi="Cooper Black"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oper Black" w:hAnsi="Cooper Black"/>
                            <w:color w:val="4F6228" w:themeColor="accent3" w:themeShade="80"/>
                            <w:sz w:val="32"/>
                            <w:szCs w:val="32"/>
                          </w:rPr>
                          <w:t>med letom</w:t>
                        </w:r>
                      </w:p>
                      <w:p w:rsidR="00FE497A" w:rsidRDefault="00FE497A" w:rsidP="00FE497A">
                        <w:pPr>
                          <w:jc w:val="center"/>
                          <w:rPr>
                            <w:rFonts w:ascii="Cooper Black" w:hAnsi="Cooper Black"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0C0A92" w:rsidRDefault="000C0A92" w:rsidP="00FE497A">
                        <w:pPr>
                          <w:jc w:val="center"/>
                          <w:rPr>
                            <w:rFonts w:ascii="Cooper Black" w:hAnsi="Cooper Black"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FE497A" w:rsidRDefault="00FE497A" w:rsidP="00FE497A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Maksim Emonski</w:t>
                        </w:r>
                      </w:p>
                      <w:p w:rsidR="00FE497A" w:rsidRDefault="00FE497A" w:rsidP="00FE497A">
                        <w:pPr>
                          <w:jc w:val="center"/>
                          <w:rPr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škof</w:t>
                        </w:r>
                      </w:p>
                      <w:p w:rsidR="00FE497A" w:rsidRDefault="00FE497A" w:rsidP="00FE497A">
                        <w:pPr>
                          <w:jc w:val="center"/>
                          <w:rPr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FE497A" w:rsidRDefault="000C0A92" w:rsidP="00FE497A">
                        <w:pPr>
                          <w:jc w:val="center"/>
                          <w:rPr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Maksimin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Trierski</w:t>
                        </w:r>
                        <w:proofErr w:type="spellEnd"/>
                        <w:r w:rsidR="00FE497A"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  <w:r w:rsidR="00FE497A">
                          <w:rPr>
                            <w:color w:val="4F6228" w:themeColor="accent3" w:themeShade="80"/>
                          </w:rPr>
                          <w:t>škof</w:t>
                        </w:r>
                      </w:p>
                      <w:p w:rsidR="00FE497A" w:rsidRDefault="00FE497A" w:rsidP="00FE497A">
                        <w:pPr>
                          <w:jc w:val="center"/>
                          <w:rPr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FE497A" w:rsidRDefault="00FE497A" w:rsidP="00FE497A">
                        <w:pPr>
                          <w:jc w:val="center"/>
                          <w:rPr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Uršula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Ledochowska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661D5" w:rsidRDefault="00FE497A" w:rsidP="00FE497A">
                        <w:pPr>
                          <w:jc w:val="center"/>
                        </w:pPr>
                        <w:r>
                          <w:rPr>
                            <w:b/>
                            <w:color w:val="4F6228" w:themeColor="accent3" w:themeShade="80"/>
                          </w:rPr>
                          <w:t>redovna ustanoviteljica</w:t>
                        </w:r>
                      </w:p>
                    </w:tc>
                    <w:tc>
                      <w:tcPr>
                        <w:tcW w:w="6662" w:type="dxa"/>
                      </w:tcPr>
                      <w:p w:rsidR="00752ED7" w:rsidRDefault="00752ED7" w:rsidP="00752ED7">
                        <w:pP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ob 7.00 : </w:t>
                        </w:r>
                        <w:r w:rsidR="003920CA"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>procesija v čast S</w:t>
                        </w: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 xml:space="preserve">v. </w:t>
                        </w:r>
                        <w:proofErr w:type="spellStart"/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>Rešnjemu</w:t>
                        </w:r>
                        <w:proofErr w:type="spellEnd"/>
                      </w:p>
                      <w:p w:rsidR="003920CA" w:rsidRDefault="00752ED7" w:rsidP="00752ED7">
                        <w:pPr>
                          <w:rPr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 xml:space="preserve">             telesu</w:t>
                        </w:r>
                        <w:r w:rsidR="003920CA"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 xml:space="preserve"> </w:t>
                        </w:r>
                        <w:r w:rsidR="003920CA" w:rsidRPr="003920CA">
                          <w:rPr>
                            <w:b/>
                            <w:color w:val="E36C0A" w:themeColor="accent6" w:themeShade="BF"/>
                            <w:sz w:val="24"/>
                            <w:szCs w:val="24"/>
                          </w:rPr>
                          <w:t>z mašo</w:t>
                        </w:r>
                      </w:p>
                      <w:p w:rsidR="003920CA" w:rsidRDefault="003920CA" w:rsidP="00752ED7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3920CA"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za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+ Vinka Sajko, obl., Marijo ter + rod</w:t>
                        </w:r>
                      </w:p>
                      <w:p w:rsidR="003920CA" w:rsidRDefault="003920CA" w:rsidP="00752ED7">
                        <w:pPr>
                          <w:rPr>
                            <w:b/>
                            <w:color w:val="4F6228" w:themeColor="accent3" w:themeShade="80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za + Marijo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Ačko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>
                          <w:rPr>
                            <w:color w:val="4F6228" w:themeColor="accent3" w:themeShade="80"/>
                          </w:rPr>
                          <w:t>. m.)</w:t>
                        </w:r>
                        <w:r>
                          <w:rPr>
                            <w:b/>
                            <w:color w:val="4F6228" w:themeColor="accent3" w:themeShade="80"/>
                          </w:rPr>
                          <w:t xml:space="preserve"> </w:t>
                        </w:r>
                      </w:p>
                      <w:p w:rsidR="00752ED7" w:rsidRPr="003920CA" w:rsidRDefault="003920CA" w:rsidP="00752ED7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</w:rPr>
                          <w:t xml:space="preserve">                  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za + Darinko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Križanc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>
                          <w:rPr>
                            <w:color w:val="4F6228" w:themeColor="accent3" w:themeShade="80"/>
                          </w:rPr>
                          <w:t>. m.)</w:t>
                        </w:r>
                        <w:r>
                          <w:rPr>
                            <w:b/>
                            <w:color w:val="4F6228" w:themeColor="accent3" w:themeShade="80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 w:rsidR="00752ED7" w:rsidRPr="003920CA"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752ED7" w:rsidRPr="003920CA" w:rsidRDefault="00752ED7" w:rsidP="003920CA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ookman Old Style" w:hAnsi="Bookman Old Style"/>
                            <w:color w:val="E36C0A" w:themeColor="accent6" w:themeShade="BF"/>
                            <w:sz w:val="28"/>
                            <w:szCs w:val="28"/>
                          </w:rPr>
                          <w:t>ob 8.45</w:t>
                        </w: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 xml:space="preserve"> </w:t>
                        </w:r>
                        <w:r w:rsidRPr="00697285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v Studenicah:</w:t>
                        </w: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 xml:space="preserve"> </w:t>
                        </w:r>
                        <w:r w:rsidRPr="003920CA"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>procesija v čast</w:t>
                        </w:r>
                        <w:r w:rsidR="003920CA"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  <w:r w:rsidR="003920CA" w:rsidRPr="003920CA"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>SRT</w:t>
                        </w:r>
                        <w:r w:rsidRPr="003920CA"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52ED7" w:rsidRDefault="00752ED7" w:rsidP="00752ED7">
                        <w:pPr>
                          <w:rPr>
                            <w:rFonts w:ascii="Bookman Old Style" w:hAnsi="Bookman Old Style"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</w:rPr>
                          <w:t xml:space="preserve">      </w:t>
                        </w:r>
                        <w:r w:rsidR="00697285"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</w:rPr>
                          <w:t xml:space="preserve">         </w:t>
                        </w: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>Slovesnost</w:t>
                        </w: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>PRVEGA SV. OBHAJILA</w:t>
                        </w:r>
                      </w:p>
                      <w:p w:rsidR="00752ED7" w:rsidRDefault="00752ED7" w:rsidP="00752ED7">
                        <w:pP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 w:rsidR="003920CA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>z mašo</w:t>
                        </w:r>
                        <w:r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za dva + Viktorja ter + rod  </w:t>
                        </w:r>
                      </w:p>
                      <w:p w:rsidR="00752ED7" w:rsidRDefault="00752ED7" w:rsidP="00752ED7">
                        <w:pP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              </w:t>
                        </w:r>
                        <w:r w:rsidR="003920CA"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Grobelšek in Curk </w:t>
                        </w:r>
                        <w:r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52ED7" w:rsidRDefault="00752ED7" w:rsidP="00752ED7">
                        <w:pP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</w:t>
                        </w:r>
                        <w:r w:rsidR="003920CA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za + </w:t>
                        </w:r>
                        <w:proofErr w:type="spellStart"/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>Otilijo</w:t>
                        </w:r>
                        <w:proofErr w:type="spellEnd"/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Horvat, obl. </w:t>
                        </w:r>
                        <w:r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>
                          <w:rPr>
                            <w:color w:val="4F6228" w:themeColor="accent3" w:themeShade="80"/>
                          </w:rPr>
                          <w:t>. m.)</w:t>
                        </w:r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52ED7" w:rsidRDefault="00752ED7" w:rsidP="00752ED7">
                        <w:pP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   </w:t>
                        </w:r>
                        <w:r w:rsidR="003920CA"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   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za + Marijo Gorjanc, 8. dan </w:t>
                        </w:r>
                        <w:r>
                          <w:rPr>
                            <w:color w:val="4F6228" w:themeColor="accent3" w:themeShade="80"/>
                          </w:rPr>
                          <w:t>(sp. m.)</w:t>
                        </w:r>
                        <w: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:rsidR="00752ED7" w:rsidRDefault="00752ED7" w:rsidP="00752ED7">
                        <w:pP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</w:t>
                        </w:r>
                        <w:r w:rsidR="003920CA"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za žive in rajne farane</w:t>
                        </w:r>
                        <w: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>
                          <w:rPr>
                            <w:color w:val="4F6228" w:themeColor="accent3" w:themeShade="80"/>
                          </w:rPr>
                          <w:t>. maša)</w:t>
                        </w:r>
                      </w:p>
                      <w:p w:rsidR="00752ED7" w:rsidRDefault="00752ED7" w:rsidP="00752ED7">
                        <w:pPr>
                          <w:rPr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ob 10.30</w:t>
                        </w:r>
                        <w:r>
                          <w:rPr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: za + Andreja Ferlič </w:t>
                        </w:r>
                      </w:p>
                      <w:p w:rsidR="00752ED7" w:rsidRDefault="00752ED7" w:rsidP="00752ED7">
                        <w:pPr>
                          <w:rPr>
                            <w:rFonts w:ascii="Bookman Old Style" w:hAnsi="Bookman Old Style"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     </w:t>
                        </w:r>
                        <w:r>
                          <w:rPr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za + Marijo Mahorič </w:t>
                        </w:r>
                        <w:r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>
                          <w:rPr>
                            <w:color w:val="4F6228" w:themeColor="accent3" w:themeShade="80"/>
                          </w:rPr>
                          <w:t>. m.)</w:t>
                        </w:r>
                        <w:r>
                          <w:rPr>
                            <w:b/>
                            <w:color w:val="4F6228" w:themeColor="accent3" w:themeShade="80"/>
                          </w:rPr>
                          <w:t xml:space="preserve"> </w:t>
                        </w:r>
                      </w:p>
                      <w:p w:rsidR="00752ED7" w:rsidRDefault="00752ED7" w:rsidP="00752ED7">
                        <w:pPr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      za + Ivana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Varžič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>
                          <w:rPr>
                            <w:color w:val="4F6228" w:themeColor="accent3" w:themeShade="80"/>
                          </w:rPr>
                          <w:t>. maša)</w:t>
                        </w:r>
                        <w:r>
                          <w:rPr>
                            <w:b/>
                            <w:color w:val="4F6228" w:themeColor="accent3" w:themeShade="80"/>
                          </w:rPr>
                          <w:t xml:space="preserve"> </w:t>
                        </w:r>
                      </w:p>
                      <w:p w:rsidR="00FE497A" w:rsidRDefault="00281CA4" w:rsidP="00752ED7"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 w:rsidR="00752ED7"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     za + Vido Jančič </w:t>
                        </w:r>
                        <w:r w:rsidR="00752ED7"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 w:rsidR="00752ED7"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 w:rsidR="00752ED7">
                          <w:rPr>
                            <w:color w:val="4F6228" w:themeColor="accent3" w:themeShade="80"/>
                          </w:rPr>
                          <w:t>. maša)</w:t>
                        </w:r>
                      </w:p>
                    </w:tc>
                  </w:tr>
                </w:tbl>
                <w:p w:rsidR="002874B2" w:rsidRDefault="002874B2"/>
              </w:txbxContent>
            </v:textbox>
          </v:shape>
        </w:pict>
      </w:r>
    </w:p>
    <w:sectPr w:rsidR="0060579F" w:rsidSect="0091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6649"/>
    <w:multiLevelType w:val="hybridMultilevel"/>
    <w:tmpl w:val="806C1E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BA6"/>
    <w:rsid w:val="0003588B"/>
    <w:rsid w:val="000746A8"/>
    <w:rsid w:val="00094ACF"/>
    <w:rsid w:val="000A5724"/>
    <w:rsid w:val="000A5BD9"/>
    <w:rsid w:val="000C0A92"/>
    <w:rsid w:val="000D1D06"/>
    <w:rsid w:val="000D4D06"/>
    <w:rsid w:val="000E702A"/>
    <w:rsid w:val="000F28A6"/>
    <w:rsid w:val="00137004"/>
    <w:rsid w:val="00141247"/>
    <w:rsid w:val="00154523"/>
    <w:rsid w:val="001847A1"/>
    <w:rsid w:val="00197E00"/>
    <w:rsid w:val="001B1CD9"/>
    <w:rsid w:val="001C26EE"/>
    <w:rsid w:val="001C2972"/>
    <w:rsid w:val="001C54E7"/>
    <w:rsid w:val="001C681F"/>
    <w:rsid w:val="001E61EE"/>
    <w:rsid w:val="001E73B0"/>
    <w:rsid w:val="002471E1"/>
    <w:rsid w:val="00281CA4"/>
    <w:rsid w:val="002874B2"/>
    <w:rsid w:val="00302528"/>
    <w:rsid w:val="0030410D"/>
    <w:rsid w:val="003277F9"/>
    <w:rsid w:val="00343497"/>
    <w:rsid w:val="003920CA"/>
    <w:rsid w:val="003A7CD2"/>
    <w:rsid w:val="003B44ED"/>
    <w:rsid w:val="003B6698"/>
    <w:rsid w:val="004004A3"/>
    <w:rsid w:val="004D04C6"/>
    <w:rsid w:val="004D4B34"/>
    <w:rsid w:val="004E3596"/>
    <w:rsid w:val="005026EF"/>
    <w:rsid w:val="005236E7"/>
    <w:rsid w:val="00553B6A"/>
    <w:rsid w:val="00586BE5"/>
    <w:rsid w:val="005E0C53"/>
    <w:rsid w:val="005E3891"/>
    <w:rsid w:val="00624F27"/>
    <w:rsid w:val="00652DF5"/>
    <w:rsid w:val="00670712"/>
    <w:rsid w:val="00693429"/>
    <w:rsid w:val="00697285"/>
    <w:rsid w:val="006A263E"/>
    <w:rsid w:val="006A5E0B"/>
    <w:rsid w:val="006B26DD"/>
    <w:rsid w:val="006C70F1"/>
    <w:rsid w:val="006E10F6"/>
    <w:rsid w:val="006E1A45"/>
    <w:rsid w:val="00706C55"/>
    <w:rsid w:val="00717A34"/>
    <w:rsid w:val="00725CCD"/>
    <w:rsid w:val="00742D1F"/>
    <w:rsid w:val="00752ED7"/>
    <w:rsid w:val="007865B7"/>
    <w:rsid w:val="007A56AC"/>
    <w:rsid w:val="007B5A0B"/>
    <w:rsid w:val="007B7844"/>
    <w:rsid w:val="007C60E6"/>
    <w:rsid w:val="007E42E4"/>
    <w:rsid w:val="007E5B2B"/>
    <w:rsid w:val="00832877"/>
    <w:rsid w:val="0084219B"/>
    <w:rsid w:val="008661D5"/>
    <w:rsid w:val="00905404"/>
    <w:rsid w:val="009128C4"/>
    <w:rsid w:val="00920487"/>
    <w:rsid w:val="00924176"/>
    <w:rsid w:val="00992042"/>
    <w:rsid w:val="009C1CF8"/>
    <w:rsid w:val="009F4187"/>
    <w:rsid w:val="00A33BF2"/>
    <w:rsid w:val="00AB4790"/>
    <w:rsid w:val="00AB62FC"/>
    <w:rsid w:val="00AE318A"/>
    <w:rsid w:val="00AE6802"/>
    <w:rsid w:val="00B02343"/>
    <w:rsid w:val="00B30BA6"/>
    <w:rsid w:val="00B55066"/>
    <w:rsid w:val="00B63F6C"/>
    <w:rsid w:val="00B76541"/>
    <w:rsid w:val="00B81982"/>
    <w:rsid w:val="00BA33A5"/>
    <w:rsid w:val="00BC3B79"/>
    <w:rsid w:val="00BD4D06"/>
    <w:rsid w:val="00BD5B9B"/>
    <w:rsid w:val="00BD6B32"/>
    <w:rsid w:val="00BE607E"/>
    <w:rsid w:val="00BF618F"/>
    <w:rsid w:val="00C10268"/>
    <w:rsid w:val="00C37EBC"/>
    <w:rsid w:val="00C5461D"/>
    <w:rsid w:val="00C64F7B"/>
    <w:rsid w:val="00CC594A"/>
    <w:rsid w:val="00CF637F"/>
    <w:rsid w:val="00D020AF"/>
    <w:rsid w:val="00D06FD2"/>
    <w:rsid w:val="00D373AE"/>
    <w:rsid w:val="00D37A27"/>
    <w:rsid w:val="00D50628"/>
    <w:rsid w:val="00D761D3"/>
    <w:rsid w:val="00D924C1"/>
    <w:rsid w:val="00DD60BE"/>
    <w:rsid w:val="00DD727F"/>
    <w:rsid w:val="00E35D7A"/>
    <w:rsid w:val="00E51328"/>
    <w:rsid w:val="00E568F3"/>
    <w:rsid w:val="00E644A9"/>
    <w:rsid w:val="00E70698"/>
    <w:rsid w:val="00E72BFF"/>
    <w:rsid w:val="00EA2F2D"/>
    <w:rsid w:val="00EB04D1"/>
    <w:rsid w:val="00EF10CD"/>
    <w:rsid w:val="00F00D5A"/>
    <w:rsid w:val="00F0668B"/>
    <w:rsid w:val="00F31450"/>
    <w:rsid w:val="00FD7013"/>
    <w:rsid w:val="00FE1115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3025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ivzetapisavaodstavka"/>
    <w:rsid w:val="0030252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54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54E7"/>
    <w:rPr>
      <w:rFonts w:ascii="Tahoma" w:eastAsia="Times New Roman" w:hAnsi="Tahoma" w:cs="Tahoma"/>
      <w:sz w:val="16"/>
      <w:szCs w:val="16"/>
      <w:lang w:eastAsia="sl-SI"/>
    </w:rPr>
  </w:style>
  <w:style w:type="table" w:styleId="Tabela-mrea">
    <w:name w:val="Table Grid"/>
    <w:basedOn w:val="Navadnatabela"/>
    <w:uiPriority w:val="59"/>
    <w:rsid w:val="00866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Gabrijel</dc:creator>
  <cp:lastModifiedBy>Gabrijel</cp:lastModifiedBy>
  <cp:revision>27</cp:revision>
  <cp:lastPrinted>2016-05-28T10:06:00Z</cp:lastPrinted>
  <dcterms:created xsi:type="dcterms:W3CDTF">2016-05-25T16:11:00Z</dcterms:created>
  <dcterms:modified xsi:type="dcterms:W3CDTF">2016-05-28T10:12:00Z</dcterms:modified>
</cp:coreProperties>
</file>