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927D0" w14:textId="77777777" w:rsidR="00363110" w:rsidRDefault="00363110" w:rsidP="00363110">
      <w:pPr>
        <w:jc w:val="center"/>
        <w:rPr>
          <w:rFonts w:ascii="Arial" w:hAnsi="Arial" w:cs="Arial"/>
          <w:sz w:val="32"/>
          <w:szCs w:val="32"/>
        </w:rPr>
      </w:pPr>
      <w:r w:rsidRPr="00363110">
        <w:rPr>
          <w:rFonts w:ascii="Arial" w:hAnsi="Arial" w:cs="Arial"/>
          <w:sz w:val="32"/>
          <w:szCs w:val="32"/>
        </w:rPr>
        <w:t xml:space="preserve">KRAJEVNA ORGANIZACIJA RK OPLOTNICA, </w:t>
      </w:r>
    </w:p>
    <w:p w14:paraId="4BD9496D" w14:textId="77777777" w:rsidR="008A5ADD" w:rsidRDefault="00363110" w:rsidP="00363110">
      <w:pPr>
        <w:jc w:val="center"/>
        <w:rPr>
          <w:rFonts w:ascii="Arial" w:hAnsi="Arial" w:cs="Arial"/>
          <w:sz w:val="32"/>
          <w:szCs w:val="32"/>
        </w:rPr>
      </w:pPr>
      <w:r w:rsidRPr="00363110">
        <w:rPr>
          <w:rFonts w:ascii="Arial" w:hAnsi="Arial" w:cs="Arial"/>
          <w:sz w:val="32"/>
          <w:szCs w:val="32"/>
        </w:rPr>
        <w:t>ŠTAB CZ OBČINE OPLOTNICA IN OBČINA OPLOTNICA</w:t>
      </w:r>
    </w:p>
    <w:p w14:paraId="69E2C5E5" w14:textId="77777777" w:rsidR="00363110" w:rsidRPr="00363110" w:rsidRDefault="00363110" w:rsidP="00363110">
      <w:pPr>
        <w:jc w:val="center"/>
        <w:rPr>
          <w:rFonts w:ascii="Arial" w:hAnsi="Arial" w:cs="Arial"/>
          <w:sz w:val="32"/>
          <w:szCs w:val="32"/>
        </w:rPr>
      </w:pPr>
    </w:p>
    <w:p w14:paraId="3BCEC03A" w14:textId="77777777" w:rsidR="00363110" w:rsidRDefault="00363110" w:rsidP="00363110">
      <w:pPr>
        <w:jc w:val="center"/>
        <w:rPr>
          <w:rFonts w:ascii="Arial" w:hAnsi="Arial" w:cs="Arial"/>
          <w:b/>
          <w:sz w:val="32"/>
          <w:szCs w:val="32"/>
        </w:rPr>
      </w:pPr>
      <w:r w:rsidRPr="00363110">
        <w:rPr>
          <w:rFonts w:ascii="Arial" w:hAnsi="Arial" w:cs="Arial"/>
          <w:b/>
          <w:sz w:val="32"/>
          <w:szCs w:val="32"/>
        </w:rPr>
        <w:t>ORGANIZIRAJO AKCIJO ZBIRANJE POMOČI ZA UKRAJINO.</w:t>
      </w:r>
    </w:p>
    <w:p w14:paraId="05B14957" w14:textId="77777777" w:rsidR="00363110" w:rsidRPr="00363110" w:rsidRDefault="00363110" w:rsidP="00363110">
      <w:pPr>
        <w:jc w:val="center"/>
        <w:rPr>
          <w:rFonts w:ascii="Arial" w:hAnsi="Arial" w:cs="Arial"/>
          <w:b/>
          <w:sz w:val="32"/>
          <w:szCs w:val="32"/>
        </w:rPr>
      </w:pPr>
    </w:p>
    <w:p w14:paraId="7D574107" w14:textId="77777777" w:rsidR="00363110" w:rsidRPr="00363110" w:rsidRDefault="00363110">
      <w:pPr>
        <w:rPr>
          <w:rFonts w:ascii="Arial" w:hAnsi="Arial" w:cs="Arial"/>
          <w:sz w:val="28"/>
          <w:szCs w:val="28"/>
        </w:rPr>
      </w:pPr>
      <w:r w:rsidRPr="00363110">
        <w:rPr>
          <w:rFonts w:ascii="Arial" w:hAnsi="Arial" w:cs="Arial"/>
          <w:sz w:val="28"/>
          <w:szCs w:val="28"/>
        </w:rPr>
        <w:t xml:space="preserve">Zbiranje pomoči bo potekalo vsako sredo med 17.00  in 18.00 uro v prostorih KORK Oplotnica (Ulica Pohorskega bataljona 13). </w:t>
      </w:r>
    </w:p>
    <w:p w14:paraId="1766B31D" w14:textId="77777777" w:rsidR="00363110" w:rsidRPr="00363110" w:rsidRDefault="00363110" w:rsidP="00363110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8"/>
          <w:szCs w:val="28"/>
          <w:lang w:eastAsia="sl-SI"/>
        </w:rPr>
      </w:pPr>
      <w:r w:rsidRPr="00363110">
        <w:rPr>
          <w:rFonts w:ascii="Arial" w:eastAsia="Times New Roman" w:hAnsi="Arial" w:cs="Arial"/>
          <w:color w:val="333333"/>
          <w:sz w:val="28"/>
          <w:szCs w:val="28"/>
          <w:lang w:eastAsia="sl-SI"/>
        </w:rPr>
        <w:t>Zbirajo se:</w:t>
      </w:r>
    </w:p>
    <w:p w14:paraId="59F225E4" w14:textId="77777777" w:rsidR="00363110" w:rsidRPr="00363110" w:rsidRDefault="00363110" w:rsidP="00363110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8"/>
          <w:szCs w:val="28"/>
          <w:lang w:eastAsia="sl-SI"/>
        </w:rPr>
      </w:pPr>
      <w:r w:rsidRPr="00363110">
        <w:rPr>
          <w:rFonts w:ascii="Arial" w:eastAsia="Times New Roman" w:hAnsi="Arial" w:cs="Arial"/>
          <w:color w:val="333333"/>
          <w:sz w:val="28"/>
          <w:szCs w:val="28"/>
          <w:lang w:eastAsia="sl-SI"/>
        </w:rPr>
        <w:t>-        Higienski pripomočki</w:t>
      </w:r>
    </w:p>
    <w:p w14:paraId="39A48B2C" w14:textId="77777777" w:rsidR="00363110" w:rsidRPr="00363110" w:rsidRDefault="00363110" w:rsidP="00363110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8"/>
          <w:szCs w:val="28"/>
          <w:lang w:eastAsia="sl-SI"/>
        </w:rPr>
      </w:pPr>
      <w:r w:rsidRPr="00363110">
        <w:rPr>
          <w:rFonts w:ascii="Arial" w:eastAsia="Times New Roman" w:hAnsi="Arial" w:cs="Arial"/>
          <w:color w:val="333333"/>
          <w:sz w:val="28"/>
          <w:szCs w:val="28"/>
          <w:lang w:eastAsia="sl-SI"/>
        </w:rPr>
        <w:t>-        Kompleti prve pomoči in material za prvo pomoč</w:t>
      </w:r>
    </w:p>
    <w:p w14:paraId="787BEDAC" w14:textId="77777777" w:rsidR="00363110" w:rsidRPr="00363110" w:rsidRDefault="00363110" w:rsidP="00363110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8"/>
          <w:szCs w:val="28"/>
          <w:lang w:eastAsia="sl-SI"/>
        </w:rPr>
      </w:pPr>
      <w:r w:rsidRPr="00363110">
        <w:rPr>
          <w:rFonts w:ascii="Arial" w:eastAsia="Times New Roman" w:hAnsi="Arial" w:cs="Arial"/>
          <w:color w:val="333333"/>
          <w:sz w:val="28"/>
          <w:szCs w:val="28"/>
          <w:lang w:eastAsia="sl-SI"/>
        </w:rPr>
        <w:t>-        Hrana (voda, konzervirana hrana, juhe iz vrečke, otroška hrana in hrana za dojenčke, čaj, instant kava, oreščki)</w:t>
      </w:r>
      <w:r w:rsidR="002A115E">
        <w:rPr>
          <w:rFonts w:ascii="Arial" w:eastAsia="Times New Roman" w:hAnsi="Arial" w:cs="Arial"/>
          <w:color w:val="333333"/>
          <w:sz w:val="28"/>
          <w:szCs w:val="28"/>
          <w:lang w:eastAsia="sl-SI"/>
        </w:rPr>
        <w:t xml:space="preserve"> z rokom trajanja najmanj 6 mesecev</w:t>
      </w:r>
      <w:r w:rsidRPr="00363110">
        <w:rPr>
          <w:rFonts w:ascii="Arial" w:eastAsia="Times New Roman" w:hAnsi="Arial" w:cs="Arial"/>
          <w:color w:val="333333"/>
          <w:sz w:val="28"/>
          <w:szCs w:val="28"/>
          <w:lang w:eastAsia="sl-SI"/>
        </w:rPr>
        <w:t>.</w:t>
      </w:r>
    </w:p>
    <w:p w14:paraId="4559E5C2" w14:textId="77777777" w:rsidR="00363110" w:rsidRPr="00363110" w:rsidRDefault="00363110" w:rsidP="00363110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8"/>
          <w:szCs w:val="28"/>
          <w:lang w:eastAsia="sl-SI"/>
        </w:rPr>
      </w:pPr>
      <w:r w:rsidRPr="00363110">
        <w:rPr>
          <w:rFonts w:ascii="Arial" w:eastAsia="Times New Roman" w:hAnsi="Arial" w:cs="Arial"/>
          <w:color w:val="333333"/>
          <w:sz w:val="28"/>
          <w:szCs w:val="28"/>
          <w:lang w:eastAsia="sl-SI"/>
        </w:rPr>
        <w:t>Do nadaljnjega se ne zbira osebna oprema, oblačila in obutev, posteljnina, rjuhe, spalne vreče in podobno.</w:t>
      </w:r>
    </w:p>
    <w:p w14:paraId="24D00A23" w14:textId="77777777" w:rsidR="00363110" w:rsidRPr="00363110" w:rsidRDefault="00363110" w:rsidP="00363110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8"/>
          <w:szCs w:val="28"/>
          <w:lang w:eastAsia="sl-SI"/>
        </w:rPr>
      </w:pPr>
      <w:r w:rsidRPr="00363110">
        <w:rPr>
          <w:rFonts w:ascii="Arial" w:eastAsia="Times New Roman" w:hAnsi="Arial" w:cs="Arial"/>
          <w:color w:val="333333"/>
          <w:sz w:val="28"/>
          <w:szCs w:val="28"/>
          <w:lang w:eastAsia="sl-SI"/>
        </w:rPr>
        <w:br/>
        <w:t>Za pomoč prizadetim v Ukrajini pa se lahko nakaže tudi finančni prispevek, ki ga lahko posamezniki ali poslovni subjekti nakažejo na že javno objavljen namenski transakcijski račun, odprt pri </w:t>
      </w:r>
      <w:r w:rsidRPr="00363110">
        <w:rPr>
          <w:rFonts w:ascii="Arial" w:eastAsia="Times New Roman" w:hAnsi="Arial" w:cs="Arial"/>
          <w:b/>
          <w:bCs/>
          <w:color w:val="333333"/>
          <w:sz w:val="28"/>
          <w:szCs w:val="28"/>
          <w:lang w:eastAsia="sl-SI"/>
        </w:rPr>
        <w:t>RKS.</w:t>
      </w:r>
      <w:r w:rsidRPr="00363110">
        <w:rPr>
          <w:rFonts w:ascii="Arial" w:eastAsia="Times New Roman" w:hAnsi="Arial" w:cs="Arial"/>
          <w:color w:val="333333"/>
          <w:sz w:val="28"/>
          <w:szCs w:val="28"/>
          <w:lang w:eastAsia="sl-SI"/>
        </w:rPr>
        <w:br/>
      </w:r>
      <w:r w:rsidRPr="00363110">
        <w:rPr>
          <w:rFonts w:ascii="Arial" w:eastAsia="Times New Roman" w:hAnsi="Arial" w:cs="Arial"/>
          <w:color w:val="333333"/>
          <w:sz w:val="28"/>
          <w:szCs w:val="28"/>
          <w:lang w:eastAsia="sl-SI"/>
        </w:rPr>
        <w:br/>
      </w:r>
      <w:r w:rsidRPr="00363110">
        <w:rPr>
          <w:rFonts w:ascii="Arial" w:eastAsia="Times New Roman" w:hAnsi="Arial" w:cs="Arial"/>
          <w:b/>
          <w:bCs/>
          <w:color w:val="333333"/>
          <w:sz w:val="28"/>
          <w:szCs w:val="28"/>
          <w:lang w:eastAsia="sl-SI"/>
        </w:rPr>
        <w:t>Rdeči križ Slovenije, Mirje 19, 1000 Ljubljana</w:t>
      </w:r>
      <w:r w:rsidRPr="00363110">
        <w:rPr>
          <w:rFonts w:ascii="Arial" w:eastAsia="Times New Roman" w:hAnsi="Arial" w:cs="Arial"/>
          <w:color w:val="333333"/>
          <w:sz w:val="28"/>
          <w:szCs w:val="28"/>
          <w:lang w:eastAsia="sl-SI"/>
        </w:rPr>
        <w:br/>
        <w:t>TRR: SI56 0310 0111 1122 296</w:t>
      </w:r>
      <w:r w:rsidRPr="00363110">
        <w:rPr>
          <w:rFonts w:ascii="Arial" w:eastAsia="Times New Roman" w:hAnsi="Arial" w:cs="Arial"/>
          <w:color w:val="333333"/>
          <w:sz w:val="28"/>
          <w:szCs w:val="28"/>
          <w:lang w:eastAsia="sl-SI"/>
        </w:rPr>
        <w:br/>
        <w:t>Sklic: SI00 96889</w:t>
      </w:r>
      <w:r w:rsidRPr="00363110">
        <w:rPr>
          <w:rFonts w:ascii="Arial" w:eastAsia="Times New Roman" w:hAnsi="Arial" w:cs="Arial"/>
          <w:color w:val="333333"/>
          <w:sz w:val="28"/>
          <w:szCs w:val="28"/>
          <w:lang w:eastAsia="sl-SI"/>
        </w:rPr>
        <w:br/>
        <w:t>BIC BANKE: SKBASI2X</w:t>
      </w:r>
      <w:r w:rsidRPr="00363110">
        <w:rPr>
          <w:rFonts w:ascii="Arial" w:eastAsia="Times New Roman" w:hAnsi="Arial" w:cs="Arial"/>
          <w:color w:val="333333"/>
          <w:sz w:val="28"/>
          <w:szCs w:val="28"/>
          <w:lang w:eastAsia="sl-SI"/>
        </w:rPr>
        <w:br/>
        <w:t>Koda namena: CHAR</w:t>
      </w:r>
      <w:r w:rsidRPr="00363110">
        <w:rPr>
          <w:rFonts w:ascii="Arial" w:eastAsia="Times New Roman" w:hAnsi="Arial" w:cs="Arial"/>
          <w:color w:val="333333"/>
          <w:sz w:val="28"/>
          <w:szCs w:val="28"/>
          <w:lang w:eastAsia="sl-SI"/>
        </w:rPr>
        <w:br/>
      </w:r>
    </w:p>
    <w:p w14:paraId="5C219F34" w14:textId="77777777" w:rsidR="00363110" w:rsidRPr="00363110" w:rsidRDefault="00363110" w:rsidP="00363110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8"/>
          <w:szCs w:val="28"/>
          <w:lang w:eastAsia="sl-SI"/>
        </w:rPr>
      </w:pPr>
      <w:r w:rsidRPr="00363110">
        <w:rPr>
          <w:rFonts w:ascii="Arial" w:eastAsia="Times New Roman" w:hAnsi="Arial" w:cs="Arial"/>
          <w:b/>
          <w:bCs/>
          <w:color w:val="333333"/>
          <w:sz w:val="28"/>
          <w:szCs w:val="28"/>
          <w:lang w:eastAsia="sl-SI"/>
        </w:rPr>
        <w:t xml:space="preserve">Uporabniki mobilnih storitev A1, Telekom, </w:t>
      </w:r>
      <w:proofErr w:type="spellStart"/>
      <w:r w:rsidRPr="00363110">
        <w:rPr>
          <w:rFonts w:ascii="Arial" w:eastAsia="Times New Roman" w:hAnsi="Arial" w:cs="Arial"/>
          <w:b/>
          <w:bCs/>
          <w:color w:val="333333"/>
          <w:sz w:val="28"/>
          <w:szCs w:val="28"/>
          <w:lang w:eastAsia="sl-SI"/>
        </w:rPr>
        <w:t>Telemah</w:t>
      </w:r>
      <w:proofErr w:type="spellEnd"/>
      <w:r w:rsidRPr="00363110">
        <w:rPr>
          <w:rFonts w:ascii="Arial" w:eastAsia="Times New Roman" w:hAnsi="Arial" w:cs="Arial"/>
          <w:b/>
          <w:bCs/>
          <w:color w:val="333333"/>
          <w:sz w:val="28"/>
          <w:szCs w:val="28"/>
          <w:lang w:eastAsia="sl-SI"/>
        </w:rPr>
        <w:t xml:space="preserve"> in T-2 lahko prispevajo tudi s poslanim SMS na 1919 z besedo BEGUNCEM (prispevate 1 evro) ali BEGUNCEM5 (prispevate 5 evrov).</w:t>
      </w:r>
    </w:p>
    <w:p w14:paraId="10E57A77" w14:textId="77777777" w:rsidR="00363110" w:rsidRPr="00363110" w:rsidRDefault="00363110">
      <w:pPr>
        <w:rPr>
          <w:rFonts w:ascii="Arial" w:hAnsi="Arial" w:cs="Arial"/>
          <w:sz w:val="24"/>
          <w:szCs w:val="24"/>
        </w:rPr>
      </w:pPr>
    </w:p>
    <w:sectPr w:rsidR="00363110" w:rsidRPr="00363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110"/>
    <w:rsid w:val="002A115E"/>
    <w:rsid w:val="00363110"/>
    <w:rsid w:val="00773D07"/>
    <w:rsid w:val="008A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0765D"/>
  <w15:docId w15:val="{E8E4027F-A193-4BA5-B914-B145818A6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3631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363110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363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3631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6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9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10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0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8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</dc:creator>
  <cp:lastModifiedBy>Racunovodstvo 2</cp:lastModifiedBy>
  <cp:revision>2</cp:revision>
  <cp:lastPrinted>2022-03-05T15:50:00Z</cp:lastPrinted>
  <dcterms:created xsi:type="dcterms:W3CDTF">2022-03-07T10:18:00Z</dcterms:created>
  <dcterms:modified xsi:type="dcterms:W3CDTF">2022-03-07T10:18:00Z</dcterms:modified>
</cp:coreProperties>
</file>