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9EE5" w14:textId="77777777" w:rsidR="00ED5108" w:rsidRPr="003B453F" w:rsidRDefault="00ED5108" w:rsidP="00ED5108">
      <w:pPr>
        <w:spacing w:before="100" w:beforeAutospacing="1" w:after="100" w:afterAutospacing="1" w:line="240" w:lineRule="auto"/>
        <w:outlineLvl w:val="0"/>
        <w:rPr>
          <w:rFonts w:eastAsia="Times New Roman"/>
          <w:b/>
          <w:bCs/>
          <w:kern w:val="36"/>
          <w:sz w:val="48"/>
          <w:szCs w:val="48"/>
          <w:lang w:eastAsia="sl-SI"/>
        </w:rPr>
      </w:pPr>
      <w:r>
        <w:rPr>
          <w:rFonts w:eastAsia="Times New Roman"/>
          <w:b/>
          <w:bCs/>
          <w:kern w:val="36"/>
          <w:sz w:val="48"/>
          <w:szCs w:val="48"/>
          <w:lang w:eastAsia="sl-SI"/>
        </w:rPr>
        <w:t>Teden kultur</w:t>
      </w:r>
      <w:r w:rsidRPr="003B453F">
        <w:rPr>
          <w:rFonts w:eastAsia="Times New Roman"/>
          <w:b/>
          <w:bCs/>
          <w:kern w:val="36"/>
          <w:sz w:val="48"/>
          <w:szCs w:val="48"/>
          <w:lang w:eastAsia="sl-SI"/>
        </w:rPr>
        <w:t xml:space="preserve"> 2024</w:t>
      </w:r>
    </w:p>
    <w:p w14:paraId="5380A4F6" w14:textId="77777777" w:rsidR="00ED5108" w:rsidRDefault="00ED5108" w:rsidP="00ED5108">
      <w:pPr>
        <w:spacing w:before="100" w:beforeAutospacing="1" w:after="100" w:afterAutospacing="1" w:line="240" w:lineRule="auto"/>
        <w:outlineLvl w:val="2"/>
        <w:rPr>
          <w:rFonts w:eastAsia="Times New Roman"/>
          <w:b/>
          <w:bCs/>
          <w:sz w:val="27"/>
          <w:szCs w:val="27"/>
          <w:lang w:eastAsia="sl-SI"/>
        </w:rPr>
      </w:pPr>
      <w:r w:rsidRPr="003B453F">
        <w:rPr>
          <w:rFonts w:eastAsia="Times New Roman"/>
          <w:b/>
          <w:bCs/>
          <w:sz w:val="27"/>
          <w:szCs w:val="27"/>
          <w:lang w:eastAsia="sl-SI"/>
        </w:rPr>
        <w:t>Doživite utrip in vzdušje različnih dežel, ne da bi odpotovali! Štiri dni kulturnih in kulinaričnih užitkov: stand-up, cirkuške vragolije, kabaret, svetovna kulinarika …</w:t>
      </w:r>
      <w:r w:rsidRPr="009E0558">
        <w:rPr>
          <w:rFonts w:eastAsia="Times New Roman"/>
          <w:b/>
          <w:bCs/>
          <w:sz w:val="27"/>
          <w:szCs w:val="27"/>
          <w:lang w:eastAsia="sl-SI"/>
        </w:rPr>
        <w:t xml:space="preserve"> </w:t>
      </w:r>
    </w:p>
    <w:p w14:paraId="09454F2E" w14:textId="77777777" w:rsidR="00ED5108" w:rsidRPr="003B453F" w:rsidRDefault="00ED5108" w:rsidP="00ED5108">
      <w:pPr>
        <w:spacing w:before="100" w:beforeAutospacing="1" w:after="100" w:afterAutospacing="1" w:line="240" w:lineRule="auto"/>
        <w:outlineLvl w:val="2"/>
        <w:rPr>
          <w:rFonts w:eastAsia="Times New Roman"/>
          <w:b/>
          <w:bCs/>
          <w:sz w:val="28"/>
          <w:szCs w:val="28"/>
          <w:lang w:eastAsia="sl-SI"/>
        </w:rPr>
      </w:pPr>
      <w:r w:rsidRPr="009E0558">
        <w:rPr>
          <w:rStyle w:val="x193iq5w"/>
          <w:b/>
          <w:sz w:val="28"/>
          <w:szCs w:val="28"/>
        </w:rPr>
        <w:t>Od 11. do 14. junija na Glavnem trgu v Novem mestu. Vstopnine ni!</w:t>
      </w:r>
    </w:p>
    <w:p w14:paraId="42FB5B12" w14:textId="77777777" w:rsidR="00ED5108" w:rsidRPr="003B453F" w:rsidRDefault="00ED5108" w:rsidP="00ED5108">
      <w:pPr>
        <w:spacing w:after="0" w:line="240" w:lineRule="auto"/>
        <w:rPr>
          <w:rFonts w:eastAsia="Times New Roman"/>
          <w:lang w:eastAsia="sl-SI"/>
        </w:rPr>
      </w:pPr>
      <w:r w:rsidRPr="003B453F">
        <w:rPr>
          <w:rFonts w:eastAsia="Times New Roman"/>
          <w:lang w:eastAsia="sl-SI"/>
        </w:rPr>
        <w:pict w14:anchorId="69AA9A76">
          <v:rect id="_x0000_i1025" style="width:0;height:1.5pt" o:hralign="center" o:hrstd="t" o:hr="t" fillcolor="#a0a0a0" stroked="f"/>
        </w:pict>
      </w:r>
    </w:p>
    <w:p w14:paraId="3FE1A6B1" w14:textId="77777777" w:rsidR="00ED5108" w:rsidRPr="003B453F" w:rsidRDefault="00ED5108" w:rsidP="00ED5108">
      <w:pPr>
        <w:spacing w:before="100" w:beforeAutospacing="1" w:after="100" w:afterAutospacing="1" w:line="240" w:lineRule="auto"/>
        <w:outlineLvl w:val="0"/>
        <w:rPr>
          <w:rFonts w:eastAsia="Times New Roman"/>
          <w:b/>
          <w:bCs/>
          <w:kern w:val="36"/>
          <w:sz w:val="48"/>
          <w:szCs w:val="48"/>
          <w:lang w:eastAsia="sl-SI"/>
        </w:rPr>
      </w:pPr>
      <w:r w:rsidRPr="003B453F">
        <w:rPr>
          <w:rFonts w:eastAsia="Times New Roman"/>
          <w:b/>
          <w:bCs/>
          <w:color w:val="808080"/>
          <w:kern w:val="36"/>
          <w:sz w:val="48"/>
          <w:szCs w:val="48"/>
          <w:lang w:eastAsia="sl-SI"/>
        </w:rPr>
        <w:t>Torek, 11. 6. 2024</w:t>
      </w:r>
    </w:p>
    <w:p w14:paraId="4EC4B662" w14:textId="77777777" w:rsidR="00ED5108" w:rsidRPr="003B453F" w:rsidRDefault="00ED5108" w:rsidP="00ED5108">
      <w:pPr>
        <w:spacing w:before="100" w:beforeAutospacing="1" w:after="100" w:afterAutospacing="1" w:line="240" w:lineRule="auto"/>
        <w:rPr>
          <w:rFonts w:eastAsia="Times New Roman"/>
          <w:lang w:eastAsia="sl-SI"/>
        </w:rPr>
      </w:pPr>
      <w:r w:rsidRPr="003B453F">
        <w:rPr>
          <w:rFonts w:eastAsia="Times New Roman"/>
          <w:color w:val="CC6714"/>
          <w:lang w:eastAsia="sl-SI"/>
        </w:rPr>
        <w:t>(Ne)navadni pogovori</w:t>
      </w:r>
      <w:r w:rsidRPr="003B453F">
        <w:rPr>
          <w:rFonts w:eastAsia="Times New Roman"/>
          <w:lang w:eastAsia="sl-SI"/>
        </w:rPr>
        <w:br/>
      </w:r>
      <w:r w:rsidRPr="003B453F">
        <w:rPr>
          <w:rFonts w:eastAsia="Times New Roman"/>
          <w:b/>
          <w:bCs/>
          <w:color w:val="CC6714"/>
          <w:lang w:eastAsia="sl-SI"/>
        </w:rPr>
        <w:t>ŽIVA KNJIŽNICA</w:t>
      </w:r>
      <w:r w:rsidRPr="003B453F">
        <w:rPr>
          <w:rFonts w:eastAsia="Times New Roman"/>
          <w:b/>
          <w:bCs/>
          <w:lang w:eastAsia="sl-SI"/>
        </w:rPr>
        <w:br/>
      </w:r>
      <w:r w:rsidRPr="003B453F">
        <w:rPr>
          <w:rFonts w:eastAsia="Times New Roman"/>
          <w:i/>
          <w:iCs/>
          <w:lang w:eastAsia="sl-SI"/>
        </w:rPr>
        <w:t>DRPD Novo mesto | Vsak pogovor traja 30 min</w:t>
      </w:r>
      <w:r w:rsidRPr="003B453F">
        <w:rPr>
          <w:rFonts w:eastAsia="Times New Roman"/>
          <w:i/>
          <w:iCs/>
          <w:lang w:eastAsia="sl-SI"/>
        </w:rPr>
        <w:br/>
        <w:t>9.00 – 13.00 | Glavni trg – atrij Hiše kulinarike (v primeru dežja: banketna dvorana Hiše kulinarike)</w:t>
      </w:r>
    </w:p>
    <w:p w14:paraId="6B959E86" w14:textId="77777777" w:rsidR="00ED5108" w:rsidRPr="003B453F" w:rsidRDefault="00ED5108" w:rsidP="00ED5108">
      <w:pPr>
        <w:spacing w:before="100" w:beforeAutospacing="1" w:after="100" w:afterAutospacing="1" w:line="240" w:lineRule="auto"/>
        <w:rPr>
          <w:rFonts w:eastAsia="Times New Roman"/>
          <w:lang w:eastAsia="sl-SI"/>
        </w:rPr>
      </w:pPr>
      <w:r w:rsidRPr="003B453F">
        <w:rPr>
          <w:rFonts w:eastAsia="Times New Roman"/>
          <w:b/>
          <w:bCs/>
          <w:lang w:eastAsia="sl-SI"/>
        </w:rPr>
        <w:t>Namesto knjig si za klepet ‘izposodite’ sogovornike, ki bodo marsikaj postavili na glavo</w:t>
      </w:r>
    </w:p>
    <w:p w14:paraId="65EF5B1C" w14:textId="77777777" w:rsidR="00ED5108" w:rsidRPr="003B453F" w:rsidRDefault="00ED5108" w:rsidP="00ED5108">
      <w:pPr>
        <w:spacing w:before="100" w:beforeAutospacing="1" w:after="100" w:afterAutospacing="1" w:line="240" w:lineRule="auto"/>
        <w:rPr>
          <w:rFonts w:eastAsia="Times New Roman"/>
          <w:lang w:eastAsia="sl-SI"/>
        </w:rPr>
      </w:pPr>
      <w:r w:rsidRPr="003B453F">
        <w:rPr>
          <w:rFonts w:eastAsia="Times New Roman"/>
          <w:lang w:eastAsia="sl-SI"/>
        </w:rPr>
        <w:t>Knjige v živi knjižnici niso tiskane knjige, pač pa ljudje, ki si jih lahko ‘izposodite’ za 30-minutni klepet. To lahko marsikaj postavi na glavo. ‘Izposodite si begunca, odvisnika, Roma, geja, osebo, ki je izgubila vid ali sluh … in se prepričajte, kaj (o njih) drži in kaj ne.</w:t>
      </w:r>
    </w:p>
    <w:p w14:paraId="2A8738AF" w14:textId="77777777" w:rsidR="00ED5108" w:rsidRDefault="00ED5108" w:rsidP="00ED5108">
      <w:pPr>
        <w:spacing w:before="100" w:beforeAutospacing="1" w:after="100" w:afterAutospacing="1" w:line="240" w:lineRule="auto"/>
        <w:rPr>
          <w:rFonts w:eastAsia="Times New Roman"/>
          <w:i/>
          <w:iCs/>
          <w:lang w:eastAsia="sl-SI"/>
        </w:rPr>
      </w:pPr>
      <w:r w:rsidRPr="003B453F">
        <w:rPr>
          <w:rFonts w:eastAsia="Times New Roman"/>
          <w:i/>
          <w:iCs/>
          <w:lang w:eastAsia="sl-SI"/>
        </w:rPr>
        <w:t>#Opozorilo: Organizator ne odgovarja za nova prijateljstva</w:t>
      </w:r>
    </w:p>
    <w:p w14:paraId="2096608D" w14:textId="77777777" w:rsidR="00ED5108" w:rsidRDefault="00ED5108" w:rsidP="00ED5108">
      <w:pPr>
        <w:pStyle w:val="Heading1"/>
      </w:pPr>
      <w:r>
        <w:rPr>
          <w:color w:val="808080"/>
        </w:rPr>
        <w:t>Sreda, 12. 6. 2024</w:t>
      </w:r>
    </w:p>
    <w:p w14:paraId="4402C5EF" w14:textId="77777777" w:rsidR="00ED5108" w:rsidRDefault="00ED5108" w:rsidP="00ED5108">
      <w:pPr>
        <w:pStyle w:val="NormalWeb"/>
      </w:pPr>
      <w:r>
        <w:rPr>
          <w:color w:val="CC6714"/>
        </w:rPr>
        <w:t>Stand-up za otroke</w:t>
      </w:r>
      <w:r>
        <w:br/>
      </w:r>
      <w:r>
        <w:rPr>
          <w:rStyle w:val="Strong"/>
          <w:color w:val="CC6714"/>
        </w:rPr>
        <w:t>ENA BOLHA ZA POMOČ</w:t>
      </w:r>
      <w:r>
        <w:rPr>
          <w:b/>
          <w:bCs/>
        </w:rPr>
        <w:br/>
      </w:r>
      <w:r>
        <w:rPr>
          <w:rStyle w:val="Emphasis"/>
        </w:rPr>
        <w:t>Zavod Frnikola | 40 min</w:t>
      </w:r>
      <w:r>
        <w:rPr>
          <w:i/>
          <w:iCs/>
        </w:rPr>
        <w:br/>
      </w:r>
      <w:r>
        <w:rPr>
          <w:rStyle w:val="Emphasis"/>
        </w:rPr>
        <w:t>18.00 | Glavni trg (v primeru dežja: atrij Knjižnice Mirana Jarca)</w:t>
      </w:r>
    </w:p>
    <w:p w14:paraId="39702AF4" w14:textId="77777777" w:rsidR="00ED5108" w:rsidRDefault="00ED5108" w:rsidP="00ED5108">
      <w:pPr>
        <w:pStyle w:val="NormalWeb"/>
      </w:pPr>
      <w:r>
        <w:rPr>
          <w:rStyle w:val="Strong"/>
        </w:rPr>
        <w:t>Kaj se zgodi, če pravljice, ki jih čisto vsi poznamo, malce obrnemo?</w:t>
      </w:r>
    </w:p>
    <w:p w14:paraId="1F2CB746" w14:textId="77777777" w:rsidR="00ED5108" w:rsidRDefault="00ED5108" w:rsidP="00ED5108">
      <w:pPr>
        <w:pStyle w:val="NormalWeb"/>
      </w:pPr>
      <w:r>
        <w:t>Kaj se zgodi, če damo Rdeči kapici na glavo moder klobuk, si izmislimo volka, ki se baše samo z zelenjavo in ne mara babic, Sneguljčica pa spozna samo šest palčkov. Se je sedmi izgubil? Sprememba ustvari povsem nove svetove!</w:t>
      </w:r>
    </w:p>
    <w:p w14:paraId="117FA9BC" w14:textId="77777777" w:rsidR="00ED5108" w:rsidRDefault="00ED5108" w:rsidP="00ED5108">
      <w:pPr>
        <w:pStyle w:val="NormalWeb"/>
      </w:pPr>
      <w:r>
        <w:rPr>
          <w:rStyle w:val="Emphasis"/>
        </w:rPr>
        <w:t>#ZaStarše: Predstava je primerna za male in velike otroke od 2. do 102. leta starosti, spodbuja domišljijo in pripoveduje o tem, kaj se zgodi, če spremenimo pogled.</w:t>
      </w:r>
    </w:p>
    <w:p w14:paraId="699F58B4" w14:textId="77777777" w:rsidR="00ED5108" w:rsidRDefault="00ED5108" w:rsidP="00ED5108">
      <w:pPr>
        <w:pStyle w:val="NormalWeb"/>
      </w:pPr>
      <w:r>
        <w:rPr>
          <w:color w:val="CC6714"/>
        </w:rPr>
        <w:lastRenderedPageBreak/>
        <w:t>Satirični kabaret</w:t>
      </w:r>
      <w:r>
        <w:br/>
      </w:r>
      <w:r>
        <w:rPr>
          <w:rStyle w:val="Strong"/>
          <w:color w:val="CC6714"/>
        </w:rPr>
        <w:t>OD PALEOLITA DO TWITA</w:t>
      </w:r>
      <w:r>
        <w:rPr>
          <w:b/>
          <w:bCs/>
        </w:rPr>
        <w:br/>
      </w:r>
      <w:r>
        <w:rPr>
          <w:rStyle w:val="Emphasis"/>
        </w:rPr>
        <w:t>Društvo MaTAFiR | 65 min</w:t>
      </w:r>
      <w:r>
        <w:rPr>
          <w:i/>
          <w:iCs/>
        </w:rPr>
        <w:br/>
      </w:r>
      <w:r>
        <w:rPr>
          <w:rStyle w:val="Emphasis"/>
        </w:rPr>
        <w:t>20.00 | Glavni trg (v primeru dežja: atrij Knjižnice Mirana Jarca)</w:t>
      </w:r>
    </w:p>
    <w:p w14:paraId="211ACF34" w14:textId="77777777" w:rsidR="00ED5108" w:rsidRDefault="00ED5108" w:rsidP="00ED5108">
      <w:pPr>
        <w:pStyle w:val="NormalWeb"/>
      </w:pPr>
      <w:r>
        <w:rPr>
          <w:rStyle w:val="Strong"/>
        </w:rPr>
        <w:t xml:space="preserve">Kdo smo Slovenci? Od kdaj sploh smo? Od kod smo prišli? In kaj naj počnemo, zdaj ko smo pač tu? </w:t>
      </w:r>
    </w:p>
    <w:p w14:paraId="1C8BC141" w14:textId="77777777" w:rsidR="00ED5108" w:rsidRDefault="00ED5108" w:rsidP="00ED5108">
      <w:pPr>
        <w:pStyle w:val="NormalWeb"/>
      </w:pPr>
      <w:r>
        <w:t>Slovenci smo imeniten narod. Imamo gore, morje, gozdove pa ograje in plotove. In največ traktorjev na prebivalca. Seveda tudi Tadeja Pogačarja, pa Luko Dončića, še Tesla je skoraj naš. A kako se je vse to začelo? Mešanica kabareta, stand-upa in songov vas popelje čez ikonične dogodke naše zgodovine (kako je res prišlo do krsta pri Savici, kako so potekali čarovniški procesi itd.) in jih naveže na današnji čas neumnosti, perečih tem in skrivnosti.</w:t>
      </w:r>
    </w:p>
    <w:p w14:paraId="38819967" w14:textId="77777777" w:rsidR="00ED5108" w:rsidRDefault="00ED5108" w:rsidP="00ED5108">
      <w:pPr>
        <w:pStyle w:val="NormalWeb"/>
      </w:pPr>
      <w:r>
        <w:rPr>
          <w:rStyle w:val="Emphasis"/>
        </w:rPr>
        <w:t>#Opozorilo: Občutljivci na obešenjaški humor bodo najbrž malo dvigovali obrvi</w:t>
      </w:r>
    </w:p>
    <w:p w14:paraId="5EE6E67F" w14:textId="77777777" w:rsidR="00ED5108" w:rsidRDefault="00ED5108" w:rsidP="00ED5108">
      <w:pPr>
        <w:pStyle w:val="Heading1"/>
      </w:pPr>
      <w:r>
        <w:rPr>
          <w:color w:val="808080"/>
        </w:rPr>
        <w:t>Četrtek, 13. 6. 2024</w:t>
      </w:r>
    </w:p>
    <w:p w14:paraId="5B258D6C" w14:textId="77777777" w:rsidR="00ED5108" w:rsidRDefault="00ED5108" w:rsidP="00ED5108">
      <w:pPr>
        <w:pStyle w:val="NormalWeb"/>
      </w:pPr>
      <w:r>
        <w:rPr>
          <w:color w:val="CC6714"/>
        </w:rPr>
        <w:t>Cirkuška predstava</w:t>
      </w:r>
      <w:r>
        <w:br/>
      </w:r>
      <w:r>
        <w:rPr>
          <w:rStyle w:val="Strong"/>
          <w:color w:val="CC6714"/>
        </w:rPr>
        <w:t>ENA + ENA = TRI</w:t>
      </w:r>
      <w:r>
        <w:rPr>
          <w:b/>
          <w:bCs/>
        </w:rPr>
        <w:br/>
      </w:r>
      <w:r>
        <w:rPr>
          <w:rStyle w:val="Emphasis"/>
        </w:rPr>
        <w:t>Tris | 25 min</w:t>
      </w:r>
      <w:r>
        <w:rPr>
          <w:i/>
          <w:iCs/>
        </w:rPr>
        <w:br/>
      </w:r>
      <w:r>
        <w:rPr>
          <w:rStyle w:val="Emphasis"/>
        </w:rPr>
        <w:t>18.00 | Glavni trg (v primeru dežja: atrij Knjižnice Mirana Jarca)</w:t>
      </w:r>
    </w:p>
    <w:p w14:paraId="4AAF48AB" w14:textId="77777777" w:rsidR="00ED5108" w:rsidRDefault="00ED5108" w:rsidP="00ED5108">
      <w:pPr>
        <w:pStyle w:val="NormalWeb"/>
      </w:pPr>
      <w:r>
        <w:rPr>
          <w:rStyle w:val="Strong"/>
        </w:rPr>
        <w:t>Ko se trije izkušeni cirkuški umetniki – žongler, klovn in akrobat – namenijo »zganjati cirkus«</w:t>
      </w:r>
    </w:p>
    <w:p w14:paraId="41839932" w14:textId="77777777" w:rsidR="00ED5108" w:rsidRDefault="00ED5108" w:rsidP="00ED5108">
      <w:pPr>
        <w:pStyle w:val="NormalWeb"/>
      </w:pPr>
      <w:r>
        <w:t>Camilo Acosta Mendoza (Kolumbija), Markos Teklu (Etiopija) in Jakob Bergant (Slovenija) so izkušeni mojstri. V Novo mesto prihajajo s predstavo za celo družino, ki temelji na prijateljstvu in igri(vosti). Med njimi in med občinstvom. Smeh in lep dan zgotovljena.</w:t>
      </w:r>
    </w:p>
    <w:p w14:paraId="7098DB2B" w14:textId="77777777" w:rsidR="00ED5108" w:rsidRDefault="00ED5108" w:rsidP="00ED5108">
      <w:pPr>
        <w:pStyle w:val="NormalWeb"/>
      </w:pPr>
      <w:r>
        <w:rPr>
          <w:rStyle w:val="Emphasis"/>
        </w:rPr>
        <w:t>#ZaStarše: Pripravite se, najbrž boste vključeni v predstavo … </w:t>
      </w:r>
    </w:p>
    <w:p w14:paraId="331CEFD1" w14:textId="77777777" w:rsidR="00ED5108" w:rsidRDefault="00ED5108" w:rsidP="00ED5108">
      <w:pPr>
        <w:pStyle w:val="NormalWeb"/>
      </w:pPr>
      <w:r>
        <w:rPr>
          <w:color w:val="993300"/>
        </w:rPr>
        <w:t>Dvojezični performans</w:t>
      </w:r>
      <w:r>
        <w:br/>
      </w:r>
      <w:r>
        <w:rPr>
          <w:rStyle w:val="Strong"/>
          <w:color w:val="993300"/>
        </w:rPr>
        <w:t>SAMO BESEDE / PAROLE PAROLE</w:t>
      </w:r>
      <w:r>
        <w:rPr>
          <w:b/>
          <w:bCs/>
        </w:rPr>
        <w:br/>
      </w:r>
      <w:r>
        <w:rPr>
          <w:rStyle w:val="Emphasis"/>
        </w:rPr>
        <w:t>Gledališče Ane Monro &amp; Teater Visi | 45 min</w:t>
      </w:r>
      <w:r>
        <w:rPr>
          <w:i/>
          <w:iCs/>
        </w:rPr>
        <w:br/>
      </w:r>
      <w:r>
        <w:rPr>
          <w:rStyle w:val="Emphasis"/>
        </w:rPr>
        <w:t>20.00 | Glavni trg (v primeru dežja: atrij Knjižnice Mirana Jarca)</w:t>
      </w:r>
    </w:p>
    <w:p w14:paraId="7828EDAE" w14:textId="77777777" w:rsidR="00ED5108" w:rsidRDefault="00ED5108" w:rsidP="00ED5108">
      <w:pPr>
        <w:pStyle w:val="NormalWeb"/>
      </w:pPr>
      <w:r>
        <w:rPr>
          <w:rStyle w:val="Strong"/>
        </w:rPr>
        <w:t>Ali meje res obstajajo? Jih potrebujemo? Ali pa so ovira besede oziroma zgolj potrebujemo prave? </w:t>
      </w:r>
    </w:p>
    <w:p w14:paraId="5533145C" w14:textId="77777777" w:rsidR="00ED5108" w:rsidRDefault="00ED5108" w:rsidP="00ED5108">
      <w:pPr>
        <w:pStyle w:val="NormalWeb"/>
      </w:pPr>
      <w:r>
        <w:t>Intimno glasbeno dvojezično potovanje skozi pomen meja – osebnih, geografskih, političnih, naravnih, jezikovnih … Predstava je posvečena vsem. Vsem parom, ki se ne razumejo. Vsem sosedom, ki ne govorijo istega jezika. Vsem sosedom, ki imajo boljši vrt. Vsem. Vsem, ki ne spoštujejo tokov rek. Vsem, ki so radovedni. Vsaki kaplji čez rob. Vsem.</w:t>
      </w:r>
    </w:p>
    <w:p w14:paraId="23A0F9D8" w14:textId="77777777" w:rsidR="00ED5108" w:rsidRDefault="00ED5108" w:rsidP="00ED5108">
      <w:pPr>
        <w:pStyle w:val="NormalWeb"/>
      </w:pPr>
      <w:r>
        <w:rPr>
          <w:rStyle w:val="Emphasis"/>
        </w:rPr>
        <w:lastRenderedPageBreak/>
        <w:t>#Opozorilo: Predstava je za odrasle, a jo prenesejo tudi mlajši</w:t>
      </w:r>
    </w:p>
    <w:p w14:paraId="719DA6F0" w14:textId="77777777" w:rsidR="00ED5108" w:rsidRDefault="00ED5108" w:rsidP="00ED5108">
      <w:pPr>
        <w:pStyle w:val="Heading1"/>
      </w:pPr>
      <w:r>
        <w:rPr>
          <w:color w:val="808080"/>
        </w:rPr>
        <w:t>Petek, 14. 6. 2024</w:t>
      </w:r>
    </w:p>
    <w:p w14:paraId="481A2C5D" w14:textId="77777777" w:rsidR="00ED5108" w:rsidRDefault="00ED5108" w:rsidP="00ED5108">
      <w:pPr>
        <w:pStyle w:val="NormalWeb"/>
      </w:pPr>
      <w:r>
        <w:rPr>
          <w:color w:val="993300"/>
        </w:rPr>
        <w:t>Kulturinarika</w:t>
      </w:r>
      <w:r>
        <w:br/>
      </w:r>
      <w:r>
        <w:rPr>
          <w:rStyle w:val="Strong"/>
          <w:color w:val="993300"/>
        </w:rPr>
        <w:t>ŽUR VSEH KULTUR</w:t>
      </w:r>
      <w:r>
        <w:rPr>
          <w:b/>
          <w:bCs/>
        </w:rPr>
        <w:br/>
      </w:r>
      <w:r>
        <w:rPr>
          <w:rStyle w:val="Emphasis"/>
        </w:rPr>
        <w:t>DRPD Novo mesto | 180 min</w:t>
      </w:r>
      <w:r>
        <w:rPr>
          <w:i/>
          <w:iCs/>
        </w:rPr>
        <w:br/>
      </w:r>
      <w:r>
        <w:rPr>
          <w:rStyle w:val="Emphasis"/>
        </w:rPr>
        <w:t>17.00 – 20.00 | Glavni trg (v primeru dežja: atrij Knjižnice Mirana Jarca)</w:t>
      </w:r>
    </w:p>
    <w:p w14:paraId="2F24CA45" w14:textId="77777777" w:rsidR="00ED5108" w:rsidRDefault="00ED5108" w:rsidP="00ED5108">
      <w:pPr>
        <w:pStyle w:val="NormalWeb"/>
      </w:pPr>
      <w:r>
        <w:rPr>
          <w:rStyle w:val="Strong"/>
        </w:rPr>
        <w:t xml:space="preserve">Pisan zaključek Tedna kultur, ko Glavni trg preplavi vrvež različnih mest, ko zadiši po kuhinjah sveta in ko vas objamejo tričetrtinski, sedemosminski in drugi ritmi. </w:t>
      </w:r>
    </w:p>
    <w:p w14:paraId="317094C8" w14:textId="77777777" w:rsidR="00ED5108" w:rsidRDefault="00ED5108" w:rsidP="00ED5108">
      <w:pPr>
        <w:pStyle w:val="NormalWeb"/>
      </w:pPr>
      <w:r>
        <w:t>Poplesujete lahko od stojnice do stojnice, od delavnice do delavnice, od nastopa do nastopa in doživite svet v malem. Predstavile se bodo kulture, ki že leta bogatijo življenje Novega mesta: od bošnjaške, srbske, hrvaške, makedonske in albanske do venezuelske, ukrajinske, indijske idr. Tudi ciganski golaž ne bo manjkal!</w:t>
      </w:r>
    </w:p>
    <w:p w14:paraId="47087CB8" w14:textId="77777777" w:rsidR="00ED5108" w:rsidRDefault="00ED5108" w:rsidP="00ED5108">
      <w:pPr>
        <w:pStyle w:val="NormalWeb"/>
      </w:pPr>
      <w:r>
        <w:rPr>
          <w:color w:val="993300"/>
        </w:rPr>
        <w:t>After party</w:t>
      </w:r>
      <w:r>
        <w:rPr>
          <w:color w:val="993300"/>
        </w:rPr>
        <w:br/>
      </w:r>
      <w:r>
        <w:rPr>
          <w:rStyle w:val="Strong"/>
          <w:color w:val="993300"/>
        </w:rPr>
        <w:t>Projekcija rokumentarca En zelo DOBER večer</w:t>
      </w:r>
      <w:r>
        <w:rPr>
          <w:color w:val="993300"/>
        </w:rPr>
        <w:br/>
      </w:r>
      <w:r>
        <w:rPr>
          <w:rStyle w:val="Emphasis"/>
          <w:color w:val="000000"/>
        </w:rPr>
        <w:t>Lokalpatriot in JSKD – OI Novo mesto | 180 min</w:t>
      </w:r>
      <w:r>
        <w:rPr>
          <w:i/>
          <w:iCs/>
          <w:color w:val="000000"/>
        </w:rPr>
        <w:br/>
      </w:r>
      <w:r>
        <w:rPr>
          <w:rStyle w:val="Emphasis"/>
          <w:color w:val="000000"/>
        </w:rPr>
        <w:t>20.00 | klub Lokalpatriot</w:t>
      </w:r>
    </w:p>
    <w:p w14:paraId="2BA5844C" w14:textId="77777777" w:rsidR="00ED5108" w:rsidRDefault="00ED5108" w:rsidP="00ED5108">
      <w:pPr>
        <w:pStyle w:val="NormalWeb"/>
      </w:pPr>
      <w:r>
        <w:t>Po aprilskem dobrodelnem koncertu skupin Dan D, DMP, Generator, Ž’Kovači, Happy Music Orchestra in Bort Ross z Nomadi vabljeni na premiero rokumentarca En zelo DOBER večer, v katerem vsi frontmani govorijo o mestu glasbe, lokalni sceni, navdihu … Klubski večer se bo zaključil kako drugače kot z glasbo. Organizatorja dogodka: LokalPatriot in JSKD-OI Novo mesto</w:t>
      </w:r>
    </w:p>
    <w:p w14:paraId="07D12F34" w14:textId="77777777" w:rsidR="00ED5108" w:rsidRDefault="00ED5108" w:rsidP="00ED5108">
      <w:pPr>
        <w:spacing w:after="0" w:line="240" w:lineRule="auto"/>
        <w:rPr>
          <w:rFonts w:eastAsia="Times New Roman"/>
          <w:lang w:eastAsia="sl-SI"/>
        </w:rPr>
      </w:pPr>
      <w:r w:rsidRPr="009E0558">
        <w:rPr>
          <w:rFonts w:eastAsia="Times New Roman"/>
          <w:lang w:eastAsia="sl-SI"/>
        </w:rPr>
        <w:t xml:space="preserve">Več na: </w:t>
      </w:r>
      <w:hyperlink r:id="rId6" w:tgtFrame="_blank" w:history="1">
        <w:r w:rsidRPr="009E0558">
          <w:rPr>
            <w:rFonts w:eastAsia="Times New Roman"/>
            <w:color w:val="0000FF"/>
            <w:u w:val="single"/>
            <w:lang w:eastAsia="sl-SI"/>
          </w:rPr>
          <w:t>https://tedenkultur.com/program-2024/</w:t>
        </w:r>
      </w:hyperlink>
    </w:p>
    <w:p w14:paraId="7F0C9E53" w14:textId="77777777" w:rsidR="00ED5108" w:rsidRPr="009E0558" w:rsidRDefault="00ED5108" w:rsidP="00ED5108">
      <w:pPr>
        <w:spacing w:after="0" w:line="240" w:lineRule="auto"/>
        <w:rPr>
          <w:rFonts w:eastAsia="Times New Roman"/>
          <w:lang w:eastAsia="sl-SI"/>
        </w:rPr>
      </w:pPr>
    </w:p>
    <w:p w14:paraId="2222DE73" w14:textId="77777777" w:rsidR="00ED5108" w:rsidRDefault="00ED5108" w:rsidP="00ED5108">
      <w:pPr>
        <w:spacing w:after="0" w:line="240" w:lineRule="auto"/>
        <w:rPr>
          <w:rFonts w:eastAsia="Times New Roman"/>
          <w:lang w:eastAsia="sl-SI"/>
        </w:rPr>
      </w:pPr>
      <w:r w:rsidRPr="009E0558">
        <w:rPr>
          <w:rFonts w:eastAsia="Times New Roman"/>
          <w:lang w:eastAsia="sl-SI"/>
        </w:rPr>
        <w:t>Organizator festivala Teden kultur je Društvo za razvijanje prostovoljnega dela Novo mesto.</w:t>
      </w:r>
      <w:r w:rsidRPr="009E0558">
        <w:rPr>
          <w:rFonts w:eastAsia="Times New Roman"/>
          <w:lang w:eastAsia="sl-SI"/>
        </w:rPr>
        <w:br/>
        <w:t>Partnerji: MO Novo mesto, Krka, d.d., Novo mesto, Ministrstvo za kulturo, Javni sklad RS za kulturne dejavnosti, Knjižnica Mirana Jarca, Zavod Boter, LokalPatriot.</w:t>
      </w:r>
      <w:r w:rsidRPr="009E0558">
        <w:rPr>
          <w:rFonts w:eastAsia="Times New Roman"/>
          <w:lang w:eastAsia="sl-SI"/>
        </w:rPr>
        <w:br/>
        <w:t>Festival je del TLK - Tednov ljubiteljske kulture 2024.</w:t>
      </w:r>
    </w:p>
    <w:p w14:paraId="2EBCA4D7" w14:textId="77777777" w:rsidR="00ED5108" w:rsidRPr="009E0558" w:rsidRDefault="00ED5108" w:rsidP="00ED5108">
      <w:pPr>
        <w:spacing w:after="0" w:line="240" w:lineRule="auto"/>
        <w:rPr>
          <w:rFonts w:eastAsia="Times New Roman"/>
          <w:lang w:eastAsia="sl-SI"/>
        </w:rPr>
      </w:pPr>
      <w:r w:rsidRPr="009E0558">
        <w:rPr>
          <w:rFonts w:eastAsia="Times New Roman"/>
          <w:lang w:eastAsia="sl-SI"/>
        </w:rPr>
        <w:br/>
        <w:t>Dobrodošli!</w:t>
      </w:r>
    </w:p>
    <w:p w14:paraId="3B0D046D" w14:textId="77777777" w:rsidR="008D44BA" w:rsidRPr="00EE61AB" w:rsidRDefault="008D44BA" w:rsidP="00ED5108">
      <w:pPr>
        <w:spacing w:after="0" w:line="240" w:lineRule="auto"/>
        <w:contextualSpacing/>
      </w:pPr>
      <w:bookmarkStart w:id="0" w:name="_GoBack"/>
      <w:bookmarkEnd w:id="0"/>
    </w:p>
    <w:sectPr w:rsidR="008D44BA" w:rsidRPr="00EE61AB" w:rsidSect="00EE61AB">
      <w:headerReference w:type="even" r:id="rId7"/>
      <w:headerReference w:type="default" r:id="rId8"/>
      <w:footerReference w:type="even" r:id="rId9"/>
      <w:footerReference w:type="default" r:id="rId10"/>
      <w:headerReference w:type="first" r:id="rId11"/>
      <w:footerReference w:type="first" r:id="rId12"/>
      <w:pgSz w:w="11906" w:h="16838"/>
      <w:pgMar w:top="2410" w:right="1417" w:bottom="1417"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CB611" w14:textId="77777777" w:rsidR="004462DE" w:rsidRDefault="004462DE">
      <w:pPr>
        <w:spacing w:after="0" w:line="240" w:lineRule="auto"/>
      </w:pPr>
      <w:r>
        <w:separator/>
      </w:r>
    </w:p>
  </w:endnote>
  <w:endnote w:type="continuationSeparator" w:id="0">
    <w:p w14:paraId="29673CD1" w14:textId="77777777" w:rsidR="004462DE" w:rsidRDefault="0044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1F7B" w14:textId="77777777" w:rsidR="002268FA" w:rsidRDefault="0022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8472" w14:textId="77777777" w:rsidR="00435BD4" w:rsidRPr="00435BD4" w:rsidRDefault="00435BD4" w:rsidP="00435BD4">
    <w:pPr>
      <w:spacing w:after="0" w:line="180" w:lineRule="exact"/>
      <w:contextualSpacing/>
      <w:jc w:val="center"/>
      <w:rPr>
        <w:rFonts w:ascii="Arial" w:hAnsi="Arial" w:cs="Arial"/>
        <w:color w:val="595959"/>
        <w:sz w:val="14"/>
        <w:szCs w:val="14"/>
      </w:rPr>
    </w:pPr>
    <w:r w:rsidRPr="00435BD4">
      <w:rPr>
        <w:rFonts w:ascii="Arial" w:hAnsi="Arial" w:cs="Arial"/>
        <w:b/>
        <w:color w:val="595959"/>
        <w:sz w:val="14"/>
        <w:szCs w:val="14"/>
      </w:rPr>
      <w:t>Društvo za razvijanje prostovoljnega dela Novo mesto</w:t>
    </w:r>
    <w:r w:rsidRPr="00435BD4">
      <w:rPr>
        <w:rFonts w:ascii="Arial" w:hAnsi="Arial" w:cs="Arial"/>
        <w:color w:val="595959"/>
        <w:sz w:val="14"/>
        <w:szCs w:val="14"/>
      </w:rPr>
      <w:t>, Rozmanova ulica 30, SI – 8000 Novo mesto</w:t>
    </w:r>
  </w:p>
  <w:p w14:paraId="4F9CEC65" w14:textId="77777777" w:rsidR="00435BD4" w:rsidRPr="00435BD4" w:rsidRDefault="00435BD4" w:rsidP="00435BD4">
    <w:pPr>
      <w:spacing w:after="0" w:line="180" w:lineRule="exact"/>
      <w:contextualSpacing/>
      <w:jc w:val="center"/>
      <w:rPr>
        <w:rFonts w:ascii="Arial" w:hAnsi="Arial" w:cs="Arial"/>
        <w:color w:val="595959"/>
        <w:sz w:val="14"/>
        <w:szCs w:val="14"/>
      </w:rPr>
    </w:pPr>
    <w:r w:rsidRPr="00435BD4">
      <w:rPr>
        <w:rFonts w:ascii="Arial" w:hAnsi="Arial" w:cs="Arial"/>
        <w:color w:val="595959"/>
        <w:sz w:val="14"/>
        <w:szCs w:val="14"/>
      </w:rPr>
      <w:t>Tel./Faks + 386 (0)7 33 73 920, TRR: SI56 02970-0020328455, ID: 39303632</w:t>
    </w:r>
  </w:p>
  <w:p w14:paraId="5225B682" w14:textId="77777777" w:rsidR="00435BD4" w:rsidRPr="00B63DB9" w:rsidRDefault="00435BD4" w:rsidP="00435BD4">
    <w:pPr>
      <w:spacing w:after="0" w:line="180" w:lineRule="exact"/>
      <w:contextualSpacing/>
      <w:jc w:val="center"/>
      <w:rPr>
        <w:b/>
        <w:sz w:val="14"/>
        <w:szCs w:val="14"/>
      </w:rPr>
    </w:pPr>
    <w:r w:rsidRPr="00435BD4">
      <w:rPr>
        <w:rFonts w:ascii="Arial" w:hAnsi="Arial" w:cs="Arial"/>
        <w:color w:val="595959"/>
        <w:sz w:val="14"/>
        <w:szCs w:val="14"/>
      </w:rPr>
      <w:t>drpdnm@</w:t>
    </w:r>
    <w:r w:rsidR="002268FA">
      <w:rPr>
        <w:rFonts w:ascii="Arial" w:hAnsi="Arial" w:cs="Arial"/>
        <w:color w:val="595959"/>
        <w:sz w:val="14"/>
        <w:szCs w:val="14"/>
      </w:rPr>
      <w:t>gmail.com</w:t>
    </w:r>
    <w:r w:rsidRPr="00435BD4">
      <w:rPr>
        <w:rFonts w:ascii="Arial" w:hAnsi="Arial" w:cs="Arial"/>
        <w:color w:val="595959"/>
        <w:sz w:val="14"/>
        <w:szCs w:val="14"/>
      </w:rPr>
      <w:t xml:space="preserve">, </w:t>
    </w:r>
    <w:r w:rsidRPr="00435BD4">
      <w:rPr>
        <w:rFonts w:ascii="Arial" w:hAnsi="Arial" w:cs="Arial"/>
        <w:b/>
        <w:color w:val="595959"/>
        <w:sz w:val="14"/>
        <w:szCs w:val="14"/>
      </w:rPr>
      <w:t>www.drpdnm.org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F6C4" w14:textId="77777777" w:rsidR="002268FA" w:rsidRDefault="0022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881CE" w14:textId="77777777" w:rsidR="004462DE" w:rsidRDefault="004462DE">
      <w:pPr>
        <w:spacing w:after="0" w:line="240" w:lineRule="auto"/>
      </w:pPr>
      <w:r>
        <w:separator/>
      </w:r>
    </w:p>
  </w:footnote>
  <w:footnote w:type="continuationSeparator" w:id="0">
    <w:p w14:paraId="7DBCC481" w14:textId="77777777" w:rsidR="004462DE" w:rsidRDefault="00446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17CBA" w14:textId="77777777" w:rsidR="002268FA" w:rsidRDefault="0022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B416" w14:textId="7E1793D3" w:rsidR="00435BD4" w:rsidRDefault="000B7ED3">
    <w:pPr>
      <w:pStyle w:val="Header"/>
    </w:pPr>
    <w:r>
      <w:rPr>
        <w:noProof/>
        <w:lang w:eastAsia="sl-SI"/>
      </w:rPr>
      <w:drawing>
        <wp:anchor distT="0" distB="0" distL="114300" distR="114300" simplePos="0" relativeHeight="251657728" behindDoc="0" locked="0" layoutInCell="1" allowOverlap="1" wp14:anchorId="5C530BC9" wp14:editId="410F2BFE">
          <wp:simplePos x="0" y="0"/>
          <wp:positionH relativeFrom="column">
            <wp:posOffset>-547370</wp:posOffset>
          </wp:positionH>
          <wp:positionV relativeFrom="paragraph">
            <wp:posOffset>-1154430</wp:posOffset>
          </wp:positionV>
          <wp:extent cx="6366510" cy="1047750"/>
          <wp:effectExtent l="0" t="0" r="0" b="0"/>
          <wp:wrapNone/>
          <wp:docPr id="1" name="Slika 2" descr="dopisni list - 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opisni list - barvni"/>
                  <pic:cNvPicPr>
                    <a:picLocks noChangeAspect="1" noChangeArrowheads="1"/>
                  </pic:cNvPicPr>
                </pic:nvPicPr>
                <pic:blipFill>
                  <a:blip r:embed="rId1">
                    <a:extLst>
                      <a:ext uri="{28A0092B-C50C-407E-A947-70E740481C1C}">
                        <a14:useLocalDpi xmlns:a14="http://schemas.microsoft.com/office/drawing/2010/main" val="0"/>
                      </a:ext>
                    </a:extLst>
                  </a:blip>
                  <a:srcRect l="-8678" r="8678" b="88452"/>
                  <a:stretch>
                    <a:fillRect/>
                  </a:stretch>
                </pic:blipFill>
                <pic:spPr bwMode="auto">
                  <a:xfrm>
                    <a:off x="0" y="0"/>
                    <a:ext cx="6366510" cy="1047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AC9B" w14:textId="77777777" w:rsidR="002268FA" w:rsidRDefault="00226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74"/>
    <w:rsid w:val="00020F0E"/>
    <w:rsid w:val="000B7ED3"/>
    <w:rsid w:val="001343C1"/>
    <w:rsid w:val="001E782A"/>
    <w:rsid w:val="0022245E"/>
    <w:rsid w:val="002268FA"/>
    <w:rsid w:val="00340BA6"/>
    <w:rsid w:val="003E0DE8"/>
    <w:rsid w:val="004045A5"/>
    <w:rsid w:val="00435BD4"/>
    <w:rsid w:val="004462DE"/>
    <w:rsid w:val="004521A9"/>
    <w:rsid w:val="005908AF"/>
    <w:rsid w:val="006240AF"/>
    <w:rsid w:val="006679A4"/>
    <w:rsid w:val="00731728"/>
    <w:rsid w:val="00843627"/>
    <w:rsid w:val="00887774"/>
    <w:rsid w:val="008D44BA"/>
    <w:rsid w:val="00946C27"/>
    <w:rsid w:val="009F66FE"/>
    <w:rsid w:val="00A658C4"/>
    <w:rsid w:val="00B14536"/>
    <w:rsid w:val="00C001DF"/>
    <w:rsid w:val="00DC7E74"/>
    <w:rsid w:val="00ED5108"/>
    <w:rsid w:val="00EE61AB"/>
    <w:rsid w:val="00F83A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07207"/>
  <w15:docId w15:val="{28726183-1268-4625-B1FE-E92E7E60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BD4"/>
    <w:pPr>
      <w:spacing w:after="200" w:line="276" w:lineRule="auto"/>
    </w:pPr>
    <w:rPr>
      <w:rFonts w:ascii="Times New Roman" w:hAnsi="Times New Roman"/>
      <w:sz w:val="24"/>
      <w:szCs w:val="24"/>
      <w:lang w:eastAsia="en-US"/>
    </w:rPr>
  </w:style>
  <w:style w:type="paragraph" w:styleId="Heading1">
    <w:name w:val="heading 1"/>
    <w:basedOn w:val="Normal"/>
    <w:link w:val="Heading1Char"/>
    <w:uiPriority w:val="9"/>
    <w:qFormat/>
    <w:rsid w:val="00ED5108"/>
    <w:pPr>
      <w:spacing w:before="100" w:beforeAutospacing="1" w:after="100" w:afterAutospacing="1" w:line="240" w:lineRule="auto"/>
      <w:outlineLvl w:val="0"/>
    </w:pPr>
    <w:rPr>
      <w:rFonts w:eastAsia="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BD4"/>
    <w:pPr>
      <w:tabs>
        <w:tab w:val="center" w:pos="4536"/>
        <w:tab w:val="right" w:pos="9072"/>
      </w:tabs>
      <w:spacing w:after="0" w:line="240" w:lineRule="auto"/>
    </w:pPr>
  </w:style>
  <w:style w:type="character" w:customStyle="1" w:styleId="HeaderChar">
    <w:name w:val="Header Char"/>
    <w:link w:val="Header"/>
    <w:uiPriority w:val="99"/>
    <w:rsid w:val="00435BD4"/>
    <w:rPr>
      <w:rFonts w:ascii="Times New Roman" w:eastAsia="Calibri" w:hAnsi="Times New Roman" w:cs="Times New Roman"/>
    </w:rPr>
  </w:style>
  <w:style w:type="paragraph" w:styleId="Footer">
    <w:name w:val="footer"/>
    <w:basedOn w:val="Normal"/>
    <w:link w:val="FooterChar"/>
    <w:uiPriority w:val="99"/>
    <w:unhideWhenUsed/>
    <w:rsid w:val="00731728"/>
    <w:pPr>
      <w:tabs>
        <w:tab w:val="center" w:pos="4536"/>
        <w:tab w:val="right" w:pos="9072"/>
      </w:tabs>
    </w:pPr>
  </w:style>
  <w:style w:type="character" w:customStyle="1" w:styleId="FooterChar">
    <w:name w:val="Footer Char"/>
    <w:link w:val="Footer"/>
    <w:uiPriority w:val="99"/>
    <w:rsid w:val="00731728"/>
    <w:rPr>
      <w:rFonts w:ascii="Times New Roman" w:hAnsi="Times New Roman"/>
      <w:sz w:val="24"/>
      <w:szCs w:val="24"/>
      <w:lang w:eastAsia="en-US"/>
    </w:rPr>
  </w:style>
  <w:style w:type="paragraph" w:styleId="NormalWeb">
    <w:name w:val="Normal (Web)"/>
    <w:basedOn w:val="Normal"/>
    <w:uiPriority w:val="99"/>
    <w:unhideWhenUsed/>
    <w:rsid w:val="008D44BA"/>
    <w:pPr>
      <w:spacing w:before="100" w:beforeAutospacing="1" w:after="100" w:afterAutospacing="1" w:line="240" w:lineRule="auto"/>
    </w:pPr>
    <w:rPr>
      <w:rFonts w:eastAsia="Times New Roman"/>
      <w:lang w:eastAsia="sl-SI"/>
    </w:rPr>
  </w:style>
  <w:style w:type="character" w:customStyle="1" w:styleId="Heading1Char">
    <w:name w:val="Heading 1 Char"/>
    <w:basedOn w:val="DefaultParagraphFont"/>
    <w:link w:val="Heading1"/>
    <w:uiPriority w:val="9"/>
    <w:rsid w:val="00ED5108"/>
    <w:rPr>
      <w:rFonts w:ascii="Times New Roman" w:eastAsia="Times New Roman" w:hAnsi="Times New Roman"/>
      <w:b/>
      <w:bCs/>
      <w:kern w:val="36"/>
      <w:sz w:val="48"/>
      <w:szCs w:val="48"/>
    </w:rPr>
  </w:style>
  <w:style w:type="character" w:styleId="Strong">
    <w:name w:val="Strong"/>
    <w:basedOn w:val="DefaultParagraphFont"/>
    <w:uiPriority w:val="22"/>
    <w:qFormat/>
    <w:rsid w:val="00ED5108"/>
    <w:rPr>
      <w:b/>
      <w:bCs/>
    </w:rPr>
  </w:style>
  <w:style w:type="character" w:styleId="Emphasis">
    <w:name w:val="Emphasis"/>
    <w:basedOn w:val="DefaultParagraphFont"/>
    <w:uiPriority w:val="20"/>
    <w:qFormat/>
    <w:rsid w:val="00ED5108"/>
    <w:rPr>
      <w:i/>
      <w:iCs/>
    </w:rPr>
  </w:style>
  <w:style w:type="character" w:customStyle="1" w:styleId="x193iq5w">
    <w:name w:val="x193iq5w"/>
    <w:basedOn w:val="DefaultParagraphFont"/>
    <w:rsid w:val="00ED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s%3A%2F%2Ftedenkultur.com%2Fprogram-2024%2F%3Ffbclid%3DIwZXh0bgNhZW0CMTAAAR1hmY2AsEna2ZasQ3tffYvsxitFL4HXcnAvLlHTtSzmGIaBguAFsN2dNwM_aem_ATw2Cm-WlK4tviLnGge2v8nAC-9xOZW6PljQkJF7w0cJGGwEjmR4DUcIUCvJHzyXfqyqMB37M_n6fUyd2OnnC1dH&amp;h=AT1pQuLSE7h-dcJ_ZYlA6KH4iLG1sVhlGdWATo-J1BTLLmDRUAOwZb-jNM3jfQf12p8glOpgFDnHcXqVkcpi6xpKB8w6zIusoxq0jrIgKi-KUbcSxQW2nVPF94ksfOvhMw&amp;__tn__=q&amp;c%5b0%5d=AT3nUwXokD_RBzuwL_n8k4SVxyvZ2q-Gi4gR4EKFjxnwYTyw2ALVOIuLNuphn_SKzN0-cbrWaDsy_RcQddtxAcYS_DuQodkvnPE_qUTU1fLcD0HbOxNJHmuYXthbxS5P16W2EUpTBxHJ6prPjhNZ3yjikj_OYcCYtZn1PXz92oaVd_MJx6L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ina%20cigler\04.%20DRPD-podatki\03.%20LOGOTIP\dopisni%20listi\Dopisni%20list_barvni_novi2015.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Dopisni list_barvni_novi2015</Template>
  <TotalTime>0</TotalTime>
  <Pages>3</Pages>
  <Words>836</Words>
  <Characters>4766</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2024-05-27T12:14:00Z</dcterms:created>
  <dcterms:modified xsi:type="dcterms:W3CDTF">2024-05-27T12:14:00Z</dcterms:modified>
</cp:coreProperties>
</file>