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85CF4" w14:textId="77777777" w:rsidR="002E4414" w:rsidRPr="007C1300" w:rsidRDefault="002E4414" w:rsidP="002E4414">
      <w:pPr>
        <w:jc w:val="both"/>
        <w:rPr>
          <w:rFonts w:ascii="Arial" w:hAnsi="Arial" w:cs="Arial"/>
          <w:sz w:val="22"/>
          <w:szCs w:val="22"/>
        </w:rPr>
      </w:pPr>
      <w:r w:rsidRPr="007C1300">
        <w:rPr>
          <w:rFonts w:ascii="Arial" w:hAnsi="Arial" w:cs="Arial"/>
          <w:sz w:val="22"/>
          <w:szCs w:val="22"/>
        </w:rPr>
        <w:t xml:space="preserve">Na podlagi Zakona o vrtcih </w:t>
      </w:r>
      <w:r w:rsidR="00CC3665" w:rsidRPr="007C1300">
        <w:rPr>
          <w:rStyle w:val="apple-converted-space"/>
          <w:rFonts w:ascii="Arial" w:hAnsi="Arial" w:cs="Arial"/>
          <w:bCs/>
          <w:sz w:val="22"/>
          <w:szCs w:val="22"/>
          <w:shd w:val="clear" w:color="auto" w:fill="FFFFFF"/>
        </w:rPr>
        <w:t> </w:t>
      </w:r>
      <w:r w:rsidR="00CC3665" w:rsidRPr="007C1300">
        <w:rPr>
          <w:rFonts w:ascii="Arial" w:hAnsi="Arial" w:cs="Arial"/>
          <w:bCs/>
          <w:sz w:val="22"/>
          <w:szCs w:val="22"/>
          <w:shd w:val="clear" w:color="auto" w:fill="FFFFFF"/>
        </w:rPr>
        <w:t>(Uradni list RS, št.</w:t>
      </w:r>
      <w:r w:rsidR="00CC3665" w:rsidRPr="007C1300">
        <w:rPr>
          <w:rStyle w:val="apple-converted-space"/>
          <w:rFonts w:ascii="Arial" w:hAnsi="Arial" w:cs="Arial"/>
          <w:bCs/>
          <w:sz w:val="22"/>
          <w:szCs w:val="22"/>
          <w:shd w:val="clear" w:color="auto" w:fill="FFFFFF"/>
        </w:rPr>
        <w:t> </w:t>
      </w:r>
      <w:hyperlink r:id="rId7" w:tgtFrame="_blank" w:tooltip="Zakon o vrtcih (uradno prečiščeno besedilo)" w:history="1">
        <w:r w:rsidR="00CC3665" w:rsidRPr="007C1300">
          <w:rPr>
            <w:rStyle w:val="Hiperpovezava"/>
            <w:rFonts w:ascii="Arial" w:hAnsi="Arial" w:cs="Arial"/>
            <w:bCs/>
            <w:color w:val="auto"/>
            <w:sz w:val="22"/>
            <w:szCs w:val="22"/>
            <w:u w:val="none"/>
            <w:shd w:val="clear" w:color="auto" w:fill="FFFFFF"/>
          </w:rPr>
          <w:t>100/05</w:t>
        </w:r>
      </w:hyperlink>
      <w:r w:rsidR="00CC3665" w:rsidRPr="007C1300">
        <w:rPr>
          <w:rStyle w:val="apple-converted-space"/>
          <w:rFonts w:ascii="Arial" w:hAnsi="Arial" w:cs="Arial"/>
          <w:bCs/>
          <w:sz w:val="22"/>
          <w:szCs w:val="22"/>
          <w:shd w:val="clear" w:color="auto" w:fill="FFFFFF"/>
        </w:rPr>
        <w:t> </w:t>
      </w:r>
      <w:r w:rsidR="00CC3665" w:rsidRPr="007C1300">
        <w:rPr>
          <w:rFonts w:ascii="Arial" w:hAnsi="Arial" w:cs="Arial"/>
          <w:bCs/>
          <w:sz w:val="22"/>
          <w:szCs w:val="22"/>
          <w:shd w:val="clear" w:color="auto" w:fill="FFFFFF"/>
        </w:rPr>
        <w:t>– uradno prečiščeno besedilo,</w:t>
      </w:r>
      <w:r w:rsidR="00CC3665" w:rsidRPr="007C1300">
        <w:rPr>
          <w:rStyle w:val="apple-converted-space"/>
          <w:rFonts w:ascii="Arial" w:hAnsi="Arial" w:cs="Arial"/>
          <w:bCs/>
          <w:sz w:val="22"/>
          <w:szCs w:val="22"/>
          <w:shd w:val="clear" w:color="auto" w:fill="FFFFFF"/>
        </w:rPr>
        <w:t> </w:t>
      </w:r>
      <w:hyperlink r:id="rId8" w:tgtFrame="_blank" w:tooltip="Zakon o spremembah in dopolnitvah Zakona o vrtcih" w:history="1">
        <w:r w:rsidR="00CC3665" w:rsidRPr="007C1300">
          <w:rPr>
            <w:rStyle w:val="Hiperpovezava"/>
            <w:rFonts w:ascii="Arial" w:hAnsi="Arial" w:cs="Arial"/>
            <w:bCs/>
            <w:color w:val="auto"/>
            <w:sz w:val="22"/>
            <w:szCs w:val="22"/>
            <w:u w:val="none"/>
            <w:shd w:val="clear" w:color="auto" w:fill="FFFFFF"/>
          </w:rPr>
          <w:t>25/08</w:t>
        </w:r>
      </w:hyperlink>
      <w:r w:rsidR="00CC3665" w:rsidRPr="007C1300">
        <w:rPr>
          <w:rFonts w:ascii="Arial" w:hAnsi="Arial" w:cs="Arial"/>
          <w:bCs/>
          <w:sz w:val="22"/>
          <w:szCs w:val="22"/>
          <w:shd w:val="clear" w:color="auto" w:fill="FFFFFF"/>
        </w:rPr>
        <w:t>,</w:t>
      </w:r>
      <w:r w:rsidR="00CC3665" w:rsidRPr="007C1300">
        <w:rPr>
          <w:rStyle w:val="apple-converted-space"/>
          <w:rFonts w:ascii="Arial" w:hAnsi="Arial" w:cs="Arial"/>
          <w:bCs/>
          <w:sz w:val="22"/>
          <w:szCs w:val="22"/>
          <w:shd w:val="clear" w:color="auto" w:fill="FFFFFF"/>
        </w:rPr>
        <w:t> </w:t>
      </w:r>
      <w:hyperlink r:id="rId9" w:tgtFrame="_blank" w:tooltip="Zakon o interventnih ukrepih zaradi gospodarske krize" w:history="1">
        <w:r w:rsidR="00CC3665" w:rsidRPr="007C1300">
          <w:rPr>
            <w:rStyle w:val="Hiperpovezava"/>
            <w:rFonts w:ascii="Arial" w:hAnsi="Arial" w:cs="Arial"/>
            <w:bCs/>
            <w:color w:val="auto"/>
            <w:sz w:val="22"/>
            <w:szCs w:val="22"/>
            <w:u w:val="none"/>
            <w:shd w:val="clear" w:color="auto" w:fill="FFFFFF"/>
          </w:rPr>
          <w:t>98/09</w:t>
        </w:r>
      </w:hyperlink>
      <w:r w:rsidR="00CC3665" w:rsidRPr="007C1300">
        <w:rPr>
          <w:rStyle w:val="apple-converted-space"/>
          <w:rFonts w:ascii="Arial" w:hAnsi="Arial" w:cs="Arial"/>
          <w:bCs/>
          <w:sz w:val="22"/>
          <w:szCs w:val="22"/>
          <w:shd w:val="clear" w:color="auto" w:fill="FFFFFF"/>
        </w:rPr>
        <w:t> </w:t>
      </w:r>
      <w:r w:rsidR="00CC3665" w:rsidRPr="007C1300">
        <w:rPr>
          <w:rFonts w:ascii="Arial" w:hAnsi="Arial" w:cs="Arial"/>
          <w:bCs/>
          <w:sz w:val="22"/>
          <w:szCs w:val="22"/>
          <w:shd w:val="clear" w:color="auto" w:fill="FFFFFF"/>
        </w:rPr>
        <w:t>– ZIUZGK,</w:t>
      </w:r>
      <w:r w:rsidR="00CC3665" w:rsidRPr="007C1300">
        <w:rPr>
          <w:rStyle w:val="apple-converted-space"/>
          <w:rFonts w:ascii="Arial" w:hAnsi="Arial" w:cs="Arial"/>
          <w:bCs/>
          <w:sz w:val="22"/>
          <w:szCs w:val="22"/>
          <w:shd w:val="clear" w:color="auto" w:fill="FFFFFF"/>
        </w:rPr>
        <w:t> </w:t>
      </w:r>
      <w:hyperlink r:id="rId10" w:tgtFrame="_blank" w:tooltip="Zakon o spremembah in dopolnitvah Zakona o vrtcih" w:history="1">
        <w:r w:rsidR="00CC3665" w:rsidRPr="007C1300">
          <w:rPr>
            <w:rStyle w:val="Hiperpovezava"/>
            <w:rFonts w:ascii="Arial" w:hAnsi="Arial" w:cs="Arial"/>
            <w:bCs/>
            <w:color w:val="auto"/>
            <w:sz w:val="22"/>
            <w:szCs w:val="22"/>
            <w:u w:val="none"/>
            <w:shd w:val="clear" w:color="auto" w:fill="FFFFFF"/>
          </w:rPr>
          <w:t>36/10</w:t>
        </w:r>
      </w:hyperlink>
      <w:r w:rsidR="00CC3665" w:rsidRPr="007C1300">
        <w:rPr>
          <w:rFonts w:ascii="Arial" w:hAnsi="Arial" w:cs="Arial"/>
          <w:bCs/>
          <w:sz w:val="22"/>
          <w:szCs w:val="22"/>
          <w:shd w:val="clear" w:color="auto" w:fill="FFFFFF"/>
        </w:rPr>
        <w:t>,</w:t>
      </w:r>
      <w:r w:rsidR="00CC3665" w:rsidRPr="007C1300">
        <w:rPr>
          <w:rStyle w:val="apple-converted-space"/>
          <w:rFonts w:ascii="Arial" w:hAnsi="Arial" w:cs="Arial"/>
          <w:bCs/>
          <w:sz w:val="22"/>
          <w:szCs w:val="22"/>
          <w:shd w:val="clear" w:color="auto" w:fill="FFFFFF"/>
        </w:rPr>
        <w:t> </w:t>
      </w:r>
      <w:hyperlink r:id="rId11" w:tgtFrame="_blank" w:tooltip="Zakon o uveljavljanju pravic iz javnih sredstev" w:history="1">
        <w:r w:rsidR="00CC3665" w:rsidRPr="007C1300">
          <w:rPr>
            <w:rStyle w:val="Hiperpovezava"/>
            <w:rFonts w:ascii="Arial" w:hAnsi="Arial" w:cs="Arial"/>
            <w:bCs/>
            <w:color w:val="auto"/>
            <w:sz w:val="22"/>
            <w:szCs w:val="22"/>
            <w:u w:val="none"/>
            <w:shd w:val="clear" w:color="auto" w:fill="FFFFFF"/>
          </w:rPr>
          <w:t>62/10</w:t>
        </w:r>
      </w:hyperlink>
      <w:r w:rsidR="00CC3665" w:rsidRPr="007C1300">
        <w:rPr>
          <w:rStyle w:val="apple-converted-space"/>
          <w:rFonts w:ascii="Arial" w:hAnsi="Arial" w:cs="Arial"/>
          <w:bCs/>
          <w:sz w:val="22"/>
          <w:szCs w:val="22"/>
          <w:shd w:val="clear" w:color="auto" w:fill="FFFFFF"/>
        </w:rPr>
        <w:t> </w:t>
      </w:r>
      <w:r w:rsidR="00CC3665" w:rsidRPr="007C1300">
        <w:rPr>
          <w:rFonts w:ascii="Arial" w:hAnsi="Arial" w:cs="Arial"/>
          <w:bCs/>
          <w:sz w:val="22"/>
          <w:szCs w:val="22"/>
          <w:shd w:val="clear" w:color="auto" w:fill="FFFFFF"/>
        </w:rPr>
        <w:t>– ZUPJS,</w:t>
      </w:r>
      <w:r w:rsidR="00CC3665" w:rsidRPr="007C1300">
        <w:rPr>
          <w:rStyle w:val="apple-converted-space"/>
          <w:rFonts w:ascii="Arial" w:hAnsi="Arial" w:cs="Arial"/>
          <w:bCs/>
          <w:sz w:val="22"/>
          <w:szCs w:val="22"/>
          <w:shd w:val="clear" w:color="auto" w:fill="FFFFFF"/>
        </w:rPr>
        <w:t> </w:t>
      </w:r>
      <w:hyperlink r:id="rId12" w:tgtFrame="_blank" w:tooltip="Zakon o interventnih ukrepih" w:history="1">
        <w:r w:rsidR="00CC3665" w:rsidRPr="007C1300">
          <w:rPr>
            <w:rStyle w:val="Hiperpovezava"/>
            <w:rFonts w:ascii="Arial" w:hAnsi="Arial" w:cs="Arial"/>
            <w:bCs/>
            <w:color w:val="auto"/>
            <w:sz w:val="22"/>
            <w:szCs w:val="22"/>
            <w:u w:val="none"/>
            <w:shd w:val="clear" w:color="auto" w:fill="FFFFFF"/>
          </w:rPr>
          <w:t>94/10</w:t>
        </w:r>
      </w:hyperlink>
      <w:r w:rsidR="00CC3665" w:rsidRPr="007C1300">
        <w:rPr>
          <w:rStyle w:val="apple-converted-space"/>
          <w:rFonts w:ascii="Arial" w:hAnsi="Arial" w:cs="Arial"/>
          <w:bCs/>
          <w:sz w:val="22"/>
          <w:szCs w:val="22"/>
          <w:shd w:val="clear" w:color="auto" w:fill="FFFFFF"/>
        </w:rPr>
        <w:t> </w:t>
      </w:r>
      <w:r w:rsidR="00CC3665" w:rsidRPr="007C1300">
        <w:rPr>
          <w:rFonts w:ascii="Arial" w:hAnsi="Arial" w:cs="Arial"/>
          <w:bCs/>
          <w:sz w:val="22"/>
          <w:szCs w:val="22"/>
          <w:shd w:val="clear" w:color="auto" w:fill="FFFFFF"/>
        </w:rPr>
        <w:t>– ZIU,</w:t>
      </w:r>
      <w:r w:rsidR="00CC3665" w:rsidRPr="007C1300">
        <w:rPr>
          <w:rStyle w:val="apple-converted-space"/>
          <w:rFonts w:ascii="Arial" w:hAnsi="Arial" w:cs="Arial"/>
          <w:bCs/>
          <w:sz w:val="22"/>
          <w:szCs w:val="22"/>
          <w:shd w:val="clear" w:color="auto" w:fill="FFFFFF"/>
        </w:rPr>
        <w:t> </w:t>
      </w:r>
      <w:hyperlink r:id="rId13" w:tgtFrame="_blank" w:tooltip="Zakon za uravnoteženje javnih financ" w:history="1">
        <w:r w:rsidR="00CC3665" w:rsidRPr="007C1300">
          <w:rPr>
            <w:rStyle w:val="Hiperpovezava"/>
            <w:rFonts w:ascii="Arial" w:hAnsi="Arial" w:cs="Arial"/>
            <w:bCs/>
            <w:color w:val="auto"/>
            <w:sz w:val="22"/>
            <w:szCs w:val="22"/>
            <w:u w:val="none"/>
            <w:shd w:val="clear" w:color="auto" w:fill="FFFFFF"/>
          </w:rPr>
          <w:t>40/12</w:t>
        </w:r>
      </w:hyperlink>
      <w:r w:rsidR="00CC3665" w:rsidRPr="007C1300">
        <w:rPr>
          <w:rStyle w:val="apple-converted-space"/>
          <w:rFonts w:ascii="Arial" w:hAnsi="Arial" w:cs="Arial"/>
          <w:bCs/>
          <w:sz w:val="22"/>
          <w:szCs w:val="22"/>
          <w:shd w:val="clear" w:color="auto" w:fill="FFFFFF"/>
        </w:rPr>
        <w:t> </w:t>
      </w:r>
      <w:r w:rsidR="00CC3665" w:rsidRPr="007C1300">
        <w:rPr>
          <w:rFonts w:ascii="Arial" w:hAnsi="Arial" w:cs="Arial"/>
          <w:bCs/>
          <w:sz w:val="22"/>
          <w:szCs w:val="22"/>
          <w:shd w:val="clear" w:color="auto" w:fill="FFFFFF"/>
        </w:rPr>
        <w:t>– ZUJF</w:t>
      </w:r>
      <w:r w:rsidR="004C13D0" w:rsidRPr="007C1300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, </w:t>
      </w:r>
      <w:hyperlink r:id="rId14" w:tgtFrame="_blank" w:tooltip="Zakon o ukrepih za uravnoteženje javnih financ občin" w:history="1">
        <w:r w:rsidR="00CC3665" w:rsidRPr="007C1300">
          <w:rPr>
            <w:rStyle w:val="Hiperpovezava"/>
            <w:rFonts w:ascii="Arial" w:hAnsi="Arial" w:cs="Arial"/>
            <w:bCs/>
            <w:color w:val="auto"/>
            <w:sz w:val="22"/>
            <w:szCs w:val="22"/>
            <w:u w:val="none"/>
            <w:shd w:val="clear" w:color="auto" w:fill="FFFFFF"/>
          </w:rPr>
          <w:t>14/15</w:t>
        </w:r>
      </w:hyperlink>
      <w:r w:rsidR="00CC3665" w:rsidRPr="007C1300">
        <w:rPr>
          <w:rStyle w:val="apple-converted-space"/>
          <w:rFonts w:ascii="Arial" w:hAnsi="Arial" w:cs="Arial"/>
          <w:bCs/>
          <w:sz w:val="22"/>
          <w:szCs w:val="22"/>
          <w:shd w:val="clear" w:color="auto" w:fill="FFFFFF"/>
        </w:rPr>
        <w:t> </w:t>
      </w:r>
      <w:r w:rsidR="00CC3665" w:rsidRPr="007C1300">
        <w:rPr>
          <w:rFonts w:ascii="Arial" w:hAnsi="Arial" w:cs="Arial"/>
          <w:bCs/>
          <w:sz w:val="22"/>
          <w:szCs w:val="22"/>
          <w:shd w:val="clear" w:color="auto" w:fill="FFFFFF"/>
        </w:rPr>
        <w:t>– ZUUJFO</w:t>
      </w:r>
      <w:r w:rsidR="009B384F" w:rsidRPr="007C1300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, </w:t>
      </w:r>
      <w:r w:rsidR="004C13D0" w:rsidRPr="007C1300">
        <w:rPr>
          <w:rFonts w:ascii="Arial" w:hAnsi="Arial" w:cs="Arial"/>
          <w:bCs/>
          <w:sz w:val="22"/>
          <w:szCs w:val="22"/>
          <w:shd w:val="clear" w:color="auto" w:fill="FFFFFF"/>
        </w:rPr>
        <w:t>55/17</w:t>
      </w:r>
      <w:r w:rsidR="009B384F" w:rsidRPr="007C1300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in 18/21</w:t>
      </w:r>
      <w:r w:rsidR="00CC3665" w:rsidRPr="007C1300">
        <w:rPr>
          <w:rFonts w:ascii="Arial" w:hAnsi="Arial" w:cs="Arial"/>
          <w:bCs/>
          <w:sz w:val="22"/>
          <w:szCs w:val="22"/>
          <w:shd w:val="clear" w:color="auto" w:fill="FFFFFF"/>
        </w:rPr>
        <w:t>) in</w:t>
      </w:r>
      <w:r w:rsidRPr="007C1300">
        <w:rPr>
          <w:rStyle w:val="apple-style-span"/>
          <w:rFonts w:ascii="Arial" w:hAnsi="Arial" w:cs="Arial"/>
          <w:sz w:val="22"/>
          <w:szCs w:val="22"/>
        </w:rPr>
        <w:t xml:space="preserve"> </w:t>
      </w:r>
      <w:r w:rsidR="00797549" w:rsidRPr="007C1300">
        <w:rPr>
          <w:rStyle w:val="apple-style-span"/>
          <w:rFonts w:ascii="Arial" w:hAnsi="Arial" w:cs="Arial"/>
          <w:sz w:val="22"/>
          <w:szCs w:val="22"/>
        </w:rPr>
        <w:t>2</w:t>
      </w:r>
      <w:r w:rsidR="00CC3665" w:rsidRPr="007C1300">
        <w:rPr>
          <w:rStyle w:val="apple-style-span"/>
          <w:rFonts w:ascii="Arial" w:hAnsi="Arial" w:cs="Arial"/>
          <w:sz w:val="22"/>
          <w:szCs w:val="22"/>
        </w:rPr>
        <w:t>7</w:t>
      </w:r>
      <w:r w:rsidR="00797549" w:rsidRPr="007C1300">
        <w:rPr>
          <w:rStyle w:val="apple-style-span"/>
          <w:rFonts w:ascii="Arial" w:hAnsi="Arial" w:cs="Arial"/>
          <w:sz w:val="22"/>
          <w:szCs w:val="22"/>
        </w:rPr>
        <w:t>.</w:t>
      </w:r>
      <w:r w:rsidRPr="007C1300">
        <w:rPr>
          <w:rStyle w:val="apple-style-span"/>
          <w:rFonts w:ascii="Arial" w:hAnsi="Arial" w:cs="Arial"/>
          <w:sz w:val="22"/>
          <w:szCs w:val="22"/>
        </w:rPr>
        <w:t xml:space="preserve"> člena Statuta Mestne občine Novo mest</w:t>
      </w:r>
      <w:r w:rsidR="00850AC0" w:rsidRPr="007C1300">
        <w:rPr>
          <w:rStyle w:val="apple-style-span"/>
          <w:rFonts w:ascii="Arial" w:hAnsi="Arial" w:cs="Arial"/>
          <w:sz w:val="22"/>
          <w:szCs w:val="22"/>
        </w:rPr>
        <w:t>o (</w:t>
      </w:r>
      <w:r w:rsidR="00CF31AD" w:rsidRPr="007C1300">
        <w:rPr>
          <w:rFonts w:ascii="Arial" w:eastAsia="Calibri" w:hAnsi="Arial" w:cs="Arial"/>
          <w:sz w:val="22"/>
          <w:szCs w:val="22"/>
          <w:lang w:eastAsia="en-US"/>
        </w:rPr>
        <w:t xml:space="preserve">DUL št. 14/2019-UPB1) </w:t>
      </w:r>
      <w:r w:rsidRPr="007C1300">
        <w:rPr>
          <w:rStyle w:val="apple-style-span"/>
          <w:rFonts w:ascii="Arial" w:hAnsi="Arial" w:cs="Arial"/>
          <w:sz w:val="22"/>
          <w:szCs w:val="22"/>
        </w:rPr>
        <w:t>je</w:t>
      </w:r>
      <w:r w:rsidRPr="007C1300">
        <w:rPr>
          <w:rStyle w:val="apple-converted-space"/>
          <w:rFonts w:ascii="Arial" w:hAnsi="Arial" w:cs="Arial"/>
          <w:sz w:val="22"/>
          <w:szCs w:val="22"/>
        </w:rPr>
        <w:t> </w:t>
      </w:r>
      <w:r w:rsidRPr="007C1300">
        <w:rPr>
          <w:rFonts w:ascii="Arial" w:hAnsi="Arial" w:cs="Arial"/>
          <w:sz w:val="22"/>
          <w:szCs w:val="22"/>
        </w:rPr>
        <w:t>župan M</w:t>
      </w:r>
      <w:r w:rsidR="00AF105B" w:rsidRPr="007C1300">
        <w:rPr>
          <w:rFonts w:ascii="Arial" w:hAnsi="Arial" w:cs="Arial"/>
          <w:sz w:val="22"/>
          <w:szCs w:val="22"/>
        </w:rPr>
        <w:t xml:space="preserve">estne občine Novo mesto </w:t>
      </w:r>
      <w:r w:rsidRPr="007C1300">
        <w:rPr>
          <w:rFonts w:ascii="Arial" w:hAnsi="Arial" w:cs="Arial"/>
          <w:sz w:val="22"/>
          <w:szCs w:val="22"/>
        </w:rPr>
        <w:t xml:space="preserve">sprejel </w:t>
      </w:r>
    </w:p>
    <w:p w14:paraId="0E32C866" w14:textId="77777777" w:rsidR="002E4414" w:rsidRPr="007A1547" w:rsidRDefault="002E4414" w:rsidP="002E4414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D3E96AB" w14:textId="77777777" w:rsidR="00B87925" w:rsidRPr="007A1547" w:rsidRDefault="00B87925" w:rsidP="002E4414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526FF00" w14:textId="7733DCF0" w:rsidR="002E4414" w:rsidRPr="007C1300" w:rsidRDefault="00797549" w:rsidP="007C1300">
      <w:pPr>
        <w:jc w:val="center"/>
        <w:rPr>
          <w:rFonts w:ascii="Arial" w:hAnsi="Arial" w:cs="Arial"/>
          <w:b/>
          <w:sz w:val="22"/>
          <w:szCs w:val="22"/>
        </w:rPr>
      </w:pPr>
      <w:r w:rsidRPr="007C1300">
        <w:rPr>
          <w:rFonts w:ascii="Arial" w:hAnsi="Arial" w:cs="Arial"/>
          <w:b/>
          <w:sz w:val="22"/>
          <w:szCs w:val="22"/>
        </w:rPr>
        <w:t xml:space="preserve">Pravilnik o spremembah in dopolnitvah </w:t>
      </w:r>
      <w:r w:rsidR="002E4414" w:rsidRPr="007C1300">
        <w:rPr>
          <w:rFonts w:ascii="Arial" w:hAnsi="Arial" w:cs="Arial"/>
          <w:b/>
          <w:sz w:val="22"/>
          <w:szCs w:val="22"/>
        </w:rPr>
        <w:t xml:space="preserve">Pravilnika o pogojih in kriterijih ter postopku </w:t>
      </w:r>
      <w:r w:rsidR="007C1300" w:rsidRPr="007C1300">
        <w:rPr>
          <w:rFonts w:ascii="Arial" w:hAnsi="Arial" w:cs="Arial"/>
          <w:b/>
          <w:sz w:val="22"/>
          <w:szCs w:val="22"/>
        </w:rPr>
        <w:t xml:space="preserve">vpisa in </w:t>
      </w:r>
      <w:r w:rsidR="002E4414" w:rsidRPr="007C1300">
        <w:rPr>
          <w:rFonts w:ascii="Arial" w:hAnsi="Arial" w:cs="Arial"/>
          <w:b/>
          <w:sz w:val="22"/>
          <w:szCs w:val="22"/>
        </w:rPr>
        <w:t>sprejema otrok v vrtc</w:t>
      </w:r>
      <w:r w:rsidR="007C1300">
        <w:rPr>
          <w:rFonts w:ascii="Arial" w:hAnsi="Arial" w:cs="Arial"/>
          <w:b/>
          <w:sz w:val="22"/>
          <w:szCs w:val="22"/>
        </w:rPr>
        <w:t>e</w:t>
      </w:r>
    </w:p>
    <w:p w14:paraId="74119DE1" w14:textId="77777777" w:rsidR="00FE3168" w:rsidRPr="007A1547" w:rsidRDefault="00FE3168" w:rsidP="002401E6">
      <w:pPr>
        <w:pStyle w:val="p"/>
        <w:spacing w:before="0" w:after="0"/>
        <w:ind w:left="0" w:firstLine="0"/>
        <w:rPr>
          <w:color w:val="FF0000"/>
        </w:rPr>
      </w:pPr>
    </w:p>
    <w:p w14:paraId="62E2BCBE" w14:textId="77777777" w:rsidR="00B87925" w:rsidRPr="007C1300" w:rsidRDefault="00B87925" w:rsidP="00DD5978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2F6FB68B" w14:textId="77777777" w:rsidR="00B87925" w:rsidRPr="007C1300" w:rsidRDefault="00CF31AD" w:rsidP="00565C63">
      <w:pPr>
        <w:numPr>
          <w:ilvl w:val="1"/>
          <w:numId w:val="5"/>
        </w:num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7C1300">
        <w:rPr>
          <w:rFonts w:ascii="Arial" w:hAnsi="Arial" w:cs="Arial"/>
          <w:b/>
          <w:sz w:val="22"/>
          <w:szCs w:val="22"/>
        </w:rPr>
        <w:t>č</w:t>
      </w:r>
      <w:r w:rsidR="00B87925" w:rsidRPr="007C1300">
        <w:rPr>
          <w:rFonts w:ascii="Arial" w:hAnsi="Arial" w:cs="Arial"/>
          <w:b/>
          <w:sz w:val="22"/>
          <w:szCs w:val="22"/>
        </w:rPr>
        <w:t>len</w:t>
      </w:r>
    </w:p>
    <w:p w14:paraId="6BBAAD16" w14:textId="77777777" w:rsidR="00CF31AD" w:rsidRPr="007C1300" w:rsidRDefault="00CF31AD" w:rsidP="00CF31AD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47EE624B" w14:textId="5E757F13" w:rsidR="007C1300" w:rsidRPr="007C1300" w:rsidRDefault="00557413" w:rsidP="00CF31A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C1300">
        <w:rPr>
          <w:rFonts w:ascii="Arial" w:hAnsi="Arial" w:cs="Arial"/>
          <w:sz w:val="22"/>
          <w:szCs w:val="22"/>
        </w:rPr>
        <w:t xml:space="preserve">V Pravilniku o pogojih in kriterijih ter postopku </w:t>
      </w:r>
      <w:r w:rsidR="007C1300" w:rsidRPr="007C1300">
        <w:rPr>
          <w:rFonts w:ascii="Arial" w:hAnsi="Arial" w:cs="Arial"/>
          <w:sz w:val="22"/>
          <w:szCs w:val="22"/>
        </w:rPr>
        <w:t xml:space="preserve">vpisa in </w:t>
      </w:r>
      <w:r w:rsidRPr="007C1300">
        <w:rPr>
          <w:rFonts w:ascii="Arial" w:hAnsi="Arial" w:cs="Arial"/>
          <w:sz w:val="22"/>
          <w:szCs w:val="22"/>
        </w:rPr>
        <w:t>sprejema otrok v vrtc</w:t>
      </w:r>
      <w:r w:rsidR="007C1300" w:rsidRPr="007C1300">
        <w:rPr>
          <w:rFonts w:ascii="Arial" w:hAnsi="Arial" w:cs="Arial"/>
          <w:sz w:val="22"/>
          <w:szCs w:val="22"/>
        </w:rPr>
        <w:t>e</w:t>
      </w:r>
      <w:r w:rsidRPr="007C1300">
        <w:rPr>
          <w:rFonts w:ascii="Arial" w:hAnsi="Arial" w:cs="Arial"/>
          <w:b/>
          <w:sz w:val="22"/>
          <w:szCs w:val="22"/>
        </w:rPr>
        <w:t xml:space="preserve"> </w:t>
      </w:r>
      <w:r w:rsidRPr="007C1300">
        <w:rPr>
          <w:rFonts w:ascii="Arial" w:hAnsi="Arial" w:cs="Arial"/>
          <w:sz w:val="22"/>
          <w:szCs w:val="22"/>
        </w:rPr>
        <w:t xml:space="preserve">(DUL, št. </w:t>
      </w:r>
      <w:r w:rsidR="007C1300" w:rsidRPr="007C1300">
        <w:rPr>
          <w:rFonts w:ascii="Arial" w:hAnsi="Arial" w:cs="Arial"/>
          <w:sz w:val="22"/>
          <w:szCs w:val="22"/>
        </w:rPr>
        <w:t>8/2023</w:t>
      </w:r>
      <w:r w:rsidR="00135B79">
        <w:rPr>
          <w:rFonts w:ascii="Arial" w:hAnsi="Arial" w:cs="Arial"/>
          <w:sz w:val="22"/>
          <w:szCs w:val="22"/>
        </w:rPr>
        <w:t>, v nadaljevanju Pravilnik</w:t>
      </w:r>
      <w:r w:rsidRPr="007C1300">
        <w:rPr>
          <w:rFonts w:ascii="Arial" w:hAnsi="Arial" w:cs="Arial"/>
          <w:sz w:val="22"/>
          <w:szCs w:val="22"/>
        </w:rPr>
        <w:t xml:space="preserve">) </w:t>
      </w:r>
      <w:r w:rsidR="007C1300" w:rsidRPr="007C1300">
        <w:rPr>
          <w:rFonts w:ascii="Arial" w:hAnsi="Arial" w:cs="Arial"/>
          <w:sz w:val="22"/>
          <w:szCs w:val="22"/>
        </w:rPr>
        <w:t xml:space="preserve">se spremeni </w:t>
      </w:r>
      <w:r w:rsidR="00885987">
        <w:rPr>
          <w:rFonts w:ascii="Arial" w:hAnsi="Arial" w:cs="Arial"/>
          <w:sz w:val="22"/>
          <w:szCs w:val="22"/>
        </w:rPr>
        <w:t xml:space="preserve">7. člen </w:t>
      </w:r>
      <w:r w:rsidR="007C1300" w:rsidRPr="007C1300">
        <w:rPr>
          <w:rFonts w:ascii="Arial" w:hAnsi="Arial" w:cs="Arial"/>
          <w:sz w:val="22"/>
          <w:szCs w:val="22"/>
        </w:rPr>
        <w:t xml:space="preserve">tako, da se v </w:t>
      </w:r>
      <w:r w:rsidR="00135B79">
        <w:rPr>
          <w:rFonts w:ascii="Arial" w:hAnsi="Arial" w:cs="Arial"/>
          <w:sz w:val="22"/>
          <w:szCs w:val="22"/>
        </w:rPr>
        <w:t>9</w:t>
      </w:r>
      <w:r w:rsidR="007C1300" w:rsidRPr="007C1300">
        <w:rPr>
          <w:rFonts w:ascii="Arial" w:hAnsi="Arial" w:cs="Arial"/>
          <w:sz w:val="22"/>
          <w:szCs w:val="22"/>
        </w:rPr>
        <w:t>. odstavku doda tretja alineja:</w:t>
      </w:r>
    </w:p>
    <w:p w14:paraId="1E516E77" w14:textId="77777777" w:rsidR="007C1300" w:rsidRPr="007C1300" w:rsidRDefault="007C1300" w:rsidP="00CF31A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BD22233" w14:textId="3EF95AA5" w:rsidR="007C1300" w:rsidRPr="007C1300" w:rsidRDefault="007C1300" w:rsidP="00CF31A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C1300">
        <w:rPr>
          <w:rFonts w:ascii="Arial" w:hAnsi="Arial" w:cs="Arial"/>
          <w:sz w:val="22"/>
          <w:szCs w:val="22"/>
        </w:rPr>
        <w:t>»-</w:t>
      </w:r>
      <w:r w:rsidR="00135B79">
        <w:rPr>
          <w:rFonts w:ascii="Arial" w:hAnsi="Arial" w:cs="Arial"/>
          <w:sz w:val="22"/>
          <w:szCs w:val="22"/>
        </w:rPr>
        <w:t xml:space="preserve"> </w:t>
      </w:r>
      <w:r w:rsidR="00EA525E">
        <w:rPr>
          <w:rFonts w:ascii="Arial" w:hAnsi="Arial" w:cs="Arial"/>
          <w:sz w:val="22"/>
          <w:szCs w:val="22"/>
        </w:rPr>
        <w:t>otroci, ki so starejši</w:t>
      </w:r>
      <w:r w:rsidRPr="007C1300">
        <w:rPr>
          <w:rFonts w:ascii="Arial" w:hAnsi="Arial" w:cs="Arial"/>
          <w:sz w:val="22"/>
          <w:szCs w:val="22"/>
        </w:rPr>
        <w:t xml:space="preserve">.«  </w:t>
      </w:r>
    </w:p>
    <w:p w14:paraId="7BF0B349" w14:textId="77777777" w:rsidR="007C1300" w:rsidRDefault="007C1300" w:rsidP="00CF31A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FF0000"/>
          <w:sz w:val="22"/>
          <w:szCs w:val="22"/>
        </w:rPr>
      </w:pPr>
    </w:p>
    <w:p w14:paraId="0F0923B4" w14:textId="08FE021A" w:rsidR="007C1300" w:rsidRPr="007C1300" w:rsidRDefault="007C1300" w:rsidP="007C1300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7C1300">
        <w:rPr>
          <w:rFonts w:ascii="Arial" w:hAnsi="Arial" w:cs="Arial"/>
          <w:b/>
          <w:bCs/>
          <w:sz w:val="22"/>
          <w:szCs w:val="22"/>
        </w:rPr>
        <w:t>člen</w:t>
      </w:r>
    </w:p>
    <w:p w14:paraId="63B0D2D4" w14:textId="77777777" w:rsidR="007C1300" w:rsidRDefault="007C1300" w:rsidP="00CF31A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FF0000"/>
          <w:sz w:val="22"/>
          <w:szCs w:val="22"/>
        </w:rPr>
      </w:pPr>
    </w:p>
    <w:p w14:paraId="1D30D7A2" w14:textId="77777777" w:rsidR="007C1300" w:rsidRDefault="007C1300" w:rsidP="00CF31A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FF0000"/>
          <w:sz w:val="22"/>
          <w:szCs w:val="22"/>
        </w:rPr>
      </w:pPr>
    </w:p>
    <w:p w14:paraId="738F26D7" w14:textId="3A2D8338" w:rsidR="00CF31AD" w:rsidRPr="007C1300" w:rsidRDefault="007C1300" w:rsidP="00CF31A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C1300">
        <w:rPr>
          <w:rFonts w:ascii="Arial" w:hAnsi="Arial" w:cs="Arial"/>
          <w:sz w:val="22"/>
          <w:szCs w:val="22"/>
        </w:rPr>
        <w:t>S</w:t>
      </w:r>
      <w:r w:rsidR="00300978" w:rsidRPr="007C1300">
        <w:rPr>
          <w:rFonts w:ascii="Arial" w:hAnsi="Arial" w:cs="Arial"/>
          <w:sz w:val="22"/>
          <w:szCs w:val="22"/>
        </w:rPr>
        <w:t xml:space="preserve">premeni </w:t>
      </w:r>
      <w:r w:rsidRPr="007C1300">
        <w:rPr>
          <w:rFonts w:ascii="Arial" w:hAnsi="Arial" w:cs="Arial"/>
          <w:sz w:val="22"/>
          <w:szCs w:val="22"/>
        </w:rPr>
        <w:t>se 22</w:t>
      </w:r>
      <w:r w:rsidR="00CF31AD" w:rsidRPr="007C1300">
        <w:rPr>
          <w:rFonts w:ascii="Arial" w:hAnsi="Arial" w:cs="Arial"/>
          <w:sz w:val="22"/>
          <w:szCs w:val="22"/>
        </w:rPr>
        <w:t xml:space="preserve">. člen </w:t>
      </w:r>
      <w:r w:rsidR="00300978" w:rsidRPr="007C1300">
        <w:rPr>
          <w:rFonts w:ascii="Arial" w:hAnsi="Arial" w:cs="Arial"/>
          <w:sz w:val="22"/>
          <w:szCs w:val="22"/>
        </w:rPr>
        <w:t>tako</w:t>
      </w:r>
      <w:r w:rsidR="00CF31AD" w:rsidRPr="007C1300">
        <w:rPr>
          <w:rFonts w:ascii="Arial" w:hAnsi="Arial" w:cs="Arial"/>
          <w:sz w:val="22"/>
          <w:szCs w:val="22"/>
        </w:rPr>
        <w:t xml:space="preserve">, da se </w:t>
      </w:r>
      <w:r w:rsidR="00845F2F" w:rsidRPr="007C1300">
        <w:rPr>
          <w:rFonts w:ascii="Arial" w:hAnsi="Arial" w:cs="Arial"/>
          <w:sz w:val="22"/>
          <w:szCs w:val="22"/>
        </w:rPr>
        <w:t>po novem glasi</w:t>
      </w:r>
      <w:r w:rsidR="00CF31AD" w:rsidRPr="007C1300">
        <w:rPr>
          <w:rFonts w:ascii="Arial" w:hAnsi="Arial" w:cs="Arial"/>
          <w:sz w:val="22"/>
          <w:szCs w:val="22"/>
        </w:rPr>
        <w:t>:</w:t>
      </w:r>
    </w:p>
    <w:p w14:paraId="55D1FE11" w14:textId="77777777" w:rsidR="00CF31AD" w:rsidRPr="00C06A62" w:rsidRDefault="00CF31AD" w:rsidP="00CF31A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</w:p>
    <w:p w14:paraId="740CA4AB" w14:textId="77777777" w:rsidR="00CF31AD" w:rsidRPr="00C06A62" w:rsidRDefault="00CF31AD" w:rsidP="00CF31A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r w:rsidRPr="00C06A62">
        <w:rPr>
          <w:rFonts w:ascii="Arial" w:hAnsi="Arial" w:cs="Arial"/>
        </w:rPr>
        <w:t>»</w:t>
      </w:r>
    </w:p>
    <w:p w14:paraId="241633CD" w14:textId="77777777" w:rsidR="00016C10" w:rsidRPr="00C06A62" w:rsidRDefault="00016C10" w:rsidP="00016C10">
      <w:pPr>
        <w:shd w:val="clear" w:color="auto" w:fill="FFFFFF"/>
        <w:spacing w:after="210"/>
        <w:ind w:firstLine="240"/>
        <w:jc w:val="both"/>
        <w:rPr>
          <w:rFonts w:ascii="Arial" w:hAnsi="Arial" w:cs="Arial"/>
          <w:sz w:val="22"/>
          <w:szCs w:val="22"/>
        </w:rPr>
      </w:pPr>
      <w:r w:rsidRPr="00C06A62">
        <w:rPr>
          <w:rFonts w:ascii="Arial" w:hAnsi="Arial" w:cs="Arial"/>
          <w:sz w:val="22"/>
          <w:szCs w:val="22"/>
        </w:rPr>
        <w:t>Komisija odloča o sprejemu otrok v vrtec na podlagi naslednjih kriterijev:</w:t>
      </w:r>
    </w:p>
    <w:tbl>
      <w:tblPr>
        <w:tblW w:w="84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25"/>
        <w:gridCol w:w="6635"/>
        <w:gridCol w:w="982"/>
      </w:tblGrid>
      <w:tr w:rsidR="00F45F31" w:rsidRPr="00AC477D" w14:paraId="6F62A8BB" w14:textId="77777777" w:rsidTr="00F45F31">
        <w:trPr>
          <w:trHeight w:val="39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98D4" w14:textId="77777777" w:rsidR="00F45F31" w:rsidRPr="00AC477D" w:rsidRDefault="00F45F31" w:rsidP="006F6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ahoma" w:hAnsi="Arial" w:cs="Arial"/>
                <w:sz w:val="22"/>
                <w:szCs w:val="22"/>
              </w:rPr>
            </w:pPr>
          </w:p>
        </w:tc>
        <w:tc>
          <w:tcPr>
            <w:tcW w:w="7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CDDD3" w14:textId="77777777" w:rsidR="00F45F31" w:rsidRPr="00AC477D" w:rsidRDefault="00F45F31" w:rsidP="006F6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ahoma" w:hAnsi="Arial" w:cs="Arial"/>
                <w:b/>
                <w:sz w:val="22"/>
                <w:szCs w:val="22"/>
              </w:rPr>
            </w:pPr>
            <w:r w:rsidRPr="00AC477D">
              <w:rPr>
                <w:rFonts w:ascii="Arial" w:eastAsia="Tahoma" w:hAnsi="Arial" w:cs="Arial"/>
                <w:b/>
                <w:sz w:val="22"/>
                <w:szCs w:val="22"/>
              </w:rPr>
              <w:t>Kriteriji (izpolnjeni morajo biti na dan zasedanja komisije)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B534" w14:textId="77777777" w:rsidR="00F45F31" w:rsidRPr="00AC477D" w:rsidRDefault="00F45F31" w:rsidP="00F45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sz w:val="22"/>
                <w:szCs w:val="22"/>
              </w:rPr>
            </w:pPr>
            <w:r w:rsidRPr="00AC477D">
              <w:rPr>
                <w:rFonts w:ascii="Arial" w:eastAsia="Tahoma" w:hAnsi="Arial" w:cs="Arial"/>
                <w:b/>
                <w:sz w:val="22"/>
                <w:szCs w:val="22"/>
              </w:rPr>
              <w:t>Število točk</w:t>
            </w:r>
          </w:p>
        </w:tc>
      </w:tr>
      <w:tr w:rsidR="00F45F31" w:rsidRPr="00AC477D" w14:paraId="605D3438" w14:textId="77777777" w:rsidTr="00F45F31">
        <w:trPr>
          <w:trHeight w:val="197"/>
          <w:jc w:val="center"/>
        </w:trPr>
        <w:tc>
          <w:tcPr>
            <w:tcW w:w="421" w:type="dxa"/>
          </w:tcPr>
          <w:p w14:paraId="36F011CF" w14:textId="77777777" w:rsidR="00F45F31" w:rsidRPr="00AC477D" w:rsidRDefault="00F45F31" w:rsidP="006F6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sz w:val="22"/>
                <w:szCs w:val="22"/>
              </w:rPr>
            </w:pPr>
            <w:r w:rsidRPr="00AC477D">
              <w:rPr>
                <w:rFonts w:ascii="Arial" w:eastAsia="Tahoma" w:hAnsi="Arial" w:cs="Arial"/>
                <w:sz w:val="22"/>
                <w:szCs w:val="22"/>
              </w:rPr>
              <w:t>1.</w:t>
            </w:r>
          </w:p>
        </w:tc>
        <w:tc>
          <w:tcPr>
            <w:tcW w:w="8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8000D" w14:textId="77777777" w:rsidR="00F45F31" w:rsidRPr="00AC477D" w:rsidRDefault="00F45F31" w:rsidP="006F6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sz w:val="22"/>
                <w:szCs w:val="22"/>
              </w:rPr>
            </w:pPr>
            <w:r w:rsidRPr="00AC477D">
              <w:rPr>
                <w:rFonts w:ascii="Arial" w:eastAsia="Tahoma" w:hAnsi="Arial" w:cs="Arial"/>
                <w:sz w:val="22"/>
                <w:szCs w:val="22"/>
              </w:rPr>
              <w:t>Prebivališče (upošteva se ena izmed variant)</w:t>
            </w:r>
          </w:p>
        </w:tc>
      </w:tr>
      <w:tr w:rsidR="00F45F31" w:rsidRPr="00AC477D" w14:paraId="6AD97756" w14:textId="77777777" w:rsidTr="00F45F31">
        <w:trPr>
          <w:trHeight w:val="396"/>
          <w:jc w:val="center"/>
        </w:trPr>
        <w:tc>
          <w:tcPr>
            <w:tcW w:w="421" w:type="dxa"/>
          </w:tcPr>
          <w:p w14:paraId="72A9275A" w14:textId="77777777" w:rsidR="00F45F31" w:rsidRPr="00AC477D" w:rsidRDefault="00F45F31" w:rsidP="006F6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E578DD2" w14:textId="77777777" w:rsidR="00F45F31" w:rsidRPr="00AC477D" w:rsidRDefault="00F45F31" w:rsidP="006F6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sz w:val="22"/>
                <w:szCs w:val="22"/>
              </w:rPr>
            </w:pPr>
            <w:r w:rsidRPr="00AC477D">
              <w:rPr>
                <w:rFonts w:ascii="Arial" w:eastAsia="Tahoma" w:hAnsi="Arial" w:cs="Arial"/>
                <w:sz w:val="22"/>
                <w:szCs w:val="22"/>
              </w:rPr>
              <w:t>a.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A14E" w14:textId="77777777" w:rsidR="00F45F31" w:rsidRPr="00AC477D" w:rsidRDefault="00F45F31" w:rsidP="006F6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ahoma" w:hAnsi="Arial" w:cs="Arial"/>
                <w:sz w:val="22"/>
                <w:szCs w:val="22"/>
              </w:rPr>
            </w:pPr>
            <w:r w:rsidRPr="00AC477D">
              <w:rPr>
                <w:rFonts w:ascii="Arial" w:eastAsia="Tahoma" w:hAnsi="Arial" w:cs="Arial"/>
                <w:sz w:val="22"/>
                <w:szCs w:val="22"/>
              </w:rPr>
              <w:t>Starši oz. zakoniti zastopniki in otrok imajo stalno prebivališče na območju Mestne občine Novo mesto.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1C60" w14:textId="77777777" w:rsidR="00F45F31" w:rsidRPr="00AC477D" w:rsidRDefault="00F45F31" w:rsidP="006F6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sz w:val="22"/>
                <w:szCs w:val="22"/>
              </w:rPr>
            </w:pPr>
            <w:r w:rsidRPr="00AC477D">
              <w:rPr>
                <w:rFonts w:ascii="Arial" w:eastAsia="Tahoma" w:hAnsi="Arial" w:cs="Arial"/>
                <w:sz w:val="22"/>
                <w:szCs w:val="22"/>
              </w:rPr>
              <w:t>80</w:t>
            </w:r>
          </w:p>
        </w:tc>
      </w:tr>
      <w:tr w:rsidR="00F45F31" w:rsidRPr="00AC477D" w14:paraId="32AA08AB" w14:textId="77777777" w:rsidTr="00F45F31">
        <w:trPr>
          <w:trHeight w:val="605"/>
          <w:jc w:val="center"/>
        </w:trPr>
        <w:tc>
          <w:tcPr>
            <w:tcW w:w="421" w:type="dxa"/>
          </w:tcPr>
          <w:p w14:paraId="33C410BC" w14:textId="77777777" w:rsidR="00F45F31" w:rsidRPr="00AC477D" w:rsidRDefault="00F45F31" w:rsidP="006F6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03C2C4C2" w14:textId="77777777" w:rsidR="00F45F31" w:rsidRPr="00AC477D" w:rsidRDefault="00F45F31" w:rsidP="006F6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sz w:val="22"/>
                <w:szCs w:val="22"/>
              </w:rPr>
            </w:pPr>
            <w:r w:rsidRPr="00AC477D">
              <w:rPr>
                <w:rFonts w:ascii="Arial" w:eastAsia="Tahoma" w:hAnsi="Arial" w:cs="Arial"/>
                <w:sz w:val="22"/>
                <w:szCs w:val="22"/>
              </w:rPr>
              <w:t>b.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EC63" w14:textId="77777777" w:rsidR="00F45F31" w:rsidRPr="00AC477D" w:rsidRDefault="00F45F31" w:rsidP="006F6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ahoma" w:hAnsi="Arial" w:cs="Arial"/>
                <w:sz w:val="22"/>
                <w:szCs w:val="22"/>
              </w:rPr>
            </w:pPr>
            <w:r w:rsidRPr="00AC477D">
              <w:rPr>
                <w:rFonts w:ascii="Arial" w:eastAsia="Tahoma" w:hAnsi="Arial" w:cs="Arial"/>
                <w:sz w:val="22"/>
                <w:szCs w:val="22"/>
              </w:rPr>
              <w:t>Otrok v enostarševski družini ima skupaj s staršem stalno prebivališče v Mestni občini Novo mesto (na podlagi ustreznega dokazila, da gre za enostarševsko družino)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8EB9" w14:textId="77777777" w:rsidR="00F45F31" w:rsidRPr="00AC477D" w:rsidRDefault="00F45F31" w:rsidP="006F6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sz w:val="22"/>
                <w:szCs w:val="22"/>
              </w:rPr>
            </w:pPr>
            <w:r w:rsidRPr="00AC477D">
              <w:rPr>
                <w:rFonts w:ascii="Arial" w:eastAsia="Tahoma" w:hAnsi="Arial" w:cs="Arial"/>
                <w:sz w:val="22"/>
                <w:szCs w:val="22"/>
              </w:rPr>
              <w:t>80</w:t>
            </w:r>
          </w:p>
        </w:tc>
      </w:tr>
      <w:tr w:rsidR="00F45F31" w:rsidRPr="00AC477D" w14:paraId="48386733" w14:textId="77777777" w:rsidTr="00F45F31">
        <w:trPr>
          <w:trHeight w:val="605"/>
          <w:jc w:val="center"/>
        </w:trPr>
        <w:tc>
          <w:tcPr>
            <w:tcW w:w="421" w:type="dxa"/>
          </w:tcPr>
          <w:p w14:paraId="263EBEEC" w14:textId="77777777" w:rsidR="00F45F31" w:rsidRPr="00AC477D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02F3901" w14:textId="26F071A2" w:rsidR="00F45F31" w:rsidRPr="00AC477D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sz w:val="22"/>
                <w:szCs w:val="22"/>
              </w:rPr>
            </w:pPr>
            <w:r w:rsidRPr="004C2C0A">
              <w:rPr>
                <w:rFonts w:ascii="Arial" w:eastAsia="Tahoma" w:hAnsi="Arial" w:cs="Arial"/>
                <w:sz w:val="22"/>
                <w:szCs w:val="22"/>
              </w:rPr>
              <w:t>c.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A9F7" w14:textId="68985206" w:rsidR="00F45F31" w:rsidRPr="00AC477D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ahoma" w:hAnsi="Arial" w:cs="Arial"/>
                <w:sz w:val="22"/>
                <w:szCs w:val="22"/>
              </w:rPr>
            </w:pPr>
            <w:r w:rsidRPr="00AC477D">
              <w:rPr>
                <w:rFonts w:ascii="Arial" w:eastAsia="Tahoma" w:hAnsi="Arial" w:cs="Arial"/>
                <w:sz w:val="22"/>
                <w:szCs w:val="22"/>
              </w:rPr>
              <w:t>Otrok in eden od staršev, s katerim otrok živi, imata stalno prebivališče na območju Mestne občine Novo mesto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30F6" w14:textId="6BE04D7F" w:rsidR="00F45F31" w:rsidRPr="00AC477D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sz w:val="22"/>
                <w:szCs w:val="22"/>
              </w:rPr>
            </w:pPr>
            <w:r w:rsidRPr="00AC477D">
              <w:rPr>
                <w:rFonts w:ascii="Arial" w:eastAsia="Tahoma" w:hAnsi="Arial" w:cs="Arial"/>
                <w:sz w:val="22"/>
                <w:szCs w:val="22"/>
              </w:rPr>
              <w:t xml:space="preserve">50 </w:t>
            </w:r>
          </w:p>
        </w:tc>
      </w:tr>
      <w:tr w:rsidR="00F45F31" w:rsidRPr="00AC477D" w14:paraId="7C128EA2" w14:textId="77777777" w:rsidTr="00F45F31">
        <w:trPr>
          <w:trHeight w:val="594"/>
          <w:jc w:val="center"/>
        </w:trPr>
        <w:tc>
          <w:tcPr>
            <w:tcW w:w="421" w:type="dxa"/>
          </w:tcPr>
          <w:p w14:paraId="401B451D" w14:textId="77777777" w:rsidR="00F45F31" w:rsidRPr="00AC477D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71373DD4" w14:textId="6CC18051" w:rsidR="00F45F31" w:rsidRPr="004C2C0A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sz w:val="22"/>
                <w:szCs w:val="22"/>
              </w:rPr>
            </w:pPr>
            <w:r w:rsidRPr="00AC477D">
              <w:rPr>
                <w:rFonts w:ascii="Arial" w:eastAsia="Tahoma" w:hAnsi="Arial" w:cs="Arial"/>
                <w:sz w:val="22"/>
                <w:szCs w:val="22"/>
              </w:rPr>
              <w:t>d.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D51D" w14:textId="77777777" w:rsidR="00F45F31" w:rsidRPr="004C2C0A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ahoma" w:hAnsi="Arial" w:cs="Arial"/>
                <w:strike/>
                <w:sz w:val="22"/>
                <w:szCs w:val="22"/>
              </w:rPr>
            </w:pPr>
            <w:r w:rsidRPr="004C2C0A">
              <w:rPr>
                <w:rFonts w:ascii="Arial" w:eastAsia="Tahoma" w:hAnsi="Arial" w:cs="Arial"/>
                <w:sz w:val="22"/>
                <w:szCs w:val="22"/>
              </w:rPr>
              <w:t>Eden od staršev nima stalnega prebivališča v Sloveniji, a ima skupaj z otrokom začasno prebivališče na območju Mestne občine Novo mesto in je eden od staršev zavezanec za dohodnino v Republiki Sloveniji.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B757" w14:textId="15787B42" w:rsidR="00F45F31" w:rsidRPr="004C2C0A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sz w:val="22"/>
                <w:szCs w:val="22"/>
              </w:rPr>
            </w:pPr>
            <w:r w:rsidRPr="004C2C0A">
              <w:rPr>
                <w:rFonts w:ascii="Arial" w:eastAsia="Tahoma" w:hAnsi="Arial" w:cs="Arial"/>
                <w:sz w:val="22"/>
                <w:szCs w:val="22"/>
              </w:rPr>
              <w:t>40</w:t>
            </w:r>
          </w:p>
        </w:tc>
      </w:tr>
      <w:tr w:rsidR="00F45F31" w:rsidRPr="00AC477D" w14:paraId="392293A2" w14:textId="77777777" w:rsidTr="00F45F31">
        <w:trPr>
          <w:trHeight w:val="405"/>
          <w:jc w:val="center"/>
        </w:trPr>
        <w:tc>
          <w:tcPr>
            <w:tcW w:w="421" w:type="dxa"/>
          </w:tcPr>
          <w:p w14:paraId="2A5C8EB2" w14:textId="77777777" w:rsidR="00F45F31" w:rsidRPr="00AC477D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sz w:val="22"/>
                <w:szCs w:val="22"/>
              </w:rPr>
            </w:pPr>
            <w:r w:rsidRPr="00AC477D">
              <w:rPr>
                <w:rFonts w:ascii="Arial" w:eastAsia="Tahoma" w:hAnsi="Arial" w:cs="Arial"/>
                <w:sz w:val="22"/>
                <w:szCs w:val="22"/>
              </w:rPr>
              <w:t>2.</w:t>
            </w:r>
          </w:p>
        </w:tc>
        <w:tc>
          <w:tcPr>
            <w:tcW w:w="7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F996" w14:textId="77777777" w:rsidR="00F45F31" w:rsidRPr="00AC477D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ahoma" w:hAnsi="Arial" w:cs="Arial"/>
                <w:sz w:val="22"/>
                <w:szCs w:val="22"/>
              </w:rPr>
            </w:pPr>
            <w:r w:rsidRPr="00AC477D">
              <w:rPr>
                <w:rFonts w:ascii="Arial" w:eastAsia="Tahoma" w:hAnsi="Arial" w:cs="Arial"/>
                <w:sz w:val="22"/>
                <w:szCs w:val="22"/>
              </w:rPr>
              <w:t xml:space="preserve">Zaposlenost (ali status študenta oziroma kmeta) obeh staršev oz. starša, če gre za </w:t>
            </w:r>
            <w:r w:rsidRPr="00AC477D">
              <w:rPr>
                <w:rFonts w:ascii="Arial" w:eastAsia="Tahoma" w:hAnsi="Arial" w:cs="Arial"/>
                <w:bCs/>
                <w:sz w:val="22"/>
                <w:szCs w:val="22"/>
              </w:rPr>
              <w:t xml:space="preserve">enostarševsko </w:t>
            </w:r>
            <w:r w:rsidRPr="00AC477D">
              <w:rPr>
                <w:rFonts w:ascii="Arial" w:eastAsia="Tahoma" w:hAnsi="Arial" w:cs="Arial"/>
                <w:sz w:val="22"/>
                <w:szCs w:val="22"/>
              </w:rPr>
              <w:t xml:space="preserve">družino.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CECD" w14:textId="77777777" w:rsidR="00F45F31" w:rsidRPr="00AC477D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sz w:val="22"/>
                <w:szCs w:val="22"/>
              </w:rPr>
            </w:pPr>
            <w:r w:rsidRPr="00AC477D">
              <w:rPr>
                <w:rFonts w:ascii="Arial" w:eastAsia="Tahoma" w:hAnsi="Arial" w:cs="Arial"/>
                <w:sz w:val="22"/>
                <w:szCs w:val="22"/>
              </w:rPr>
              <w:t xml:space="preserve">20 </w:t>
            </w:r>
          </w:p>
        </w:tc>
      </w:tr>
      <w:tr w:rsidR="00F45F31" w:rsidRPr="00AC477D" w14:paraId="21A33BC4" w14:textId="77777777" w:rsidTr="00F45F31">
        <w:trPr>
          <w:trHeight w:val="197"/>
          <w:jc w:val="center"/>
        </w:trPr>
        <w:tc>
          <w:tcPr>
            <w:tcW w:w="421" w:type="dxa"/>
          </w:tcPr>
          <w:p w14:paraId="7E86710F" w14:textId="77777777" w:rsidR="00F45F31" w:rsidRPr="00AC477D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sz w:val="22"/>
                <w:szCs w:val="22"/>
              </w:rPr>
            </w:pPr>
            <w:r w:rsidRPr="00AC477D">
              <w:rPr>
                <w:rFonts w:ascii="Arial" w:eastAsia="Tahoma" w:hAnsi="Arial" w:cs="Arial"/>
                <w:sz w:val="22"/>
                <w:szCs w:val="22"/>
              </w:rPr>
              <w:t>3.</w:t>
            </w:r>
          </w:p>
        </w:tc>
        <w:tc>
          <w:tcPr>
            <w:tcW w:w="7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4A08" w14:textId="77777777" w:rsidR="00F45F31" w:rsidRPr="00AC477D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ahoma" w:hAnsi="Arial" w:cs="Arial"/>
                <w:sz w:val="22"/>
                <w:szCs w:val="22"/>
              </w:rPr>
            </w:pPr>
            <w:r w:rsidRPr="00AC477D">
              <w:rPr>
                <w:rFonts w:ascii="Arial" w:eastAsia="Tahoma" w:hAnsi="Arial" w:cs="Arial"/>
                <w:sz w:val="22"/>
                <w:szCs w:val="22"/>
              </w:rPr>
              <w:t>Zaposlenost (ali status študenta oziroma kmeta) samo enega od staršev.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D8DE" w14:textId="77777777" w:rsidR="00F45F31" w:rsidRPr="00AC477D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sz w:val="22"/>
                <w:szCs w:val="22"/>
              </w:rPr>
            </w:pPr>
            <w:r w:rsidRPr="00AC477D">
              <w:rPr>
                <w:rFonts w:ascii="Arial" w:eastAsia="Tahoma" w:hAnsi="Arial" w:cs="Arial"/>
                <w:sz w:val="22"/>
                <w:szCs w:val="22"/>
              </w:rPr>
              <w:t>10</w:t>
            </w:r>
          </w:p>
        </w:tc>
      </w:tr>
      <w:tr w:rsidR="00F45F31" w:rsidRPr="00AC477D" w14:paraId="0B6F7688" w14:textId="77777777" w:rsidTr="00F45F31">
        <w:trPr>
          <w:trHeight w:val="197"/>
          <w:jc w:val="center"/>
        </w:trPr>
        <w:tc>
          <w:tcPr>
            <w:tcW w:w="421" w:type="dxa"/>
          </w:tcPr>
          <w:p w14:paraId="0E38A220" w14:textId="77777777" w:rsidR="00F45F31" w:rsidRPr="00AC477D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sz w:val="22"/>
                <w:szCs w:val="22"/>
              </w:rPr>
            </w:pPr>
            <w:r w:rsidRPr="00AC477D">
              <w:rPr>
                <w:rFonts w:ascii="Arial" w:eastAsia="Tahoma" w:hAnsi="Arial" w:cs="Arial"/>
                <w:sz w:val="22"/>
                <w:szCs w:val="22"/>
              </w:rPr>
              <w:t>4.</w:t>
            </w:r>
          </w:p>
        </w:tc>
        <w:tc>
          <w:tcPr>
            <w:tcW w:w="7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69E3" w14:textId="77777777" w:rsidR="00F45F31" w:rsidRPr="00AC477D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ahoma" w:hAnsi="Arial" w:cs="Arial"/>
                <w:sz w:val="22"/>
                <w:szCs w:val="22"/>
              </w:rPr>
            </w:pPr>
            <w:r w:rsidRPr="00AC477D">
              <w:rPr>
                <w:rFonts w:ascii="Arial" w:eastAsia="Tahoma" w:hAnsi="Arial" w:cs="Arial"/>
                <w:sz w:val="22"/>
                <w:szCs w:val="22"/>
              </w:rPr>
              <w:t>Otrok, ki je eno leto pred vstopom v šolo.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AEF25" w14:textId="77777777" w:rsidR="00F45F31" w:rsidRPr="00AC477D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sz w:val="22"/>
                <w:szCs w:val="22"/>
              </w:rPr>
            </w:pPr>
            <w:r w:rsidRPr="00AC477D">
              <w:rPr>
                <w:rFonts w:ascii="Arial" w:eastAsia="Tahoma" w:hAnsi="Arial" w:cs="Arial"/>
                <w:sz w:val="22"/>
                <w:szCs w:val="22"/>
              </w:rPr>
              <w:t>20</w:t>
            </w:r>
          </w:p>
        </w:tc>
      </w:tr>
      <w:tr w:rsidR="00F45F31" w:rsidRPr="00AC477D" w14:paraId="6673D07D" w14:textId="77777777" w:rsidTr="00F45F31">
        <w:trPr>
          <w:trHeight w:val="793"/>
          <w:jc w:val="center"/>
        </w:trPr>
        <w:tc>
          <w:tcPr>
            <w:tcW w:w="421" w:type="dxa"/>
          </w:tcPr>
          <w:p w14:paraId="4E22F594" w14:textId="77777777" w:rsidR="00F45F31" w:rsidRPr="00AC477D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sz w:val="22"/>
                <w:szCs w:val="22"/>
              </w:rPr>
            </w:pPr>
            <w:r w:rsidRPr="00AC477D">
              <w:rPr>
                <w:rFonts w:ascii="Arial" w:eastAsia="Tahoma" w:hAnsi="Arial" w:cs="Arial"/>
                <w:sz w:val="22"/>
                <w:szCs w:val="22"/>
              </w:rPr>
              <w:t>5.</w:t>
            </w:r>
          </w:p>
        </w:tc>
        <w:tc>
          <w:tcPr>
            <w:tcW w:w="7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D37F" w14:textId="77777777" w:rsidR="00F45F31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C477D">
              <w:rPr>
                <w:rFonts w:ascii="Arial" w:eastAsia="Tahoma" w:hAnsi="Arial" w:cs="Arial"/>
                <w:sz w:val="22"/>
                <w:szCs w:val="22"/>
              </w:rPr>
              <w:t>Že vključeni otroci (ne glede na število) v vrtce MONM</w:t>
            </w:r>
            <w:r w:rsidRPr="00AC477D">
              <w:rPr>
                <w:rFonts w:ascii="Arial" w:eastAsia="Arial" w:hAnsi="Arial" w:cs="Arial"/>
                <w:sz w:val="22"/>
                <w:szCs w:val="22"/>
              </w:rPr>
              <w:t xml:space="preserve"> iz iste družine v šolskem letu aktualnega </w:t>
            </w:r>
            <w:r>
              <w:rPr>
                <w:rFonts w:ascii="Arial" w:eastAsia="Arial" w:hAnsi="Arial" w:cs="Arial"/>
                <w:sz w:val="22"/>
                <w:szCs w:val="22"/>
              </w:rPr>
              <w:t>razpisa</w:t>
            </w:r>
            <w:r w:rsidRPr="00AC477D">
              <w:rPr>
                <w:rFonts w:ascii="Arial" w:eastAsia="Arial" w:hAnsi="Arial" w:cs="Arial"/>
                <w:sz w:val="22"/>
                <w:szCs w:val="22"/>
              </w:rPr>
              <w:t xml:space="preserve"> (ime in priimek otroka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 w:rsidRPr="00AC477D">
              <w:rPr>
                <w:rFonts w:ascii="Arial" w:eastAsia="Arial" w:hAnsi="Arial" w:cs="Arial"/>
                <w:sz w:val="22"/>
                <w:szCs w:val="22"/>
              </w:rPr>
              <w:t>letnica rojstva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, naziv vrtca oz. enote) </w:t>
            </w:r>
          </w:p>
          <w:p w14:paraId="6EC65C9B" w14:textId="0634441D" w:rsidR="00F45F31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________________</w:t>
            </w:r>
            <w:r w:rsidRPr="00AC477D">
              <w:rPr>
                <w:rFonts w:ascii="Arial" w:eastAsia="Arial" w:hAnsi="Arial" w:cs="Arial"/>
                <w:sz w:val="22"/>
                <w:szCs w:val="22"/>
              </w:rPr>
              <w:t>_____________________.</w:t>
            </w:r>
          </w:p>
          <w:p w14:paraId="2E34151E" w14:textId="033A903F" w:rsidR="00F45F31" w:rsidRPr="00AC477D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FE63" w14:textId="77777777" w:rsidR="00F45F31" w:rsidRPr="00AC477D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sz w:val="22"/>
                <w:szCs w:val="22"/>
              </w:rPr>
            </w:pPr>
            <w:r w:rsidRPr="00AC477D">
              <w:rPr>
                <w:rFonts w:ascii="Arial" w:eastAsia="Tahoma" w:hAnsi="Arial" w:cs="Arial"/>
                <w:sz w:val="22"/>
                <w:szCs w:val="22"/>
              </w:rPr>
              <w:t>5</w:t>
            </w:r>
          </w:p>
        </w:tc>
      </w:tr>
      <w:tr w:rsidR="00F45F31" w:rsidRPr="00AC477D" w14:paraId="0B83DE25" w14:textId="77777777" w:rsidTr="00F45F31">
        <w:trPr>
          <w:trHeight w:val="605"/>
          <w:jc w:val="center"/>
        </w:trPr>
        <w:tc>
          <w:tcPr>
            <w:tcW w:w="421" w:type="dxa"/>
          </w:tcPr>
          <w:p w14:paraId="041230DE" w14:textId="77777777" w:rsidR="00F45F31" w:rsidRPr="00AC477D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sz w:val="22"/>
                <w:szCs w:val="22"/>
              </w:rPr>
            </w:pPr>
            <w:r w:rsidRPr="00AC477D">
              <w:rPr>
                <w:rFonts w:ascii="Arial" w:eastAsia="Tahoma" w:hAnsi="Arial" w:cs="Arial"/>
                <w:sz w:val="22"/>
                <w:szCs w:val="22"/>
              </w:rPr>
              <w:t>6.</w:t>
            </w:r>
          </w:p>
        </w:tc>
        <w:tc>
          <w:tcPr>
            <w:tcW w:w="7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65E0" w14:textId="77777777" w:rsidR="00F45F31" w:rsidRPr="00AC477D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ahoma" w:hAnsi="Arial" w:cs="Arial"/>
                <w:strike/>
                <w:sz w:val="22"/>
                <w:szCs w:val="22"/>
              </w:rPr>
            </w:pPr>
            <w:r w:rsidRPr="00AC477D">
              <w:rPr>
                <w:rFonts w:ascii="Arial" w:eastAsia="Tahoma" w:hAnsi="Arial" w:cs="Arial"/>
                <w:sz w:val="22"/>
                <w:szCs w:val="22"/>
              </w:rPr>
              <w:t>Otrok, za katerega so starši vložili vlogo za vpis za zadnje vpisno obdobje in je izpolnjeval starostni pogoj za vključitev v vrtec ter mu ni bilo ponujeno mesto v enem od vrtcev vključenih v javno mrežo.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292D" w14:textId="77777777" w:rsidR="00F45F31" w:rsidRPr="00AC477D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sz w:val="22"/>
                <w:szCs w:val="22"/>
              </w:rPr>
            </w:pPr>
            <w:r w:rsidRPr="00AC477D">
              <w:rPr>
                <w:rFonts w:ascii="Arial" w:eastAsia="Tahoma" w:hAnsi="Arial" w:cs="Arial"/>
                <w:sz w:val="22"/>
                <w:szCs w:val="22"/>
              </w:rPr>
              <w:t xml:space="preserve">4 </w:t>
            </w:r>
          </w:p>
        </w:tc>
      </w:tr>
      <w:tr w:rsidR="00F45F31" w:rsidRPr="00AC477D" w14:paraId="70ED529D" w14:textId="77777777" w:rsidTr="00F45F31">
        <w:trPr>
          <w:trHeight w:val="197"/>
          <w:jc w:val="center"/>
        </w:trPr>
        <w:tc>
          <w:tcPr>
            <w:tcW w:w="421" w:type="dxa"/>
          </w:tcPr>
          <w:p w14:paraId="5CEDF3C0" w14:textId="77777777" w:rsidR="00F45F31" w:rsidRPr="00AC477D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sz w:val="22"/>
                <w:szCs w:val="22"/>
              </w:rPr>
            </w:pPr>
            <w:r w:rsidRPr="00AC477D">
              <w:rPr>
                <w:rFonts w:ascii="Arial" w:eastAsia="Tahoma" w:hAnsi="Arial" w:cs="Arial"/>
                <w:sz w:val="22"/>
                <w:szCs w:val="22"/>
              </w:rPr>
              <w:t>7.</w:t>
            </w:r>
          </w:p>
        </w:tc>
        <w:tc>
          <w:tcPr>
            <w:tcW w:w="7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0370" w14:textId="72C12686" w:rsidR="00F45F31" w:rsidRPr="00AC477D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ahoma" w:hAnsi="Arial" w:cs="Arial"/>
                <w:sz w:val="22"/>
                <w:szCs w:val="22"/>
              </w:rPr>
            </w:pPr>
            <w:r w:rsidRPr="00AC477D">
              <w:rPr>
                <w:rFonts w:ascii="Arial" w:eastAsia="Tahoma" w:hAnsi="Arial" w:cs="Arial"/>
                <w:sz w:val="22"/>
                <w:szCs w:val="22"/>
              </w:rPr>
              <w:t>Vlagatelj vključuje v vrtec dvojčke, trojčke…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AEBD" w14:textId="77777777" w:rsidR="00F45F31" w:rsidRPr="00AC477D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sz w:val="22"/>
                <w:szCs w:val="22"/>
              </w:rPr>
            </w:pPr>
            <w:r w:rsidRPr="00AC477D">
              <w:rPr>
                <w:rFonts w:ascii="Arial" w:eastAsia="Tahoma" w:hAnsi="Arial" w:cs="Arial"/>
                <w:sz w:val="22"/>
                <w:szCs w:val="22"/>
              </w:rPr>
              <w:t>5</w:t>
            </w:r>
          </w:p>
        </w:tc>
      </w:tr>
      <w:tr w:rsidR="00F45F31" w:rsidRPr="00AC477D" w14:paraId="6391894B" w14:textId="77777777" w:rsidTr="00F45F31">
        <w:trPr>
          <w:trHeight w:val="396"/>
          <w:jc w:val="center"/>
        </w:trPr>
        <w:tc>
          <w:tcPr>
            <w:tcW w:w="421" w:type="dxa"/>
          </w:tcPr>
          <w:p w14:paraId="5B87360A" w14:textId="77777777" w:rsidR="00F45F31" w:rsidRPr="00AC477D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sz w:val="22"/>
                <w:szCs w:val="22"/>
              </w:rPr>
            </w:pPr>
            <w:r w:rsidRPr="00AC477D">
              <w:rPr>
                <w:rFonts w:ascii="Arial" w:eastAsia="Tahoma" w:hAnsi="Arial" w:cs="Arial"/>
                <w:sz w:val="22"/>
                <w:szCs w:val="22"/>
              </w:rPr>
              <w:lastRenderedPageBreak/>
              <w:t>8.</w:t>
            </w:r>
          </w:p>
        </w:tc>
        <w:tc>
          <w:tcPr>
            <w:tcW w:w="7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F1C6" w14:textId="77777777" w:rsidR="00F45F31" w:rsidRPr="00AC477D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ahoma" w:hAnsi="Arial" w:cs="Arial"/>
                <w:sz w:val="22"/>
                <w:szCs w:val="22"/>
              </w:rPr>
            </w:pPr>
            <w:r w:rsidRPr="00AC477D">
              <w:rPr>
                <w:rFonts w:ascii="Arial" w:eastAsia="Tahoma" w:hAnsi="Arial" w:cs="Arial"/>
                <w:sz w:val="22"/>
                <w:szCs w:val="22"/>
              </w:rPr>
              <w:t>Otrok, ki je bil v tekočem šolskem letu izpisan iz vrtca iz zdravstvenih razlogov in starši o tem predložijo potrdilo zdravnika.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3876" w14:textId="77777777" w:rsidR="00F45F31" w:rsidRPr="00AC477D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sz w:val="22"/>
                <w:szCs w:val="22"/>
              </w:rPr>
            </w:pPr>
            <w:r w:rsidRPr="00AC477D">
              <w:rPr>
                <w:rFonts w:ascii="Arial" w:eastAsia="Tahoma" w:hAnsi="Arial" w:cs="Arial"/>
                <w:sz w:val="22"/>
                <w:szCs w:val="22"/>
              </w:rPr>
              <w:t>50</w:t>
            </w:r>
          </w:p>
        </w:tc>
      </w:tr>
      <w:tr w:rsidR="00F45F31" w:rsidRPr="00AC477D" w14:paraId="5790A165" w14:textId="77777777" w:rsidTr="00F45F31">
        <w:trPr>
          <w:trHeight w:val="197"/>
          <w:jc w:val="center"/>
        </w:trPr>
        <w:tc>
          <w:tcPr>
            <w:tcW w:w="421" w:type="dxa"/>
          </w:tcPr>
          <w:p w14:paraId="614CEB5E" w14:textId="77777777" w:rsidR="00F45F31" w:rsidRPr="00AC477D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sz w:val="22"/>
                <w:szCs w:val="22"/>
              </w:rPr>
            </w:pPr>
            <w:r w:rsidRPr="00AC477D">
              <w:rPr>
                <w:rFonts w:ascii="Arial" w:eastAsia="Tahoma" w:hAnsi="Arial" w:cs="Arial"/>
                <w:sz w:val="22"/>
                <w:szCs w:val="22"/>
              </w:rPr>
              <w:t>9.</w:t>
            </w:r>
          </w:p>
        </w:tc>
        <w:tc>
          <w:tcPr>
            <w:tcW w:w="8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6F48" w14:textId="659AE5FF" w:rsidR="00F45F31" w:rsidRPr="00AC477D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sz w:val="22"/>
                <w:szCs w:val="22"/>
              </w:rPr>
            </w:pPr>
            <w:r w:rsidRPr="004172CA">
              <w:rPr>
                <w:rFonts w:ascii="Arial" w:eastAsia="Tahoma" w:hAnsi="Arial" w:cs="Arial"/>
                <w:sz w:val="22"/>
                <w:szCs w:val="22"/>
              </w:rPr>
              <w:t xml:space="preserve">Otrok bo v vpisnem obdobju </w:t>
            </w:r>
            <w:r w:rsidRPr="004C2C0A">
              <w:rPr>
                <w:rFonts w:ascii="Arial" w:eastAsia="Tahoma" w:hAnsi="Arial" w:cs="Arial"/>
                <w:sz w:val="22"/>
                <w:szCs w:val="22"/>
              </w:rPr>
              <w:t>dopolnil starost najmanj 11 mesecev in takrat tudi prosi za sprejem:</w:t>
            </w:r>
          </w:p>
        </w:tc>
      </w:tr>
      <w:tr w:rsidR="00F45F31" w:rsidRPr="00AC477D" w14:paraId="51EBCC7A" w14:textId="77777777" w:rsidTr="00F45F31">
        <w:trPr>
          <w:trHeight w:val="197"/>
          <w:jc w:val="center"/>
        </w:trPr>
        <w:tc>
          <w:tcPr>
            <w:tcW w:w="421" w:type="dxa"/>
          </w:tcPr>
          <w:p w14:paraId="628C75EF" w14:textId="77777777" w:rsidR="00F45F31" w:rsidRPr="00AC477D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14:paraId="41952E49" w14:textId="77777777" w:rsidR="00F45F31" w:rsidRPr="00AC477D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ahoma" w:hAnsi="Arial" w:cs="Arial"/>
                <w:sz w:val="22"/>
                <w:szCs w:val="22"/>
              </w:rPr>
            </w:pPr>
            <w:r w:rsidRPr="00AC477D">
              <w:rPr>
                <w:rFonts w:ascii="Arial" w:eastAsia="Tahoma" w:hAnsi="Arial" w:cs="Arial"/>
                <w:sz w:val="22"/>
                <w:szCs w:val="22"/>
              </w:rPr>
              <w:t>a.</w:t>
            </w:r>
          </w:p>
        </w:tc>
        <w:tc>
          <w:tcPr>
            <w:tcW w:w="6635" w:type="dxa"/>
            <w:tcBorders>
              <w:right w:val="single" w:sz="4" w:space="0" w:color="000000"/>
            </w:tcBorders>
          </w:tcPr>
          <w:p w14:paraId="131D85E8" w14:textId="77777777" w:rsidR="00F45F31" w:rsidRPr="00AC477D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ahoma" w:hAnsi="Arial" w:cs="Arial"/>
                <w:sz w:val="22"/>
                <w:szCs w:val="22"/>
              </w:rPr>
            </w:pPr>
            <w:r w:rsidRPr="00AC477D">
              <w:rPr>
                <w:rFonts w:ascii="Arial" w:eastAsia="Tahoma" w:hAnsi="Arial" w:cs="Arial"/>
                <w:sz w:val="22"/>
                <w:szCs w:val="22"/>
              </w:rPr>
              <w:t>do vključno  1. 9.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6D185" w14:textId="77777777" w:rsidR="00F45F31" w:rsidRPr="00AC477D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sz w:val="22"/>
                <w:szCs w:val="22"/>
              </w:rPr>
            </w:pPr>
            <w:r w:rsidRPr="00AC477D">
              <w:rPr>
                <w:rFonts w:ascii="Arial" w:eastAsia="Tahoma" w:hAnsi="Arial" w:cs="Arial"/>
                <w:sz w:val="22"/>
                <w:szCs w:val="22"/>
              </w:rPr>
              <w:t>30</w:t>
            </w:r>
          </w:p>
        </w:tc>
      </w:tr>
      <w:tr w:rsidR="00F45F31" w:rsidRPr="00AC477D" w14:paraId="254E7CEF" w14:textId="77777777" w:rsidTr="00F45F31">
        <w:trPr>
          <w:trHeight w:val="197"/>
          <w:jc w:val="center"/>
        </w:trPr>
        <w:tc>
          <w:tcPr>
            <w:tcW w:w="421" w:type="dxa"/>
          </w:tcPr>
          <w:p w14:paraId="5E103EFB" w14:textId="77777777" w:rsidR="00F45F31" w:rsidRPr="00AC477D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14:paraId="304D1B25" w14:textId="77777777" w:rsidR="00F45F31" w:rsidRPr="00AC477D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ahoma" w:hAnsi="Arial" w:cs="Arial"/>
                <w:sz w:val="22"/>
                <w:szCs w:val="22"/>
              </w:rPr>
            </w:pPr>
            <w:r w:rsidRPr="00AC477D">
              <w:rPr>
                <w:rFonts w:ascii="Arial" w:eastAsia="Tahoma" w:hAnsi="Arial" w:cs="Arial"/>
                <w:sz w:val="22"/>
                <w:szCs w:val="22"/>
              </w:rPr>
              <w:t>b.</w:t>
            </w:r>
          </w:p>
        </w:tc>
        <w:tc>
          <w:tcPr>
            <w:tcW w:w="6635" w:type="dxa"/>
            <w:tcBorders>
              <w:right w:val="single" w:sz="4" w:space="0" w:color="000000"/>
            </w:tcBorders>
          </w:tcPr>
          <w:p w14:paraId="19172CDD" w14:textId="77777777" w:rsidR="00F45F31" w:rsidRPr="00AC477D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ahoma" w:hAnsi="Arial" w:cs="Arial"/>
                <w:sz w:val="22"/>
                <w:szCs w:val="22"/>
              </w:rPr>
            </w:pPr>
            <w:r w:rsidRPr="00AC477D">
              <w:rPr>
                <w:rFonts w:ascii="Arial" w:eastAsia="Tahoma" w:hAnsi="Arial" w:cs="Arial"/>
                <w:sz w:val="22"/>
                <w:szCs w:val="22"/>
              </w:rPr>
              <w:t>do vključno  1. 10.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ECA2" w14:textId="77777777" w:rsidR="00F45F31" w:rsidRPr="00AC477D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sz w:val="22"/>
                <w:szCs w:val="22"/>
              </w:rPr>
            </w:pPr>
            <w:r w:rsidRPr="00AC477D">
              <w:rPr>
                <w:rFonts w:ascii="Arial" w:eastAsia="Tahoma" w:hAnsi="Arial" w:cs="Arial"/>
                <w:sz w:val="22"/>
                <w:szCs w:val="22"/>
              </w:rPr>
              <w:t>25</w:t>
            </w:r>
          </w:p>
        </w:tc>
      </w:tr>
      <w:tr w:rsidR="00F45F31" w:rsidRPr="00AC477D" w14:paraId="0B423591" w14:textId="77777777" w:rsidTr="00F45F31">
        <w:trPr>
          <w:trHeight w:val="197"/>
          <w:jc w:val="center"/>
        </w:trPr>
        <w:tc>
          <w:tcPr>
            <w:tcW w:w="421" w:type="dxa"/>
          </w:tcPr>
          <w:p w14:paraId="4F1BAC06" w14:textId="77777777" w:rsidR="00F45F31" w:rsidRPr="00AC477D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14:paraId="73A33BCB" w14:textId="77777777" w:rsidR="00F45F31" w:rsidRPr="00AC477D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ahoma" w:hAnsi="Arial" w:cs="Arial"/>
                <w:sz w:val="22"/>
                <w:szCs w:val="22"/>
              </w:rPr>
            </w:pPr>
            <w:r w:rsidRPr="00AC477D">
              <w:rPr>
                <w:rFonts w:ascii="Arial" w:eastAsia="Tahoma" w:hAnsi="Arial" w:cs="Arial"/>
                <w:sz w:val="22"/>
                <w:szCs w:val="22"/>
              </w:rPr>
              <w:t>c.</w:t>
            </w:r>
          </w:p>
        </w:tc>
        <w:tc>
          <w:tcPr>
            <w:tcW w:w="6635" w:type="dxa"/>
            <w:tcBorders>
              <w:right w:val="single" w:sz="4" w:space="0" w:color="000000"/>
            </w:tcBorders>
          </w:tcPr>
          <w:p w14:paraId="5839BDE0" w14:textId="77777777" w:rsidR="00F45F31" w:rsidRPr="00AC477D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ahoma" w:hAnsi="Arial" w:cs="Arial"/>
                <w:sz w:val="22"/>
                <w:szCs w:val="22"/>
              </w:rPr>
            </w:pPr>
            <w:r w:rsidRPr="00AC477D">
              <w:rPr>
                <w:rFonts w:ascii="Arial" w:eastAsia="Tahoma" w:hAnsi="Arial" w:cs="Arial"/>
                <w:sz w:val="22"/>
                <w:szCs w:val="22"/>
              </w:rPr>
              <w:t>do vključno  1. 11.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2034" w14:textId="77777777" w:rsidR="00F45F31" w:rsidRPr="00AC477D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"/>
                <w:tab w:val="center" w:pos="434"/>
              </w:tabs>
              <w:jc w:val="center"/>
              <w:rPr>
                <w:rFonts w:ascii="Arial" w:eastAsia="Tahoma" w:hAnsi="Arial" w:cs="Arial"/>
                <w:sz w:val="22"/>
                <w:szCs w:val="22"/>
              </w:rPr>
            </w:pPr>
            <w:r w:rsidRPr="00AC477D">
              <w:rPr>
                <w:rFonts w:ascii="Arial" w:eastAsia="Tahoma" w:hAnsi="Arial" w:cs="Arial"/>
                <w:sz w:val="22"/>
                <w:szCs w:val="22"/>
              </w:rPr>
              <w:t>20</w:t>
            </w:r>
          </w:p>
        </w:tc>
      </w:tr>
      <w:tr w:rsidR="00F45F31" w:rsidRPr="00AC477D" w14:paraId="154D628A" w14:textId="77777777" w:rsidTr="00F45F31">
        <w:trPr>
          <w:trHeight w:val="197"/>
          <w:jc w:val="center"/>
        </w:trPr>
        <w:tc>
          <w:tcPr>
            <w:tcW w:w="421" w:type="dxa"/>
          </w:tcPr>
          <w:p w14:paraId="060DB91F" w14:textId="77777777" w:rsidR="00F45F31" w:rsidRPr="00AC477D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14:paraId="57838BA3" w14:textId="77777777" w:rsidR="00F45F31" w:rsidRPr="00AC477D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sz w:val="22"/>
                <w:szCs w:val="22"/>
              </w:rPr>
            </w:pPr>
            <w:r w:rsidRPr="00AC477D">
              <w:rPr>
                <w:rFonts w:ascii="Arial" w:eastAsia="Tahoma" w:hAnsi="Arial" w:cs="Arial"/>
                <w:sz w:val="22"/>
                <w:szCs w:val="22"/>
              </w:rPr>
              <w:t>d.</w:t>
            </w:r>
          </w:p>
        </w:tc>
        <w:tc>
          <w:tcPr>
            <w:tcW w:w="6635" w:type="dxa"/>
            <w:tcBorders>
              <w:right w:val="single" w:sz="4" w:space="0" w:color="000000"/>
            </w:tcBorders>
          </w:tcPr>
          <w:p w14:paraId="6C90E0F3" w14:textId="77777777" w:rsidR="00F45F31" w:rsidRPr="00AC477D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sz w:val="22"/>
                <w:szCs w:val="22"/>
              </w:rPr>
            </w:pPr>
            <w:r w:rsidRPr="00AC477D">
              <w:rPr>
                <w:rFonts w:ascii="Arial" w:eastAsia="Tahoma" w:hAnsi="Arial" w:cs="Arial"/>
                <w:sz w:val="22"/>
                <w:szCs w:val="22"/>
              </w:rPr>
              <w:t>do vključno  1. 12.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CA55" w14:textId="77777777" w:rsidR="00F45F31" w:rsidRPr="00AC477D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sz w:val="22"/>
                <w:szCs w:val="22"/>
              </w:rPr>
            </w:pPr>
            <w:r w:rsidRPr="00AC477D">
              <w:rPr>
                <w:rFonts w:ascii="Arial" w:eastAsia="Tahoma" w:hAnsi="Arial" w:cs="Arial"/>
                <w:sz w:val="22"/>
                <w:szCs w:val="22"/>
              </w:rPr>
              <w:t>5</w:t>
            </w:r>
          </w:p>
        </w:tc>
      </w:tr>
      <w:tr w:rsidR="00F45F31" w:rsidRPr="00AC477D" w14:paraId="65CCC51B" w14:textId="77777777" w:rsidTr="00F45F31">
        <w:trPr>
          <w:trHeight w:val="197"/>
          <w:jc w:val="center"/>
        </w:trPr>
        <w:tc>
          <w:tcPr>
            <w:tcW w:w="421" w:type="dxa"/>
          </w:tcPr>
          <w:p w14:paraId="54CA117D" w14:textId="77777777" w:rsidR="00F45F31" w:rsidRPr="00AC477D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14:paraId="670DBB94" w14:textId="77777777" w:rsidR="00F45F31" w:rsidRPr="00AC477D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sz w:val="22"/>
                <w:szCs w:val="22"/>
              </w:rPr>
            </w:pPr>
            <w:r w:rsidRPr="00AC477D">
              <w:rPr>
                <w:rFonts w:ascii="Arial" w:eastAsia="Tahoma" w:hAnsi="Arial" w:cs="Arial"/>
                <w:sz w:val="22"/>
                <w:szCs w:val="22"/>
              </w:rPr>
              <w:t>e.</w:t>
            </w:r>
          </w:p>
        </w:tc>
        <w:tc>
          <w:tcPr>
            <w:tcW w:w="6635" w:type="dxa"/>
            <w:tcBorders>
              <w:right w:val="single" w:sz="4" w:space="0" w:color="000000"/>
            </w:tcBorders>
          </w:tcPr>
          <w:p w14:paraId="14E20E6F" w14:textId="77777777" w:rsidR="00F45F31" w:rsidRPr="00AC477D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sz w:val="22"/>
                <w:szCs w:val="22"/>
              </w:rPr>
            </w:pPr>
            <w:r w:rsidRPr="00AC477D">
              <w:rPr>
                <w:rFonts w:ascii="Arial" w:eastAsia="Tahoma" w:hAnsi="Arial" w:cs="Arial"/>
                <w:sz w:val="22"/>
                <w:szCs w:val="22"/>
              </w:rPr>
              <w:t>do vključno  1. 1.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080DB" w14:textId="77777777" w:rsidR="00F45F31" w:rsidRPr="00AC477D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sz w:val="22"/>
                <w:szCs w:val="22"/>
              </w:rPr>
            </w:pPr>
            <w:r w:rsidRPr="00AC477D">
              <w:rPr>
                <w:rFonts w:ascii="Arial" w:eastAsia="Tahoma" w:hAnsi="Arial" w:cs="Arial"/>
                <w:sz w:val="22"/>
                <w:szCs w:val="22"/>
              </w:rPr>
              <w:t>3</w:t>
            </w:r>
          </w:p>
        </w:tc>
      </w:tr>
      <w:tr w:rsidR="00F45F31" w:rsidRPr="00AC477D" w14:paraId="25D0C58B" w14:textId="77777777" w:rsidTr="00F45F31">
        <w:trPr>
          <w:trHeight w:val="197"/>
          <w:jc w:val="center"/>
        </w:trPr>
        <w:tc>
          <w:tcPr>
            <w:tcW w:w="421" w:type="dxa"/>
          </w:tcPr>
          <w:p w14:paraId="7BB28794" w14:textId="77777777" w:rsidR="00F45F31" w:rsidRPr="00AC477D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14:paraId="0B0832C1" w14:textId="77777777" w:rsidR="00F45F31" w:rsidRPr="00AC477D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sz w:val="22"/>
                <w:szCs w:val="22"/>
              </w:rPr>
            </w:pPr>
            <w:proofErr w:type="spellStart"/>
            <w:r w:rsidRPr="00AC477D">
              <w:rPr>
                <w:rFonts w:ascii="Arial" w:eastAsia="Tahoma" w:hAnsi="Arial" w:cs="Arial"/>
                <w:sz w:val="22"/>
                <w:szCs w:val="22"/>
              </w:rPr>
              <w:t>f.</w:t>
            </w:r>
            <w:proofErr w:type="spellEnd"/>
          </w:p>
        </w:tc>
        <w:tc>
          <w:tcPr>
            <w:tcW w:w="6635" w:type="dxa"/>
            <w:tcBorders>
              <w:right w:val="single" w:sz="4" w:space="0" w:color="000000"/>
            </w:tcBorders>
          </w:tcPr>
          <w:p w14:paraId="548FBE80" w14:textId="77777777" w:rsidR="00F45F31" w:rsidRPr="00AC477D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sz w:val="22"/>
                <w:szCs w:val="22"/>
              </w:rPr>
            </w:pPr>
            <w:r w:rsidRPr="00AC477D">
              <w:rPr>
                <w:rFonts w:ascii="Arial" w:eastAsia="Tahoma" w:hAnsi="Arial" w:cs="Arial"/>
                <w:sz w:val="22"/>
                <w:szCs w:val="22"/>
              </w:rPr>
              <w:t>do vključno  1. 2.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0AAB" w14:textId="77777777" w:rsidR="00F45F31" w:rsidRPr="00AC477D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sz w:val="22"/>
                <w:szCs w:val="22"/>
              </w:rPr>
            </w:pPr>
            <w:r w:rsidRPr="00AC477D">
              <w:rPr>
                <w:rFonts w:ascii="Arial" w:eastAsia="Tahoma" w:hAnsi="Arial" w:cs="Arial"/>
                <w:sz w:val="22"/>
                <w:szCs w:val="22"/>
              </w:rPr>
              <w:t>2</w:t>
            </w:r>
          </w:p>
        </w:tc>
      </w:tr>
      <w:tr w:rsidR="00F45F31" w:rsidRPr="00AC477D" w14:paraId="16B0350C" w14:textId="77777777" w:rsidTr="00F45F31">
        <w:trPr>
          <w:trHeight w:val="197"/>
          <w:jc w:val="center"/>
        </w:trPr>
        <w:tc>
          <w:tcPr>
            <w:tcW w:w="421" w:type="dxa"/>
          </w:tcPr>
          <w:p w14:paraId="5537215D" w14:textId="77777777" w:rsidR="00F45F31" w:rsidRPr="00AC477D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14:paraId="3F07CBA5" w14:textId="66548494" w:rsidR="00F45F31" w:rsidRPr="00AC477D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sz w:val="22"/>
                <w:szCs w:val="22"/>
              </w:rPr>
            </w:pPr>
            <w:r w:rsidRPr="00AC477D">
              <w:rPr>
                <w:rFonts w:ascii="Arial" w:eastAsia="Tahoma" w:hAnsi="Arial" w:cs="Arial"/>
                <w:sz w:val="22"/>
                <w:szCs w:val="22"/>
              </w:rPr>
              <w:t>g</w:t>
            </w:r>
            <w:r>
              <w:rPr>
                <w:rFonts w:ascii="Arial" w:eastAsia="Tahoma" w:hAnsi="Arial" w:cs="Arial"/>
                <w:sz w:val="22"/>
                <w:szCs w:val="22"/>
              </w:rPr>
              <w:t>.</w:t>
            </w:r>
            <w:r w:rsidRPr="00AC477D">
              <w:rPr>
                <w:rFonts w:ascii="Arial" w:eastAsia="Tahoma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635" w:type="dxa"/>
            <w:tcBorders>
              <w:right w:val="single" w:sz="4" w:space="0" w:color="000000"/>
            </w:tcBorders>
          </w:tcPr>
          <w:p w14:paraId="291C5122" w14:textId="77777777" w:rsidR="00F45F31" w:rsidRPr="00AC477D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sz w:val="22"/>
                <w:szCs w:val="22"/>
              </w:rPr>
            </w:pPr>
            <w:r w:rsidRPr="00AC477D">
              <w:rPr>
                <w:rFonts w:ascii="Arial" w:eastAsia="Tahoma" w:hAnsi="Arial" w:cs="Arial"/>
                <w:sz w:val="22"/>
                <w:szCs w:val="22"/>
              </w:rPr>
              <w:t>po              1.2.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1572C" w14:textId="77777777" w:rsidR="00F45F31" w:rsidRPr="00AC477D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sz w:val="22"/>
                <w:szCs w:val="22"/>
              </w:rPr>
            </w:pPr>
            <w:r w:rsidRPr="00AC477D">
              <w:rPr>
                <w:rFonts w:ascii="Arial" w:eastAsia="Tahoma" w:hAnsi="Arial" w:cs="Arial"/>
                <w:sz w:val="22"/>
                <w:szCs w:val="22"/>
              </w:rPr>
              <w:t>1</w:t>
            </w:r>
          </w:p>
        </w:tc>
      </w:tr>
      <w:tr w:rsidR="00F45F31" w:rsidRPr="00AC477D" w14:paraId="6F75DF01" w14:textId="77777777" w:rsidTr="00F45F31">
        <w:trPr>
          <w:trHeight w:val="215"/>
          <w:jc w:val="center"/>
        </w:trPr>
        <w:tc>
          <w:tcPr>
            <w:tcW w:w="7481" w:type="dxa"/>
            <w:gridSpan w:val="3"/>
            <w:tcBorders>
              <w:right w:val="single" w:sz="4" w:space="0" w:color="000000"/>
            </w:tcBorders>
          </w:tcPr>
          <w:p w14:paraId="00EFD9DE" w14:textId="77777777" w:rsidR="00F45F31" w:rsidRPr="00AC477D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sz w:val="22"/>
                <w:szCs w:val="22"/>
              </w:rPr>
            </w:pPr>
            <w:r w:rsidRPr="00AC477D">
              <w:rPr>
                <w:rFonts w:ascii="Arial" w:eastAsia="Tahoma" w:hAnsi="Arial" w:cs="Arial"/>
                <w:b/>
                <w:sz w:val="22"/>
                <w:szCs w:val="22"/>
              </w:rPr>
              <w:t>Skupaj točk: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B839" w14:textId="77777777" w:rsidR="00F45F31" w:rsidRPr="00AC477D" w:rsidRDefault="00F45F31" w:rsidP="00CE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sz w:val="22"/>
                <w:szCs w:val="22"/>
              </w:rPr>
            </w:pPr>
          </w:p>
        </w:tc>
      </w:tr>
    </w:tbl>
    <w:p w14:paraId="18CC4DB3" w14:textId="77777777" w:rsidR="00AC477D" w:rsidRPr="007A1547" w:rsidRDefault="00AC477D" w:rsidP="00016C10">
      <w:pPr>
        <w:shd w:val="clear" w:color="auto" w:fill="FFFFFF"/>
        <w:spacing w:after="210"/>
        <w:ind w:firstLine="240"/>
        <w:jc w:val="both"/>
        <w:rPr>
          <w:rFonts w:ascii="Arial" w:hAnsi="Arial" w:cs="Arial"/>
          <w:color w:val="FF0000"/>
          <w:sz w:val="22"/>
          <w:szCs w:val="22"/>
        </w:rPr>
      </w:pPr>
    </w:p>
    <w:p w14:paraId="7119486B" w14:textId="77777777" w:rsidR="005D66D6" w:rsidRPr="00C06A62" w:rsidRDefault="00CF31AD" w:rsidP="005D66D6">
      <w:pPr>
        <w:autoSpaceDE w:val="0"/>
        <w:autoSpaceDN w:val="0"/>
        <w:adjustRightInd w:val="0"/>
        <w:spacing w:line="240" w:lineRule="atLeast"/>
        <w:ind w:left="9204"/>
        <w:jc w:val="both"/>
        <w:rPr>
          <w:rFonts w:ascii="Arial" w:hAnsi="Arial" w:cs="Arial"/>
          <w:sz w:val="22"/>
          <w:szCs w:val="22"/>
        </w:rPr>
      </w:pPr>
      <w:r w:rsidRPr="00C06A62">
        <w:rPr>
          <w:rFonts w:ascii="Arial" w:hAnsi="Arial" w:cs="Arial"/>
          <w:sz w:val="22"/>
          <w:szCs w:val="22"/>
        </w:rPr>
        <w:t>«</w:t>
      </w:r>
    </w:p>
    <w:p w14:paraId="71FC31F8" w14:textId="77777777" w:rsidR="005F193E" w:rsidRPr="00C06A62" w:rsidRDefault="005F193E" w:rsidP="005F193E">
      <w:pPr>
        <w:autoSpaceDE w:val="0"/>
        <w:autoSpaceDN w:val="0"/>
        <w:adjustRightInd w:val="0"/>
        <w:spacing w:line="240" w:lineRule="atLeast"/>
        <w:ind w:left="375"/>
        <w:rPr>
          <w:rFonts w:ascii="Arial" w:hAnsi="Arial" w:cs="Arial"/>
          <w:b/>
          <w:sz w:val="22"/>
          <w:szCs w:val="22"/>
        </w:rPr>
      </w:pPr>
    </w:p>
    <w:p w14:paraId="7315F618" w14:textId="77777777" w:rsidR="005F193E" w:rsidRPr="00C06A62" w:rsidRDefault="005F193E" w:rsidP="00FD3014">
      <w:pPr>
        <w:numPr>
          <w:ilvl w:val="0"/>
          <w:numId w:val="5"/>
        </w:num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C06A62">
        <w:rPr>
          <w:rFonts w:ascii="Arial" w:hAnsi="Arial" w:cs="Arial"/>
          <w:b/>
          <w:sz w:val="22"/>
          <w:szCs w:val="22"/>
        </w:rPr>
        <w:t>člen</w:t>
      </w:r>
    </w:p>
    <w:p w14:paraId="2C8EF26D" w14:textId="77777777" w:rsidR="005D66D6" w:rsidRPr="00C06A62" w:rsidRDefault="005D66D6" w:rsidP="005D66D6">
      <w:pPr>
        <w:jc w:val="both"/>
        <w:rPr>
          <w:rFonts w:ascii="Arial" w:hAnsi="Arial" w:cs="Arial"/>
          <w:sz w:val="22"/>
          <w:szCs w:val="22"/>
        </w:rPr>
      </w:pPr>
    </w:p>
    <w:p w14:paraId="02F7153F" w14:textId="77777777" w:rsidR="005D66D6" w:rsidRPr="00C06A62" w:rsidRDefault="00557413" w:rsidP="005D66D6">
      <w:pPr>
        <w:jc w:val="both"/>
        <w:rPr>
          <w:rFonts w:ascii="Arial" w:hAnsi="Arial" w:cs="Arial"/>
          <w:sz w:val="22"/>
          <w:szCs w:val="22"/>
        </w:rPr>
      </w:pPr>
      <w:r w:rsidRPr="00C06A62">
        <w:rPr>
          <w:rFonts w:ascii="Arial" w:hAnsi="Arial" w:cs="Arial"/>
          <w:sz w:val="22"/>
          <w:szCs w:val="22"/>
        </w:rPr>
        <w:t>S</w:t>
      </w:r>
      <w:r w:rsidR="005D66D6" w:rsidRPr="00C06A62">
        <w:rPr>
          <w:rFonts w:ascii="Arial" w:hAnsi="Arial" w:cs="Arial"/>
          <w:sz w:val="22"/>
          <w:szCs w:val="22"/>
        </w:rPr>
        <w:t>premenita</w:t>
      </w:r>
      <w:r w:rsidRPr="00C06A62">
        <w:rPr>
          <w:rFonts w:ascii="Arial" w:hAnsi="Arial" w:cs="Arial"/>
          <w:sz w:val="22"/>
          <w:szCs w:val="22"/>
        </w:rPr>
        <w:t xml:space="preserve"> se </w:t>
      </w:r>
      <w:r w:rsidR="005D66D6" w:rsidRPr="00C06A62">
        <w:rPr>
          <w:rFonts w:ascii="Arial" w:hAnsi="Arial" w:cs="Arial"/>
          <w:sz w:val="22"/>
          <w:szCs w:val="22"/>
        </w:rPr>
        <w:t>Priloga 1 (Vloga za vpis otroka v vrtec) in Priloga 2 (Vloga za premestitev otroka), ki sta prilogi osnovnega pravilnika.</w:t>
      </w:r>
    </w:p>
    <w:p w14:paraId="5BF6B69A" w14:textId="77777777" w:rsidR="005D66D6" w:rsidRPr="00C06A62" w:rsidRDefault="005D66D6" w:rsidP="005D66D6">
      <w:pPr>
        <w:autoSpaceDE w:val="0"/>
        <w:autoSpaceDN w:val="0"/>
        <w:adjustRightInd w:val="0"/>
        <w:spacing w:line="240" w:lineRule="atLeast"/>
        <w:ind w:left="375"/>
        <w:rPr>
          <w:rFonts w:ascii="Arial" w:hAnsi="Arial" w:cs="Arial"/>
          <w:b/>
          <w:sz w:val="22"/>
          <w:szCs w:val="22"/>
        </w:rPr>
      </w:pPr>
    </w:p>
    <w:p w14:paraId="22C80BF0" w14:textId="77777777" w:rsidR="005D66D6" w:rsidRPr="00C06A62" w:rsidRDefault="005D66D6" w:rsidP="005D66D6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6F7EC66F" w14:textId="77777777" w:rsidR="005D66D6" w:rsidRPr="00C06A62" w:rsidRDefault="005D66D6" w:rsidP="005D66D6">
      <w:pPr>
        <w:numPr>
          <w:ilvl w:val="0"/>
          <w:numId w:val="5"/>
        </w:num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C06A62">
        <w:rPr>
          <w:rFonts w:ascii="Arial" w:hAnsi="Arial" w:cs="Arial"/>
          <w:b/>
          <w:sz w:val="22"/>
          <w:szCs w:val="22"/>
        </w:rPr>
        <w:t>člen</w:t>
      </w:r>
    </w:p>
    <w:p w14:paraId="6D8F7EC4" w14:textId="77777777" w:rsidR="005F193E" w:rsidRPr="00C06A62" w:rsidRDefault="005F193E" w:rsidP="005F193E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34FF1B84" w14:textId="77777777" w:rsidR="00FE3168" w:rsidRPr="00C06A62" w:rsidRDefault="00FE3168" w:rsidP="00FE3168">
      <w:pPr>
        <w:jc w:val="both"/>
        <w:rPr>
          <w:rFonts w:ascii="Arial" w:hAnsi="Arial" w:cs="Arial"/>
          <w:sz w:val="22"/>
          <w:szCs w:val="22"/>
        </w:rPr>
      </w:pPr>
    </w:p>
    <w:p w14:paraId="39CF699A" w14:textId="77777777" w:rsidR="00FE3168" w:rsidRPr="00C06A62" w:rsidRDefault="00FE3168" w:rsidP="00FE3168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C06A62">
        <w:rPr>
          <w:rFonts w:ascii="Arial" w:hAnsi="Arial" w:cs="Arial"/>
          <w:sz w:val="22"/>
          <w:szCs w:val="22"/>
        </w:rPr>
        <w:t>T</w:t>
      </w:r>
      <w:r w:rsidR="00FD3014" w:rsidRPr="00C06A62">
        <w:rPr>
          <w:rFonts w:ascii="Arial" w:hAnsi="Arial" w:cs="Arial"/>
          <w:sz w:val="22"/>
          <w:szCs w:val="22"/>
        </w:rPr>
        <w:t>a</w:t>
      </w:r>
      <w:r w:rsidRPr="00C06A62">
        <w:rPr>
          <w:rFonts w:ascii="Arial" w:hAnsi="Arial" w:cs="Arial"/>
          <w:sz w:val="22"/>
          <w:szCs w:val="22"/>
        </w:rPr>
        <w:t xml:space="preserve"> </w:t>
      </w:r>
      <w:r w:rsidR="00FD3014" w:rsidRPr="00C06A62">
        <w:rPr>
          <w:rFonts w:ascii="Arial" w:hAnsi="Arial" w:cs="Arial"/>
          <w:sz w:val="22"/>
          <w:szCs w:val="22"/>
        </w:rPr>
        <w:t>pravilnik</w:t>
      </w:r>
      <w:r w:rsidRPr="00C06A62">
        <w:rPr>
          <w:rFonts w:ascii="Arial" w:hAnsi="Arial" w:cs="Arial"/>
          <w:sz w:val="22"/>
          <w:szCs w:val="22"/>
        </w:rPr>
        <w:t xml:space="preserve"> začne veljati </w:t>
      </w:r>
      <w:r w:rsidR="00AF105B" w:rsidRPr="00C06A62">
        <w:rPr>
          <w:rFonts w:ascii="Arial" w:hAnsi="Arial" w:cs="Arial"/>
          <w:sz w:val="22"/>
          <w:szCs w:val="22"/>
        </w:rPr>
        <w:t xml:space="preserve">z dnem </w:t>
      </w:r>
      <w:r w:rsidRPr="00C06A62">
        <w:rPr>
          <w:rFonts w:ascii="Arial" w:hAnsi="Arial" w:cs="Arial"/>
          <w:sz w:val="22"/>
          <w:szCs w:val="22"/>
        </w:rPr>
        <w:t>objav</w:t>
      </w:r>
      <w:r w:rsidR="00AF105B" w:rsidRPr="00C06A62">
        <w:rPr>
          <w:rFonts w:ascii="Arial" w:hAnsi="Arial" w:cs="Arial"/>
          <w:sz w:val="22"/>
          <w:szCs w:val="22"/>
        </w:rPr>
        <w:t>e</w:t>
      </w:r>
      <w:r w:rsidRPr="00C06A62">
        <w:rPr>
          <w:rFonts w:ascii="Arial" w:hAnsi="Arial" w:cs="Arial"/>
          <w:sz w:val="22"/>
          <w:szCs w:val="22"/>
        </w:rPr>
        <w:t xml:space="preserve"> v </w:t>
      </w:r>
      <w:r w:rsidR="00A71FE9" w:rsidRPr="00C06A62">
        <w:rPr>
          <w:rFonts w:ascii="Arial" w:hAnsi="Arial" w:cs="Arial"/>
          <w:sz w:val="22"/>
          <w:szCs w:val="22"/>
        </w:rPr>
        <w:t>Dolenjskem u</w:t>
      </w:r>
      <w:r w:rsidRPr="00C06A62">
        <w:rPr>
          <w:rFonts w:ascii="Arial" w:hAnsi="Arial" w:cs="Arial"/>
          <w:sz w:val="22"/>
          <w:szCs w:val="22"/>
        </w:rPr>
        <w:t>radnem listu.</w:t>
      </w:r>
    </w:p>
    <w:p w14:paraId="6512F9D5" w14:textId="77777777" w:rsidR="00FE3168" w:rsidRPr="007A1547" w:rsidRDefault="00FE3168" w:rsidP="00FE3168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FF0000"/>
          <w:sz w:val="22"/>
          <w:szCs w:val="22"/>
        </w:rPr>
      </w:pPr>
    </w:p>
    <w:p w14:paraId="240745C2" w14:textId="77777777" w:rsidR="00520ACA" w:rsidRPr="007A1547" w:rsidRDefault="00520ACA" w:rsidP="00B87925">
      <w:pPr>
        <w:pStyle w:val="c1"/>
        <w:spacing w:before="0" w:after="0"/>
        <w:ind w:left="0"/>
        <w:rPr>
          <w:color w:val="FF0000"/>
        </w:rPr>
      </w:pPr>
    </w:p>
    <w:p w14:paraId="460BF419" w14:textId="77777777" w:rsidR="00967624" w:rsidRPr="007A1547" w:rsidRDefault="00967624" w:rsidP="00B87925">
      <w:pPr>
        <w:pStyle w:val="c1"/>
        <w:spacing w:before="0" w:after="0"/>
        <w:ind w:left="0"/>
        <w:rPr>
          <w:color w:val="FF0000"/>
        </w:rPr>
      </w:pPr>
    </w:p>
    <w:p w14:paraId="53A04E01" w14:textId="2F3BF288" w:rsidR="00E606C3" w:rsidRPr="00C06A62" w:rsidRDefault="00E606C3" w:rsidP="00E606C3">
      <w:pPr>
        <w:pStyle w:val="c1"/>
        <w:spacing w:before="0" w:after="0"/>
        <w:rPr>
          <w:color w:val="auto"/>
        </w:rPr>
      </w:pPr>
      <w:r w:rsidRPr="00C06A62">
        <w:rPr>
          <w:color w:val="auto"/>
        </w:rPr>
        <w:t>Številka: 602-</w:t>
      </w:r>
      <w:r w:rsidR="00C06A62" w:rsidRPr="00C06A62">
        <w:rPr>
          <w:color w:val="auto"/>
        </w:rPr>
        <w:t>0003</w:t>
      </w:r>
      <w:r w:rsidRPr="00C06A62">
        <w:rPr>
          <w:color w:val="auto"/>
        </w:rPr>
        <w:t>/20</w:t>
      </w:r>
      <w:r w:rsidR="00C06A62" w:rsidRPr="00C06A62">
        <w:rPr>
          <w:color w:val="auto"/>
        </w:rPr>
        <w:t>22</w:t>
      </w:r>
    </w:p>
    <w:p w14:paraId="47DD5DEB" w14:textId="0CBD1AA7" w:rsidR="00E606C3" w:rsidRPr="004172CA" w:rsidRDefault="00E606C3" w:rsidP="00E606C3">
      <w:pPr>
        <w:pStyle w:val="c1"/>
        <w:spacing w:before="0" w:after="0"/>
        <w:rPr>
          <w:color w:val="auto"/>
        </w:rPr>
      </w:pPr>
      <w:r w:rsidRPr="004172CA">
        <w:rPr>
          <w:color w:val="auto"/>
        </w:rPr>
        <w:t xml:space="preserve">Novo mesto, dne </w:t>
      </w:r>
      <w:r w:rsidR="004C2C0A" w:rsidRPr="004172CA">
        <w:rPr>
          <w:color w:val="auto"/>
        </w:rPr>
        <w:t>26</w:t>
      </w:r>
      <w:r w:rsidRPr="004172CA">
        <w:rPr>
          <w:color w:val="auto"/>
        </w:rPr>
        <w:t xml:space="preserve">. </w:t>
      </w:r>
      <w:r w:rsidR="001C7438" w:rsidRPr="004172CA">
        <w:rPr>
          <w:color w:val="auto"/>
        </w:rPr>
        <w:t>2</w:t>
      </w:r>
      <w:r w:rsidRPr="004172CA">
        <w:rPr>
          <w:color w:val="auto"/>
        </w:rPr>
        <w:t>. 20</w:t>
      </w:r>
      <w:r w:rsidR="002D0427" w:rsidRPr="004172CA">
        <w:rPr>
          <w:color w:val="auto"/>
        </w:rPr>
        <w:t>2</w:t>
      </w:r>
      <w:r w:rsidR="00C06A62" w:rsidRPr="004172CA">
        <w:rPr>
          <w:color w:val="auto"/>
        </w:rPr>
        <w:t>4</w:t>
      </w:r>
    </w:p>
    <w:p w14:paraId="1268ED3F" w14:textId="77777777" w:rsidR="00DD5978" w:rsidRPr="007A1547" w:rsidRDefault="00DD5978" w:rsidP="00E606C3">
      <w:pPr>
        <w:pStyle w:val="c1"/>
        <w:spacing w:before="0" w:after="0"/>
        <w:rPr>
          <w:color w:val="FF0000"/>
        </w:rPr>
      </w:pPr>
    </w:p>
    <w:p w14:paraId="5E623A70" w14:textId="77777777" w:rsidR="00967624" w:rsidRPr="007A1547" w:rsidRDefault="00967624" w:rsidP="00E606C3">
      <w:pPr>
        <w:pStyle w:val="c1"/>
        <w:spacing w:before="0" w:after="0"/>
        <w:rPr>
          <w:color w:val="FF0000"/>
        </w:rPr>
      </w:pPr>
    </w:p>
    <w:p w14:paraId="7968CF7F" w14:textId="77777777" w:rsidR="00967624" w:rsidRPr="007A1547" w:rsidRDefault="00967624" w:rsidP="00E606C3">
      <w:pPr>
        <w:pStyle w:val="c1"/>
        <w:spacing w:before="0" w:after="0"/>
        <w:rPr>
          <w:color w:val="FF0000"/>
        </w:rPr>
      </w:pPr>
    </w:p>
    <w:p w14:paraId="44ED4228" w14:textId="77777777" w:rsidR="00967624" w:rsidRPr="007A1547" w:rsidRDefault="00967624" w:rsidP="00E606C3">
      <w:pPr>
        <w:pStyle w:val="c1"/>
        <w:spacing w:before="0" w:after="0"/>
        <w:rPr>
          <w:color w:val="FF0000"/>
        </w:rPr>
      </w:pPr>
    </w:p>
    <w:p w14:paraId="5D0FDEA8" w14:textId="77777777" w:rsidR="00967624" w:rsidRPr="007A1547" w:rsidRDefault="00967624" w:rsidP="00E606C3">
      <w:pPr>
        <w:pStyle w:val="c1"/>
        <w:spacing w:before="0" w:after="0"/>
        <w:rPr>
          <w:color w:val="FF0000"/>
        </w:rPr>
      </w:pPr>
    </w:p>
    <w:p w14:paraId="44DDC2F9" w14:textId="2CB24BC7" w:rsidR="00DD5978" w:rsidRPr="00C06A62" w:rsidRDefault="00DD5978" w:rsidP="00DD5978">
      <w:pPr>
        <w:pStyle w:val="c1"/>
        <w:spacing w:before="0" w:after="0"/>
        <w:ind w:left="6387"/>
        <w:rPr>
          <w:bCs/>
          <w:color w:val="auto"/>
        </w:rPr>
      </w:pPr>
      <w:r w:rsidRPr="00C06A62">
        <w:rPr>
          <w:color w:val="auto"/>
        </w:rPr>
        <w:t xml:space="preserve">Mag. </w:t>
      </w:r>
      <w:r w:rsidRPr="00C06A62">
        <w:rPr>
          <w:bCs/>
          <w:color w:val="auto"/>
        </w:rPr>
        <w:t>Gregor Macedoni,</w:t>
      </w:r>
      <w:r w:rsidR="003A2DBA">
        <w:rPr>
          <w:bCs/>
          <w:color w:val="auto"/>
        </w:rPr>
        <w:t xml:space="preserve"> l. r. </w:t>
      </w:r>
    </w:p>
    <w:p w14:paraId="0A8DB289" w14:textId="77777777" w:rsidR="00DD5978" w:rsidRPr="00C06A62" w:rsidRDefault="00DD5978" w:rsidP="00DD5978">
      <w:pPr>
        <w:pStyle w:val="c1"/>
        <w:spacing w:before="0" w:after="0"/>
        <w:ind w:left="0"/>
        <w:rPr>
          <w:bCs/>
          <w:color w:val="auto"/>
        </w:rPr>
      </w:pPr>
    </w:p>
    <w:p w14:paraId="7906F0B5" w14:textId="77777777" w:rsidR="00DD5978" w:rsidRPr="00C06A62" w:rsidRDefault="00DD5978" w:rsidP="00DD5978">
      <w:pPr>
        <w:pStyle w:val="c1"/>
        <w:spacing w:before="0" w:after="0"/>
        <w:rPr>
          <w:color w:val="auto"/>
        </w:rPr>
      </w:pPr>
      <w:r w:rsidRPr="00C06A62">
        <w:rPr>
          <w:bCs/>
          <w:color w:val="auto"/>
        </w:rPr>
        <w:t xml:space="preserve">                                                                                                       </w:t>
      </w:r>
      <w:r w:rsidRPr="00C06A62">
        <w:rPr>
          <w:bCs/>
          <w:color w:val="auto"/>
        </w:rPr>
        <w:tab/>
      </w:r>
      <w:r w:rsidRPr="00C06A62">
        <w:rPr>
          <w:bCs/>
          <w:color w:val="auto"/>
        </w:rPr>
        <w:tab/>
        <w:t xml:space="preserve">  ŽUPAN</w:t>
      </w:r>
    </w:p>
    <w:p w14:paraId="1A4D3FC6" w14:textId="77777777" w:rsidR="00523792" w:rsidRDefault="00523792" w:rsidP="00763BF5">
      <w:pPr>
        <w:rPr>
          <w:rFonts w:ascii="Arial" w:hAnsi="Arial" w:cs="Arial"/>
          <w:color w:val="FF0000"/>
          <w:sz w:val="22"/>
          <w:szCs w:val="22"/>
        </w:rPr>
      </w:pPr>
    </w:p>
    <w:p w14:paraId="7615E6C9" w14:textId="77777777" w:rsidR="00135B79" w:rsidRPr="00135B79" w:rsidRDefault="00135B79" w:rsidP="00135B79">
      <w:pPr>
        <w:rPr>
          <w:rFonts w:ascii="Arial" w:hAnsi="Arial" w:cs="Arial"/>
          <w:sz w:val="22"/>
          <w:szCs w:val="22"/>
        </w:rPr>
      </w:pPr>
    </w:p>
    <w:p w14:paraId="5AFA853B" w14:textId="77777777" w:rsidR="00135B79" w:rsidRPr="00135B79" w:rsidRDefault="00135B79" w:rsidP="00135B79">
      <w:pPr>
        <w:rPr>
          <w:rFonts w:ascii="Arial" w:hAnsi="Arial" w:cs="Arial"/>
          <w:sz w:val="22"/>
          <w:szCs w:val="22"/>
        </w:rPr>
      </w:pPr>
    </w:p>
    <w:p w14:paraId="49B756DE" w14:textId="77777777" w:rsidR="00135B79" w:rsidRPr="00135B79" w:rsidRDefault="00135B79" w:rsidP="00135B79">
      <w:pPr>
        <w:rPr>
          <w:rFonts w:ascii="Arial" w:hAnsi="Arial" w:cs="Arial"/>
          <w:sz w:val="22"/>
          <w:szCs w:val="22"/>
        </w:rPr>
      </w:pPr>
    </w:p>
    <w:p w14:paraId="37DC238F" w14:textId="77777777" w:rsidR="00135B79" w:rsidRPr="00135B79" w:rsidRDefault="00135B79" w:rsidP="00135B79">
      <w:pPr>
        <w:rPr>
          <w:rFonts w:ascii="Arial" w:hAnsi="Arial" w:cs="Arial"/>
          <w:sz w:val="22"/>
          <w:szCs w:val="22"/>
        </w:rPr>
      </w:pPr>
    </w:p>
    <w:p w14:paraId="3B0EE24F" w14:textId="77777777" w:rsidR="00135B79" w:rsidRDefault="00135B79" w:rsidP="00135B79">
      <w:pPr>
        <w:rPr>
          <w:rFonts w:ascii="Arial" w:hAnsi="Arial" w:cs="Arial"/>
          <w:color w:val="FF0000"/>
          <w:sz w:val="22"/>
          <w:szCs w:val="22"/>
        </w:rPr>
      </w:pPr>
    </w:p>
    <w:p w14:paraId="450CB841" w14:textId="77777777" w:rsidR="00135B79" w:rsidRDefault="00135B79" w:rsidP="00135B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Priloge:</w:t>
      </w:r>
    </w:p>
    <w:p w14:paraId="1405815D" w14:textId="1E484017" w:rsidR="00135B79" w:rsidRDefault="00135B79" w:rsidP="00135B79">
      <w:pPr>
        <w:pStyle w:val="Odstavekseznama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Priloga 1 (Obrazec za vpis)</w:t>
      </w:r>
    </w:p>
    <w:p w14:paraId="0844DF61" w14:textId="0A8857BB" w:rsidR="00135B79" w:rsidRPr="00135B79" w:rsidRDefault="00135B79" w:rsidP="00135B79">
      <w:pPr>
        <w:pStyle w:val="Odstavekseznama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Priloga 2 (Obrazec za premestitev)</w:t>
      </w:r>
    </w:p>
    <w:p w14:paraId="0A0E519F" w14:textId="77777777" w:rsidR="00135B79" w:rsidRPr="00135B79" w:rsidRDefault="00135B79" w:rsidP="00135B79">
      <w:pPr>
        <w:rPr>
          <w:rFonts w:ascii="Arial" w:hAnsi="Arial" w:cs="Arial"/>
          <w:sz w:val="22"/>
          <w:szCs w:val="22"/>
        </w:rPr>
      </w:pPr>
    </w:p>
    <w:sectPr w:rsidR="00135B79" w:rsidRPr="00135B79" w:rsidSect="00FE23F4">
      <w:headerReference w:type="default" r:id="rId15"/>
      <w:footerReference w:type="even" r:id="rId16"/>
      <w:footerReference w:type="default" r:id="rId17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E82A6" w14:textId="77777777" w:rsidR="00FE23F4" w:rsidRDefault="00FE23F4">
      <w:r>
        <w:separator/>
      </w:r>
    </w:p>
  </w:endnote>
  <w:endnote w:type="continuationSeparator" w:id="0">
    <w:p w14:paraId="359C49B2" w14:textId="77777777" w:rsidR="00FE23F4" w:rsidRDefault="00FE2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5617A" w14:textId="77777777" w:rsidR="00365446" w:rsidRDefault="00365446" w:rsidP="001B0B60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2D94CF3" w14:textId="77777777" w:rsidR="00365446" w:rsidRDefault="0036544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205A3" w14:textId="77777777" w:rsidR="00365446" w:rsidRDefault="0036544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701CC" w14:textId="77777777" w:rsidR="00FE23F4" w:rsidRDefault="00FE23F4">
      <w:r>
        <w:separator/>
      </w:r>
    </w:p>
  </w:footnote>
  <w:footnote w:type="continuationSeparator" w:id="0">
    <w:p w14:paraId="0182C9EB" w14:textId="77777777" w:rsidR="00FE23F4" w:rsidRDefault="00FE2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3E335" w14:textId="77777777" w:rsidR="00365446" w:rsidRDefault="00AA7D4C" w:rsidP="00AA7D4C">
    <w:pPr>
      <w:pStyle w:val="Glava"/>
      <w:jc w:val="center"/>
    </w:pPr>
    <w:r>
      <w:t xml:space="preserve">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77EF3"/>
    <w:multiLevelType w:val="hybridMultilevel"/>
    <w:tmpl w:val="13A4D368"/>
    <w:lvl w:ilvl="0" w:tplc="FC0AA1F8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ahoma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ahoma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ahoma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5A0672"/>
    <w:multiLevelType w:val="hybridMultilevel"/>
    <w:tmpl w:val="C80ABBAE"/>
    <w:lvl w:ilvl="0" w:tplc="8FC629BA">
      <w:start w:val="7"/>
      <w:numFmt w:val="bullet"/>
      <w:lvlText w:val="–"/>
      <w:lvlJc w:val="left"/>
      <w:pPr>
        <w:tabs>
          <w:tab w:val="num" w:pos="375"/>
        </w:tabs>
        <w:ind w:left="37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33FF0"/>
    <w:multiLevelType w:val="hybridMultilevel"/>
    <w:tmpl w:val="348085CC"/>
    <w:lvl w:ilvl="0" w:tplc="04240001">
      <w:start w:val="1"/>
      <w:numFmt w:val="bullet"/>
      <w:lvlText w:val=""/>
      <w:lvlJc w:val="left"/>
      <w:pPr>
        <w:tabs>
          <w:tab w:val="num" w:pos="375"/>
        </w:tabs>
        <w:ind w:left="375" w:hanging="360"/>
      </w:pPr>
      <w:rPr>
        <w:rFonts w:ascii="Symbol" w:hAnsi="Symbol" w:hint="default"/>
      </w:rPr>
    </w:lvl>
    <w:lvl w:ilvl="1" w:tplc="69FEB61E">
      <w:start w:val="18"/>
      <w:numFmt w:val="bullet"/>
      <w:lvlText w:val="–"/>
      <w:lvlJc w:val="left"/>
      <w:pPr>
        <w:tabs>
          <w:tab w:val="num" w:pos="1095"/>
        </w:tabs>
        <w:ind w:left="1095" w:hanging="360"/>
      </w:pPr>
      <w:rPr>
        <w:rFonts w:ascii="Arial" w:eastAsia="Times New Roman" w:hAnsi="Arial" w:cs="Aria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3" w15:restartNumberingAfterBreak="0">
    <w:nsid w:val="24F33ED5"/>
    <w:multiLevelType w:val="hybridMultilevel"/>
    <w:tmpl w:val="5ACEF4D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D558E0"/>
    <w:multiLevelType w:val="hybridMultilevel"/>
    <w:tmpl w:val="7F72C92C"/>
    <w:lvl w:ilvl="0" w:tplc="3C4C91B6">
      <w:start w:val="1"/>
      <w:numFmt w:val="lowerLetter"/>
      <w:lvlText w:val="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95"/>
        </w:tabs>
        <w:ind w:left="109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5" w15:restartNumberingAfterBreak="0">
    <w:nsid w:val="2C28291C"/>
    <w:multiLevelType w:val="hybridMultilevel"/>
    <w:tmpl w:val="B2666B0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1743C4D"/>
    <w:multiLevelType w:val="hybridMultilevel"/>
    <w:tmpl w:val="D9BEF7BA"/>
    <w:lvl w:ilvl="0" w:tplc="DC10E1F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hint="default"/>
        <w:b/>
      </w:rPr>
    </w:lvl>
    <w:lvl w:ilvl="1" w:tplc="0424000F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2" w:tplc="B9547188">
      <w:numFmt w:val="bullet"/>
      <w:lvlText w:val="-"/>
      <w:lvlJc w:val="left"/>
      <w:pPr>
        <w:tabs>
          <w:tab w:val="num" w:pos="1995"/>
        </w:tabs>
        <w:ind w:left="1995" w:hanging="360"/>
      </w:pPr>
      <w:rPr>
        <w:rFonts w:ascii="Arial" w:eastAsia="Times New Roman" w:hAnsi="Arial" w:cs="Arial" w:hint="default"/>
      </w:rPr>
    </w:lvl>
    <w:lvl w:ilvl="3" w:tplc="CF98A692">
      <w:numFmt w:val="bullet"/>
      <w:lvlText w:val="–"/>
      <w:lvlJc w:val="left"/>
      <w:pPr>
        <w:tabs>
          <w:tab w:val="num" w:pos="2535"/>
        </w:tabs>
        <w:ind w:left="2535" w:hanging="360"/>
      </w:pPr>
      <w:rPr>
        <w:rFonts w:ascii="Arial" w:eastAsia="Times New Roman" w:hAnsi="Arial" w:cs="Arial" w:hint="default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7" w15:restartNumberingAfterBreak="0">
    <w:nsid w:val="43683A94"/>
    <w:multiLevelType w:val="hybridMultilevel"/>
    <w:tmpl w:val="516E4936"/>
    <w:lvl w:ilvl="0" w:tplc="FD1CE06C">
      <w:start w:val="1"/>
      <w:numFmt w:val="lowerLetter"/>
      <w:lvlText w:val="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95"/>
        </w:tabs>
        <w:ind w:left="109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8" w15:restartNumberingAfterBreak="0">
    <w:nsid w:val="4A987605"/>
    <w:multiLevelType w:val="hybridMultilevel"/>
    <w:tmpl w:val="16E2263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D22C91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00035"/>
    <w:multiLevelType w:val="hybridMultilevel"/>
    <w:tmpl w:val="8D7431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0585B"/>
    <w:multiLevelType w:val="hybridMultilevel"/>
    <w:tmpl w:val="BA6EA6E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3165E"/>
    <w:multiLevelType w:val="hybridMultilevel"/>
    <w:tmpl w:val="84486178"/>
    <w:lvl w:ilvl="0" w:tplc="0424000F">
      <w:start w:val="1"/>
      <w:numFmt w:val="decimal"/>
      <w:lvlText w:val="%1."/>
      <w:lvlJc w:val="left"/>
      <w:pPr>
        <w:ind w:left="1095" w:hanging="360"/>
      </w:pPr>
    </w:lvl>
    <w:lvl w:ilvl="1" w:tplc="04240019" w:tentative="1">
      <w:start w:val="1"/>
      <w:numFmt w:val="lowerLetter"/>
      <w:lvlText w:val="%2."/>
      <w:lvlJc w:val="left"/>
      <w:pPr>
        <w:ind w:left="1815" w:hanging="360"/>
      </w:pPr>
    </w:lvl>
    <w:lvl w:ilvl="2" w:tplc="0424001B" w:tentative="1">
      <w:start w:val="1"/>
      <w:numFmt w:val="lowerRoman"/>
      <w:lvlText w:val="%3."/>
      <w:lvlJc w:val="right"/>
      <w:pPr>
        <w:ind w:left="2535" w:hanging="180"/>
      </w:pPr>
    </w:lvl>
    <w:lvl w:ilvl="3" w:tplc="0424000F" w:tentative="1">
      <w:start w:val="1"/>
      <w:numFmt w:val="decimal"/>
      <w:lvlText w:val="%4."/>
      <w:lvlJc w:val="left"/>
      <w:pPr>
        <w:ind w:left="3255" w:hanging="360"/>
      </w:pPr>
    </w:lvl>
    <w:lvl w:ilvl="4" w:tplc="04240019" w:tentative="1">
      <w:start w:val="1"/>
      <w:numFmt w:val="lowerLetter"/>
      <w:lvlText w:val="%5."/>
      <w:lvlJc w:val="left"/>
      <w:pPr>
        <w:ind w:left="3975" w:hanging="360"/>
      </w:pPr>
    </w:lvl>
    <w:lvl w:ilvl="5" w:tplc="0424001B" w:tentative="1">
      <w:start w:val="1"/>
      <w:numFmt w:val="lowerRoman"/>
      <w:lvlText w:val="%6."/>
      <w:lvlJc w:val="right"/>
      <w:pPr>
        <w:ind w:left="4695" w:hanging="180"/>
      </w:pPr>
    </w:lvl>
    <w:lvl w:ilvl="6" w:tplc="0424000F" w:tentative="1">
      <w:start w:val="1"/>
      <w:numFmt w:val="decimal"/>
      <w:lvlText w:val="%7."/>
      <w:lvlJc w:val="left"/>
      <w:pPr>
        <w:ind w:left="5415" w:hanging="360"/>
      </w:pPr>
    </w:lvl>
    <w:lvl w:ilvl="7" w:tplc="04240019" w:tentative="1">
      <w:start w:val="1"/>
      <w:numFmt w:val="lowerLetter"/>
      <w:lvlText w:val="%8."/>
      <w:lvlJc w:val="left"/>
      <w:pPr>
        <w:ind w:left="6135" w:hanging="360"/>
      </w:pPr>
    </w:lvl>
    <w:lvl w:ilvl="8" w:tplc="0424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63516221"/>
    <w:multiLevelType w:val="hybridMultilevel"/>
    <w:tmpl w:val="AAB08BF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3203CF"/>
    <w:multiLevelType w:val="hybridMultilevel"/>
    <w:tmpl w:val="8D3A810C"/>
    <w:lvl w:ilvl="0" w:tplc="8AD6A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617962"/>
    <w:multiLevelType w:val="hybridMultilevel"/>
    <w:tmpl w:val="8EF6E262"/>
    <w:lvl w:ilvl="0" w:tplc="BAFC04CE">
      <w:start w:val="4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95"/>
        </w:tabs>
        <w:ind w:left="109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15" w15:restartNumberingAfterBreak="0">
    <w:nsid w:val="7C912AA1"/>
    <w:multiLevelType w:val="hybridMultilevel"/>
    <w:tmpl w:val="5FC6CC62"/>
    <w:lvl w:ilvl="0" w:tplc="0424000F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 w16cid:durableId="536698080">
    <w:abstractNumId w:val="2"/>
  </w:num>
  <w:num w:numId="2" w16cid:durableId="1869027936">
    <w:abstractNumId w:val="0"/>
  </w:num>
  <w:num w:numId="3" w16cid:durableId="157615594">
    <w:abstractNumId w:val="1"/>
  </w:num>
  <w:num w:numId="4" w16cid:durableId="1221793195">
    <w:abstractNumId w:val="15"/>
  </w:num>
  <w:num w:numId="5" w16cid:durableId="1469664184">
    <w:abstractNumId w:val="6"/>
  </w:num>
  <w:num w:numId="6" w16cid:durableId="1645893974">
    <w:abstractNumId w:val="8"/>
  </w:num>
  <w:num w:numId="7" w16cid:durableId="1198350026">
    <w:abstractNumId w:val="5"/>
  </w:num>
  <w:num w:numId="8" w16cid:durableId="734355972">
    <w:abstractNumId w:val="3"/>
  </w:num>
  <w:num w:numId="9" w16cid:durableId="1864316610">
    <w:abstractNumId w:val="12"/>
  </w:num>
  <w:num w:numId="10" w16cid:durableId="931275341">
    <w:abstractNumId w:val="7"/>
  </w:num>
  <w:num w:numId="11" w16cid:durableId="2087023084">
    <w:abstractNumId w:val="10"/>
  </w:num>
  <w:num w:numId="12" w16cid:durableId="1173881035">
    <w:abstractNumId w:val="4"/>
  </w:num>
  <w:num w:numId="13" w16cid:durableId="886719653">
    <w:abstractNumId w:val="14"/>
  </w:num>
  <w:num w:numId="14" w16cid:durableId="2004625123">
    <w:abstractNumId w:val="13"/>
  </w:num>
  <w:num w:numId="15" w16cid:durableId="1467048355">
    <w:abstractNumId w:val="11"/>
  </w:num>
  <w:num w:numId="16" w16cid:durableId="3604739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FDC"/>
    <w:rsid w:val="000024A4"/>
    <w:rsid w:val="00007FC5"/>
    <w:rsid w:val="00016C10"/>
    <w:rsid w:val="00030484"/>
    <w:rsid w:val="000549CD"/>
    <w:rsid w:val="000664FD"/>
    <w:rsid w:val="00081C68"/>
    <w:rsid w:val="00085E11"/>
    <w:rsid w:val="00086111"/>
    <w:rsid w:val="000B385C"/>
    <w:rsid w:val="000C15BD"/>
    <w:rsid w:val="000C3B34"/>
    <w:rsid w:val="000D0EF1"/>
    <w:rsid w:val="000F3B7F"/>
    <w:rsid w:val="0010447F"/>
    <w:rsid w:val="001131F4"/>
    <w:rsid w:val="0011401D"/>
    <w:rsid w:val="00130E4E"/>
    <w:rsid w:val="00132C69"/>
    <w:rsid w:val="00135B79"/>
    <w:rsid w:val="0013652B"/>
    <w:rsid w:val="00167DC7"/>
    <w:rsid w:val="0019747B"/>
    <w:rsid w:val="001A3385"/>
    <w:rsid w:val="001B0B60"/>
    <w:rsid w:val="001B71E9"/>
    <w:rsid w:val="001C7438"/>
    <w:rsid w:val="001C78C6"/>
    <w:rsid w:val="001D65E9"/>
    <w:rsid w:val="001E354E"/>
    <w:rsid w:val="001F4123"/>
    <w:rsid w:val="00224754"/>
    <w:rsid w:val="002263FB"/>
    <w:rsid w:val="00227A62"/>
    <w:rsid w:val="002401E6"/>
    <w:rsid w:val="002A1A4B"/>
    <w:rsid w:val="002B591C"/>
    <w:rsid w:val="002C4A21"/>
    <w:rsid w:val="002D0427"/>
    <w:rsid w:val="002D5C99"/>
    <w:rsid w:val="002E0293"/>
    <w:rsid w:val="002E4414"/>
    <w:rsid w:val="00300978"/>
    <w:rsid w:val="0030444A"/>
    <w:rsid w:val="003143BC"/>
    <w:rsid w:val="00320A8B"/>
    <w:rsid w:val="00322F11"/>
    <w:rsid w:val="003277EF"/>
    <w:rsid w:val="00343AD6"/>
    <w:rsid w:val="00344CAF"/>
    <w:rsid w:val="003500B0"/>
    <w:rsid w:val="003628E0"/>
    <w:rsid w:val="00365446"/>
    <w:rsid w:val="0037031D"/>
    <w:rsid w:val="003953FF"/>
    <w:rsid w:val="00395799"/>
    <w:rsid w:val="003A2DBA"/>
    <w:rsid w:val="003A5240"/>
    <w:rsid w:val="003C2614"/>
    <w:rsid w:val="003D5CC9"/>
    <w:rsid w:val="003E19C6"/>
    <w:rsid w:val="003F512F"/>
    <w:rsid w:val="004046CE"/>
    <w:rsid w:val="00416955"/>
    <w:rsid w:val="004172CA"/>
    <w:rsid w:val="00426199"/>
    <w:rsid w:val="00436816"/>
    <w:rsid w:val="004451A5"/>
    <w:rsid w:val="0044696A"/>
    <w:rsid w:val="00457137"/>
    <w:rsid w:val="00457BED"/>
    <w:rsid w:val="004727A1"/>
    <w:rsid w:val="00485574"/>
    <w:rsid w:val="004A563E"/>
    <w:rsid w:val="004C13D0"/>
    <w:rsid w:val="004C1C7A"/>
    <w:rsid w:val="004C2C0A"/>
    <w:rsid w:val="004E4E8D"/>
    <w:rsid w:val="004F42AE"/>
    <w:rsid w:val="005130D1"/>
    <w:rsid w:val="00520ACA"/>
    <w:rsid w:val="00523792"/>
    <w:rsid w:val="00531ABF"/>
    <w:rsid w:val="00540FB5"/>
    <w:rsid w:val="00557413"/>
    <w:rsid w:val="00565C63"/>
    <w:rsid w:val="005725D1"/>
    <w:rsid w:val="005736B8"/>
    <w:rsid w:val="00574F3B"/>
    <w:rsid w:val="00575652"/>
    <w:rsid w:val="00595B98"/>
    <w:rsid w:val="005A4124"/>
    <w:rsid w:val="005C246A"/>
    <w:rsid w:val="005C6141"/>
    <w:rsid w:val="005D2531"/>
    <w:rsid w:val="005D66D6"/>
    <w:rsid w:val="005D67BF"/>
    <w:rsid w:val="005E6EAD"/>
    <w:rsid w:val="005F193E"/>
    <w:rsid w:val="00601329"/>
    <w:rsid w:val="00620482"/>
    <w:rsid w:val="006271CB"/>
    <w:rsid w:val="00633347"/>
    <w:rsid w:val="00634BC4"/>
    <w:rsid w:val="00641CEB"/>
    <w:rsid w:val="00643F43"/>
    <w:rsid w:val="00661DA8"/>
    <w:rsid w:val="00667A12"/>
    <w:rsid w:val="006757A6"/>
    <w:rsid w:val="00684069"/>
    <w:rsid w:val="006A309F"/>
    <w:rsid w:val="006B0409"/>
    <w:rsid w:val="006B2CEF"/>
    <w:rsid w:val="006C00CC"/>
    <w:rsid w:val="006C0E37"/>
    <w:rsid w:val="006D0DCB"/>
    <w:rsid w:val="006D1165"/>
    <w:rsid w:val="006E222B"/>
    <w:rsid w:val="006E7A04"/>
    <w:rsid w:val="006F7B73"/>
    <w:rsid w:val="00733D98"/>
    <w:rsid w:val="00737E5F"/>
    <w:rsid w:val="007568EB"/>
    <w:rsid w:val="00757FFD"/>
    <w:rsid w:val="007607C3"/>
    <w:rsid w:val="00763BF5"/>
    <w:rsid w:val="00765AB3"/>
    <w:rsid w:val="0078030B"/>
    <w:rsid w:val="00783125"/>
    <w:rsid w:val="00797549"/>
    <w:rsid w:val="007A1547"/>
    <w:rsid w:val="007A5FD7"/>
    <w:rsid w:val="007B34E7"/>
    <w:rsid w:val="007B5D19"/>
    <w:rsid w:val="007C1300"/>
    <w:rsid w:val="007C6FBD"/>
    <w:rsid w:val="007E0139"/>
    <w:rsid w:val="007E49C3"/>
    <w:rsid w:val="007F3D64"/>
    <w:rsid w:val="00801AD4"/>
    <w:rsid w:val="00811958"/>
    <w:rsid w:val="00812BE4"/>
    <w:rsid w:val="00824F5D"/>
    <w:rsid w:val="00841788"/>
    <w:rsid w:val="00843196"/>
    <w:rsid w:val="00845F2F"/>
    <w:rsid w:val="00850AC0"/>
    <w:rsid w:val="00852C69"/>
    <w:rsid w:val="00872082"/>
    <w:rsid w:val="0087393E"/>
    <w:rsid w:val="00876840"/>
    <w:rsid w:val="00885987"/>
    <w:rsid w:val="00895F89"/>
    <w:rsid w:val="008B4B64"/>
    <w:rsid w:val="008B6B43"/>
    <w:rsid w:val="008D0401"/>
    <w:rsid w:val="008D06E9"/>
    <w:rsid w:val="008D1C52"/>
    <w:rsid w:val="008D72C8"/>
    <w:rsid w:val="008E1519"/>
    <w:rsid w:val="008F6C5C"/>
    <w:rsid w:val="008F7EBA"/>
    <w:rsid w:val="009122DF"/>
    <w:rsid w:val="0091294D"/>
    <w:rsid w:val="00917426"/>
    <w:rsid w:val="00937847"/>
    <w:rsid w:val="00937FA9"/>
    <w:rsid w:val="009419BD"/>
    <w:rsid w:val="00950CE5"/>
    <w:rsid w:val="00964260"/>
    <w:rsid w:val="00967624"/>
    <w:rsid w:val="0098462C"/>
    <w:rsid w:val="0099128F"/>
    <w:rsid w:val="009A48C1"/>
    <w:rsid w:val="009A5D78"/>
    <w:rsid w:val="009A7A3C"/>
    <w:rsid w:val="009B3631"/>
    <w:rsid w:val="009B384F"/>
    <w:rsid w:val="009F4E6E"/>
    <w:rsid w:val="009F75DA"/>
    <w:rsid w:val="00A211EF"/>
    <w:rsid w:val="00A2380A"/>
    <w:rsid w:val="00A30528"/>
    <w:rsid w:val="00A429D3"/>
    <w:rsid w:val="00A539B3"/>
    <w:rsid w:val="00A60121"/>
    <w:rsid w:val="00A6090E"/>
    <w:rsid w:val="00A71FE9"/>
    <w:rsid w:val="00A81C28"/>
    <w:rsid w:val="00A8311B"/>
    <w:rsid w:val="00A94A36"/>
    <w:rsid w:val="00AA21EB"/>
    <w:rsid w:val="00AA7D4C"/>
    <w:rsid w:val="00AB2305"/>
    <w:rsid w:val="00AB252E"/>
    <w:rsid w:val="00AC477D"/>
    <w:rsid w:val="00AC7AA8"/>
    <w:rsid w:val="00AD0D6A"/>
    <w:rsid w:val="00AD2E99"/>
    <w:rsid w:val="00AD7943"/>
    <w:rsid w:val="00AF105B"/>
    <w:rsid w:val="00AF7106"/>
    <w:rsid w:val="00B011AF"/>
    <w:rsid w:val="00B1230F"/>
    <w:rsid w:val="00B12353"/>
    <w:rsid w:val="00B35F5B"/>
    <w:rsid w:val="00B457FC"/>
    <w:rsid w:val="00B525EF"/>
    <w:rsid w:val="00B6251F"/>
    <w:rsid w:val="00B6469A"/>
    <w:rsid w:val="00B70086"/>
    <w:rsid w:val="00B87925"/>
    <w:rsid w:val="00B916AB"/>
    <w:rsid w:val="00B93CC0"/>
    <w:rsid w:val="00BA5371"/>
    <w:rsid w:val="00BB540E"/>
    <w:rsid w:val="00BB7B7F"/>
    <w:rsid w:val="00BF503B"/>
    <w:rsid w:val="00C05FFB"/>
    <w:rsid w:val="00C06A62"/>
    <w:rsid w:val="00C11C38"/>
    <w:rsid w:val="00C158F2"/>
    <w:rsid w:val="00C242E2"/>
    <w:rsid w:val="00C30422"/>
    <w:rsid w:val="00C37A68"/>
    <w:rsid w:val="00C45AE4"/>
    <w:rsid w:val="00C45AE9"/>
    <w:rsid w:val="00C464C3"/>
    <w:rsid w:val="00C46784"/>
    <w:rsid w:val="00C47832"/>
    <w:rsid w:val="00C52966"/>
    <w:rsid w:val="00C73715"/>
    <w:rsid w:val="00C84BC7"/>
    <w:rsid w:val="00CA0857"/>
    <w:rsid w:val="00CA6FBB"/>
    <w:rsid w:val="00CB355A"/>
    <w:rsid w:val="00CC3665"/>
    <w:rsid w:val="00CC5898"/>
    <w:rsid w:val="00CE0D2B"/>
    <w:rsid w:val="00CE1058"/>
    <w:rsid w:val="00CF31AD"/>
    <w:rsid w:val="00D03548"/>
    <w:rsid w:val="00D04109"/>
    <w:rsid w:val="00D043C5"/>
    <w:rsid w:val="00D05BD9"/>
    <w:rsid w:val="00D05D11"/>
    <w:rsid w:val="00D07FD5"/>
    <w:rsid w:val="00D41ECE"/>
    <w:rsid w:val="00D52A3C"/>
    <w:rsid w:val="00D53F59"/>
    <w:rsid w:val="00D63960"/>
    <w:rsid w:val="00D71462"/>
    <w:rsid w:val="00D72834"/>
    <w:rsid w:val="00D8187B"/>
    <w:rsid w:val="00D824EC"/>
    <w:rsid w:val="00D87905"/>
    <w:rsid w:val="00D92DBF"/>
    <w:rsid w:val="00D947BB"/>
    <w:rsid w:val="00DA3FDC"/>
    <w:rsid w:val="00DB7164"/>
    <w:rsid w:val="00DD1550"/>
    <w:rsid w:val="00DD5978"/>
    <w:rsid w:val="00DE0DDC"/>
    <w:rsid w:val="00DE124A"/>
    <w:rsid w:val="00DE1AB3"/>
    <w:rsid w:val="00E01156"/>
    <w:rsid w:val="00E31C68"/>
    <w:rsid w:val="00E45821"/>
    <w:rsid w:val="00E463E9"/>
    <w:rsid w:val="00E507A5"/>
    <w:rsid w:val="00E606C3"/>
    <w:rsid w:val="00E87176"/>
    <w:rsid w:val="00E94B5A"/>
    <w:rsid w:val="00E94E22"/>
    <w:rsid w:val="00EA525E"/>
    <w:rsid w:val="00EC62F0"/>
    <w:rsid w:val="00ED6264"/>
    <w:rsid w:val="00ED6B8C"/>
    <w:rsid w:val="00EF06A3"/>
    <w:rsid w:val="00EF13EC"/>
    <w:rsid w:val="00EF6FA4"/>
    <w:rsid w:val="00F05478"/>
    <w:rsid w:val="00F207C9"/>
    <w:rsid w:val="00F21138"/>
    <w:rsid w:val="00F359B5"/>
    <w:rsid w:val="00F4251F"/>
    <w:rsid w:val="00F4426B"/>
    <w:rsid w:val="00F45015"/>
    <w:rsid w:val="00F45F31"/>
    <w:rsid w:val="00F56802"/>
    <w:rsid w:val="00F73138"/>
    <w:rsid w:val="00F84A2E"/>
    <w:rsid w:val="00F852CE"/>
    <w:rsid w:val="00F869BF"/>
    <w:rsid w:val="00FC250D"/>
    <w:rsid w:val="00FD3014"/>
    <w:rsid w:val="00FD44EE"/>
    <w:rsid w:val="00FE012D"/>
    <w:rsid w:val="00FE23F4"/>
    <w:rsid w:val="00FE3168"/>
    <w:rsid w:val="00FF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F93DB8"/>
  <w15:chartTrackingRefBased/>
  <w15:docId w15:val="{40C07E29-B59C-46A4-B57C-B0739D37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">
    <w:name w:val="p"/>
    <w:basedOn w:val="Navaden"/>
    <w:rsid w:val="00DA3FDC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p2">
    <w:name w:val="p2"/>
    <w:basedOn w:val="Navaden"/>
    <w:rsid w:val="00DA3FDC"/>
    <w:pPr>
      <w:spacing w:before="60" w:after="15"/>
      <w:ind w:left="15" w:right="15"/>
      <w:jc w:val="center"/>
    </w:pPr>
    <w:rPr>
      <w:rFonts w:ascii="Arial" w:hAnsi="Arial" w:cs="Arial"/>
      <w:color w:val="222222"/>
      <w:sz w:val="22"/>
      <w:szCs w:val="22"/>
    </w:rPr>
  </w:style>
  <w:style w:type="paragraph" w:customStyle="1" w:styleId="h4">
    <w:name w:val="h4"/>
    <w:basedOn w:val="Navaden"/>
    <w:rsid w:val="00DA3FDC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customStyle="1" w:styleId="t">
    <w:name w:val="t"/>
    <w:basedOn w:val="Navaden"/>
    <w:rsid w:val="00DA3FDC"/>
    <w:pPr>
      <w:spacing w:before="300" w:after="225"/>
      <w:ind w:left="15" w:right="15"/>
      <w:jc w:val="center"/>
    </w:pPr>
    <w:rPr>
      <w:rFonts w:ascii="Arial" w:hAnsi="Arial" w:cs="Arial"/>
      <w:b/>
      <w:bCs/>
      <w:color w:val="2E3092"/>
      <w:sz w:val="29"/>
      <w:szCs w:val="29"/>
    </w:rPr>
  </w:style>
  <w:style w:type="paragraph" w:customStyle="1" w:styleId="c1">
    <w:name w:val="c1"/>
    <w:basedOn w:val="Navaden"/>
    <w:rsid w:val="00DA3FDC"/>
    <w:pPr>
      <w:spacing w:before="60" w:after="15"/>
      <w:ind w:left="15" w:right="15"/>
    </w:pPr>
    <w:rPr>
      <w:rFonts w:ascii="Arial" w:hAnsi="Arial" w:cs="Arial"/>
      <w:color w:val="222222"/>
      <w:sz w:val="22"/>
      <w:szCs w:val="22"/>
    </w:rPr>
  </w:style>
  <w:style w:type="paragraph" w:styleId="Besedilooblaka">
    <w:name w:val="Balloon Text"/>
    <w:basedOn w:val="Navaden"/>
    <w:semiHidden/>
    <w:rsid w:val="00523792"/>
    <w:rPr>
      <w:rFonts w:ascii="Tahoma" w:hAnsi="Tahoma" w:cs="Tahoma"/>
      <w:sz w:val="16"/>
      <w:szCs w:val="16"/>
    </w:rPr>
  </w:style>
  <w:style w:type="character" w:styleId="Pripombasklic">
    <w:name w:val="annotation reference"/>
    <w:semiHidden/>
    <w:rsid w:val="004046CE"/>
    <w:rPr>
      <w:sz w:val="16"/>
      <w:szCs w:val="16"/>
    </w:rPr>
  </w:style>
  <w:style w:type="paragraph" w:styleId="Pripombabesedilo">
    <w:name w:val="annotation text"/>
    <w:basedOn w:val="Navaden"/>
    <w:semiHidden/>
    <w:rsid w:val="004046C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811958"/>
    <w:rPr>
      <w:b/>
      <w:bCs/>
    </w:rPr>
  </w:style>
  <w:style w:type="character" w:styleId="Hiperpovezava">
    <w:name w:val="Hyperlink"/>
    <w:uiPriority w:val="99"/>
    <w:rsid w:val="006E7A04"/>
    <w:rPr>
      <w:color w:val="0000FF"/>
      <w:u w:val="single"/>
    </w:rPr>
  </w:style>
  <w:style w:type="paragraph" w:styleId="Zgradbadokumenta">
    <w:name w:val="Document Map"/>
    <w:basedOn w:val="Navaden"/>
    <w:semiHidden/>
    <w:rsid w:val="00C3042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Glava">
    <w:name w:val="header"/>
    <w:basedOn w:val="Navaden"/>
    <w:link w:val="GlavaZnak"/>
    <w:rsid w:val="00C84BC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C84BC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B0B60"/>
  </w:style>
  <w:style w:type="character" w:customStyle="1" w:styleId="apple-style-span">
    <w:name w:val="apple-style-span"/>
    <w:rsid w:val="002E4414"/>
    <w:rPr>
      <w:rFonts w:cs="Times New Roman"/>
    </w:rPr>
  </w:style>
  <w:style w:type="character" w:customStyle="1" w:styleId="apple-converted-space">
    <w:name w:val="apple-converted-space"/>
    <w:rsid w:val="002E4414"/>
    <w:rPr>
      <w:rFonts w:cs="Times New Roman"/>
    </w:rPr>
  </w:style>
  <w:style w:type="character" w:customStyle="1" w:styleId="GlavaZnak">
    <w:name w:val="Glava Znak"/>
    <w:link w:val="Glava"/>
    <w:rsid w:val="00AA7D4C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7C1300"/>
    <w:pPr>
      <w:ind w:left="720"/>
      <w:contextualSpacing/>
    </w:pPr>
  </w:style>
  <w:style w:type="paragraph" w:styleId="Revizija">
    <w:name w:val="Revision"/>
    <w:hidden/>
    <w:uiPriority w:val="99"/>
    <w:semiHidden/>
    <w:rsid w:val="00135B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2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2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7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8-01-0911" TargetMode="External"/><Relationship Id="rId13" Type="http://schemas.openxmlformats.org/officeDocument/2006/relationships/hyperlink" Target="http://www.uradni-list.si/1/objava.jsp?sop=2012-01-170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05-01-4349" TargetMode="External"/><Relationship Id="rId12" Type="http://schemas.openxmlformats.org/officeDocument/2006/relationships/hyperlink" Target="http://www.uradni-list.si/1/objava.jsp?sop=2010-01-4935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10-01-3387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uradni-list.si/1/objava.jsp?sop=2010-01-173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09-01-4285" TargetMode="External"/><Relationship Id="rId14" Type="http://schemas.openxmlformats.org/officeDocument/2006/relationships/hyperlink" Target="http://www.uradni-list.si/1/objava.jsp?sop=2015-01-0505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prvega odstavka 41</vt:lpstr>
    </vt:vector>
  </TitlesOfParts>
  <Company>MESTNA OBČINA LJUBLJANA</Company>
  <LinksUpToDate>false</LinksUpToDate>
  <CharactersWithSpaces>4260</CharactersWithSpaces>
  <SharedDoc>false</SharedDoc>
  <HLinks>
    <vt:vector size="48" baseType="variant">
      <vt:variant>
        <vt:i4>7733288</vt:i4>
      </vt:variant>
      <vt:variant>
        <vt:i4>21</vt:i4>
      </vt:variant>
      <vt:variant>
        <vt:i4>0</vt:i4>
      </vt:variant>
      <vt:variant>
        <vt:i4>5</vt:i4>
      </vt:variant>
      <vt:variant>
        <vt:lpwstr>http://www.uradni-list.si/1/objava.jsp?sop=2015-01-0505</vt:lpwstr>
      </vt:variant>
      <vt:variant>
        <vt:lpwstr/>
      </vt:variant>
      <vt:variant>
        <vt:i4>7798829</vt:i4>
      </vt:variant>
      <vt:variant>
        <vt:i4>18</vt:i4>
      </vt:variant>
      <vt:variant>
        <vt:i4>0</vt:i4>
      </vt:variant>
      <vt:variant>
        <vt:i4>5</vt:i4>
      </vt:variant>
      <vt:variant>
        <vt:lpwstr>http://www.uradni-list.si/1/objava.jsp?sop=2012-01-1700</vt:lpwstr>
      </vt:variant>
      <vt:variant>
        <vt:lpwstr/>
      </vt:variant>
      <vt:variant>
        <vt:i4>7405601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http://www.uradni-list.si/1/objava.jsp?sop=2010-01-4935</vt:lpwstr>
      </vt:variant>
      <vt:variant>
        <vt:lpwstr/>
      </vt:variant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http://www.uradni-list.si/1/objava.jsp?sop=2010-01-3387</vt:lpwstr>
      </vt:variant>
      <vt:variant>
        <vt:lpwstr/>
      </vt:variant>
      <vt:variant>
        <vt:i4>7602223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http://www.uradni-list.si/1/objava.jsp?sop=2010-01-1737</vt:lpwstr>
      </vt:variant>
      <vt:variant>
        <vt:lpwstr/>
      </vt:variant>
      <vt:variant>
        <vt:i4>8060963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http://www.uradni-list.si/1/objava.jsp?sop=2009-01-4285</vt:lpwstr>
      </vt:variant>
      <vt:variant>
        <vt:lpwstr/>
      </vt:variant>
      <vt:variant>
        <vt:i4>7733289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http://www.uradni-list.si/1/objava.jsp?sop=2008-01-0911</vt:lpwstr>
      </vt:variant>
      <vt:variant>
        <vt:lpwstr/>
      </vt:variant>
      <vt:variant>
        <vt:i4>7798830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http://www.uradni-list.si/1/objava.jsp?sop=2005-01-4349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prvega odstavka 41</dc:title>
  <dc:subject/>
  <dc:creator>Suzana Potočar</dc:creator>
  <cp:keywords/>
  <cp:lastModifiedBy>MONM - Suzana Potočar</cp:lastModifiedBy>
  <cp:revision>2</cp:revision>
  <cp:lastPrinted>2021-02-24T12:26:00Z</cp:lastPrinted>
  <dcterms:created xsi:type="dcterms:W3CDTF">2024-02-23T07:49:00Z</dcterms:created>
  <dcterms:modified xsi:type="dcterms:W3CDTF">2024-02-23T07:49:00Z</dcterms:modified>
</cp:coreProperties>
</file>