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8D" w:rsidRDefault="004B248D" w:rsidP="004B248D">
      <w:pPr>
        <w:autoSpaceDE w:val="0"/>
        <w:autoSpaceDN w:val="0"/>
        <w:adjustRightInd w:val="0"/>
        <w:jc w:val="center"/>
        <w:rPr>
          <w:rFonts w:ascii="Comic Sans MS" w:hAnsi="Comic Sans MS" w:cs="Tahoma"/>
          <w:sz w:val="32"/>
          <w:szCs w:val="32"/>
          <w:lang w:val="en-US"/>
        </w:rPr>
      </w:pPr>
    </w:p>
    <w:p w:rsidR="004B248D" w:rsidRDefault="004B248D" w:rsidP="004B248D">
      <w:pPr>
        <w:autoSpaceDE w:val="0"/>
        <w:autoSpaceDN w:val="0"/>
        <w:adjustRightInd w:val="0"/>
        <w:jc w:val="center"/>
        <w:rPr>
          <w:rFonts w:ascii="Comic Sans MS" w:hAnsi="Comic Sans MS" w:cs="Tahoma"/>
          <w:sz w:val="32"/>
          <w:szCs w:val="32"/>
          <w:lang w:val="en-US"/>
        </w:rPr>
      </w:pPr>
    </w:p>
    <w:p w:rsidR="004B248D" w:rsidRPr="004B248D" w:rsidRDefault="004B248D" w:rsidP="004B248D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8"/>
          <w:szCs w:val="28"/>
          <w:lang w:val="en-US"/>
        </w:rPr>
      </w:pPr>
      <w:r w:rsidRPr="004B248D">
        <w:rPr>
          <w:rFonts w:asciiTheme="majorHAnsi" w:hAnsiTheme="majorHAnsi" w:cs="Tahoma"/>
          <w:sz w:val="28"/>
          <w:szCs w:val="28"/>
          <w:lang w:val="en-US"/>
        </w:rPr>
        <w:t>ZAHVALA</w:t>
      </w:r>
    </w:p>
    <w:p w:rsidR="004B248D" w:rsidRPr="004B248D" w:rsidRDefault="0092182A" w:rsidP="004B248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  <w:lang w:val="en-US"/>
        </w:rPr>
      </w:pPr>
      <w:r>
        <w:rPr>
          <w:rFonts w:asciiTheme="majorHAnsi" w:hAnsiTheme="majorHAnsi" w:cs="Tahoma"/>
          <w:sz w:val="28"/>
          <w:szCs w:val="28"/>
          <w:lang w:val="en-US"/>
        </w:rPr>
        <w:t>Spoštovani</w:t>
      </w:r>
      <w:r w:rsidR="004B248D" w:rsidRPr="004B248D">
        <w:rPr>
          <w:rFonts w:asciiTheme="majorHAnsi" w:hAnsiTheme="majorHAnsi" w:cs="Tahoma"/>
          <w:sz w:val="28"/>
          <w:szCs w:val="28"/>
          <w:lang w:val="en-US"/>
        </w:rPr>
        <w:t>,</w:t>
      </w:r>
    </w:p>
    <w:p w:rsidR="004B248D" w:rsidRPr="004B248D" w:rsidRDefault="004B248D" w:rsidP="004B248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</w:rPr>
      </w:pPr>
      <w:r w:rsidRPr="004B248D">
        <w:rPr>
          <w:rFonts w:asciiTheme="majorHAnsi" w:hAnsiTheme="majorHAnsi" w:cs="Tahoma"/>
          <w:sz w:val="28"/>
          <w:szCs w:val="28"/>
        </w:rPr>
        <w:t xml:space="preserve">iz Slovenskega društva hospic se vam želimo zahvaliti za vašo podporo in </w:t>
      </w:r>
      <w:r w:rsidR="00A85635">
        <w:rPr>
          <w:rFonts w:asciiTheme="majorHAnsi" w:hAnsiTheme="majorHAnsi" w:cs="Tahoma"/>
          <w:sz w:val="28"/>
          <w:szCs w:val="28"/>
        </w:rPr>
        <w:t>vašo pomoč, ki ste nam jo nudili pri pripravah in sami izvedbi dražbe likovnih del, v soboto na Ljubljanskem gradu.</w:t>
      </w:r>
      <w:bookmarkStart w:id="0" w:name="_GoBack"/>
      <w:bookmarkEnd w:id="0"/>
    </w:p>
    <w:p w:rsidR="004B248D" w:rsidRPr="004B248D" w:rsidRDefault="004B248D" w:rsidP="004B248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</w:rPr>
      </w:pPr>
    </w:p>
    <w:p w:rsidR="004B248D" w:rsidRPr="004B248D" w:rsidRDefault="004B248D" w:rsidP="004B248D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8"/>
          <w:szCs w:val="28"/>
        </w:rPr>
      </w:pPr>
      <w:r w:rsidRPr="004B248D">
        <w:rPr>
          <w:rFonts w:asciiTheme="majorHAnsi" w:hAnsiTheme="majorHAnsi" w:cs="Tahoma"/>
          <w:sz w:val="28"/>
          <w:szCs w:val="28"/>
        </w:rPr>
        <w:t>»HVALA je besedica mala,</w:t>
      </w:r>
    </w:p>
    <w:p w:rsidR="004B248D" w:rsidRPr="004B248D" w:rsidRDefault="004B248D" w:rsidP="004B248D">
      <w:pPr>
        <w:autoSpaceDE w:val="0"/>
        <w:autoSpaceDN w:val="0"/>
        <w:adjustRightInd w:val="0"/>
        <w:ind w:left="360"/>
        <w:jc w:val="center"/>
        <w:rPr>
          <w:rFonts w:asciiTheme="majorHAnsi" w:hAnsiTheme="majorHAnsi" w:cs="Tahoma"/>
          <w:sz w:val="28"/>
          <w:szCs w:val="28"/>
        </w:rPr>
      </w:pPr>
      <w:r w:rsidRPr="004B248D">
        <w:rPr>
          <w:rFonts w:asciiTheme="majorHAnsi" w:hAnsiTheme="majorHAnsi" w:cs="Tahoma"/>
          <w:sz w:val="28"/>
          <w:szCs w:val="28"/>
        </w:rPr>
        <w:t>-njen odmev pa večen.«</w:t>
      </w:r>
    </w:p>
    <w:p w:rsidR="004B248D" w:rsidRPr="004B248D" w:rsidRDefault="004B248D" w:rsidP="004B248D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8"/>
          <w:szCs w:val="28"/>
          <w:lang w:val="en-US"/>
        </w:rPr>
      </w:pPr>
    </w:p>
    <w:p w:rsidR="004B248D" w:rsidRDefault="004B248D" w:rsidP="004B248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</w:rPr>
      </w:pPr>
      <w:r w:rsidRPr="004B248D">
        <w:rPr>
          <w:rFonts w:asciiTheme="majorHAnsi" w:hAnsiTheme="majorHAnsi" w:cs="Tahoma"/>
          <w:sz w:val="28"/>
          <w:szCs w:val="28"/>
        </w:rPr>
        <w:t xml:space="preserve">HVALA, da smo skupaj prepletli krila in lahko poleteli. 20 let imamo in še kar praznujemo, ker je tako tudi prav. Ponosni smo na do sedaj storjene korake in z veseljem zremo v poti, ki so pred nami. Zavedamo se, da nismo sami, z nami ste srčni, topli ljudje s katerimi lažje gre tudi takrat, ko pride smrt, ko bolečina zarosi oko in žalost odvzame besede.  </w:t>
      </w:r>
    </w:p>
    <w:p w:rsidR="004B248D" w:rsidRPr="004B248D" w:rsidRDefault="004B248D" w:rsidP="004B248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</w:rPr>
      </w:pPr>
    </w:p>
    <w:p w:rsidR="004B248D" w:rsidRPr="004B248D" w:rsidRDefault="004B248D" w:rsidP="004B248D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8"/>
          <w:szCs w:val="28"/>
        </w:rPr>
      </w:pPr>
      <w:r w:rsidRPr="004B248D">
        <w:rPr>
          <w:rFonts w:asciiTheme="majorHAnsi" w:hAnsiTheme="majorHAnsi" w:cs="Tahoma"/>
          <w:sz w:val="28"/>
          <w:szCs w:val="28"/>
        </w:rPr>
        <w:t>Da bomo tu, ko nas boste potrebovali.</w:t>
      </w:r>
    </w:p>
    <w:p w:rsidR="001F6E4F" w:rsidRDefault="001F6E4F" w:rsidP="001F6E4F">
      <w:pPr>
        <w:jc w:val="center"/>
        <w:rPr>
          <w:rFonts w:asciiTheme="majorHAnsi" w:hAnsiTheme="majorHAnsi"/>
        </w:rPr>
      </w:pPr>
    </w:p>
    <w:p w:rsidR="003C717B" w:rsidRDefault="00583C23" w:rsidP="00A35499">
      <w:pPr>
        <w:jc w:val="right"/>
        <w:rPr>
          <w:rFonts w:asciiTheme="majorHAnsi" w:hAnsiTheme="majorHAnsi"/>
          <w:sz w:val="28"/>
          <w:szCs w:val="28"/>
        </w:rPr>
      </w:pPr>
      <w:r w:rsidRPr="004B248D">
        <w:rPr>
          <w:rFonts w:asciiTheme="majorHAnsi" w:hAnsiTheme="majorHAnsi"/>
          <w:sz w:val="28"/>
          <w:szCs w:val="28"/>
        </w:rPr>
        <w:t>Predsednica Slovensk</w:t>
      </w:r>
      <w:r w:rsidR="004D2754" w:rsidRPr="004B248D">
        <w:rPr>
          <w:rFonts w:asciiTheme="majorHAnsi" w:hAnsiTheme="majorHAnsi"/>
          <w:sz w:val="28"/>
          <w:szCs w:val="28"/>
        </w:rPr>
        <w:t>ega društva hospic</w:t>
      </w:r>
      <w:r w:rsidR="004D2754" w:rsidRPr="004B248D">
        <w:rPr>
          <w:rFonts w:asciiTheme="majorHAnsi" w:hAnsiTheme="majorHAnsi"/>
          <w:sz w:val="28"/>
          <w:szCs w:val="28"/>
        </w:rPr>
        <w:br/>
        <w:t>Renata</w:t>
      </w:r>
      <w:r w:rsidR="00A35499" w:rsidRPr="004B248D">
        <w:rPr>
          <w:rFonts w:asciiTheme="majorHAnsi" w:hAnsiTheme="majorHAnsi"/>
          <w:sz w:val="28"/>
          <w:szCs w:val="28"/>
        </w:rPr>
        <w:t xml:space="preserve"> J.</w:t>
      </w:r>
      <w:r w:rsidR="004D2754" w:rsidRPr="004B248D">
        <w:rPr>
          <w:rFonts w:asciiTheme="majorHAnsi" w:hAnsiTheme="majorHAnsi"/>
          <w:sz w:val="28"/>
          <w:szCs w:val="28"/>
        </w:rPr>
        <w:t xml:space="preserve"> Roban</w:t>
      </w:r>
    </w:p>
    <w:p w:rsidR="004B248D" w:rsidRDefault="004B248D" w:rsidP="00A35499">
      <w:pPr>
        <w:jc w:val="right"/>
        <w:rPr>
          <w:rFonts w:asciiTheme="majorHAnsi" w:hAnsiTheme="majorHAnsi"/>
          <w:sz w:val="28"/>
          <w:szCs w:val="28"/>
        </w:rPr>
      </w:pPr>
    </w:p>
    <w:p w:rsidR="004B248D" w:rsidRDefault="004B248D" w:rsidP="00A35499">
      <w:pPr>
        <w:jc w:val="right"/>
        <w:rPr>
          <w:rFonts w:asciiTheme="majorHAnsi" w:hAnsiTheme="majorHAnsi"/>
          <w:sz w:val="28"/>
          <w:szCs w:val="28"/>
        </w:rPr>
      </w:pPr>
    </w:p>
    <w:p w:rsidR="004B248D" w:rsidRDefault="004B248D" w:rsidP="00A35499">
      <w:pPr>
        <w:jc w:val="right"/>
        <w:rPr>
          <w:rFonts w:asciiTheme="majorHAnsi" w:hAnsiTheme="majorHAnsi"/>
          <w:sz w:val="28"/>
          <w:szCs w:val="28"/>
        </w:rPr>
      </w:pPr>
    </w:p>
    <w:p w:rsidR="00172B33" w:rsidRDefault="004B248D" w:rsidP="004B248D">
      <w:pPr>
        <w:rPr>
          <w:rFonts w:asciiTheme="majorHAnsi" w:hAnsiTheme="majorHAnsi"/>
          <w:sz w:val="28"/>
          <w:szCs w:val="28"/>
        </w:rPr>
      </w:pPr>
      <w:r>
        <w:rPr>
          <w:noProof/>
          <w:color w:val="141823"/>
          <w:lang w:eastAsia="sl-SI"/>
        </w:rPr>
        <w:drawing>
          <wp:inline distT="0" distB="0" distL="0" distR="0" wp14:anchorId="6A6BED5A" wp14:editId="33FA4253">
            <wp:extent cx="2911980" cy="1933231"/>
            <wp:effectExtent l="0" t="0" r="3175" b="0"/>
            <wp:docPr id="2" name="fbPhotoImage" descr="https://scontent-vie1-1.xx.fbcdn.net/hphotos-xfp1/v/t1.0-9/s720x720/1531942_1473744716265853_1653516751484127790_n.jpg?oh=f309fdbfe23b133bb9cee299826ccc18&amp;oe=56CCC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fp1/v/t1.0-9/s720x720/1531942_1473744716265853_1653516751484127790_n.jpg?oh=f309fdbfe23b133bb9cee299826ccc18&amp;oe=56CCCA3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96" cy="194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 xml:space="preserve"> </w:t>
      </w:r>
      <w:r w:rsidR="00172B33" w:rsidRPr="00172B33">
        <w:rPr>
          <w:rFonts w:asciiTheme="majorHAnsi" w:hAnsiTheme="majorHAnsi"/>
          <w:sz w:val="24"/>
          <w:szCs w:val="24"/>
        </w:rPr>
        <w:t>Camerata medica</w:t>
      </w:r>
    </w:p>
    <w:p w:rsidR="00172B33" w:rsidRPr="004B248D" w:rsidRDefault="00172B33" w:rsidP="00172B33">
      <w:pPr>
        <w:jc w:val="right"/>
        <w:rPr>
          <w:rFonts w:asciiTheme="majorHAnsi" w:hAnsiTheme="majorHAnsi"/>
          <w:sz w:val="28"/>
          <w:szCs w:val="28"/>
        </w:rPr>
      </w:pPr>
      <w:r>
        <w:rPr>
          <w:noProof/>
          <w:color w:val="141823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1324610</wp:posOffset>
                </wp:positionV>
                <wp:extent cx="1762125" cy="276225"/>
                <wp:effectExtent l="0" t="0" r="9525" b="952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B33" w:rsidRPr="00172B33" w:rsidRDefault="00172B3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72B33">
                              <w:rPr>
                                <w:rFonts w:asciiTheme="majorHAnsi" w:hAnsiTheme="majorHAnsi"/>
                              </w:rPr>
                              <w:t>Vodja dražbe Manca Košir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114.4pt;margin-top:104.3pt;width:138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" fillcolor="white [3201]" stroked="f" strokeweight=".5pt">
                <v:textbox>
                  <w:txbxContent>
                    <w:p w:rsidR="00172B33" w:rsidRPr="00172B33" w:rsidRDefault="00172B33">
                      <w:pPr>
                        <w:rPr>
                          <w:rFonts w:asciiTheme="majorHAnsi" w:hAnsiTheme="majorHAnsi"/>
                        </w:rPr>
                      </w:pPr>
                      <w:r w:rsidRPr="00172B33">
                        <w:rPr>
                          <w:rFonts w:asciiTheme="majorHAnsi" w:hAnsiTheme="majorHAnsi"/>
                        </w:rPr>
                        <w:t>Vodja dražbe Manca Košir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41823"/>
          <w:lang w:eastAsia="sl-SI"/>
        </w:rPr>
        <w:drawing>
          <wp:inline distT="0" distB="0" distL="0" distR="0" wp14:anchorId="31864ED4" wp14:editId="06596F29">
            <wp:extent cx="2502405" cy="1661319"/>
            <wp:effectExtent l="0" t="0" r="0" b="0"/>
            <wp:docPr id="4" name="fbPhotoImage" descr="https://scontent-vie1-1.xx.fbcdn.net/hphotos-xpa1/v/t1.0-9/s720x720/12109087_1473744666265858_5836124832583837762_n.jpg?oh=d596a9ba317972da18426567331a1b9b&amp;oe=56CE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pa1/v/t1.0-9/s720x720/12109087_1473744666265858_5836124832583837762_n.jpg?oh=d596a9ba317972da18426567331a1b9b&amp;oe=56CE9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82" cy="166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49" w:rsidRDefault="00172B33" w:rsidP="003C717B">
      <w:pPr>
        <w:tabs>
          <w:tab w:val="left" w:pos="6609"/>
        </w:tabs>
      </w:pPr>
      <w:r>
        <w:rPr>
          <w:noProof/>
          <w:color w:val="141823"/>
          <w:lang w:eastAsia="sl-SI"/>
        </w:rPr>
        <w:drawing>
          <wp:inline distT="0" distB="0" distL="0" distR="0" wp14:anchorId="5664C9D6" wp14:editId="335867C7">
            <wp:extent cx="2395995" cy="1590675"/>
            <wp:effectExtent l="0" t="0" r="4445" b="0"/>
            <wp:docPr id="6" name="fbPhotoImage" descr="https://scontent-vie1-1.xx.fbcdn.net/hphotos-xpt1/v/t1.0-9/s720x720/12096217_1473744686265856_1940392868930477630_n.jpg?oh=af7b930cc0350b34964175edda2597c9&amp;oe=56CD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pt1/v/t1.0-9/s720x720/12096217_1473744686265856_1940392868930477630_n.jpg?oh=af7b930cc0350b34964175edda2597c9&amp;oe=56CD21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03" cy="160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72B33">
        <w:rPr>
          <w:rFonts w:asciiTheme="majorHAnsi" w:hAnsiTheme="majorHAnsi"/>
        </w:rPr>
        <w:t>predsednica Slovenskega društva hospic Renata J. Roban</w:t>
      </w:r>
    </w:p>
    <w:p w:rsidR="00172B33" w:rsidRDefault="00172B33" w:rsidP="003C717B">
      <w:pPr>
        <w:tabs>
          <w:tab w:val="left" w:pos="6609"/>
        </w:tabs>
        <w:rPr>
          <w:rFonts w:asciiTheme="majorHAnsi" w:hAnsiTheme="majorHAnsi"/>
        </w:rPr>
      </w:pPr>
      <w:r>
        <w:rPr>
          <w:noProof/>
          <w:color w:val="141823"/>
          <w:lang w:eastAsia="sl-SI"/>
        </w:rPr>
        <w:lastRenderedPageBreak/>
        <w:drawing>
          <wp:inline distT="0" distB="0" distL="0" distR="0" wp14:anchorId="3B01B2C2" wp14:editId="0BE1CDF2">
            <wp:extent cx="3012930" cy="2000250"/>
            <wp:effectExtent l="0" t="0" r="0" b="0"/>
            <wp:docPr id="7" name="fbPhotoImage" descr="https://scontent-vie1-1.xx.fbcdn.net/hphotos-xap1/v/t1.0-9/s720x720/12112010_1473744752932516_1346134066252030496_n.jpg?oh=c59e7c318f5beb6c8665449f1928785b&amp;oe=56D15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ap1/v/t1.0-9/s720x720/12112010_1473744752932516_1346134066252030496_n.jpg?oh=c59e7c318f5beb6c8665449f1928785b&amp;oe=56D15DA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61" cy="200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72B33">
        <w:rPr>
          <w:rFonts w:asciiTheme="majorHAnsi" w:hAnsiTheme="majorHAnsi"/>
        </w:rPr>
        <w:t>Boris Cavazza in Igor Leonardi</w:t>
      </w:r>
    </w:p>
    <w:p w:rsidR="00172B33" w:rsidRDefault="00172B33" w:rsidP="00172B33">
      <w:pPr>
        <w:tabs>
          <w:tab w:val="left" w:pos="6609"/>
        </w:tabs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Uroš Verbovšek </w:t>
      </w:r>
      <w:r>
        <w:rPr>
          <w:noProof/>
          <w:color w:val="141823"/>
          <w:lang w:eastAsia="sl-SI"/>
        </w:rPr>
        <w:drawing>
          <wp:inline distT="0" distB="0" distL="0" distR="0" wp14:anchorId="5BBF24B5" wp14:editId="4EF02199">
            <wp:extent cx="3039992" cy="2018215"/>
            <wp:effectExtent l="0" t="0" r="8255" b="1270"/>
            <wp:docPr id="12" name="fbPhotoImage" descr="https://scontent-vie1-1.xx.fbcdn.net/hphotos-xtp1/v/t1.0-9/s720x720/11146595_1473744669599191_2535710971081832582_n.jpg?oh=4a19fe824c5d92d2b46bebcf75fe6002&amp;oe=56CEB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tp1/v/t1.0-9/s720x720/11146595_1473744669599191_2535710971081832582_n.jpg?oh=4a19fe824c5d92d2b46bebcf75fe6002&amp;oe=56CEB8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82" cy="203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B33" w:rsidRDefault="00172B33" w:rsidP="00172B33">
      <w:pPr>
        <w:tabs>
          <w:tab w:val="left" w:pos="6609"/>
        </w:tabs>
        <w:jc w:val="right"/>
        <w:rPr>
          <w:rFonts w:asciiTheme="majorHAnsi" w:hAnsiTheme="majorHAnsi"/>
        </w:rPr>
      </w:pP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  <w:r>
        <w:rPr>
          <w:noProof/>
          <w:color w:val="141823"/>
          <w:lang w:eastAsia="sl-SI"/>
        </w:rPr>
        <w:drawing>
          <wp:inline distT="0" distB="0" distL="0" distR="0" wp14:anchorId="5E32E431" wp14:editId="743F176E">
            <wp:extent cx="1780632" cy="2676525"/>
            <wp:effectExtent l="0" t="0" r="0" b="0"/>
            <wp:docPr id="13" name="fbPhotoImage" descr="https://scontent-vie1-1.xx.fbcdn.net/hphotos-xta1/v/t1.0-9/q81/s720x720/12144787_1473744759599182_2983514606869935729_n.jpg?oh=9f048a08580e8a5e7d18ad55e1ffd88b&amp;oe=56D020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ta1/v/t1.0-9/q81/s720x720/12144787_1473744759599182_2983514606869935729_n.jpg?oh=9f048a08580e8a5e7d18ad55e1ffd88b&amp;oe=56D020F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49" cy="27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72B33">
        <w:rPr>
          <w:rFonts w:asciiTheme="majorHAnsi" w:hAnsiTheme="majorHAnsi"/>
        </w:rPr>
        <w:t>Manca Košir in Ula Ložar</w:t>
      </w: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  <w:r>
        <w:rPr>
          <w:noProof/>
          <w:color w:val="141823"/>
          <w:lang w:eastAsia="sl-SI"/>
        </w:rPr>
        <w:lastRenderedPageBreak/>
        <w:drawing>
          <wp:inline distT="0" distB="0" distL="0" distR="0" wp14:anchorId="0486FC19" wp14:editId="42179941">
            <wp:extent cx="2783372" cy="1847850"/>
            <wp:effectExtent l="0" t="0" r="0" b="0"/>
            <wp:docPr id="18" name="fbPhotoImage" descr="https://scontent-vie1-1.xx.fbcdn.net/hphotos-xpt1/v/t1.0-9/s720x720/12122700_1473745319599126_707572649099059572_n.jpg?oh=ad81ef63da50c3f2dcd2b405cb97152b&amp;oe=568F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pt1/v/t1.0-9/s720x720/12122700_1473745319599126_707572649099059572_n.jpg?oh=ad81ef63da50c3f2dcd2b405cb97152b&amp;oe=568F02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44" cy="18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72B33">
        <w:rPr>
          <w:rFonts w:asciiTheme="majorHAnsi" w:hAnsiTheme="majorHAnsi"/>
        </w:rPr>
        <w:t>učenci 5. razreda Waldorfske šole s spremljevalcem</w:t>
      </w: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  <w:r>
        <w:rPr>
          <w:noProof/>
          <w:color w:val="141823"/>
          <w:lang w:eastAsia="sl-SI"/>
        </w:rPr>
        <w:drawing>
          <wp:inline distT="0" distB="0" distL="0" distR="0" wp14:anchorId="1D3B3F0A" wp14:editId="36C3BFF7">
            <wp:extent cx="5941060" cy="3952455"/>
            <wp:effectExtent l="0" t="0" r="2540" b="0"/>
            <wp:docPr id="21" name="fbPhotoImage" descr="https://scontent-vie1-1.xx.fbcdn.net/hphotos-xtp1/v/t1.0-9/s720x720/12141677_1473807412926250_512612771589818155_n.jpg?oh=0eb9d6f76fc91b65176e542f44ea474e&amp;oe=56916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vie1-1.xx.fbcdn.net/hphotos-xtp1/v/t1.0-9/s720x720/12141677_1473807412926250_512612771589818155_n.jpg?oh=0eb9d6f76fc91b65176e542f44ea474e&amp;oe=56916A5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  <w:r>
        <w:rPr>
          <w:rFonts w:asciiTheme="majorHAnsi" w:hAnsiTheme="majorHAnsi"/>
        </w:rPr>
        <w:t>Avtor fotografij: Svit Pintar</w:t>
      </w:r>
    </w:p>
    <w:p w:rsidR="00172B33" w:rsidRDefault="00172B33" w:rsidP="00172B33">
      <w:pPr>
        <w:tabs>
          <w:tab w:val="left" w:pos="660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Več slik si lahko ogledate na naši FB strani Slovensko društvo Hospic ter na </w:t>
      </w:r>
      <w:hyperlink r:id="rId16" w:history="1">
        <w:r w:rsidRPr="007924B2">
          <w:rPr>
            <w:rStyle w:val="Hiperpovezava"/>
            <w:rFonts w:asciiTheme="majorHAnsi" w:hAnsiTheme="majorHAnsi"/>
          </w:rPr>
          <w:t>www.hospic.si</w:t>
        </w:r>
      </w:hyperlink>
    </w:p>
    <w:p w:rsidR="00172B33" w:rsidRPr="00172B33" w:rsidRDefault="00172B33" w:rsidP="00172B33">
      <w:pPr>
        <w:tabs>
          <w:tab w:val="left" w:pos="6609"/>
        </w:tabs>
        <w:rPr>
          <w:rFonts w:asciiTheme="majorHAnsi" w:hAnsiTheme="majorHAnsi"/>
        </w:rPr>
      </w:pPr>
    </w:p>
    <w:sectPr w:rsidR="00172B33" w:rsidRPr="00172B33" w:rsidSect="00172B33">
      <w:headerReference w:type="default" r:id="rId17"/>
      <w:footerReference w:type="default" r:id="rId1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6E" w:rsidRDefault="00AA1B6E" w:rsidP="000B1A0D">
      <w:pPr>
        <w:spacing w:after="0" w:line="240" w:lineRule="auto"/>
      </w:pPr>
      <w:r>
        <w:separator/>
      </w:r>
    </w:p>
  </w:endnote>
  <w:endnote w:type="continuationSeparator" w:id="0">
    <w:p w:rsidR="00AA1B6E" w:rsidRDefault="00AA1B6E" w:rsidP="000B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9A" w:rsidRDefault="00B82423" w:rsidP="0013339A">
    <w:pPr>
      <w:pStyle w:val="Noga"/>
      <w:jc w:val="center"/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</w:pPr>
    <w:r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br/>
    </w:r>
    <w:r w:rsidR="00605C8D">
      <w:rPr>
        <w:rFonts w:ascii="Times New Roman" w:hAnsi="Times New Roman" w:cs="Times New Roman"/>
        <w:noProof/>
        <w:color w:val="737378"/>
        <w:sz w:val="18"/>
        <w:szCs w:val="20"/>
        <w:shd w:val="clear" w:color="auto" w:fill="FFFFFF"/>
        <w:lang w:eastAsia="sl-SI"/>
      </w:rPr>
      <w:drawing>
        <wp:inline distT="0" distB="0" distL="0" distR="0" wp14:anchorId="211C774D">
          <wp:extent cx="1073150" cy="810895"/>
          <wp:effectExtent l="0" t="0" r="0" b="8255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1A0D" w:rsidRPr="00B82423" w:rsidRDefault="00B82423" w:rsidP="00B82423">
    <w:pPr>
      <w:pStyle w:val="Glava"/>
      <w:jc w:val="center"/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</w:pPr>
    <w:r w:rsidRPr="00B82423">
      <w:rPr>
        <w:rFonts w:ascii="Times New Roman" w:hAnsi="Times New Roman" w:cs="Times New Roman"/>
        <w:color w:val="737378"/>
        <w:sz w:val="18"/>
        <w:szCs w:val="18"/>
        <w:shd w:val="clear" w:color="auto" w:fill="FFFFFF"/>
      </w:rPr>
      <w:t>T: 01 420 52 61 ter 01 420 52 62</w:t>
    </w:r>
    <w:r w:rsidRPr="00B82423">
      <w:rPr>
        <w:rFonts w:ascii="Times New Roman" w:hAnsi="Times New Roman" w:cs="Times New Roman"/>
        <w:color w:val="737378"/>
        <w:sz w:val="18"/>
        <w:szCs w:val="18"/>
      </w:rPr>
      <w:t xml:space="preserve"> </w:t>
    </w:r>
    <w:r w:rsidRPr="00B82423">
      <w:rPr>
        <w:rFonts w:ascii="Times New Roman" w:hAnsi="Times New Roman" w:cs="Times New Roman"/>
        <w:color w:val="737378"/>
        <w:sz w:val="18"/>
        <w:szCs w:val="18"/>
        <w:shd w:val="clear" w:color="auto" w:fill="FFFFFF"/>
      </w:rPr>
      <w:t>F: 01 42 05 266</w:t>
    </w:r>
    <w:r w:rsidRPr="00B82423">
      <w:rPr>
        <w:rFonts w:ascii="Times New Roman" w:hAnsi="Times New Roman" w:cs="Times New Roman"/>
        <w:color w:val="737378"/>
        <w:sz w:val="18"/>
        <w:szCs w:val="18"/>
      </w:rPr>
      <w:t xml:space="preserve"> </w:t>
    </w:r>
    <w:hyperlink r:id="rId2" w:history="1">
      <w:r w:rsidRPr="00B82423">
        <w:rPr>
          <w:rStyle w:val="Hiperpovezava"/>
          <w:rFonts w:ascii="Times New Roman" w:hAnsi="Times New Roman" w:cs="Times New Roman"/>
          <w:color w:val="737378"/>
          <w:sz w:val="18"/>
          <w:szCs w:val="18"/>
          <w:u w:val="none"/>
          <w:shd w:val="clear" w:color="auto" w:fill="FFFFFF"/>
        </w:rPr>
        <w:t>info@hospic.si</w:t>
      </w:r>
    </w:hyperlink>
    <w:r w:rsidRPr="00B82423"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  <w:t xml:space="preserve"> </w:t>
    </w:r>
    <w:r w:rsidRPr="00B82423">
      <w:rPr>
        <w:rFonts w:ascii="Times New Roman" w:hAnsi="Times New Roman" w:cs="Times New Roman"/>
        <w:color w:val="737378"/>
        <w:sz w:val="18"/>
        <w:szCs w:val="18"/>
      </w:rPr>
      <w:t>www.hospic.si</w:t>
    </w:r>
    <w:r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br/>
    </w:r>
    <w:r w:rsidR="000B1A0D"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t>Davčna številka: SI 16155742</w:t>
    </w:r>
    <w:r w:rsidR="0013339A"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t xml:space="preserve"> </w:t>
    </w:r>
    <w:r w:rsidR="000B1A0D"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t xml:space="preserve"> Matična številka: 5911931000</w:t>
    </w:r>
    <w:r w:rsidR="0013339A"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t xml:space="preserve"> </w:t>
    </w:r>
    <w:r w:rsidR="000B1A0D" w:rsidRPr="00B82423">
      <w:rPr>
        <w:rFonts w:ascii="Times New Roman" w:hAnsi="Times New Roman" w:cs="Times New Roman"/>
        <w:color w:val="737378"/>
        <w:sz w:val="18"/>
        <w:szCs w:val="20"/>
        <w:shd w:val="clear" w:color="auto" w:fill="FFFFFF"/>
      </w:rPr>
      <w:t xml:space="preserve"> TRR: SI56 05100-8010047155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6E" w:rsidRDefault="00AA1B6E" w:rsidP="000B1A0D">
      <w:pPr>
        <w:spacing w:after="0" w:line="240" w:lineRule="auto"/>
      </w:pPr>
      <w:r>
        <w:separator/>
      </w:r>
    </w:p>
  </w:footnote>
  <w:footnote w:type="continuationSeparator" w:id="0">
    <w:p w:rsidR="00AA1B6E" w:rsidRDefault="00AA1B6E" w:rsidP="000B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17B" w:rsidRPr="003C717B" w:rsidRDefault="0013339A" w:rsidP="003C717B">
    <w:pPr>
      <w:pStyle w:val="Glava"/>
      <w:jc w:val="right"/>
      <w:rPr>
        <w:color w:val="737378"/>
        <w:sz w:val="18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378EE42C" wp14:editId="7FD44811">
          <wp:simplePos x="0" y="0"/>
          <wp:positionH relativeFrom="margin">
            <wp:align>center</wp:align>
          </wp:positionH>
          <wp:positionV relativeFrom="topMargin">
            <wp:posOffset>201930</wp:posOffset>
          </wp:positionV>
          <wp:extent cx="955040" cy="661035"/>
          <wp:effectExtent l="0" t="0" r="0" b="5715"/>
          <wp:wrapSquare wrapText="bothSides"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spic_logo_barv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717B" w:rsidRPr="003C717B">
      <w:rPr>
        <w:rFonts w:ascii="Times New Roman" w:hAnsi="Times New Roman" w:cs="Times New Roman"/>
        <w:color w:val="737378"/>
        <w:sz w:val="18"/>
        <w:szCs w:val="20"/>
      </w:rPr>
      <w:br/>
    </w:r>
  </w:p>
  <w:p w:rsidR="001B53FE" w:rsidRDefault="001B53FE" w:rsidP="003C717B">
    <w:pPr>
      <w:pStyle w:val="Glava"/>
      <w:rPr>
        <w:rFonts w:ascii="Arial" w:hAnsi="Arial" w:cs="Arial"/>
        <w:b/>
        <w:bCs/>
        <w:color w:val="757575"/>
        <w:sz w:val="20"/>
        <w:szCs w:val="20"/>
        <w:shd w:val="clear" w:color="auto" w:fill="FFFFFF"/>
      </w:rPr>
    </w:pPr>
  </w:p>
  <w:p w:rsidR="001B53FE" w:rsidRDefault="001B53FE" w:rsidP="001B53FE">
    <w:pPr>
      <w:pStyle w:val="Glava"/>
      <w:jc w:val="center"/>
      <w:rPr>
        <w:rFonts w:ascii="Arial" w:hAnsi="Arial" w:cs="Arial"/>
        <w:b/>
        <w:bCs/>
        <w:color w:val="757575"/>
        <w:sz w:val="20"/>
        <w:szCs w:val="20"/>
        <w:shd w:val="clear" w:color="auto" w:fill="FFFFFF"/>
      </w:rPr>
    </w:pPr>
  </w:p>
  <w:p w:rsidR="0013339A" w:rsidRDefault="0007617E" w:rsidP="001B53FE">
    <w:pPr>
      <w:pStyle w:val="Glava"/>
      <w:jc w:val="center"/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  <w:t>Slovensko društvo hospic</w:t>
    </w:r>
  </w:p>
  <w:p w:rsidR="0007617E" w:rsidRDefault="0007617E" w:rsidP="001B53FE">
    <w:pPr>
      <w:pStyle w:val="Glava"/>
      <w:jc w:val="center"/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Cs/>
        <w:color w:val="737378"/>
        <w:sz w:val="18"/>
        <w:szCs w:val="18"/>
        <w:shd w:val="clear" w:color="auto" w:fill="FFFFFF"/>
      </w:rPr>
      <w:t>Gosposvetska ulica 9</w:t>
    </w:r>
  </w:p>
  <w:p w:rsidR="0007617E" w:rsidRPr="0007617E" w:rsidRDefault="0007617E" w:rsidP="001B53FE">
    <w:pPr>
      <w:pStyle w:val="Glava"/>
      <w:jc w:val="center"/>
      <w:rPr>
        <w:rFonts w:ascii="Times New Roman" w:hAnsi="Times New Roman" w:cs="Times New Roman"/>
        <w:bCs/>
        <w:color w:val="73737D"/>
        <w:sz w:val="18"/>
        <w:szCs w:val="18"/>
        <w:shd w:val="clear" w:color="auto" w:fill="FFFFFF"/>
      </w:rPr>
    </w:pPr>
    <w:r w:rsidRPr="0007617E">
      <w:rPr>
        <w:rFonts w:ascii="Times New Roman" w:hAnsi="Times New Roman" w:cs="Times New Roman"/>
        <w:bCs/>
        <w:color w:val="73737D"/>
        <w:sz w:val="18"/>
        <w:szCs w:val="18"/>
        <w:shd w:val="clear" w:color="auto" w:fill="FFFFFF"/>
      </w:rPr>
      <w:t>1000 Ljubljana</w:t>
    </w:r>
  </w:p>
  <w:p w:rsidR="000B1A0D" w:rsidRDefault="000B1A0D" w:rsidP="000B1A0D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3EB4"/>
    <w:multiLevelType w:val="hybridMultilevel"/>
    <w:tmpl w:val="2578CB8C"/>
    <w:lvl w:ilvl="0" w:tplc="203862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80B51"/>
    <w:multiLevelType w:val="multilevel"/>
    <w:tmpl w:val="C61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9"/>
    <w:rsid w:val="0000421D"/>
    <w:rsid w:val="00006833"/>
    <w:rsid w:val="0007617E"/>
    <w:rsid w:val="000B0549"/>
    <w:rsid w:val="000B1A0D"/>
    <w:rsid w:val="000D6E8B"/>
    <w:rsid w:val="00102684"/>
    <w:rsid w:val="0013339A"/>
    <w:rsid w:val="001363E0"/>
    <w:rsid w:val="00172B33"/>
    <w:rsid w:val="001A4E0E"/>
    <w:rsid w:val="001B53FE"/>
    <w:rsid w:val="001D7E81"/>
    <w:rsid w:val="001F6E4F"/>
    <w:rsid w:val="0039057E"/>
    <w:rsid w:val="003C717B"/>
    <w:rsid w:val="003F5925"/>
    <w:rsid w:val="004B248D"/>
    <w:rsid w:val="004D2754"/>
    <w:rsid w:val="00583C23"/>
    <w:rsid w:val="00605C8D"/>
    <w:rsid w:val="00623FD2"/>
    <w:rsid w:val="006B5515"/>
    <w:rsid w:val="00787E4E"/>
    <w:rsid w:val="007A4D26"/>
    <w:rsid w:val="007F05AD"/>
    <w:rsid w:val="008174C7"/>
    <w:rsid w:val="00904D23"/>
    <w:rsid w:val="0092182A"/>
    <w:rsid w:val="00923FDE"/>
    <w:rsid w:val="009D407D"/>
    <w:rsid w:val="00A030B2"/>
    <w:rsid w:val="00A35499"/>
    <w:rsid w:val="00A4316F"/>
    <w:rsid w:val="00A85635"/>
    <w:rsid w:val="00AA1B6E"/>
    <w:rsid w:val="00B168EC"/>
    <w:rsid w:val="00B413AB"/>
    <w:rsid w:val="00B729D4"/>
    <w:rsid w:val="00B82423"/>
    <w:rsid w:val="00BA73F0"/>
    <w:rsid w:val="00D00630"/>
    <w:rsid w:val="00D33944"/>
    <w:rsid w:val="00D351DF"/>
    <w:rsid w:val="00E77E17"/>
    <w:rsid w:val="00F5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5DFE19-001D-499B-9955-B1EED0A2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0B0549"/>
  </w:style>
  <w:style w:type="character" w:styleId="Hiperpovezava">
    <w:name w:val="Hyperlink"/>
    <w:basedOn w:val="Privzetapisavaodstavka"/>
    <w:uiPriority w:val="99"/>
    <w:unhideWhenUsed/>
    <w:rsid w:val="000B054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B1A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1A0D"/>
  </w:style>
  <w:style w:type="paragraph" w:styleId="Noga">
    <w:name w:val="footer"/>
    <w:basedOn w:val="Navaden"/>
    <w:link w:val="NogaZnak"/>
    <w:uiPriority w:val="99"/>
    <w:unhideWhenUsed/>
    <w:rsid w:val="000B1A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1A0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51D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ospic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spic.si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E6C788-FB84-46C3-9F46-C4267AA6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dc:description/>
  <cp:lastModifiedBy>Uporabnik</cp:lastModifiedBy>
  <cp:revision>2</cp:revision>
  <cp:lastPrinted>2015-10-06T11:53:00Z</cp:lastPrinted>
  <dcterms:created xsi:type="dcterms:W3CDTF">2015-10-12T10:07:00Z</dcterms:created>
  <dcterms:modified xsi:type="dcterms:W3CDTF">2015-10-12T10:07:00Z</dcterms:modified>
</cp:coreProperties>
</file>