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2B" w:rsidRDefault="001A1C2B" w:rsidP="00B676D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Priloga 1</w:t>
      </w:r>
    </w:p>
    <w:p w:rsidR="001A1C2B" w:rsidRDefault="001A1C2B" w:rsidP="00E01568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E01568" w:rsidRPr="00896CBA" w:rsidRDefault="001A1C2B" w:rsidP="00E01568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896CBA">
        <w:rPr>
          <w:rFonts w:ascii="Palatino Linotype" w:hAnsi="Palatino Linotype"/>
          <w:b/>
          <w:i/>
          <w:sz w:val="28"/>
          <w:szCs w:val="28"/>
        </w:rPr>
        <w:t>PODATKI O PONUDNIKU</w:t>
      </w:r>
    </w:p>
    <w:p w:rsidR="00E01568" w:rsidRDefault="00E01568" w:rsidP="001A1C2B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Ime in priimek oz. naziv 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Naslov oz. sedež 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Davčna št. _______________________________________________________________________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EMŠO oz. matična št. 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Kontaktna oseba __________________________________________________________________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Telefon __________________________________________________________________________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e-</w:t>
      </w:r>
      <w:proofErr w:type="spellStart"/>
      <w:r w:rsidRPr="001A1C2B">
        <w:rPr>
          <w:rFonts w:ascii="Palatino Linotype" w:hAnsi="Palatino Linotype"/>
          <w:b/>
          <w:i/>
          <w:sz w:val="22"/>
          <w:szCs w:val="22"/>
        </w:rPr>
        <w:t>mail</w:t>
      </w:r>
      <w:proofErr w:type="spellEnd"/>
      <w:r w:rsidRPr="001A1C2B">
        <w:rPr>
          <w:rFonts w:ascii="Palatino Linotype" w:hAnsi="Palatino Linotype"/>
          <w:b/>
          <w:i/>
          <w:sz w:val="22"/>
          <w:szCs w:val="22"/>
        </w:rPr>
        <w:t xml:space="preserve"> ____________________________________________________________________________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TRR ____________________________________________________________________________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Odgovorna oseba za podpis pogodbe _______________________________________________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9D7241" w:rsidRPr="001A1C2B" w:rsidRDefault="009D7241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>Kraj in datum 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Ponudnik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(ime in priimek)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________________________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    (podpis)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B676D7" w:rsidRDefault="00B676D7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B676D7" w:rsidRDefault="00B676D7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B676D7" w:rsidRDefault="00B676D7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B676D7" w:rsidRDefault="00B676D7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B676D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lastRenderedPageBreak/>
        <w:t>Priloga 2</w:t>
      </w:r>
    </w:p>
    <w:p w:rsidR="001A1C2B" w:rsidRDefault="001A1C2B" w:rsidP="001A1C2B">
      <w:pPr>
        <w:jc w:val="right"/>
        <w:rPr>
          <w:rFonts w:ascii="Palatino Linotype" w:hAnsi="Palatino Linotype"/>
          <w:b/>
          <w:i/>
          <w:sz w:val="22"/>
          <w:szCs w:val="22"/>
        </w:rPr>
      </w:pPr>
    </w:p>
    <w:p w:rsidR="00B676D7" w:rsidRPr="00896CBA" w:rsidRDefault="00B676D7" w:rsidP="001A1C2B">
      <w:pPr>
        <w:jc w:val="right"/>
        <w:rPr>
          <w:rFonts w:ascii="Palatino Linotype" w:hAnsi="Palatino Linotype"/>
          <w:b/>
          <w:i/>
          <w:sz w:val="28"/>
          <w:szCs w:val="28"/>
        </w:rPr>
      </w:pPr>
    </w:p>
    <w:p w:rsidR="001A1C2B" w:rsidRPr="00896CBA" w:rsidRDefault="001A1C2B" w:rsidP="001A1C2B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896CBA">
        <w:rPr>
          <w:rFonts w:ascii="Palatino Linotype" w:hAnsi="Palatino Linotype"/>
          <w:b/>
          <w:i/>
          <w:sz w:val="28"/>
          <w:szCs w:val="28"/>
        </w:rPr>
        <w:t>IZJAVA O SPREJEMU POGOJEV JAVNEGA RAZPISA</w:t>
      </w:r>
    </w:p>
    <w:p w:rsidR="001A1C2B" w:rsidRDefault="001A1C2B" w:rsidP="001A1C2B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Podpisani ponudnik izjavljam, da z oddajo ponudbe potrjujem, da v celoti sprejemam pogoje javnega razpisa »Javno zbiranje ponudb za prodajo nep</w:t>
      </w:r>
      <w:r w:rsidR="00B676D7">
        <w:rPr>
          <w:rFonts w:ascii="Palatino Linotype" w:hAnsi="Palatino Linotype"/>
          <w:i/>
          <w:sz w:val="22"/>
          <w:szCs w:val="22"/>
        </w:rPr>
        <w:t>remičnin«, št. 478-0014/2013-3 z dne 8.8.2012</w:t>
      </w:r>
      <w:r>
        <w:rPr>
          <w:rFonts w:ascii="Palatino Linotype" w:hAnsi="Palatino Linotype"/>
          <w:i/>
          <w:sz w:val="22"/>
          <w:szCs w:val="22"/>
        </w:rPr>
        <w:t>.</w:t>
      </w: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Kraj in datum ______________________</w:t>
      </w: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</w:t>
      </w:r>
      <w:r w:rsidRPr="001A1C2B">
        <w:rPr>
          <w:rFonts w:ascii="Palatino Linotype" w:hAnsi="Palatino Linotype"/>
          <w:b/>
          <w:i/>
          <w:sz w:val="22"/>
          <w:szCs w:val="22"/>
        </w:rPr>
        <w:t>Ponudnik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(ime in priimek)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________________________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    (podpis)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B676D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Priloga 3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B676D7" w:rsidRDefault="00B676D7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Ponudnik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</w:t>
      </w:r>
      <w:r w:rsidR="00896CBA">
        <w:rPr>
          <w:rFonts w:ascii="Palatino Linotype" w:hAnsi="Palatino Linotype"/>
          <w:b/>
          <w:i/>
          <w:sz w:val="22"/>
          <w:szCs w:val="22"/>
        </w:rPr>
        <w:t>______________</w:t>
      </w:r>
      <w:r>
        <w:rPr>
          <w:rFonts w:ascii="Palatino Linotype" w:hAnsi="Palatino Linotype"/>
          <w:b/>
          <w:i/>
          <w:sz w:val="22"/>
          <w:szCs w:val="22"/>
        </w:rPr>
        <w:t>______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</w:t>
      </w:r>
      <w:r w:rsidR="00896CBA">
        <w:rPr>
          <w:rFonts w:ascii="Palatino Linotype" w:hAnsi="Palatino Linotype"/>
          <w:b/>
          <w:i/>
          <w:sz w:val="22"/>
          <w:szCs w:val="22"/>
        </w:rPr>
        <w:t>______________</w:t>
      </w:r>
      <w:r>
        <w:rPr>
          <w:rFonts w:ascii="Palatino Linotype" w:hAnsi="Palatino Linotype"/>
          <w:b/>
          <w:i/>
          <w:sz w:val="22"/>
          <w:szCs w:val="22"/>
        </w:rPr>
        <w:t>____</w:t>
      </w: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B676D7" w:rsidRDefault="001A1C2B" w:rsidP="001A1C2B">
      <w:pPr>
        <w:jc w:val="center"/>
        <w:rPr>
          <w:rFonts w:ascii="Palatino Linotype" w:hAnsi="Palatino Linotype"/>
          <w:b/>
          <w:i/>
          <w:sz w:val="28"/>
          <w:szCs w:val="28"/>
        </w:rPr>
      </w:pPr>
      <w:r w:rsidRPr="00B676D7">
        <w:rPr>
          <w:rFonts w:ascii="Palatino Linotype" w:hAnsi="Palatino Linotype"/>
          <w:b/>
          <w:i/>
          <w:sz w:val="28"/>
          <w:szCs w:val="28"/>
        </w:rPr>
        <w:t>PONUDBA</w:t>
      </w:r>
    </w:p>
    <w:p w:rsidR="001A1C2B" w:rsidRPr="00B676D7" w:rsidRDefault="001D1546" w:rsidP="001A1C2B">
      <w:pPr>
        <w:jc w:val="center"/>
        <w:rPr>
          <w:rFonts w:ascii="Palatino Linotype" w:hAnsi="Palatino Linotype" w:cs="Tahoma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>za nakup nepremičnin</w:t>
      </w:r>
      <w:r w:rsidR="001A1C2B" w:rsidRPr="00B676D7">
        <w:rPr>
          <w:rFonts w:ascii="Palatino Linotype" w:hAnsi="Palatino Linotype" w:cs="Tahoma"/>
          <w:b/>
          <w:i/>
          <w:sz w:val="28"/>
          <w:szCs w:val="28"/>
        </w:rPr>
        <w:t xml:space="preserve"> </w:t>
      </w:r>
    </w:p>
    <w:p w:rsidR="001A1C2B" w:rsidRDefault="001A1C2B" w:rsidP="001A1C2B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B676D7" w:rsidRDefault="001A1C2B" w:rsidP="001A1C2B">
      <w:pPr>
        <w:jc w:val="both"/>
        <w:rPr>
          <w:rFonts w:ascii="Palatino Linotype" w:hAnsi="Palatino Linotype" w:cs="Tahoma"/>
          <w:b/>
          <w:i/>
          <w:sz w:val="18"/>
          <w:szCs w:val="18"/>
        </w:rPr>
      </w:pPr>
      <w:r w:rsidRPr="00B676D7">
        <w:rPr>
          <w:rFonts w:ascii="Palatino Linotype" w:hAnsi="Palatino Linotype"/>
          <w:i/>
          <w:sz w:val="22"/>
          <w:szCs w:val="22"/>
        </w:rPr>
        <w:t xml:space="preserve">Na osnovi javnega </w:t>
      </w:r>
      <w:r w:rsidR="00B676D7" w:rsidRPr="00B676D7">
        <w:rPr>
          <w:rFonts w:ascii="Palatino Linotype" w:hAnsi="Palatino Linotype"/>
          <w:i/>
          <w:sz w:val="22"/>
          <w:szCs w:val="22"/>
        </w:rPr>
        <w:t>razpisa za prodajo nepremičnin z »J</w:t>
      </w:r>
      <w:r w:rsidRPr="00B676D7">
        <w:rPr>
          <w:rFonts w:ascii="Palatino Linotype" w:hAnsi="Palatino Linotype"/>
          <w:i/>
          <w:sz w:val="22"/>
          <w:szCs w:val="22"/>
        </w:rPr>
        <w:t xml:space="preserve">avnim zbiranjem ponudb za </w:t>
      </w:r>
      <w:r w:rsidR="00B676D7" w:rsidRPr="00B676D7">
        <w:rPr>
          <w:rFonts w:ascii="Palatino Linotype" w:hAnsi="Palatino Linotype"/>
          <w:i/>
          <w:sz w:val="22"/>
          <w:szCs w:val="22"/>
        </w:rPr>
        <w:t>prodajo nepremičnin – nepozidanega stavbnega zemljišča v naselju SE 3 – Ob polju, Zg. Muta</w:t>
      </w:r>
      <w:r w:rsidR="00896CBA">
        <w:rPr>
          <w:rFonts w:ascii="Palatino Linotype" w:hAnsi="Palatino Linotype"/>
          <w:i/>
          <w:sz w:val="22"/>
          <w:szCs w:val="22"/>
        </w:rPr>
        <w:t>«</w:t>
      </w:r>
      <w:r w:rsidR="00B676D7" w:rsidRPr="00B676D7">
        <w:rPr>
          <w:rFonts w:ascii="Palatino Linotype" w:hAnsi="Palatino Linotype"/>
          <w:i/>
          <w:sz w:val="22"/>
          <w:szCs w:val="22"/>
        </w:rPr>
        <w:t xml:space="preserve"> </w:t>
      </w:r>
      <w:r w:rsidR="00B676D7" w:rsidRPr="00B676D7">
        <w:rPr>
          <w:rFonts w:ascii="Palatino Linotype" w:hAnsi="Palatino Linotype"/>
          <w:b/>
          <w:i/>
          <w:sz w:val="18"/>
          <w:szCs w:val="18"/>
        </w:rPr>
        <w:t>(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311/25 k.o. 808 – Zg. Muta, v izmeri 112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311/27 k.o. 808 – Zg. Muta, v izmeri 450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,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311/28 k.o. 808 – Zg. Muta, v izmeri 413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311/29 k.o. 808 – Zg. Muta, v izmeri 400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311/31 k.o. 808 – Zg. Muta, v izmeri 20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311/32 k.o. 808 – Zg. Muta, v izmeri 394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311/33 k.o. 808 – Zg. Muta, v izmeri 375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311/34 k.o. 808 – Zg. Muta, v izmeri 369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312/10 k.o. 808 – Zg. Muta, v izmeri 398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312/11 k.o. 808 – Zg. Muta, v izmeri 406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312/12 k.o. 808 – Zg. Muta, v izmeri 447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312/13 k.o. 808 – Zg. Muta, v izmeri 441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312/14 k.o. 808 – Zg. Muta, v izmeri 18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312/15 k.o. 808 – Zg. Muta, v izmeri 30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312/16 k.o. 808 – Zg. Muta, v izmeri 38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312/8 k.o. 808 – Zg. Muta, v izmeri 394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312/9 k.o. 808 – Zg. Muta, v izmeri 495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317/24 k.o. 808 – Zg. Muta, v izmeri 37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317/25 k.o. 808 – Zg. Muta, v izmeri 39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 xml:space="preserve">2 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 xml:space="preserve">, </w:t>
      </w:r>
      <w:proofErr w:type="spellStart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parc</w:t>
      </w:r>
      <w:proofErr w:type="spellEnd"/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. št. 317/26 k.o. 808 – Zg. Muta, v izmeri 42 m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  <w:vertAlign w:val="superscript"/>
        </w:rPr>
        <w:t>2</w:t>
      </w:r>
      <w:r w:rsidR="00B676D7" w:rsidRPr="00B676D7">
        <w:rPr>
          <w:rFonts w:ascii="Palatino Linotype" w:hAnsi="Palatino Linotype" w:cs="Tahoma"/>
          <w:b/>
          <w:i/>
          <w:sz w:val="18"/>
          <w:szCs w:val="18"/>
        </w:rPr>
        <w:t>)</w:t>
      </w:r>
      <w:r>
        <w:rPr>
          <w:rFonts w:ascii="Palatino Linotype" w:hAnsi="Palatino Linotype" w:cs="Tahoma"/>
          <w:i/>
          <w:sz w:val="22"/>
          <w:szCs w:val="22"/>
        </w:rPr>
        <w:t>, dajemo naslednjo ponudbo:</w:t>
      </w: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Ponudbena cena je:</w:t>
      </w: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center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_______________________ EUR</w:t>
      </w:r>
      <w:r w:rsidR="00B676D7">
        <w:rPr>
          <w:rFonts w:ascii="Palatino Linotype" w:hAnsi="Palatino Linotype" w:cs="Tahoma"/>
          <w:i/>
          <w:sz w:val="22"/>
          <w:szCs w:val="22"/>
        </w:rPr>
        <w:t xml:space="preserve"> brez DDV</w:t>
      </w:r>
    </w:p>
    <w:p w:rsidR="001A1C2B" w:rsidRDefault="001A1C2B" w:rsidP="001A1C2B">
      <w:pPr>
        <w:jc w:val="center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z besedo ___________________________________________________________________.</w:t>
      </w: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1A1C2B" w:rsidRPr="00B676D7" w:rsidRDefault="00433880" w:rsidP="001A1C2B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Rok za plačilo kupnine je 15</w:t>
      </w:r>
      <w:r w:rsidR="001A1C2B">
        <w:rPr>
          <w:rFonts w:ascii="Palatino Linotype" w:hAnsi="Palatino Linotype" w:cs="Tahoma"/>
          <w:i/>
          <w:sz w:val="22"/>
          <w:szCs w:val="22"/>
        </w:rPr>
        <w:t xml:space="preserve"> dni od</w:t>
      </w:r>
      <w:r>
        <w:rPr>
          <w:rFonts w:ascii="Palatino Linotype" w:hAnsi="Palatino Linotype" w:cs="Tahoma"/>
          <w:i/>
          <w:sz w:val="22"/>
          <w:szCs w:val="22"/>
        </w:rPr>
        <w:t xml:space="preserve"> sklenitve pogodbe</w:t>
      </w:r>
      <w:r w:rsidR="001A1C2B">
        <w:rPr>
          <w:rFonts w:ascii="Palatino Linotype" w:hAnsi="Palatino Linotype" w:cs="Tahoma"/>
          <w:i/>
          <w:sz w:val="22"/>
          <w:szCs w:val="22"/>
        </w:rPr>
        <w:t>.</w:t>
      </w:r>
      <w:r w:rsidR="00B676D7">
        <w:rPr>
          <w:rFonts w:ascii="Palatino Linotype" w:hAnsi="Palatino Linotype" w:cs="Tahoma"/>
          <w:i/>
          <w:sz w:val="22"/>
          <w:szCs w:val="22"/>
        </w:rPr>
        <w:t xml:space="preserve"> </w:t>
      </w:r>
      <w:r w:rsidR="001A1C2B">
        <w:rPr>
          <w:rFonts w:ascii="Palatino Linotype" w:hAnsi="Palatino Linotype" w:cs="Tahoma"/>
          <w:i/>
          <w:sz w:val="22"/>
          <w:szCs w:val="22"/>
        </w:rPr>
        <w:t xml:space="preserve">Ponudba velja še </w:t>
      </w:r>
      <w:r w:rsidR="001A1C2B" w:rsidRPr="00F713F9">
        <w:rPr>
          <w:rFonts w:ascii="Palatino Linotype" w:hAnsi="Palatino Linotype"/>
          <w:i/>
          <w:sz w:val="22"/>
          <w:szCs w:val="22"/>
        </w:rPr>
        <w:t>30 dni po poteku roka za odpiranje ponudb.</w:t>
      </w: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Kraj in datum ______________________</w:t>
      </w:r>
    </w:p>
    <w:p w:rsidR="001A1C2B" w:rsidRDefault="001A1C2B" w:rsidP="001A1C2B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</w:t>
      </w:r>
      <w:r w:rsidRPr="001A1C2B">
        <w:rPr>
          <w:rFonts w:ascii="Palatino Linotype" w:hAnsi="Palatino Linotype"/>
          <w:b/>
          <w:i/>
          <w:sz w:val="22"/>
          <w:szCs w:val="22"/>
        </w:rPr>
        <w:t>Ponudnik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_______________________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(ime in priimek)</w:t>
      </w: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1A1C2B" w:rsidRPr="001A1C2B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________________________</w:t>
      </w:r>
    </w:p>
    <w:p w:rsidR="001A1C2B" w:rsidRPr="00B676D7" w:rsidRDefault="001A1C2B" w:rsidP="001A1C2B">
      <w:pPr>
        <w:jc w:val="both"/>
        <w:rPr>
          <w:rFonts w:ascii="Palatino Linotype" w:hAnsi="Palatino Linotype"/>
          <w:b/>
          <w:i/>
          <w:sz w:val="22"/>
          <w:szCs w:val="22"/>
        </w:rPr>
      </w:pPr>
      <w:r w:rsidRPr="001A1C2B"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    (podpis)</w:t>
      </w:r>
    </w:p>
    <w:sectPr w:rsidR="001A1C2B" w:rsidRPr="00B676D7" w:rsidSect="00112CEB">
      <w:headerReference w:type="default" r:id="rId8"/>
      <w:footerReference w:type="default" r:id="rId9"/>
      <w:footnotePr>
        <w:pos w:val="beneathText"/>
        <w:numStart w:val="116"/>
      </w:footnotePr>
      <w:pgSz w:w="11906" w:h="16838" w:code="9"/>
      <w:pgMar w:top="567" w:right="1418" w:bottom="1588" w:left="1418" w:header="284" w:footer="66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42A" w:rsidRDefault="0030142A">
      <w:r>
        <w:separator/>
      </w:r>
    </w:p>
  </w:endnote>
  <w:endnote w:type="continuationSeparator" w:id="0">
    <w:p w:rsidR="0030142A" w:rsidRDefault="00301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G Mincho Light J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1F7" w:rsidRDefault="00DD61F7">
    <w:pPr>
      <w:pStyle w:val="Noga"/>
      <w:rPr>
        <w:rFonts w:ascii="France" w:hAnsi="France"/>
      </w:rPr>
    </w:pPr>
    <w:r>
      <w:rPr>
        <w:rFonts w:ascii="France" w:hAnsi="France"/>
      </w:rPr>
      <w:t xml:space="preserve">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42A" w:rsidRDefault="0030142A">
      <w:r>
        <w:separator/>
      </w:r>
    </w:p>
  </w:footnote>
  <w:footnote w:type="continuationSeparator" w:id="0">
    <w:p w:rsidR="0030142A" w:rsidRDefault="00301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4A" w:rsidRDefault="00134B4A">
    <w:pPr>
      <w:pStyle w:val="Glava"/>
      <w:jc w:val="center"/>
      <w:rPr>
        <w:rFonts w:ascii="France" w:hAnsi="France"/>
        <w:sz w:val="32"/>
      </w:rPr>
    </w:pPr>
  </w:p>
  <w:p w:rsidR="006C20CB" w:rsidRDefault="006C20CB" w:rsidP="00134B4A">
    <w:pPr>
      <w:pStyle w:val="Glava"/>
      <w:jc w:val="center"/>
      <w:rPr>
        <w:rFonts w:ascii="Tahoma" w:hAnsi="Tahoma" w:cs="Tahoma"/>
        <w:sz w:val="16"/>
      </w:rPr>
    </w:pPr>
  </w:p>
  <w:p w:rsidR="006C20CB" w:rsidRPr="00134B4A" w:rsidRDefault="006C20CB" w:rsidP="00134B4A">
    <w:pPr>
      <w:pStyle w:val="Glava"/>
      <w:jc w:val="center"/>
      <w:rPr>
        <w:rFonts w:ascii="Tahoma" w:hAnsi="Tahoma" w:cs="Tahoma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BBC"/>
    <w:multiLevelType w:val="hybridMultilevel"/>
    <w:tmpl w:val="2528B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11349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5295"/>
    <w:multiLevelType w:val="hybridMultilevel"/>
    <w:tmpl w:val="92C04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B6381"/>
    <w:multiLevelType w:val="hybridMultilevel"/>
    <w:tmpl w:val="55621B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CE34BE"/>
    <w:multiLevelType w:val="hybridMultilevel"/>
    <w:tmpl w:val="98A6BA28"/>
    <w:lvl w:ilvl="0" w:tplc="61520C6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C2020"/>
    <w:multiLevelType w:val="hybridMultilevel"/>
    <w:tmpl w:val="6C9E5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F4DD5"/>
    <w:multiLevelType w:val="hybridMultilevel"/>
    <w:tmpl w:val="FAC29890"/>
    <w:lvl w:ilvl="0" w:tplc="C8282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90BB4"/>
    <w:multiLevelType w:val="hybridMultilevel"/>
    <w:tmpl w:val="79D2F738"/>
    <w:lvl w:ilvl="0" w:tplc="90300BDC">
      <w:numFmt w:val="bullet"/>
      <w:lvlText w:val="–"/>
      <w:lvlJc w:val="left"/>
      <w:pPr>
        <w:tabs>
          <w:tab w:val="num" w:pos="1035"/>
        </w:tabs>
        <w:ind w:left="1035" w:hanging="675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A7B46"/>
    <w:multiLevelType w:val="hybridMultilevel"/>
    <w:tmpl w:val="E4948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047AD3"/>
    <w:multiLevelType w:val="hybridMultilevel"/>
    <w:tmpl w:val="944457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84C00"/>
    <w:multiLevelType w:val="hybridMultilevel"/>
    <w:tmpl w:val="0052C06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528FB"/>
    <w:multiLevelType w:val="hybridMultilevel"/>
    <w:tmpl w:val="D78CC60E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976A2F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C68AD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91DE9"/>
    <w:multiLevelType w:val="hybridMultilevel"/>
    <w:tmpl w:val="38AA5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5B52A6"/>
    <w:multiLevelType w:val="hybridMultilevel"/>
    <w:tmpl w:val="6B122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EC630F"/>
    <w:multiLevelType w:val="hybridMultilevel"/>
    <w:tmpl w:val="2648DD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31A53"/>
    <w:multiLevelType w:val="hybridMultilevel"/>
    <w:tmpl w:val="0402191E"/>
    <w:lvl w:ilvl="0" w:tplc="CDB88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D84715"/>
    <w:multiLevelType w:val="hybridMultilevel"/>
    <w:tmpl w:val="4A3E97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846D36"/>
    <w:multiLevelType w:val="hybridMultilevel"/>
    <w:tmpl w:val="FB4063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22ADA"/>
    <w:multiLevelType w:val="hybridMultilevel"/>
    <w:tmpl w:val="32BCA0C4"/>
    <w:lvl w:ilvl="0" w:tplc="E5188E7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7C5803"/>
    <w:multiLevelType w:val="hybridMultilevel"/>
    <w:tmpl w:val="663697A6"/>
    <w:lvl w:ilvl="0" w:tplc="9FBA3C4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0C3A8E"/>
    <w:multiLevelType w:val="hybridMultilevel"/>
    <w:tmpl w:val="00647C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C6025"/>
    <w:multiLevelType w:val="hybridMultilevel"/>
    <w:tmpl w:val="7EE80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473DCE"/>
    <w:multiLevelType w:val="hybridMultilevel"/>
    <w:tmpl w:val="8B525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D425F"/>
    <w:multiLevelType w:val="hybridMultilevel"/>
    <w:tmpl w:val="EC088AAA"/>
    <w:lvl w:ilvl="0" w:tplc="9FBA3C4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947800"/>
    <w:multiLevelType w:val="hybridMultilevel"/>
    <w:tmpl w:val="8F5072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154FDA"/>
    <w:multiLevelType w:val="hybridMultilevel"/>
    <w:tmpl w:val="D9948A8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B6F4606"/>
    <w:multiLevelType w:val="hybridMultilevel"/>
    <w:tmpl w:val="8D1844C0"/>
    <w:lvl w:ilvl="0" w:tplc="12F483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  <w:color w:val="auto"/>
      </w:rPr>
    </w:lvl>
    <w:lvl w:ilvl="1" w:tplc="D2DE4718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horndale" w:eastAsia="HG Mincho Light J" w:hAnsi="Thorndale" w:cs="Times New Roman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8A5041"/>
    <w:multiLevelType w:val="hybridMultilevel"/>
    <w:tmpl w:val="385CA6F4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BB29A8"/>
    <w:multiLevelType w:val="hybridMultilevel"/>
    <w:tmpl w:val="98FEF254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A459C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C6F37"/>
    <w:multiLevelType w:val="hybridMultilevel"/>
    <w:tmpl w:val="B41AB6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25142"/>
    <w:multiLevelType w:val="hybridMultilevel"/>
    <w:tmpl w:val="0B5419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440AA"/>
    <w:multiLevelType w:val="hybridMultilevel"/>
    <w:tmpl w:val="DCBCB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CF6F49"/>
    <w:multiLevelType w:val="hybridMultilevel"/>
    <w:tmpl w:val="2270956E"/>
    <w:lvl w:ilvl="0" w:tplc="821A879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DF2366"/>
    <w:multiLevelType w:val="hybridMultilevel"/>
    <w:tmpl w:val="EE584D0C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1D7422"/>
    <w:multiLevelType w:val="hybridMultilevel"/>
    <w:tmpl w:val="0B9004A0"/>
    <w:lvl w:ilvl="0" w:tplc="F4D2D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F56BB2"/>
    <w:multiLevelType w:val="hybridMultilevel"/>
    <w:tmpl w:val="B61ABC72"/>
    <w:lvl w:ilvl="0" w:tplc="138E89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315743"/>
    <w:multiLevelType w:val="hybridMultilevel"/>
    <w:tmpl w:val="B9267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25"/>
  </w:num>
  <w:num w:numId="11">
    <w:abstractNumId w:val="7"/>
  </w:num>
  <w:num w:numId="12">
    <w:abstractNumId w:val="21"/>
  </w:num>
  <w:num w:numId="13">
    <w:abstractNumId w:val="34"/>
  </w:num>
  <w:num w:numId="14">
    <w:abstractNumId w:val="38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9"/>
  </w:num>
  <w:num w:numId="29">
    <w:abstractNumId w:val="32"/>
  </w:num>
  <w:num w:numId="30">
    <w:abstractNumId w:val="5"/>
  </w:num>
  <w:num w:numId="3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"/>
  </w:num>
  <w:num w:numId="34">
    <w:abstractNumId w:val="31"/>
  </w:num>
  <w:num w:numId="35">
    <w:abstractNumId w:val="12"/>
  </w:num>
  <w:num w:numId="36">
    <w:abstractNumId w:val="18"/>
  </w:num>
  <w:num w:numId="37">
    <w:abstractNumId w:val="13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>
      <o:colormru v:ext="edit" colors="#002d4d,#09f"/>
    </o:shapedefaults>
  </w:hdrShapeDefaults>
  <w:footnotePr>
    <w:pos w:val="beneathText"/>
    <w:numStart w:val="116"/>
    <w:footnote w:id="-1"/>
    <w:footnote w:id="0"/>
  </w:footnotePr>
  <w:endnotePr>
    <w:endnote w:id="-1"/>
    <w:endnote w:id="0"/>
  </w:endnotePr>
  <w:compat/>
  <w:rsids>
    <w:rsidRoot w:val="00A56DA8"/>
    <w:rsid w:val="00030CE5"/>
    <w:rsid w:val="00030D38"/>
    <w:rsid w:val="0004614A"/>
    <w:rsid w:val="00056F27"/>
    <w:rsid w:val="000574D8"/>
    <w:rsid w:val="000637DA"/>
    <w:rsid w:val="00067929"/>
    <w:rsid w:val="00073A8E"/>
    <w:rsid w:val="000940F8"/>
    <w:rsid w:val="000F3DCC"/>
    <w:rsid w:val="000F6F15"/>
    <w:rsid w:val="00112CEB"/>
    <w:rsid w:val="00134AC3"/>
    <w:rsid w:val="00134B4A"/>
    <w:rsid w:val="00142D5F"/>
    <w:rsid w:val="00164AB7"/>
    <w:rsid w:val="001A1C2B"/>
    <w:rsid w:val="001A6083"/>
    <w:rsid w:val="001D1546"/>
    <w:rsid w:val="001E40D3"/>
    <w:rsid w:val="00201C2C"/>
    <w:rsid w:val="00253C16"/>
    <w:rsid w:val="002571ED"/>
    <w:rsid w:val="00262D2A"/>
    <w:rsid w:val="0026426D"/>
    <w:rsid w:val="002731CE"/>
    <w:rsid w:val="002A622E"/>
    <w:rsid w:val="002B3467"/>
    <w:rsid w:val="002B4BB1"/>
    <w:rsid w:val="002B7B13"/>
    <w:rsid w:val="002C614D"/>
    <w:rsid w:val="002D4A1D"/>
    <w:rsid w:val="002D5AAE"/>
    <w:rsid w:val="0030142A"/>
    <w:rsid w:val="00337204"/>
    <w:rsid w:val="00344169"/>
    <w:rsid w:val="00347D21"/>
    <w:rsid w:val="00355301"/>
    <w:rsid w:val="00374C6A"/>
    <w:rsid w:val="00384DB0"/>
    <w:rsid w:val="003A0EAB"/>
    <w:rsid w:val="003A5519"/>
    <w:rsid w:val="003B2565"/>
    <w:rsid w:val="003D0070"/>
    <w:rsid w:val="003D676F"/>
    <w:rsid w:val="003E18FB"/>
    <w:rsid w:val="003E7380"/>
    <w:rsid w:val="0040295F"/>
    <w:rsid w:val="004324F6"/>
    <w:rsid w:val="00433880"/>
    <w:rsid w:val="00531191"/>
    <w:rsid w:val="0053528D"/>
    <w:rsid w:val="00594B5F"/>
    <w:rsid w:val="005C6976"/>
    <w:rsid w:val="005D0044"/>
    <w:rsid w:val="00607E81"/>
    <w:rsid w:val="006507C2"/>
    <w:rsid w:val="0067150C"/>
    <w:rsid w:val="0067217E"/>
    <w:rsid w:val="00675C87"/>
    <w:rsid w:val="0067781E"/>
    <w:rsid w:val="00687FF4"/>
    <w:rsid w:val="006A5205"/>
    <w:rsid w:val="006C20CB"/>
    <w:rsid w:val="006C40BF"/>
    <w:rsid w:val="00707066"/>
    <w:rsid w:val="00712D0D"/>
    <w:rsid w:val="00721DFD"/>
    <w:rsid w:val="00737710"/>
    <w:rsid w:val="007633C2"/>
    <w:rsid w:val="00792C68"/>
    <w:rsid w:val="00796DEB"/>
    <w:rsid w:val="007A48CD"/>
    <w:rsid w:val="007C55C8"/>
    <w:rsid w:val="007D58E3"/>
    <w:rsid w:val="007D63A7"/>
    <w:rsid w:val="008140CA"/>
    <w:rsid w:val="008732C4"/>
    <w:rsid w:val="00882FE0"/>
    <w:rsid w:val="00895706"/>
    <w:rsid w:val="00896CBA"/>
    <w:rsid w:val="008B447B"/>
    <w:rsid w:val="00904B8F"/>
    <w:rsid w:val="009170F5"/>
    <w:rsid w:val="00935FF5"/>
    <w:rsid w:val="00937014"/>
    <w:rsid w:val="00946D98"/>
    <w:rsid w:val="00947D49"/>
    <w:rsid w:val="00967C2A"/>
    <w:rsid w:val="00975A82"/>
    <w:rsid w:val="00976F65"/>
    <w:rsid w:val="009A257C"/>
    <w:rsid w:val="009B08D5"/>
    <w:rsid w:val="009B2428"/>
    <w:rsid w:val="009C22A4"/>
    <w:rsid w:val="009D7241"/>
    <w:rsid w:val="009E518B"/>
    <w:rsid w:val="009F2CBF"/>
    <w:rsid w:val="00A01A88"/>
    <w:rsid w:val="00A046BC"/>
    <w:rsid w:val="00A206AF"/>
    <w:rsid w:val="00A25A9E"/>
    <w:rsid w:val="00A56DA8"/>
    <w:rsid w:val="00A845C2"/>
    <w:rsid w:val="00AA4B4C"/>
    <w:rsid w:val="00B11149"/>
    <w:rsid w:val="00B20F39"/>
    <w:rsid w:val="00B27E58"/>
    <w:rsid w:val="00B676D7"/>
    <w:rsid w:val="00B80C27"/>
    <w:rsid w:val="00BA4568"/>
    <w:rsid w:val="00BB0966"/>
    <w:rsid w:val="00BB0CF8"/>
    <w:rsid w:val="00BC6144"/>
    <w:rsid w:val="00BE2361"/>
    <w:rsid w:val="00BE39C9"/>
    <w:rsid w:val="00BE3AD3"/>
    <w:rsid w:val="00BF0D01"/>
    <w:rsid w:val="00C16375"/>
    <w:rsid w:val="00C37D82"/>
    <w:rsid w:val="00C61815"/>
    <w:rsid w:val="00C67BAD"/>
    <w:rsid w:val="00C90FF1"/>
    <w:rsid w:val="00CC019E"/>
    <w:rsid w:val="00CC272D"/>
    <w:rsid w:val="00CC3FFB"/>
    <w:rsid w:val="00D02702"/>
    <w:rsid w:val="00D1411E"/>
    <w:rsid w:val="00D56B34"/>
    <w:rsid w:val="00D74B52"/>
    <w:rsid w:val="00D95B98"/>
    <w:rsid w:val="00DC7E1A"/>
    <w:rsid w:val="00DD3BA1"/>
    <w:rsid w:val="00DD61F7"/>
    <w:rsid w:val="00DD79EB"/>
    <w:rsid w:val="00DE33C3"/>
    <w:rsid w:val="00DF28ED"/>
    <w:rsid w:val="00DF7E9D"/>
    <w:rsid w:val="00E01568"/>
    <w:rsid w:val="00E12E13"/>
    <w:rsid w:val="00E44D9E"/>
    <w:rsid w:val="00E50698"/>
    <w:rsid w:val="00E74A6A"/>
    <w:rsid w:val="00EC7094"/>
    <w:rsid w:val="00F070B5"/>
    <w:rsid w:val="00F11798"/>
    <w:rsid w:val="00F40348"/>
    <w:rsid w:val="00F551CD"/>
    <w:rsid w:val="00FA1281"/>
    <w:rsid w:val="00FE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002d4d,#0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C614D"/>
    <w:rPr>
      <w:lang w:eastAsia="en-US"/>
    </w:rPr>
  </w:style>
  <w:style w:type="paragraph" w:styleId="Naslov1">
    <w:name w:val="heading 1"/>
    <w:basedOn w:val="Navaden"/>
    <w:next w:val="Navaden"/>
    <w:qFormat/>
    <w:rsid w:val="002C614D"/>
    <w:pPr>
      <w:keepNext/>
      <w:jc w:val="center"/>
      <w:outlineLvl w:val="0"/>
    </w:pPr>
    <w:rPr>
      <w:b/>
      <w:i/>
      <w:sz w:val="28"/>
    </w:rPr>
  </w:style>
  <w:style w:type="paragraph" w:styleId="Naslov2">
    <w:name w:val="heading 2"/>
    <w:basedOn w:val="Navaden"/>
    <w:next w:val="Navaden"/>
    <w:qFormat/>
    <w:rsid w:val="002C614D"/>
    <w:pPr>
      <w:keepNext/>
      <w:jc w:val="center"/>
      <w:outlineLvl w:val="1"/>
    </w:pPr>
    <w:rPr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C614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C614D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C614D"/>
    <w:rPr>
      <w:color w:val="0000FF"/>
      <w:u w:val="single"/>
    </w:rPr>
  </w:style>
  <w:style w:type="character" w:styleId="SledenaHiperpovezava">
    <w:name w:val="FollowedHyperlink"/>
    <w:basedOn w:val="Privzetapisavaodstavka"/>
    <w:rsid w:val="002C614D"/>
    <w:rPr>
      <w:color w:val="800080"/>
      <w:u w:val="single"/>
    </w:rPr>
  </w:style>
  <w:style w:type="paragraph" w:styleId="Napis">
    <w:name w:val="caption"/>
    <w:basedOn w:val="Navaden"/>
    <w:next w:val="Navaden"/>
    <w:qFormat/>
    <w:rsid w:val="002C614D"/>
    <w:pPr>
      <w:spacing w:before="120" w:after="120"/>
    </w:pPr>
    <w:rPr>
      <w:b/>
    </w:rPr>
  </w:style>
  <w:style w:type="paragraph" w:styleId="Besedilooblaka">
    <w:name w:val="Balloon Text"/>
    <w:basedOn w:val="Navaden"/>
    <w:semiHidden/>
    <w:rsid w:val="00112CEB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A56DA8"/>
    <w:pPr>
      <w:jc w:val="both"/>
    </w:pPr>
    <w:rPr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rsid w:val="00A845C2"/>
    <w:rPr>
      <w:lang w:eastAsia="en-US"/>
    </w:rPr>
  </w:style>
  <w:style w:type="table" w:styleId="Tabela-mrea">
    <w:name w:val="Table Grid"/>
    <w:basedOn w:val="Navadnatabela"/>
    <w:rsid w:val="00A20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63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ija\Application%20Data\Microsoft\Predloge\EVROPSKA%20PISAR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5AE2-3EA2-439A-9437-A3D888D3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EVROPSKA PISARNA</Template>
  <TotalTime>0</TotalTime>
  <Pages>3</Pages>
  <Words>409</Words>
  <Characters>4417</Characters>
  <Application>Microsoft Office Word</Application>
  <DocSecurity>0</DocSecurity>
  <Lines>36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Spoštovani</vt:lpstr>
    </vt:vector>
  </TitlesOfParts>
  <Company>Mestna občina Slovenj Gradec</Company>
  <LinksUpToDate>false</LinksUpToDate>
  <CharactersWithSpaces>4817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Spoštovani</dc:title>
  <dc:creator>Najtsob</dc:creator>
  <cp:lastModifiedBy>Petra</cp:lastModifiedBy>
  <cp:revision>2</cp:revision>
  <cp:lastPrinted>2012-08-08T11:21:00Z</cp:lastPrinted>
  <dcterms:created xsi:type="dcterms:W3CDTF">2012-08-08T12:30:00Z</dcterms:created>
  <dcterms:modified xsi:type="dcterms:W3CDTF">2012-08-08T12:30:00Z</dcterms:modified>
</cp:coreProperties>
</file>