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31B" w:rsidRPr="00AD4139" w:rsidRDefault="007A231B" w:rsidP="007A231B">
      <w:pPr>
        <w:rPr>
          <w:b/>
          <w:sz w:val="24"/>
        </w:rPr>
      </w:pPr>
      <w:bookmarkStart w:id="0" w:name="_GoBack"/>
      <w:r>
        <w:rPr>
          <w:b/>
          <w:sz w:val="24"/>
        </w:rPr>
        <w:t>Društva, predstavite se</w:t>
      </w:r>
      <w:r w:rsidRPr="00AD4139">
        <w:rPr>
          <w:b/>
          <w:sz w:val="24"/>
        </w:rPr>
        <w:t xml:space="preserve"> v novem šolskem katalogu</w:t>
      </w:r>
      <w:r>
        <w:rPr>
          <w:b/>
          <w:sz w:val="24"/>
        </w:rPr>
        <w:t xml:space="preserve"> Delavnice navdiha 2023/24</w:t>
      </w:r>
    </w:p>
    <w:bookmarkEnd w:id="0"/>
    <w:p w:rsidR="007A231B" w:rsidRDefault="007A231B" w:rsidP="007A231B">
      <w:r>
        <w:t>Regijski NVO center-stičišče nevladnih organizacij JV Slovenije bo tudi letos izdal e-katalog nevladniških vsebin za osnovne šole Delavnice navdiha. Tudi tokrat želijo znanje lokalnih društev, zasebnih zavodov in ustanov ponuditi učencem in učenkam, katalog pa nadgraditi z novimi vsebinami.</w:t>
      </w:r>
    </w:p>
    <w:p w:rsidR="007A231B" w:rsidRPr="00AD4139" w:rsidRDefault="007A231B" w:rsidP="007A231B">
      <w:pPr>
        <w:rPr>
          <w:b/>
        </w:rPr>
      </w:pPr>
      <w:r w:rsidRPr="00AD4139">
        <w:rPr>
          <w:b/>
        </w:rPr>
        <w:t>Zakaj bi se predstavili v njem?</w:t>
      </w:r>
    </w:p>
    <w:p w:rsidR="007A231B" w:rsidRDefault="007A231B" w:rsidP="007A231B">
      <w:r>
        <w:t>S predstavitvijo vaše aktivnosti v katalogu boste:</w:t>
      </w:r>
      <w:r>
        <w:br/>
      </w:r>
      <w:r>
        <w:br/>
        <w:t>- poskrbeli za stik vaše organizacije z mladimi (morebitnimi novimi člani, podporniki…),</w:t>
      </w:r>
      <w:r>
        <w:br/>
        <w:t>- oblikovali kratko in zanimivo predstavitev vaše aktivnosti (kar vam bo koristilo tudi ob nagovarjanju financerjev, donatorjev ipd.),</w:t>
      </w:r>
      <w:r>
        <w:br/>
        <w:t>- ustvarili novo storitev ali izboljšali obstoječo,</w:t>
      </w:r>
      <w:r>
        <w:br/>
        <w:t>- odprli pot do novega vira prihodkov za vaše delovanje.</w:t>
      </w:r>
    </w:p>
    <w:p w:rsidR="007A231B" w:rsidRDefault="007A231B" w:rsidP="007A231B">
      <w:pPr>
        <w:rPr>
          <w:color w:val="FF0000"/>
        </w:rPr>
      </w:pPr>
      <w:r>
        <w:t xml:space="preserve">Vse naštete cilje zasleduje e-katalog Delavnice navdiha, zato vse zainteresirane lokalne nevladne organizacije, ki delujete na območju Dolenjske, Bele krajine in kočevsko-ribniškega, vabijo, da se za sodelovanje prijavite </w:t>
      </w:r>
      <w:r w:rsidRPr="00AD764C">
        <w:rPr>
          <w:color w:val="000000" w:themeColor="text1"/>
        </w:rPr>
        <w:t xml:space="preserve">TUKAJ, in sicer </w:t>
      </w:r>
      <w:r w:rsidRPr="00AD764C">
        <w:rPr>
          <w:b/>
          <w:color w:val="000000" w:themeColor="text1"/>
        </w:rPr>
        <w:t>najkasneje do ponedeljka, 20. marca 2023</w:t>
      </w:r>
      <w:r w:rsidRPr="00AD764C">
        <w:rPr>
          <w:color w:val="000000" w:themeColor="text1"/>
        </w:rPr>
        <w:t>:</w:t>
      </w:r>
    </w:p>
    <w:p w:rsidR="007A231B" w:rsidRDefault="007C69D6" w:rsidP="007A231B">
      <w:pPr>
        <w:rPr>
          <w:color w:val="000000" w:themeColor="text1"/>
        </w:rPr>
      </w:pPr>
      <w:hyperlink r:id="rId5" w:history="1">
        <w:r w:rsidR="007A231B" w:rsidRPr="00524998">
          <w:rPr>
            <w:rStyle w:val="Hiperpovezava"/>
          </w:rPr>
          <w:t>https://docs.google.com/forms/d/e/1FAIpQLSdJ-0nEWbt2XGoBW3l4gt1wTovypf1grFmKhlf2DZ58cnfKmA/viewform</w:t>
        </w:r>
      </w:hyperlink>
    </w:p>
    <w:p w:rsidR="007A231B" w:rsidRDefault="007A231B" w:rsidP="007A231B">
      <w:r>
        <w:t xml:space="preserve">Pred izpolnjevanjem premislite o naslednjem: kakšno aktivnost lahko vaša organizacija ponudi razredu učencev in učenk (pohod, delavnica, predavanje, igra …), za katero starostno skupino je ustrezna in kako dolgo traja ter za kolikšno ceno jo lahko izvedete. </w:t>
      </w:r>
    </w:p>
    <w:p w:rsidR="007A231B" w:rsidRDefault="007A231B" w:rsidP="007A231B">
      <w:r>
        <w:t>V pomoč so vam lahko predstavitve vrste drugih organizacij iz lanskega in predlanskega e-kataloga:</w:t>
      </w:r>
    </w:p>
    <w:p w:rsidR="007A231B" w:rsidRDefault="007A231B" w:rsidP="007A231B">
      <w:pPr>
        <w:rPr>
          <w:rStyle w:val="Hiperpovezava"/>
        </w:rPr>
      </w:pPr>
      <w:r>
        <w:t>Povezava na prvi katalog Delavnice navdiha 2021/22:</w:t>
      </w:r>
      <w:r>
        <w:br/>
      </w:r>
      <w:hyperlink r:id="rId6" w:history="1">
        <w:r w:rsidRPr="00C43C96">
          <w:rPr>
            <w:rStyle w:val="Hiperpovezava"/>
          </w:rPr>
          <w:t>http://www.nevladnik.info/media/objave/dokumenti/2021/Delavnice_navdiha.pdf</w:t>
        </w:r>
      </w:hyperlink>
    </w:p>
    <w:p w:rsidR="007A231B" w:rsidRDefault="007A231B" w:rsidP="007A231B">
      <w:r>
        <w:t>Povezava na drugi katalog Delavnice navdiha 2022/23:</w:t>
      </w:r>
      <w:r>
        <w:br/>
      </w:r>
      <w:hyperlink r:id="rId7" w:history="1">
        <w:r w:rsidRPr="00524998">
          <w:rPr>
            <w:rStyle w:val="Hiperpovezava"/>
          </w:rPr>
          <w:t>http://www.nevladnik.info/media/objave/dokumenti/2022/Delavnice_navdiha_22_23.pdf</w:t>
        </w:r>
      </w:hyperlink>
    </w:p>
    <w:p w:rsidR="007A231B" w:rsidRPr="00AD4139" w:rsidRDefault="007A231B" w:rsidP="007A231B">
      <w:pPr>
        <w:rPr>
          <w:b/>
        </w:rPr>
      </w:pPr>
      <w:r w:rsidRPr="00AD4139">
        <w:rPr>
          <w:b/>
        </w:rPr>
        <w:t>Okvirna časovnica:</w:t>
      </w:r>
    </w:p>
    <w:p w:rsidR="007A231B" w:rsidRPr="00AD764C" w:rsidRDefault="007A231B" w:rsidP="007A231B">
      <w:pPr>
        <w:pStyle w:val="Odstavekseznama"/>
        <w:numPr>
          <w:ilvl w:val="0"/>
          <w:numId w:val="1"/>
        </w:numPr>
        <w:rPr>
          <w:color w:val="000000" w:themeColor="text1"/>
        </w:rPr>
      </w:pPr>
      <w:r w:rsidRPr="00AD764C">
        <w:rPr>
          <w:color w:val="000000" w:themeColor="text1"/>
        </w:rPr>
        <w:t>zbiranje prijav za sodelovanje v e-katalogu Delavnice navdiha 2023/24 do ponedeljka, 20. marca 2023</w:t>
      </w:r>
    </w:p>
    <w:p w:rsidR="007A231B" w:rsidRPr="00AD764C" w:rsidRDefault="007A231B" w:rsidP="007A231B">
      <w:pPr>
        <w:pStyle w:val="Odstavekseznama"/>
        <w:numPr>
          <w:ilvl w:val="0"/>
          <w:numId w:val="1"/>
        </w:numPr>
        <w:rPr>
          <w:color w:val="000000" w:themeColor="text1"/>
        </w:rPr>
      </w:pPr>
      <w:r w:rsidRPr="00AD764C">
        <w:rPr>
          <w:color w:val="000000" w:themeColor="text1"/>
        </w:rPr>
        <w:t>med 20. in 31. marcem 2023: avdicija oz. testna predstavitev delavnice pred ostalimi izbranimi društvi ob spremstvu strokovnjakov za komuniciranje in podjetništvo ter predstavnikom OŠ</w:t>
      </w:r>
    </w:p>
    <w:p w:rsidR="007A231B" w:rsidRPr="00AD764C" w:rsidRDefault="007A231B" w:rsidP="007A231B">
      <w:pPr>
        <w:pStyle w:val="Odstavekseznama"/>
        <w:numPr>
          <w:ilvl w:val="0"/>
          <w:numId w:val="1"/>
        </w:numPr>
        <w:rPr>
          <w:color w:val="000000" w:themeColor="text1"/>
        </w:rPr>
      </w:pPr>
      <w:r w:rsidRPr="00AD764C">
        <w:rPr>
          <w:color w:val="000000" w:themeColor="text1"/>
        </w:rPr>
        <w:t>april: individualna podpora in oblikovanje končnega novega produkta posamične NVO</w:t>
      </w:r>
    </w:p>
    <w:p w:rsidR="007A231B" w:rsidRPr="00AD764C" w:rsidRDefault="007A231B" w:rsidP="007A231B">
      <w:pPr>
        <w:pStyle w:val="Odstavekseznama"/>
        <w:numPr>
          <w:ilvl w:val="0"/>
          <w:numId w:val="1"/>
        </w:numPr>
        <w:rPr>
          <w:color w:val="000000" w:themeColor="text1"/>
        </w:rPr>
      </w:pPr>
      <w:r w:rsidRPr="00AD764C">
        <w:rPr>
          <w:color w:val="000000" w:themeColor="text1"/>
        </w:rPr>
        <w:t>začetek junija 2023: izid in promocija e-kataloga Delavnice navdiha 2023/24 (za vse OŠ v JV Sloveniji)</w:t>
      </w:r>
    </w:p>
    <w:p w:rsidR="007A231B" w:rsidRPr="00AD764C" w:rsidRDefault="007A231B" w:rsidP="007A231B">
      <w:pPr>
        <w:pStyle w:val="Odstavekseznama"/>
        <w:numPr>
          <w:ilvl w:val="0"/>
          <w:numId w:val="1"/>
        </w:numPr>
        <w:rPr>
          <w:color w:val="000000" w:themeColor="text1"/>
        </w:rPr>
      </w:pPr>
      <w:r w:rsidRPr="00AD764C">
        <w:rPr>
          <w:color w:val="000000" w:themeColor="text1"/>
        </w:rPr>
        <w:t>sredi avgusta 2023: vnovično pošiljanje e-kataloga vsem OŠ in promocija</w:t>
      </w:r>
    </w:p>
    <w:p w:rsidR="007A231B" w:rsidRDefault="007A231B" w:rsidP="007A231B">
      <w:r w:rsidRPr="00AD4139">
        <w:rPr>
          <w:b/>
        </w:rPr>
        <w:lastRenderedPageBreak/>
        <w:t>Več informacij:</w:t>
      </w:r>
      <w:r>
        <w:br/>
        <w:t xml:space="preserve">Mirjana Martinovič, </w:t>
      </w:r>
      <w:hyperlink r:id="rId8" w:history="1">
        <w:r w:rsidRPr="00C43C96">
          <w:rPr>
            <w:rStyle w:val="Hiperpovezava"/>
          </w:rPr>
          <w:t>mirjana.martinovic@drpdnm.org</w:t>
        </w:r>
      </w:hyperlink>
      <w:r>
        <w:t>, 031/263-914</w:t>
      </w:r>
      <w:r w:rsidR="00DF4C6A">
        <w:br/>
        <w:t>Regijski NVO center-stičišče nevladnih organizacij JV Slovenije</w:t>
      </w:r>
    </w:p>
    <w:p w:rsidR="00B4780A" w:rsidRDefault="00B4780A"/>
    <w:sectPr w:rsidR="00B478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98426F"/>
    <w:multiLevelType w:val="hybridMultilevel"/>
    <w:tmpl w:val="B31A9B9A"/>
    <w:lvl w:ilvl="0" w:tplc="69B48FF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31B"/>
    <w:rsid w:val="007A231B"/>
    <w:rsid w:val="007C69D6"/>
    <w:rsid w:val="00B4780A"/>
    <w:rsid w:val="00DF4C6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A0B0E4-99B8-4FD5-B10C-CCE7FEE12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A231B"/>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A231B"/>
    <w:pPr>
      <w:ind w:left="720"/>
      <w:contextualSpacing/>
    </w:pPr>
  </w:style>
  <w:style w:type="character" w:styleId="Hiperpovezava">
    <w:name w:val="Hyperlink"/>
    <w:basedOn w:val="Privzetapisavaodstavka"/>
    <w:uiPriority w:val="99"/>
    <w:unhideWhenUsed/>
    <w:rsid w:val="007A23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jana.martinovic@drpdnm.org" TargetMode="External"/><Relationship Id="rId3" Type="http://schemas.openxmlformats.org/officeDocument/2006/relationships/settings" Target="settings.xml"/><Relationship Id="rId7" Type="http://schemas.openxmlformats.org/officeDocument/2006/relationships/hyperlink" Target="http://www.nevladnik.info/media/objave/dokumenti/2022/Delavnice_navdiha_22_2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vladnik.info/media/objave/dokumenti/2021/Delavnice_navdiha.pdf" TargetMode="External"/><Relationship Id="rId5" Type="http://schemas.openxmlformats.org/officeDocument/2006/relationships/hyperlink" Target="https://docs.google.com/forms/d/e/1FAIpQLSdJ-0nEWbt2XGoBW3l4gt1wTovypf1grFmKhlf2DZ58cnfKmA/viewfor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2423</Characters>
  <Application>Microsoft Office Word</Application>
  <DocSecurity>0</DocSecurity>
  <Lines>20</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Marija Sitar</cp:lastModifiedBy>
  <cp:revision>2</cp:revision>
  <dcterms:created xsi:type="dcterms:W3CDTF">2023-03-15T15:51:00Z</dcterms:created>
  <dcterms:modified xsi:type="dcterms:W3CDTF">2023-03-15T15:51:00Z</dcterms:modified>
</cp:coreProperties>
</file>