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48" w:rsidRDefault="002A7A48" w:rsidP="002A7A48">
      <w:pPr>
        <w:pStyle w:val="Navadensplet"/>
        <w:rPr>
          <w:i/>
        </w:rPr>
      </w:pPr>
      <w:r>
        <w:rPr>
          <w:i/>
        </w:rPr>
        <w:t>Mednarodni dan miru na Cerju 2020</w:t>
      </w:r>
    </w:p>
    <w:p w:rsidR="002A7A48" w:rsidRDefault="002A7A48" w:rsidP="002A7A48">
      <w:pPr>
        <w:pStyle w:val="Navadensplet"/>
        <w:rPr>
          <w:i/>
        </w:rPr>
      </w:pPr>
    </w:p>
    <w:p w:rsidR="002A7A48" w:rsidRPr="002A7A48" w:rsidRDefault="002A7A48" w:rsidP="002A7A48">
      <w:pPr>
        <w:pStyle w:val="Navadensplet"/>
        <w:rPr>
          <w:i/>
        </w:rPr>
      </w:pPr>
      <w:r w:rsidRPr="002A7A48">
        <w:rPr>
          <w:i/>
        </w:rPr>
        <w:t>V razmerah sobivanja z virusm Covid-19, ko je bila večina velikih prireditev odpovedanih, je bila v soglasju med tradicionalnimi partnerji, skupino KODVOS in Občino Miren - Kostanjevica sprejeta odločitev, da se moramo bolj kot kadarkoli prej potruditi, da kolektivnih vrednot, spomina in tradicije ne odpihne »veter pozabe«.</w:t>
      </w:r>
    </w:p>
    <w:p w:rsidR="002A7A48" w:rsidRDefault="002A7A48" w:rsidP="002A7A48">
      <w:pPr>
        <w:pStyle w:val="Navadensplet"/>
      </w:pPr>
      <w:r>
        <w:t> </w:t>
      </w:r>
    </w:p>
    <w:p w:rsidR="002A7A48" w:rsidRDefault="002A7A48" w:rsidP="002A7A48">
      <w:pPr>
        <w:pStyle w:val="Navadensplet"/>
      </w:pPr>
      <w:r>
        <w:t xml:space="preserve">In prav kljubovanje vetru pozabe je kot rdeča nit povezalo letošnjo slavnostno obeležitev Mednarodnega dneva miru, ki je v organizaciji </w:t>
      </w:r>
      <w:r w:rsidRPr="002A7A48">
        <w:rPr>
          <w:rStyle w:val="Krepko"/>
          <w:b w:val="0"/>
        </w:rPr>
        <w:t>Koordinacije domoljubnih in veteranskih organizacij z Društvom TIGR Primor</w:t>
      </w:r>
      <w:r w:rsidR="00540467">
        <w:rPr>
          <w:rStyle w:val="Krepko"/>
          <w:b w:val="0"/>
        </w:rPr>
        <w:t>s</w:t>
      </w:r>
      <w:r w:rsidRPr="002A7A48">
        <w:rPr>
          <w:rStyle w:val="Krepko"/>
          <w:b w:val="0"/>
        </w:rPr>
        <w:t>ke</w:t>
      </w:r>
      <w:r>
        <w:rPr>
          <w:rStyle w:val="Krepko"/>
          <w:b w:val="0"/>
        </w:rPr>
        <w:t xml:space="preserve"> </w:t>
      </w:r>
      <w:r w:rsidRPr="002A7A48">
        <w:t>na čelu</w:t>
      </w:r>
      <w:r w:rsidRPr="002A7A48">
        <w:rPr>
          <w:b/>
        </w:rPr>
        <w:t xml:space="preserve">, </w:t>
      </w:r>
      <w:r w:rsidRPr="002A7A48">
        <w:rPr>
          <w:rStyle w:val="Krepko"/>
          <w:b w:val="0"/>
        </w:rPr>
        <w:t>Občine Miren – Kostanjevica in Turizma Miren - Kostanjevica</w:t>
      </w:r>
      <w:r w:rsidRPr="002A7A48">
        <w:rPr>
          <w:b/>
        </w:rPr>
        <w:t xml:space="preserve"> </w:t>
      </w:r>
      <w:r w:rsidRPr="002A7A48">
        <w:t>potekala</w:t>
      </w:r>
      <w:r w:rsidRPr="002A7A48">
        <w:rPr>
          <w:rStyle w:val="Krepko"/>
          <w:b w:val="0"/>
        </w:rPr>
        <w:t xml:space="preserve"> </w:t>
      </w:r>
      <w:r>
        <w:rPr>
          <w:rStyle w:val="Krepko"/>
          <w:b w:val="0"/>
        </w:rPr>
        <w:t xml:space="preserve">zadnjo soboto v septembru </w:t>
      </w:r>
      <w:r w:rsidRPr="002A7A48">
        <w:rPr>
          <w:rStyle w:val="Krepko"/>
          <w:b w:val="0"/>
        </w:rPr>
        <w:t>v Pomniku miru na Cerju</w:t>
      </w:r>
      <w:r>
        <w:t>, na eminentni točki, ki s svojim poslanstvom ustvarja trajno vez med našimi predniki in potomci ter širi sporočilo miru na vse strani neba.</w:t>
      </w:r>
    </w:p>
    <w:p w:rsidR="002A7A48" w:rsidRDefault="002A7A48" w:rsidP="002A7A48">
      <w:pPr>
        <w:pStyle w:val="Navadensplet"/>
      </w:pPr>
      <w:r>
        <w:t> </w:t>
      </w:r>
    </w:p>
    <w:p w:rsidR="002A7A48" w:rsidRDefault="002A7A48" w:rsidP="002A7A48">
      <w:pPr>
        <w:pStyle w:val="Navadensplet"/>
      </w:pPr>
      <w:r>
        <w:rPr>
          <w:rStyle w:val="Krepko"/>
          <w:i/>
          <w:iCs/>
        </w:rPr>
        <w:t>»Mir ima še posebno vrednoto. Kaj je mir, se človeštvo zave šele, ko ga ni</w:t>
      </w:r>
      <w:r w:rsidR="00540467">
        <w:rPr>
          <w:rStyle w:val="Krepko"/>
          <w:i/>
          <w:iCs/>
        </w:rPr>
        <w:t>.</w:t>
      </w:r>
      <w:r>
        <w:rPr>
          <w:rStyle w:val="Krepko"/>
          <w:i/>
          <w:iCs/>
        </w:rPr>
        <w:t>« Gorazd Humar, društvo TIGR Primorske</w:t>
      </w:r>
    </w:p>
    <w:p w:rsidR="002A7A48" w:rsidRDefault="002A7A48" w:rsidP="002A7A48">
      <w:pPr>
        <w:pStyle w:val="Navadensplet"/>
      </w:pPr>
      <w:r>
        <w:t> </w:t>
      </w:r>
    </w:p>
    <w:p w:rsidR="007D64BC" w:rsidRDefault="002A7A48" w:rsidP="007D64BC">
      <w:pPr>
        <w:pStyle w:val="Navadensplet"/>
      </w:pPr>
      <w:r>
        <w:t>Prireditev je letos na podlagi sprejetih vladnih ukrepov za varovanje zdravja potekala v notranjosti Pomnika v ožjem krogu povabljenih. Širša javnost je slovesnost lahko spremljala v živo preko Facebo</w:t>
      </w:r>
      <w:r w:rsidR="007D64BC">
        <w:t>ok in Youtube kanala Miren Kras (</w:t>
      </w:r>
      <w:hyperlink r:id="rId6" w:history="1">
        <w:r w:rsidR="007D64BC">
          <w:rPr>
            <w:rStyle w:val="Hiperpovezava"/>
          </w:rPr>
          <w:t>https://www.facebook.com/mirenkras/videos/688994625047445</w:t>
        </w:r>
      </w:hyperlink>
      <w:r w:rsidR="007D64BC">
        <w:t>).</w:t>
      </w:r>
    </w:p>
    <w:p w:rsidR="002A7A48" w:rsidRDefault="002A7A48" w:rsidP="002A7A48">
      <w:pPr>
        <w:pStyle w:val="Navadensplet"/>
      </w:pPr>
    </w:p>
    <w:p w:rsidR="002A7A48" w:rsidRDefault="002A7A48" w:rsidP="002A7A48">
      <w:pPr>
        <w:pStyle w:val="Navadensplet"/>
      </w:pPr>
      <w:r>
        <w:t> </w:t>
      </w:r>
    </w:p>
    <w:p w:rsidR="002A7A48" w:rsidRPr="002A7A48" w:rsidRDefault="002A7A48" w:rsidP="002A7A48">
      <w:pPr>
        <w:pStyle w:val="Navadensplet"/>
        <w:rPr>
          <w:b/>
        </w:rPr>
      </w:pPr>
      <w:r w:rsidRPr="002A7A48">
        <w:t>Začetek prireditve je častno obeležil poklon praporščakov iz</w:t>
      </w:r>
      <w:r w:rsidRPr="002A7A48">
        <w:rPr>
          <w:b/>
        </w:rPr>
        <w:t xml:space="preserve"> </w:t>
      </w:r>
      <w:r w:rsidRPr="002A7A48">
        <w:rPr>
          <w:rStyle w:val="Krepko"/>
          <w:b w:val="0"/>
        </w:rPr>
        <w:t>Zveze društev General Maister, Društva Tiger Primorske, Zveze združenja borcev za vrednote NOB Slovenije, Zveze veteranov vojne za Slovenijo, Zveze policijskih veteranskih društev Sever, Zveze društev vojnih invalidov Slovenije, Zveze društev in klubov Moris ter Zveze slovenskih častnikov.</w:t>
      </w:r>
    </w:p>
    <w:p w:rsidR="002A7A48" w:rsidRDefault="002A7A48" w:rsidP="002A7A48">
      <w:pPr>
        <w:pStyle w:val="Navadensplet"/>
      </w:pPr>
      <w:r>
        <w:t> </w:t>
      </w:r>
    </w:p>
    <w:p w:rsidR="002A7A48" w:rsidRDefault="002A7A48" w:rsidP="002A7A48">
      <w:pPr>
        <w:pStyle w:val="Navadensplet"/>
      </w:pPr>
      <w:r>
        <w:t>Osrednja tematika letošnjega praznika je bila umetnost kot medij, ki presega ideologije, državne in jezikovne meje ter zato s sporočilom seže dlje in nagovori globlje.</w:t>
      </w:r>
    </w:p>
    <w:p w:rsidR="002A7A48" w:rsidRDefault="002A7A48" w:rsidP="002A7A48">
      <w:pPr>
        <w:pStyle w:val="Navadensplet"/>
      </w:pPr>
      <w:r>
        <w:t> </w:t>
      </w:r>
    </w:p>
    <w:p w:rsidR="002A7A48" w:rsidRDefault="002A7A48" w:rsidP="002A7A48">
      <w:pPr>
        <w:pStyle w:val="Navadensplet"/>
      </w:pPr>
      <w:r>
        <w:t>Vrhunec prireditve, ki je sledil povzetku poslanice generalnega sekreterja ZN Antonia Guterresa, pozdravu župana Občine Miren</w:t>
      </w:r>
      <w:r w:rsidR="007D64BC">
        <w:t xml:space="preserve"> </w:t>
      </w:r>
      <w:r>
        <w:t>-</w:t>
      </w:r>
      <w:r w:rsidR="007D64BC">
        <w:t xml:space="preserve"> </w:t>
      </w:r>
      <w:r>
        <w:t xml:space="preserve">Kostanjevica </w:t>
      </w:r>
      <w:r w:rsidRPr="007D64BC">
        <w:rPr>
          <w:b/>
        </w:rPr>
        <w:t>Mauricija Humarja</w:t>
      </w:r>
      <w:r w:rsidR="007D64BC">
        <w:rPr>
          <w:b/>
        </w:rPr>
        <w:t>,</w:t>
      </w:r>
      <w:r>
        <w:t xml:space="preserve"> predsednika </w:t>
      </w:r>
      <w:r w:rsidR="007D64BC">
        <w:rPr>
          <w:rFonts w:ascii="Arial" w:hAnsi="Arial" w:cs="Arial"/>
          <w:sz w:val="22"/>
          <w:szCs w:val="22"/>
        </w:rPr>
        <w:t>KODVOS</w:t>
      </w:r>
      <w:r w:rsidRPr="002A7A48">
        <w:rPr>
          <w:rFonts w:ascii="Arial" w:hAnsi="Arial" w:cs="Arial"/>
          <w:sz w:val="22"/>
          <w:szCs w:val="22"/>
        </w:rPr>
        <w:t xml:space="preserve"> </w:t>
      </w:r>
      <w:r w:rsidRPr="002A7A48">
        <w:rPr>
          <w:rFonts w:ascii="Arial" w:hAnsi="Arial" w:cs="Arial"/>
          <w:b/>
          <w:bCs/>
          <w:sz w:val="22"/>
          <w:szCs w:val="22"/>
        </w:rPr>
        <w:t>dr. Tomaža Časa</w:t>
      </w:r>
      <w:r w:rsidRPr="002A7A48">
        <w:rPr>
          <w:rFonts w:ascii="Arial" w:hAnsi="Arial" w:cs="Arial"/>
          <w:sz w:val="22"/>
          <w:szCs w:val="22"/>
        </w:rPr>
        <w:t xml:space="preserve"> in predsednika</w:t>
      </w:r>
      <w:r>
        <w:rPr>
          <w:rFonts w:ascii="Arial" w:hAnsi="Arial" w:cs="Arial"/>
        </w:rPr>
        <w:t xml:space="preserve"> </w:t>
      </w:r>
      <w:r w:rsidR="007D64BC">
        <w:t>Društva TIGR Primorske</w:t>
      </w:r>
      <w:r>
        <w:t xml:space="preserve"> </w:t>
      </w:r>
      <w:r w:rsidRPr="007D64BC">
        <w:rPr>
          <w:b/>
        </w:rPr>
        <w:t>Gorazda Humarja</w:t>
      </w:r>
      <w:r>
        <w:t xml:space="preserve"> ter slavnostnemu </w:t>
      </w:r>
      <w:r w:rsidR="007D64BC">
        <w:t>nagovoru ministra za kulturo RS</w:t>
      </w:r>
      <w:r>
        <w:t xml:space="preserve"> </w:t>
      </w:r>
      <w:r w:rsidRPr="007D64BC">
        <w:t>dr. Vaska Simonitija</w:t>
      </w:r>
      <w:r>
        <w:t xml:space="preserve">, je bilo odkritje nove </w:t>
      </w:r>
      <w:r>
        <w:lastRenderedPageBreak/>
        <w:t xml:space="preserve">mojstrovine </w:t>
      </w:r>
      <w:r>
        <w:rPr>
          <w:rStyle w:val="Krepko"/>
        </w:rPr>
        <w:t xml:space="preserve">Rudija Španzla - </w:t>
      </w:r>
      <w:r>
        <w:rPr>
          <w:rStyle w:val="Krepko"/>
          <w:i/>
          <w:iCs/>
        </w:rPr>
        <w:t>Veter pozabe</w:t>
      </w:r>
      <w:r>
        <w:t xml:space="preserve">. Nastala je kot nadaljevanje triptiha </w:t>
      </w:r>
      <w:r>
        <w:rPr>
          <w:rStyle w:val="Krepko"/>
          <w:i/>
          <w:iCs/>
        </w:rPr>
        <w:t>Ples življenja in smrti</w:t>
      </w:r>
      <w:r>
        <w:t xml:space="preserve">, zagotovo najbolj slikovite pripovedi o </w:t>
      </w:r>
      <w:r w:rsidR="007D64BC">
        <w:t>tragediji 1. svetovne vojne in s</w:t>
      </w:r>
      <w:r>
        <w:t>oške fronte na Krasu. Umetnina pripoveduje zgodbo o ohranjanju spomina na vse zaslužne za mir v tem delu sveta, med drugim tudi generala Svetozarja Borojevića, kateremu je to delo še posebej posvečeno. </w:t>
      </w:r>
    </w:p>
    <w:p w:rsidR="002A7A48" w:rsidRDefault="002A7A48" w:rsidP="002A7A48">
      <w:pPr>
        <w:pStyle w:val="Navadensplet"/>
      </w:pPr>
      <w:r>
        <w:t> </w:t>
      </w:r>
    </w:p>
    <w:p w:rsidR="002A7A48" w:rsidRDefault="002A7A48" w:rsidP="002A7A48">
      <w:pPr>
        <w:pStyle w:val="Navadensplet"/>
      </w:pPr>
      <w:r>
        <w:t>»Umetnost je tista človeška iznajdba, ki najbolj neposredno priča o zgodovini, o ljudeh in njihovih dejanjih</w:t>
      </w:r>
      <w:r w:rsidR="007D64BC">
        <w:t>,«</w:t>
      </w:r>
      <w:r>
        <w:t xml:space="preserve"> je za to priložnost napisal slovenski literat Ervin Fritz. In prispeval umetelno predstavitev detaljov slike, s katerimi je umetnik ponovno ustvaril edinst</w:t>
      </w:r>
      <w:r w:rsidR="007D64BC">
        <w:t>ven prikaz tragične epopeje 1. svetovne vojne kot trajen poklon generalu Svetozarju Borojeviću</w:t>
      </w:r>
      <w:r>
        <w:t xml:space="preserve"> Von Bojni</w:t>
      </w:r>
      <w:r w:rsidR="007D64BC">
        <w:t xml:space="preserve"> </w:t>
      </w:r>
      <w:r>
        <w:t>za njegov prispevek k ohranjanju meja naše države.</w:t>
      </w:r>
    </w:p>
    <w:p w:rsidR="002A7A48" w:rsidRDefault="002A7A48" w:rsidP="002A7A48">
      <w:pPr>
        <w:pStyle w:val="Navadensplet"/>
      </w:pPr>
      <w:r>
        <w:t> </w:t>
      </w:r>
    </w:p>
    <w:p w:rsidR="002A7A48" w:rsidRDefault="002A7A48" w:rsidP="002A7A48">
      <w:pPr>
        <w:pStyle w:val="Navadensplet"/>
      </w:pPr>
      <w:r>
        <w:t>Novo umetnino, ki bo s svojim sporočilom trajno obogatila vsebine Pomnika miru</w:t>
      </w:r>
      <w:r w:rsidR="007D64BC">
        <w:t>,</w:t>
      </w:r>
      <w:r>
        <w:t xml:space="preserve"> sta slovesno odkrila </w:t>
      </w:r>
      <w:r w:rsidRPr="007D64BC">
        <w:rPr>
          <w:rStyle w:val="Krepko"/>
          <w:b w:val="0"/>
        </w:rPr>
        <w:t>župan Mauricij</w:t>
      </w:r>
      <w:r>
        <w:rPr>
          <w:rStyle w:val="Krepko"/>
        </w:rPr>
        <w:t xml:space="preserve"> </w:t>
      </w:r>
      <w:r w:rsidRPr="007D64BC">
        <w:rPr>
          <w:rStyle w:val="Krepko"/>
          <w:b w:val="0"/>
        </w:rPr>
        <w:t>Humar</w:t>
      </w:r>
      <w:r>
        <w:t xml:space="preserve"> in </w:t>
      </w:r>
      <w:r w:rsidRPr="007D64BC">
        <w:rPr>
          <w:rStyle w:val="Krepko"/>
          <w:b w:val="0"/>
        </w:rPr>
        <w:t>minister</w:t>
      </w:r>
      <w:r>
        <w:rPr>
          <w:rStyle w:val="Krepko"/>
        </w:rPr>
        <w:t xml:space="preserve"> </w:t>
      </w:r>
      <w:r w:rsidRPr="007D64BC">
        <w:rPr>
          <w:rStyle w:val="Krepko"/>
          <w:b w:val="0"/>
        </w:rPr>
        <w:t>za</w:t>
      </w:r>
      <w:r>
        <w:rPr>
          <w:rStyle w:val="Krepko"/>
        </w:rPr>
        <w:t xml:space="preserve"> </w:t>
      </w:r>
      <w:r w:rsidRPr="007D64BC">
        <w:rPr>
          <w:rStyle w:val="Krepko"/>
          <w:b w:val="0"/>
        </w:rPr>
        <w:t>kulturo</w:t>
      </w:r>
      <w:r>
        <w:rPr>
          <w:rStyle w:val="Krepko"/>
        </w:rPr>
        <w:t xml:space="preserve"> </w:t>
      </w:r>
      <w:r w:rsidRPr="007D64BC">
        <w:rPr>
          <w:rStyle w:val="Krepko"/>
          <w:b w:val="0"/>
        </w:rPr>
        <w:t>dr</w:t>
      </w:r>
      <w:r>
        <w:rPr>
          <w:rStyle w:val="Krepko"/>
        </w:rPr>
        <w:t xml:space="preserve">. </w:t>
      </w:r>
      <w:r w:rsidRPr="007D64BC">
        <w:rPr>
          <w:rStyle w:val="Krepko"/>
          <w:b w:val="0"/>
        </w:rPr>
        <w:t>Vasko</w:t>
      </w:r>
      <w:r>
        <w:rPr>
          <w:rStyle w:val="Krepko"/>
        </w:rPr>
        <w:t xml:space="preserve"> </w:t>
      </w:r>
      <w:r w:rsidRPr="007D64BC">
        <w:rPr>
          <w:rStyle w:val="Krepko"/>
          <w:b w:val="0"/>
        </w:rPr>
        <w:t>Simoniti</w:t>
      </w:r>
      <w:r>
        <w:t>, ki je v svojem predhodnem nagovoru posebej poudaril pomen kulture pri ohranjanju kolektivnega spomina in utrjevanju identitete naroda.</w:t>
      </w:r>
    </w:p>
    <w:p w:rsidR="002A7A48" w:rsidRDefault="002A7A48" w:rsidP="002A7A48">
      <w:pPr>
        <w:pStyle w:val="Navadensplet"/>
      </w:pPr>
      <w:r>
        <w:t> </w:t>
      </w:r>
    </w:p>
    <w:p w:rsidR="002A7A48" w:rsidRDefault="007D64BC" w:rsidP="002A7A48">
      <w:pPr>
        <w:pStyle w:val="Navadensplet"/>
      </w:pPr>
      <w:r>
        <w:rPr>
          <w:rStyle w:val="Krepko"/>
          <w:i/>
          <w:iCs/>
        </w:rPr>
        <w:t>»</w:t>
      </w:r>
      <w:r w:rsidR="002A7A48">
        <w:rPr>
          <w:rStyle w:val="Krepko"/>
          <w:i/>
          <w:iCs/>
        </w:rPr>
        <w:t>Mednarodni dan miru je potreben, meje še vedno obstajajo, običajno so tiste v naših glavah najtežje premakljive, a potrebno jih bo premakniti, kajti življenje je lepo in zanj se velja</w:t>
      </w:r>
      <w:r>
        <w:rPr>
          <w:rStyle w:val="Krepko"/>
          <w:i/>
          <w:iCs/>
        </w:rPr>
        <w:t xml:space="preserve"> potruditi</w:t>
      </w:r>
      <w:r w:rsidR="00540467">
        <w:rPr>
          <w:rStyle w:val="Krepko"/>
          <w:i/>
          <w:iCs/>
        </w:rPr>
        <w:t>.</w:t>
      </w:r>
      <w:r>
        <w:rPr>
          <w:rStyle w:val="Krepko"/>
          <w:i/>
          <w:iCs/>
        </w:rPr>
        <w:t>«</w:t>
      </w:r>
      <w:r w:rsidR="002A7A48">
        <w:rPr>
          <w:rStyle w:val="Krepko"/>
          <w:i/>
          <w:iCs/>
        </w:rPr>
        <w:t xml:space="preserve"> dr. Vasko Simoniti</w:t>
      </w:r>
      <w:r>
        <w:rPr>
          <w:rStyle w:val="Krepko"/>
          <w:i/>
          <w:iCs/>
        </w:rPr>
        <w:t>,</w:t>
      </w:r>
      <w:r w:rsidRPr="007D64BC">
        <w:rPr>
          <w:rStyle w:val="Krepko"/>
          <w:i/>
          <w:iCs/>
        </w:rPr>
        <w:t xml:space="preserve"> </w:t>
      </w:r>
      <w:r>
        <w:rPr>
          <w:rStyle w:val="Krepko"/>
          <w:i/>
          <w:iCs/>
        </w:rPr>
        <w:t>minister</w:t>
      </w:r>
      <w:r w:rsidRPr="007D64BC">
        <w:rPr>
          <w:rStyle w:val="Krepko"/>
          <w:i/>
          <w:iCs/>
        </w:rPr>
        <w:t xml:space="preserve"> </w:t>
      </w:r>
      <w:r>
        <w:rPr>
          <w:rStyle w:val="Krepko"/>
          <w:i/>
          <w:iCs/>
        </w:rPr>
        <w:t>za</w:t>
      </w:r>
      <w:r w:rsidRPr="007D64BC">
        <w:rPr>
          <w:rStyle w:val="Krepko"/>
          <w:i/>
          <w:iCs/>
        </w:rPr>
        <w:t xml:space="preserve"> </w:t>
      </w:r>
      <w:r>
        <w:rPr>
          <w:rStyle w:val="Krepko"/>
          <w:i/>
          <w:iCs/>
        </w:rPr>
        <w:t>kulturo</w:t>
      </w:r>
    </w:p>
    <w:p w:rsidR="002A7A48" w:rsidRDefault="002A7A48" w:rsidP="002A7A48">
      <w:pPr>
        <w:pStyle w:val="Navadensplet"/>
      </w:pPr>
      <w:r>
        <w:t> </w:t>
      </w:r>
    </w:p>
    <w:p w:rsidR="002A7A48" w:rsidRDefault="002A7A48" w:rsidP="002A7A48">
      <w:pPr>
        <w:pStyle w:val="Navadensplet"/>
      </w:pPr>
      <w:r>
        <w:t xml:space="preserve">Interpretacijo in predstavitev slike je pospremil </w:t>
      </w:r>
      <w:r w:rsidRPr="007D64BC">
        <w:rPr>
          <w:rStyle w:val="Krepko"/>
          <w:b w:val="0"/>
        </w:rPr>
        <w:t>umetnostni</w:t>
      </w:r>
      <w:r>
        <w:t xml:space="preserve"> </w:t>
      </w:r>
      <w:r w:rsidRPr="007D64BC">
        <w:rPr>
          <w:rStyle w:val="Krepko"/>
          <w:b w:val="0"/>
        </w:rPr>
        <w:t>kritik</w:t>
      </w:r>
      <w:r>
        <w:rPr>
          <w:rStyle w:val="Krepko"/>
        </w:rPr>
        <w:t xml:space="preserve"> dr. Ferdinand Šerbelj,</w:t>
      </w:r>
      <w:r w:rsidR="007D64BC">
        <w:t>za kulturno-</w:t>
      </w:r>
      <w:r>
        <w:t xml:space="preserve">glasbeno kuliso dogodka pa so poskrbeli tenorist </w:t>
      </w:r>
      <w:r>
        <w:rPr>
          <w:rStyle w:val="Krepko"/>
        </w:rPr>
        <w:t>Vladimir Čadež,</w:t>
      </w:r>
      <w:r w:rsidR="007D64BC">
        <w:rPr>
          <w:rStyle w:val="Krepko"/>
        </w:rPr>
        <w:t xml:space="preserve"> </w:t>
      </w:r>
      <w:r>
        <w:t>igralec</w:t>
      </w:r>
      <w:r>
        <w:rPr>
          <w:rStyle w:val="Krepko"/>
        </w:rPr>
        <w:t> </w:t>
      </w:r>
      <w:r>
        <w:t xml:space="preserve">SNG </w:t>
      </w:r>
      <w:r>
        <w:rPr>
          <w:rStyle w:val="Krepko"/>
        </w:rPr>
        <w:t xml:space="preserve">Matija Rupel </w:t>
      </w:r>
      <w:r w:rsidRPr="007D64BC">
        <w:rPr>
          <w:rStyle w:val="Krepko"/>
          <w:b w:val="0"/>
        </w:rPr>
        <w:t>in</w:t>
      </w:r>
      <w:r>
        <w:rPr>
          <w:rStyle w:val="Krepko"/>
        </w:rPr>
        <w:t xml:space="preserve"> Trobilni kvintet Orkestra slovenske policije. Dijaki umetniške gimnazije Nova Gorica</w:t>
      </w:r>
      <w:r>
        <w:t xml:space="preserve"> so posebej za to priložnost pripravili krajši igrani film v poklon France</w:t>
      </w:r>
      <w:r w:rsidR="007D64BC">
        <w:t>tu Bevku, ki ostaja na ogled v P</w:t>
      </w:r>
      <w:r>
        <w:t xml:space="preserve">omniku, vezno besedo pa je prispevala </w:t>
      </w:r>
      <w:r>
        <w:rPr>
          <w:rStyle w:val="Krepko"/>
        </w:rPr>
        <w:t>Nataša Nardin</w:t>
      </w:r>
      <w:r>
        <w:t>.</w:t>
      </w:r>
    </w:p>
    <w:p w:rsidR="002A7A48" w:rsidRDefault="002A7A48" w:rsidP="002A7A48">
      <w:pPr>
        <w:pStyle w:val="Navadensplet"/>
      </w:pPr>
      <w:r>
        <w:t> </w:t>
      </w:r>
    </w:p>
    <w:p w:rsidR="002A7A48" w:rsidRDefault="002A7A48" w:rsidP="002A7A48">
      <w:pPr>
        <w:pStyle w:val="Navadensplet"/>
      </w:pPr>
      <w:r>
        <w:t xml:space="preserve">Ob tej priložnosti je izšla tudi nova </w:t>
      </w:r>
      <w:r w:rsidRPr="007D64BC">
        <w:rPr>
          <w:rStyle w:val="Krepko"/>
          <w:b w:val="0"/>
        </w:rPr>
        <w:t>brošura</w:t>
      </w:r>
      <w:r>
        <w:rPr>
          <w:rStyle w:val="Krepko"/>
        </w:rPr>
        <w:t xml:space="preserve"> Veter pozabe</w:t>
      </w:r>
      <w:r>
        <w:t>, v kateri se je župan Mauricij Humar v uvodnen nagovoru zahvalil t</w:t>
      </w:r>
      <w:r w:rsidR="007D64BC">
        <w:t>udi vsem pokroviteljem projekta</w:t>
      </w:r>
      <w:r>
        <w:t xml:space="preserve"> podjetju BTC City Ljubljana, Zavarovalnici Triglav, Loteriji Slovenija, Občini Celje in Ministrstvu za kulturo RS, ki preko podpre um</w:t>
      </w:r>
      <w:r w:rsidR="007D64BC">
        <w:t>et</w:t>
      </w:r>
      <w:r>
        <w:t>nikov in umetnosti pomagajo ohranjati naše izročilo živo, kar je pogoj, da bomo naše poslanstvo ohranjanja spomina lahko uspešno opravljali tudi v prihodnje.</w:t>
      </w:r>
    </w:p>
    <w:p w:rsidR="002A7A48" w:rsidRDefault="002A7A48" w:rsidP="002A7A48">
      <w:pPr>
        <w:pStyle w:val="Navadensplet"/>
      </w:pPr>
    </w:p>
    <w:p w:rsidR="002A7A48" w:rsidRDefault="002A7A48" w:rsidP="002A7A48">
      <w:pPr>
        <w:pStyle w:val="Navadensplet"/>
      </w:pPr>
      <w:r>
        <w:t>Ekipa Turizma Miren - Kostanjevica</w:t>
      </w:r>
    </w:p>
    <w:p w:rsidR="003022B8" w:rsidRDefault="002A7A48">
      <w:r>
        <w:t>Foto: Mitja Ambroželj</w:t>
      </w:r>
    </w:p>
    <w:sectPr w:rsidR="003022B8" w:rsidSect="003022B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EDB" w:rsidRDefault="00053EDB" w:rsidP="002A7A48">
      <w:pPr>
        <w:spacing w:after="0" w:line="240" w:lineRule="auto"/>
      </w:pPr>
      <w:r>
        <w:separator/>
      </w:r>
    </w:p>
  </w:endnote>
  <w:endnote w:type="continuationSeparator" w:id="1">
    <w:p w:rsidR="00053EDB" w:rsidRDefault="00053EDB" w:rsidP="002A7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EDB" w:rsidRDefault="00053EDB" w:rsidP="002A7A48">
      <w:pPr>
        <w:spacing w:after="0" w:line="240" w:lineRule="auto"/>
      </w:pPr>
      <w:r>
        <w:separator/>
      </w:r>
    </w:p>
  </w:footnote>
  <w:footnote w:type="continuationSeparator" w:id="1">
    <w:p w:rsidR="00053EDB" w:rsidRDefault="00053EDB" w:rsidP="002A7A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2A7A48"/>
    <w:rsid w:val="00053EDB"/>
    <w:rsid w:val="002A7A48"/>
    <w:rsid w:val="003022B8"/>
    <w:rsid w:val="00540467"/>
    <w:rsid w:val="007D64BC"/>
    <w:rsid w:val="00C665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022B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A7A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A7A48"/>
    <w:rPr>
      <w:b/>
      <w:bCs/>
    </w:rPr>
  </w:style>
  <w:style w:type="character" w:styleId="Hiperpovezava">
    <w:name w:val="Hyperlink"/>
    <w:basedOn w:val="Privzetapisavaodstavka"/>
    <w:uiPriority w:val="99"/>
    <w:semiHidden/>
    <w:unhideWhenUsed/>
    <w:rsid w:val="002A7A48"/>
    <w:rPr>
      <w:color w:val="0000FF"/>
      <w:u w:val="single"/>
    </w:rPr>
  </w:style>
  <w:style w:type="paragraph" w:styleId="Glava">
    <w:name w:val="header"/>
    <w:basedOn w:val="Navaden"/>
    <w:link w:val="GlavaZnak"/>
    <w:uiPriority w:val="99"/>
    <w:semiHidden/>
    <w:unhideWhenUsed/>
    <w:rsid w:val="002A7A48"/>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A7A48"/>
  </w:style>
  <w:style w:type="paragraph" w:styleId="Noga">
    <w:name w:val="footer"/>
    <w:basedOn w:val="Navaden"/>
    <w:link w:val="NogaZnak"/>
    <w:uiPriority w:val="99"/>
    <w:semiHidden/>
    <w:unhideWhenUsed/>
    <w:rsid w:val="002A7A48"/>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2A7A48"/>
  </w:style>
</w:styles>
</file>

<file path=word/webSettings.xml><?xml version="1.0" encoding="utf-8"?>
<w:webSettings xmlns:r="http://schemas.openxmlformats.org/officeDocument/2006/relationships" xmlns:w="http://schemas.openxmlformats.org/wordprocessingml/2006/main">
  <w:divs>
    <w:div w:id="810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irenkras/videos/68899462504744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643</Words>
  <Characters>3850</Characters>
  <Application>Microsoft Office Word</Application>
  <DocSecurity>0</DocSecurity>
  <Lines>72</Lines>
  <Paragraphs>17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2020-09-27T09:33:00Z</dcterms:created>
  <dcterms:modified xsi:type="dcterms:W3CDTF">2020-09-27T09:58:00Z</dcterms:modified>
</cp:coreProperties>
</file>