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94" w:rsidRPr="000D3894" w:rsidRDefault="000D3894">
      <w:pPr>
        <w:rPr>
          <w:rFonts w:ascii="Century Gothic" w:hAnsi="Century Gothic"/>
          <w:b/>
          <w:caps/>
          <w:color w:val="C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D2FC6" w:rsidRPr="004A4307" w:rsidRDefault="00811251" w:rsidP="007254DF">
      <w:pPr>
        <w:rPr>
          <w:rFonts w:ascii="Century Gothic" w:hAnsi="Century Gothic" w:cs="Tahoma"/>
          <w:b/>
          <w:color w:val="C0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Gothic" w:hAnsi="Century Gothic"/>
          <w:b/>
          <w:caps/>
          <w:color w:val="C0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</w:t>
      </w:r>
      <w:r w:rsidR="007254DF">
        <w:rPr>
          <w:rFonts w:ascii="Century Gothic" w:hAnsi="Century Gothic"/>
          <w:b/>
          <w:caps/>
          <w:color w:val="C0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</w:t>
      </w:r>
      <w:r w:rsidR="00673D82" w:rsidRPr="004A4307">
        <w:rPr>
          <w:rFonts w:ascii="Century Gothic" w:hAnsi="Century Gothic" w:cs="Tahoma"/>
          <w:b/>
          <w:color w:val="C00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Vabljeni v</w:t>
      </w:r>
    </w:p>
    <w:p w:rsidR="00673D82" w:rsidRPr="00673D82" w:rsidRDefault="00673D82" w:rsidP="00976A36">
      <w:pPr>
        <w:spacing w:after="0"/>
        <w:jc w:val="center"/>
        <w:rPr>
          <w:rFonts w:ascii="Century Gothic" w:hAnsi="Century Gothic" w:cs="Tahoma"/>
          <w:b/>
          <w:color w:val="984806" w:themeColor="accent6" w:themeShade="80"/>
          <w:sz w:val="16"/>
          <w:szCs w:val="16"/>
        </w:rPr>
      </w:pPr>
    </w:p>
    <w:p w:rsidR="00360F5C" w:rsidRPr="00673D82" w:rsidRDefault="00360F5C" w:rsidP="00976A36">
      <w:pPr>
        <w:spacing w:after="0"/>
        <w:jc w:val="center"/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TEČAJ PEKE </w:t>
      </w:r>
      <w:r w:rsidR="00031553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KRUHA</w:t>
      </w:r>
      <w:r w:rsidR="00031553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KROFOV IN POTIC </w:t>
      </w:r>
      <w:r w:rsidR="00CD55F4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Z </w:t>
      </w:r>
      <w:r w:rsidR="00CC1C16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RAZLIČNIM</w:t>
      </w:r>
      <w:r w:rsidR="00082E0D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CC1C16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NADEV</w:t>
      </w:r>
      <w:r w:rsidR="00082E0D" w:rsidRPr="00673D82">
        <w:rPr>
          <w:rFonts w:ascii="Century Gothic" w:hAnsi="Century Gothic" w:cs="Tahoma"/>
          <w:b/>
          <w:color w:val="F79646" w:themeColor="accent6"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</w:p>
    <w:p w:rsidR="00976A36" w:rsidRDefault="00673D82" w:rsidP="00976A36">
      <w:pPr>
        <w:spacing w:after="0"/>
        <w:jc w:val="center"/>
        <w:rPr>
          <w:rFonts w:ascii="Century Gothic" w:hAnsi="Century Gothic"/>
          <w:i/>
          <w:sz w:val="32"/>
          <w:szCs w:val="32"/>
        </w:rPr>
      </w:pPr>
      <w:r w:rsidRPr="00673D82">
        <w:rPr>
          <w:rFonts w:ascii="Century Gothic" w:hAnsi="Century Gothic"/>
          <w:i/>
          <w:sz w:val="32"/>
          <w:szCs w:val="32"/>
        </w:rPr>
        <w:t xml:space="preserve">Tečaj bo vodila  gospa Marija </w:t>
      </w:r>
      <w:proofErr w:type="spellStart"/>
      <w:r w:rsidRPr="00673D82">
        <w:rPr>
          <w:rFonts w:ascii="Century Gothic" w:hAnsi="Century Gothic"/>
          <w:i/>
          <w:sz w:val="32"/>
          <w:szCs w:val="32"/>
        </w:rPr>
        <w:t>Prajner</w:t>
      </w:r>
      <w:proofErr w:type="spellEnd"/>
      <w:r w:rsidR="00121D47">
        <w:rPr>
          <w:rFonts w:ascii="Century Gothic" w:hAnsi="Century Gothic"/>
          <w:i/>
          <w:sz w:val="32"/>
          <w:szCs w:val="32"/>
        </w:rPr>
        <w:t xml:space="preserve"> </w:t>
      </w:r>
      <w:r w:rsidRPr="00673D82">
        <w:rPr>
          <w:rFonts w:ascii="Century Gothic" w:hAnsi="Century Gothic"/>
          <w:i/>
          <w:sz w:val="32"/>
          <w:szCs w:val="32"/>
        </w:rPr>
        <w:t xml:space="preserve"> (upokojena učiteljica praktičnega pouka pri slaščičarjih in pekih). </w:t>
      </w:r>
    </w:p>
    <w:p w:rsidR="002E5AC9" w:rsidRPr="002E5AC9" w:rsidRDefault="002E5AC9" w:rsidP="00976A36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:rsidR="00CC1C16" w:rsidRDefault="00121D47" w:rsidP="00CC1C16">
      <w:pPr>
        <w:jc w:val="center"/>
        <w:rPr>
          <w:rFonts w:ascii="Century Gothic" w:hAnsi="Century Gothic"/>
          <w:i/>
          <w:sz w:val="40"/>
          <w:szCs w:val="40"/>
        </w:rPr>
      </w:pPr>
      <w:r w:rsidRPr="00121D47">
        <w:rPr>
          <w:rFonts w:ascii="Century Gothic" w:hAnsi="Century Gothic"/>
          <w:i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7580" wp14:editId="5B5A8631">
                <wp:simplePos x="0" y="0"/>
                <wp:positionH relativeFrom="column">
                  <wp:posOffset>1910079</wp:posOffset>
                </wp:positionH>
                <wp:positionV relativeFrom="paragraph">
                  <wp:posOffset>102870</wp:posOffset>
                </wp:positionV>
                <wp:extent cx="1876425" cy="1190625"/>
                <wp:effectExtent l="0" t="0" r="28575" b="2857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7C" w:rsidRPr="00680099" w:rsidRDefault="002D187C" w:rsidP="0068009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099"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Cena 5 urnega tečaja: </w:t>
                            </w:r>
                          </w:p>
                          <w:p w:rsidR="002D187C" w:rsidRPr="00680099" w:rsidRDefault="007254DF" w:rsidP="0068009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36"/>
                                <w:szCs w:val="3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2D187C" w:rsidRPr="00680099"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36"/>
                                <w:szCs w:val="36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€  </w:t>
                            </w:r>
                            <w:r w:rsidR="002D187C" w:rsidRPr="00680099">
                              <w:rPr>
                                <w:rFonts w:ascii="Century Gothic" w:hAnsi="Century Gothic" w:cs="Tahoma"/>
                                <w:b/>
                                <w:color w:val="C0000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(z DDV)</w:t>
                            </w:r>
                          </w:p>
                          <w:p w:rsidR="002D187C" w:rsidRPr="00680099" w:rsidRDefault="002D187C">
                            <w:pPr>
                              <w:rPr>
                                <w:color w:val="C00000"/>
                              </w:rPr>
                            </w:pPr>
                            <w:r w:rsidRPr="00680099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50.4pt;margin-top:8.1pt;width:147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">
                <v:textbox>
                  <w:txbxContent>
                    <w:p w:rsidR="002D187C" w:rsidRPr="00680099" w:rsidRDefault="002D187C" w:rsidP="00680099">
                      <w:pPr>
                        <w:spacing w:after="0"/>
                        <w:jc w:val="center"/>
                        <w:rPr>
                          <w:rFonts w:ascii="Century Gothic" w:hAnsi="Century Gothic" w:cs="Tahoma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0099">
                        <w:rPr>
                          <w:rFonts w:ascii="Century Gothic" w:hAnsi="Century Gothic" w:cs="Tahoma"/>
                          <w:b/>
                          <w:color w:val="C0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Cena 5 urnega tečaja: </w:t>
                      </w:r>
                    </w:p>
                    <w:p w:rsidR="002D187C" w:rsidRPr="00680099" w:rsidRDefault="007254DF" w:rsidP="00680099">
                      <w:pPr>
                        <w:spacing w:after="0"/>
                        <w:jc w:val="center"/>
                        <w:rPr>
                          <w:rFonts w:ascii="Century Gothic" w:hAnsi="Century Gothic" w:cs="Tahoma"/>
                          <w:b/>
                          <w:color w:val="C0000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C00000"/>
                          <w:sz w:val="36"/>
                          <w:szCs w:val="3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</w:t>
                      </w:r>
                      <w:r w:rsidR="002D187C" w:rsidRPr="00680099">
                        <w:rPr>
                          <w:rFonts w:ascii="Century Gothic" w:hAnsi="Century Gothic" w:cs="Tahoma"/>
                          <w:b/>
                          <w:color w:val="C00000"/>
                          <w:sz w:val="36"/>
                          <w:szCs w:val="36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€  </w:t>
                      </w:r>
                      <w:r w:rsidR="002D187C" w:rsidRPr="00680099">
                        <w:rPr>
                          <w:rFonts w:ascii="Century Gothic" w:hAnsi="Century Gothic" w:cs="Tahoma"/>
                          <w:b/>
                          <w:color w:val="C0000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(z DDV)</w:t>
                      </w:r>
                    </w:p>
                    <w:p w:rsidR="002D187C" w:rsidRPr="00680099" w:rsidRDefault="002D187C">
                      <w:pPr>
                        <w:rPr>
                          <w:color w:val="C00000"/>
                        </w:rPr>
                      </w:pPr>
                      <w:r w:rsidRPr="00680099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C1C16" w:rsidRPr="00673D82">
        <w:rPr>
          <w:rFonts w:ascii="Century Gothic" w:hAnsi="Century Gothic"/>
          <w:noProof/>
          <w:sz w:val="40"/>
          <w:szCs w:val="40"/>
          <w:lang w:eastAsia="sl-SI"/>
        </w:rPr>
        <w:drawing>
          <wp:inline distT="0" distB="0" distL="0" distR="0" wp14:anchorId="6AA3B769" wp14:editId="25C0364D">
            <wp:extent cx="1743075" cy="1301560"/>
            <wp:effectExtent l="0" t="0" r="0" b="0"/>
            <wp:docPr id="3" name="il_fi" descr="http://www.turisticnekmetije.si/images/uzivajmo/OrehovaRozinovaPotica_13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uristicnekmetije.si/images/uzivajmo/OrehovaRozinovaPotica_135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53" cy="131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A36" w:rsidRPr="00673D82">
        <w:rPr>
          <w:rFonts w:ascii="Century Gothic" w:hAnsi="Century Gothic"/>
          <w:i/>
          <w:sz w:val="40"/>
          <w:szCs w:val="40"/>
        </w:rPr>
        <w:t xml:space="preserve"> </w:t>
      </w:r>
      <w:r>
        <w:rPr>
          <w:rFonts w:ascii="Century Gothic" w:hAnsi="Century Gothic"/>
          <w:i/>
          <w:sz w:val="40"/>
          <w:szCs w:val="40"/>
        </w:rPr>
        <w:t xml:space="preserve">                            </w:t>
      </w:r>
      <w:r w:rsidR="00976A36" w:rsidRPr="00673D82">
        <w:rPr>
          <w:rFonts w:ascii="Century Gothic" w:hAnsi="Century Gothic"/>
          <w:noProof/>
          <w:sz w:val="40"/>
          <w:szCs w:val="40"/>
          <w:lang w:eastAsia="sl-SI"/>
        </w:rPr>
        <w:drawing>
          <wp:inline distT="0" distB="0" distL="0" distR="0" wp14:anchorId="59EFE4D0" wp14:editId="6329EC48">
            <wp:extent cx="1803221" cy="1362075"/>
            <wp:effectExtent l="0" t="0" r="6985" b="0"/>
            <wp:docPr id="1" name="Slika 1" descr="http://slike.planet-lepote.com/xinha/slike/razno/recepti/pustni_krof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like.planet-lepote.com/xinha/slike/razno/recepti/pustni_krofi_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45" cy="136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7C" w:rsidRPr="002D187C" w:rsidRDefault="002D187C" w:rsidP="00673D82">
      <w:pPr>
        <w:jc w:val="center"/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Datum:  </w:t>
      </w:r>
      <w:r w:rsidR="007254DF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17</w:t>
      </w: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BA7277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54DF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BA7277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2016, od </w:t>
      </w:r>
      <w:r w:rsidR="007254DF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16</w:t>
      </w: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.00 – </w:t>
      </w:r>
      <w:r w:rsidR="007254DF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2D187C">
        <w:rPr>
          <w:rFonts w:ascii="Century Gothic" w:hAnsi="Century Gothic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1.00 </w:t>
      </w:r>
    </w:p>
    <w:p w:rsidR="002D187C" w:rsidRPr="000D3894" w:rsidRDefault="000D3894" w:rsidP="00673D82">
      <w:pPr>
        <w:jc w:val="center"/>
        <w:rPr>
          <w:rFonts w:ascii="Century Gothic" w:hAnsi="Century Gothic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3894">
        <w:rPr>
          <w:rFonts w:ascii="Century Gothic" w:hAnsi="Century Gothic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2D187C" w:rsidRPr="000D3894">
        <w:rPr>
          <w:rFonts w:ascii="Century Gothic" w:hAnsi="Century Gothic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uristična kmetija JEGLIJENK (Selovec 14, Šentjanž pri Dravogradu</w:t>
      </w:r>
      <w:r>
        <w:rPr>
          <w:rFonts w:ascii="Century Gothic" w:hAnsi="Century Gothic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673D82" w:rsidRPr="004A4307" w:rsidRDefault="00673D82" w:rsidP="00673D82">
      <w:pPr>
        <w:jc w:val="center"/>
        <w:rPr>
          <w:rFonts w:ascii="Century Gothic" w:hAnsi="Century Gothic"/>
          <w:b/>
          <w:color w:val="984806" w:themeColor="accent6" w:themeShade="8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A4307">
        <w:rPr>
          <w:rFonts w:ascii="Century Gothic" w:hAnsi="Century Gothic"/>
          <w:b/>
          <w:color w:val="984806" w:themeColor="accent6" w:themeShade="8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Vsebina tečaja:</w:t>
      </w:r>
    </w:p>
    <w:p w:rsidR="00673D82" w:rsidRPr="00121D47" w:rsidRDefault="00673D82" w:rsidP="000D3894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673D82">
        <w:rPr>
          <w:rFonts w:ascii="Century Gothic" w:hAnsi="Century Gothic"/>
          <w:sz w:val="36"/>
          <w:szCs w:val="36"/>
        </w:rPr>
        <w:t xml:space="preserve"> </w:t>
      </w:r>
      <w:r w:rsidRPr="00121D47">
        <w:rPr>
          <w:rFonts w:ascii="Century Gothic" w:hAnsi="Century Gothic"/>
          <w:sz w:val="32"/>
          <w:szCs w:val="32"/>
        </w:rPr>
        <w:t>potice z orehovim in makovim nadevom,</w:t>
      </w:r>
    </w:p>
    <w:p w:rsidR="00673D82" w:rsidRPr="00121D47" w:rsidRDefault="00673D82" w:rsidP="000D3894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121D47">
        <w:rPr>
          <w:rFonts w:ascii="Century Gothic" w:hAnsi="Century Gothic"/>
          <w:sz w:val="32"/>
          <w:szCs w:val="32"/>
        </w:rPr>
        <w:t>pustni krofi, kvašeni flancati, ajdov kruh z orehi,</w:t>
      </w:r>
    </w:p>
    <w:p w:rsidR="00673D82" w:rsidRPr="00121D47" w:rsidRDefault="00673D82" w:rsidP="000D3894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121D47">
        <w:rPr>
          <w:rFonts w:ascii="Century Gothic" w:hAnsi="Century Gothic"/>
          <w:sz w:val="32"/>
          <w:szCs w:val="32"/>
        </w:rPr>
        <w:t>mlečni kruh-rozinova štruca, sončnični kruh,</w:t>
      </w:r>
    </w:p>
    <w:p w:rsidR="00673D82" w:rsidRPr="00121D47" w:rsidRDefault="00673D82" w:rsidP="000D3894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121D47">
        <w:rPr>
          <w:rFonts w:ascii="Century Gothic" w:hAnsi="Century Gothic"/>
          <w:sz w:val="32"/>
          <w:szCs w:val="32"/>
        </w:rPr>
        <w:t>ovseni kruh, francoski rogljički-</w:t>
      </w:r>
      <w:proofErr w:type="spellStart"/>
      <w:r w:rsidRPr="00121D47">
        <w:rPr>
          <w:rFonts w:ascii="Century Gothic" w:hAnsi="Century Gothic"/>
          <w:sz w:val="32"/>
          <w:szCs w:val="32"/>
        </w:rPr>
        <w:t>croissants</w:t>
      </w:r>
      <w:proofErr w:type="spellEnd"/>
      <w:r w:rsidRPr="00121D47">
        <w:rPr>
          <w:rFonts w:ascii="Century Gothic" w:hAnsi="Century Gothic"/>
          <w:sz w:val="32"/>
          <w:szCs w:val="32"/>
        </w:rPr>
        <w:t xml:space="preserve">, </w:t>
      </w:r>
      <w:proofErr w:type="spellStart"/>
      <w:r w:rsidRPr="00121D47">
        <w:rPr>
          <w:rFonts w:ascii="Century Gothic" w:hAnsi="Century Gothic"/>
          <w:sz w:val="32"/>
          <w:szCs w:val="32"/>
        </w:rPr>
        <w:t>pirin</w:t>
      </w:r>
      <w:proofErr w:type="spellEnd"/>
      <w:r w:rsidRPr="00121D47">
        <w:rPr>
          <w:rFonts w:ascii="Century Gothic" w:hAnsi="Century Gothic"/>
          <w:sz w:val="32"/>
          <w:szCs w:val="32"/>
        </w:rPr>
        <w:t xml:space="preserve"> kruh,</w:t>
      </w:r>
    </w:p>
    <w:p w:rsidR="00673D82" w:rsidRPr="00121D47" w:rsidRDefault="00673D82" w:rsidP="000D3894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121D47">
        <w:rPr>
          <w:rFonts w:ascii="Century Gothic" w:hAnsi="Century Gothic"/>
          <w:sz w:val="32"/>
          <w:szCs w:val="32"/>
        </w:rPr>
        <w:t>vaja v oblikovanju testa</w:t>
      </w:r>
      <w:r w:rsidR="000D3894">
        <w:rPr>
          <w:rFonts w:ascii="Century Gothic" w:hAnsi="Century Gothic"/>
          <w:sz w:val="32"/>
          <w:szCs w:val="32"/>
        </w:rPr>
        <w:t>.</w:t>
      </w:r>
    </w:p>
    <w:p w:rsidR="000D3894" w:rsidRPr="000D3894" w:rsidRDefault="000D3894" w:rsidP="00680099">
      <w:pPr>
        <w:spacing w:after="0"/>
        <w:jc w:val="center"/>
        <w:rPr>
          <w:rFonts w:ascii="Century Gothic" w:hAnsi="Century Gothic" w:cs="Tahoma"/>
          <w:b/>
          <w:color w:val="E36C0A" w:themeColor="accent6" w:themeShade="BF"/>
          <w:sz w:val="16"/>
          <w:szCs w:val="16"/>
        </w:rPr>
      </w:pPr>
    </w:p>
    <w:p w:rsidR="00121D47" w:rsidRPr="00680099" w:rsidRDefault="00121D47" w:rsidP="00680099">
      <w:pPr>
        <w:spacing w:after="0"/>
        <w:jc w:val="center"/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</w:pPr>
      <w:r w:rsidRPr="00680099"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  <w:t xml:space="preserve">V ceno </w:t>
      </w:r>
      <w:r w:rsidR="007254DF"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  <w:t xml:space="preserve">je </w:t>
      </w:r>
      <w:r w:rsidRPr="00680099"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  <w:t>vključen ves material in gradivo!</w:t>
      </w:r>
    </w:p>
    <w:p w:rsidR="00121D47" w:rsidRPr="007254DF" w:rsidRDefault="00121D47" w:rsidP="00680099">
      <w:pPr>
        <w:spacing w:after="0"/>
        <w:jc w:val="center"/>
        <w:rPr>
          <w:rFonts w:ascii="Century Gothic" w:hAnsi="Century Gothic" w:cs="Tahoma"/>
          <w:b/>
          <w:color w:val="C00000"/>
          <w:sz w:val="32"/>
          <w:szCs w:val="32"/>
        </w:rPr>
      </w:pPr>
      <w:r w:rsidRPr="007254DF">
        <w:rPr>
          <w:rFonts w:ascii="Century Gothic" w:hAnsi="Century Gothic" w:cs="Tahoma"/>
          <w:b/>
          <w:color w:val="C00000"/>
          <w:sz w:val="32"/>
          <w:szCs w:val="32"/>
        </w:rPr>
        <w:t xml:space="preserve">Pekovske izdelke boste lahko odnesli </w:t>
      </w:r>
      <w:r w:rsidR="007254DF" w:rsidRPr="007254DF">
        <w:rPr>
          <w:rFonts w:ascii="Century Gothic" w:hAnsi="Century Gothic" w:cs="Tahoma"/>
          <w:b/>
          <w:color w:val="C00000"/>
          <w:sz w:val="32"/>
          <w:szCs w:val="32"/>
        </w:rPr>
        <w:t xml:space="preserve"> </w:t>
      </w:r>
      <w:r w:rsidRPr="007254DF">
        <w:rPr>
          <w:rFonts w:ascii="Century Gothic" w:hAnsi="Century Gothic" w:cs="Tahoma"/>
          <w:b/>
          <w:color w:val="C00000"/>
          <w:sz w:val="32"/>
          <w:szCs w:val="32"/>
        </w:rPr>
        <w:t>domov!</w:t>
      </w:r>
    </w:p>
    <w:p w:rsidR="00680099" w:rsidRPr="00680099" w:rsidRDefault="00680099" w:rsidP="00680099">
      <w:pPr>
        <w:spacing w:after="0"/>
        <w:jc w:val="center"/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</w:pPr>
      <w:r>
        <w:rPr>
          <w:rFonts w:ascii="Century Gothic" w:hAnsi="Century Gothic" w:cs="Tahoma"/>
          <w:b/>
          <w:color w:val="E36C0A" w:themeColor="accent6" w:themeShade="BF"/>
          <w:sz w:val="32"/>
          <w:szCs w:val="32"/>
        </w:rPr>
        <w:t>Potrebujete posodo za mesit, predpasnik in servieto.</w:t>
      </w:r>
    </w:p>
    <w:p w:rsidR="00B6304F" w:rsidRPr="000D3894" w:rsidRDefault="00B6304F" w:rsidP="00B6304F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7254DF" w:rsidRDefault="002E5AC9" w:rsidP="00B6304F">
      <w:pPr>
        <w:spacing w:after="0"/>
        <w:jc w:val="center"/>
        <w:rPr>
          <w:rFonts w:ascii="Century Gothic" w:hAnsi="Century Gothic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entury Gothic" w:hAnsi="Century Gothic"/>
          <w:sz w:val="32"/>
          <w:szCs w:val="32"/>
        </w:rPr>
        <w:t xml:space="preserve"> </w:t>
      </w:r>
      <w:r w:rsidR="00121D47" w:rsidRPr="004A4307">
        <w:rPr>
          <w:rFonts w:ascii="Century Gothic" w:hAnsi="Century Gothic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Prijavite zbiramo do</w:t>
      </w:r>
      <w:r w:rsidR="007254DF">
        <w:rPr>
          <w:rFonts w:ascii="Century Gothic" w:hAnsi="Century Gothic"/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zasedbe mest </w:t>
      </w:r>
    </w:p>
    <w:p w:rsidR="007254DF" w:rsidRDefault="007254DF" w:rsidP="007254DF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na telefon: </w:t>
      </w:r>
      <w:bookmarkStart w:id="0" w:name="_GoBack"/>
      <w:bookmarkEnd w:id="0"/>
      <w:r>
        <w:rPr>
          <w:rFonts w:ascii="Century Gothic" w:hAnsi="Century Gothic"/>
          <w:sz w:val="32"/>
          <w:szCs w:val="32"/>
        </w:rPr>
        <w:t xml:space="preserve"> 0</w:t>
      </w:r>
      <w:r w:rsidR="00121D47" w:rsidRPr="004A4307">
        <w:rPr>
          <w:rFonts w:ascii="Century Gothic" w:hAnsi="Century Gothic"/>
          <w:sz w:val="32"/>
          <w:szCs w:val="32"/>
        </w:rPr>
        <w:t xml:space="preserve">2 88 46 402     </w:t>
      </w:r>
    </w:p>
    <w:p w:rsidR="00360F5C" w:rsidRPr="004A4307" w:rsidRDefault="007254DF" w:rsidP="007254DF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na e-</w:t>
      </w:r>
      <w:proofErr w:type="spellStart"/>
      <w:r>
        <w:rPr>
          <w:rFonts w:ascii="Century Gothic" w:hAnsi="Century Gothic"/>
          <w:sz w:val="32"/>
          <w:szCs w:val="32"/>
        </w:rPr>
        <w:t>mail</w:t>
      </w:r>
      <w:proofErr w:type="spellEnd"/>
      <w:r>
        <w:rPr>
          <w:rFonts w:ascii="Century Gothic" w:hAnsi="Century Gothic"/>
          <w:sz w:val="32"/>
          <w:szCs w:val="32"/>
        </w:rPr>
        <w:t>:  damjana.kotnik@mocis.si</w:t>
      </w:r>
      <w:r w:rsidR="00121D47" w:rsidRPr="004A4307">
        <w:rPr>
          <w:rFonts w:ascii="Century Gothic" w:hAnsi="Century Gothic"/>
          <w:sz w:val="32"/>
          <w:szCs w:val="32"/>
        </w:rPr>
        <w:t xml:space="preserve">    </w:t>
      </w:r>
    </w:p>
    <w:sectPr w:rsidR="00360F5C" w:rsidRPr="004A43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7C" w:rsidRDefault="002D187C" w:rsidP="00673D82">
      <w:pPr>
        <w:spacing w:after="0" w:line="240" w:lineRule="auto"/>
      </w:pPr>
      <w:r>
        <w:separator/>
      </w:r>
    </w:p>
  </w:endnote>
  <w:endnote w:type="continuationSeparator" w:id="0">
    <w:p w:rsidR="002D187C" w:rsidRDefault="002D187C" w:rsidP="0067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7C" w:rsidRDefault="002D187C" w:rsidP="00673D82">
      <w:pPr>
        <w:spacing w:after="0" w:line="240" w:lineRule="auto"/>
      </w:pPr>
      <w:r>
        <w:separator/>
      </w:r>
    </w:p>
  </w:footnote>
  <w:footnote w:type="continuationSeparator" w:id="0">
    <w:p w:rsidR="002D187C" w:rsidRDefault="002D187C" w:rsidP="0067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7C" w:rsidRDefault="002D187C" w:rsidP="00673D82">
    <w:pPr>
      <w:pStyle w:val="Glava"/>
      <w:jc w:val="center"/>
    </w:pPr>
    <w:r>
      <w:rPr>
        <w:noProof/>
        <w:lang w:eastAsia="sl-SI"/>
      </w:rPr>
      <w:drawing>
        <wp:inline distT="0" distB="0" distL="0" distR="0" wp14:anchorId="72F7F15D" wp14:editId="2CF37964">
          <wp:extent cx="1592739" cy="790575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66" cy="799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74EF"/>
    <w:multiLevelType w:val="hybridMultilevel"/>
    <w:tmpl w:val="992EE5B6"/>
    <w:lvl w:ilvl="0" w:tplc="0424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703F6D7C"/>
    <w:multiLevelType w:val="hybridMultilevel"/>
    <w:tmpl w:val="E3A83A7C"/>
    <w:lvl w:ilvl="0" w:tplc="0424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707879B2"/>
    <w:multiLevelType w:val="hybridMultilevel"/>
    <w:tmpl w:val="5A6E92F0"/>
    <w:lvl w:ilvl="0" w:tplc="C5D05DE4">
      <w:start w:val="2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5C"/>
    <w:rsid w:val="00031553"/>
    <w:rsid w:val="00082E0D"/>
    <w:rsid w:val="000D3894"/>
    <w:rsid w:val="001040AD"/>
    <w:rsid w:val="00121D47"/>
    <w:rsid w:val="00132DA0"/>
    <w:rsid w:val="00154504"/>
    <w:rsid w:val="002D187C"/>
    <w:rsid w:val="002E5AC9"/>
    <w:rsid w:val="00360F5C"/>
    <w:rsid w:val="0039049E"/>
    <w:rsid w:val="00390CB0"/>
    <w:rsid w:val="004A4307"/>
    <w:rsid w:val="004C36B1"/>
    <w:rsid w:val="00673D82"/>
    <w:rsid w:val="00680099"/>
    <w:rsid w:val="007254DF"/>
    <w:rsid w:val="007D769A"/>
    <w:rsid w:val="00811251"/>
    <w:rsid w:val="008260FF"/>
    <w:rsid w:val="008B5B88"/>
    <w:rsid w:val="00976A36"/>
    <w:rsid w:val="009E7336"/>
    <w:rsid w:val="00AD2FC6"/>
    <w:rsid w:val="00B6304F"/>
    <w:rsid w:val="00B71B3E"/>
    <w:rsid w:val="00BA7277"/>
    <w:rsid w:val="00CC1C16"/>
    <w:rsid w:val="00CD55F4"/>
    <w:rsid w:val="00CE4182"/>
    <w:rsid w:val="00D218C3"/>
    <w:rsid w:val="00E00FC6"/>
    <w:rsid w:val="00E00FC9"/>
    <w:rsid w:val="00E4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0F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F5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6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E733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7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3D82"/>
  </w:style>
  <w:style w:type="paragraph" w:styleId="Noga">
    <w:name w:val="footer"/>
    <w:basedOn w:val="Navaden"/>
    <w:link w:val="NogaZnak"/>
    <w:uiPriority w:val="99"/>
    <w:unhideWhenUsed/>
    <w:rsid w:val="0067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3D82"/>
  </w:style>
  <w:style w:type="paragraph" w:styleId="Brezrazmikov">
    <w:name w:val="No Spacing"/>
    <w:basedOn w:val="Navaden"/>
    <w:uiPriority w:val="99"/>
    <w:qFormat/>
    <w:rsid w:val="00811251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0F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F5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6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E733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7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3D82"/>
  </w:style>
  <w:style w:type="paragraph" w:styleId="Noga">
    <w:name w:val="footer"/>
    <w:basedOn w:val="Navaden"/>
    <w:link w:val="NogaZnak"/>
    <w:uiPriority w:val="99"/>
    <w:unhideWhenUsed/>
    <w:rsid w:val="0067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3D82"/>
  </w:style>
  <w:style w:type="paragraph" w:styleId="Brezrazmikov">
    <w:name w:val="No Spacing"/>
    <w:basedOn w:val="Navaden"/>
    <w:uiPriority w:val="99"/>
    <w:qFormat/>
    <w:rsid w:val="00811251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///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Najtsob</dc:creator>
  <cp:lastModifiedBy>Anja Friškovec</cp:lastModifiedBy>
  <cp:revision>3</cp:revision>
  <cp:lastPrinted>2016-01-21T13:34:00Z</cp:lastPrinted>
  <dcterms:created xsi:type="dcterms:W3CDTF">2016-02-18T08:52:00Z</dcterms:created>
  <dcterms:modified xsi:type="dcterms:W3CDTF">2016-02-18T08:56:00Z</dcterms:modified>
</cp:coreProperties>
</file>