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58DD8" w14:textId="65D56892" w:rsidR="009E24E3" w:rsidRPr="001D09CE" w:rsidRDefault="00423F6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SPLETNA STRAN OBČINE MENGEŠ (menges.si)</w:t>
      </w:r>
    </w:p>
    <w:p w14:paraId="445310B6" w14:textId="11DFCB40" w:rsidR="001D09CE" w:rsidRDefault="001D09CE">
      <w:pPr>
        <w:rPr>
          <w:rFonts w:ascii="Arial" w:hAnsi="Arial" w:cs="Arial"/>
          <w:lang w:val="en-GB"/>
        </w:rPr>
      </w:pPr>
      <w:r w:rsidRPr="001D09CE">
        <w:rPr>
          <w:rFonts w:ascii="Arial" w:hAnsi="Arial" w:cs="Arial"/>
          <w:lang w:val="en-GB"/>
        </w:rPr>
        <w:t xml:space="preserve">Datum </w:t>
      </w:r>
      <w:proofErr w:type="spellStart"/>
      <w:r w:rsidRPr="001D09CE">
        <w:rPr>
          <w:rFonts w:ascii="Arial" w:hAnsi="Arial" w:cs="Arial"/>
          <w:lang w:val="en-GB"/>
        </w:rPr>
        <w:t>objave</w:t>
      </w:r>
      <w:proofErr w:type="spellEnd"/>
      <w:r w:rsidRPr="001D09CE">
        <w:rPr>
          <w:rFonts w:ascii="Arial" w:hAnsi="Arial" w:cs="Arial"/>
          <w:lang w:val="en-GB"/>
        </w:rPr>
        <w:t>: 25.8.2023</w:t>
      </w:r>
    </w:p>
    <w:p w14:paraId="75C21E55" w14:textId="77777777" w:rsidR="00423F68" w:rsidRDefault="00423F68">
      <w:pPr>
        <w:rPr>
          <w:rFonts w:ascii="Arial" w:hAnsi="Arial" w:cs="Arial"/>
          <w:lang w:val="en-GB"/>
        </w:rPr>
      </w:pPr>
    </w:p>
    <w:p w14:paraId="3F1461D2" w14:textId="0CC23F4C" w:rsidR="001D09CE" w:rsidRPr="00423F68" w:rsidRDefault="00423F68" w:rsidP="001D09CE">
      <w:pPr>
        <w:rPr>
          <w:rFonts w:ascii="Arial" w:hAnsi="Arial" w:cs="Arial"/>
          <w:b/>
          <w:bCs/>
          <w:lang w:val="es-ES"/>
        </w:rPr>
      </w:pPr>
      <w:r w:rsidRPr="00423F68">
        <w:rPr>
          <w:rFonts w:ascii="Arial" w:hAnsi="Arial" w:cs="Arial"/>
          <w:b/>
          <w:bCs/>
          <w:lang w:val="es-ES"/>
        </w:rPr>
        <w:t>IZVEDBA POUKA V MESECU SEPTEMBRU</w:t>
      </w:r>
    </w:p>
    <w:p w14:paraId="6AB14946" w14:textId="77777777" w:rsidR="00423F68" w:rsidRDefault="00423F68" w:rsidP="001D09CE">
      <w:pPr>
        <w:rPr>
          <w:rFonts w:ascii="Arial" w:hAnsi="Arial" w:cs="Arial"/>
          <w:color w:val="242424"/>
        </w:rPr>
      </w:pPr>
    </w:p>
    <w:p w14:paraId="1BFBE41A" w14:textId="7065A98C" w:rsidR="001D09CE" w:rsidRDefault="00ED5096" w:rsidP="001D09CE">
      <w:pPr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 xml:space="preserve">Prvega </w:t>
      </w:r>
      <w:r w:rsidRPr="00F055CA">
        <w:rPr>
          <w:rFonts w:ascii="Arial" w:hAnsi="Arial" w:cs="Arial"/>
          <w:color w:val="242424"/>
        </w:rPr>
        <w:t>septembra bodo</w:t>
      </w:r>
      <w:r>
        <w:rPr>
          <w:rFonts w:ascii="Arial" w:hAnsi="Arial" w:cs="Arial"/>
          <w:color w:val="242424"/>
        </w:rPr>
        <w:t xml:space="preserve"> učenci Osnovne šole Mengeš</w:t>
      </w:r>
      <w:r w:rsidRPr="00F055CA">
        <w:rPr>
          <w:rFonts w:ascii="Arial" w:hAnsi="Arial" w:cs="Arial"/>
          <w:color w:val="242424"/>
        </w:rPr>
        <w:t xml:space="preserve"> pričeli z n</w:t>
      </w:r>
      <w:r w:rsidRPr="00851BCB">
        <w:rPr>
          <w:rFonts w:ascii="Arial" w:hAnsi="Arial" w:cs="Arial"/>
          <w:color w:val="242424"/>
        </w:rPr>
        <w:t>ov</w:t>
      </w:r>
      <w:r>
        <w:rPr>
          <w:rFonts w:ascii="Arial" w:hAnsi="Arial" w:cs="Arial"/>
          <w:color w:val="242424"/>
        </w:rPr>
        <w:t>im</w:t>
      </w:r>
      <w:r w:rsidRPr="00851BCB">
        <w:rPr>
          <w:rFonts w:ascii="Arial" w:hAnsi="Arial" w:cs="Arial"/>
          <w:color w:val="242424"/>
        </w:rPr>
        <w:t xml:space="preserve"> šolsk</w:t>
      </w:r>
      <w:r>
        <w:rPr>
          <w:rFonts w:ascii="Arial" w:hAnsi="Arial" w:cs="Arial"/>
          <w:color w:val="242424"/>
        </w:rPr>
        <w:t>im</w:t>
      </w:r>
      <w:r w:rsidRPr="00851BCB">
        <w:rPr>
          <w:rFonts w:ascii="Arial" w:hAnsi="Arial" w:cs="Arial"/>
          <w:color w:val="242424"/>
        </w:rPr>
        <w:t xml:space="preserve"> leto</w:t>
      </w:r>
      <w:r>
        <w:rPr>
          <w:rFonts w:ascii="Arial" w:hAnsi="Arial" w:cs="Arial"/>
          <w:color w:val="242424"/>
        </w:rPr>
        <w:t xml:space="preserve">m. </w:t>
      </w:r>
      <w:r w:rsidR="00300A99">
        <w:rPr>
          <w:rFonts w:ascii="Arial" w:hAnsi="Arial" w:cs="Arial"/>
          <w:color w:val="242424"/>
        </w:rPr>
        <w:t>Zaradi intenzivne sanacije bo izvedba pouka v mesecu septembru potekala na prilagojen način:</w:t>
      </w:r>
    </w:p>
    <w:p w14:paraId="56FEC946" w14:textId="6323DB75" w:rsidR="00300A99" w:rsidRDefault="00E27A89" w:rsidP="00300A99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p</w:t>
      </w:r>
      <w:r w:rsidR="00300A99" w:rsidRPr="00300A99">
        <w:rPr>
          <w:rFonts w:ascii="Arial" w:hAnsi="Arial" w:cs="Arial"/>
          <w:color w:val="242424"/>
        </w:rPr>
        <w:t>ouk bo za učence od 1. do 5. razreda potekal normalno.</w:t>
      </w:r>
    </w:p>
    <w:p w14:paraId="0F6701AE" w14:textId="77777777" w:rsidR="00300A99" w:rsidRDefault="00300A99" w:rsidP="00300A99">
      <w:pPr>
        <w:pStyle w:val="Odstavekseznama"/>
        <w:shd w:val="clear" w:color="auto" w:fill="FFFFFF"/>
        <w:spacing w:after="0" w:line="240" w:lineRule="auto"/>
        <w:rPr>
          <w:rFonts w:ascii="Arial" w:hAnsi="Arial" w:cs="Arial"/>
          <w:color w:val="242424"/>
        </w:rPr>
      </w:pPr>
    </w:p>
    <w:p w14:paraId="5B70483F" w14:textId="2D23A787" w:rsidR="00300A99" w:rsidRDefault="00E27A89" w:rsidP="00300A99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u</w:t>
      </w:r>
      <w:r w:rsidR="00300A99" w:rsidRPr="00300A99">
        <w:rPr>
          <w:rFonts w:ascii="Arial" w:hAnsi="Arial" w:cs="Arial"/>
          <w:color w:val="242424"/>
        </w:rPr>
        <w:t xml:space="preserve">čenci od 6. do 9. razreda bodo imel pouk v eni učilnici oziroma v prostorih, ki bodo začasno preurejeni v učilnice. </w:t>
      </w:r>
    </w:p>
    <w:p w14:paraId="534F30A6" w14:textId="77777777" w:rsidR="00300A99" w:rsidRPr="00300A99" w:rsidRDefault="00300A99" w:rsidP="00300A99">
      <w:pPr>
        <w:pStyle w:val="Odstavekseznama"/>
        <w:rPr>
          <w:rFonts w:ascii="Arial" w:hAnsi="Arial" w:cs="Arial"/>
          <w:color w:val="242424"/>
        </w:rPr>
      </w:pPr>
    </w:p>
    <w:p w14:paraId="68EA5336" w14:textId="3BECCD58" w:rsidR="00300A99" w:rsidRPr="00300A99" w:rsidRDefault="00E27A89" w:rsidP="00300A99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v</w:t>
      </w:r>
      <w:r w:rsidR="00300A99" w:rsidRPr="00300A99">
        <w:rPr>
          <w:rFonts w:ascii="Arial" w:hAnsi="Arial" w:cs="Arial"/>
          <w:color w:val="242424"/>
        </w:rPr>
        <w:t xml:space="preserve"> septembru bodo za učence 6. do 9. razreda organizirani dnevi dejavnosti po naslednjem terminskem načrtu:</w:t>
      </w:r>
    </w:p>
    <w:p w14:paraId="008721D4" w14:textId="49FAE730" w:rsidR="00300A99" w:rsidRPr="00300A99" w:rsidRDefault="00300A99" w:rsidP="00300A99">
      <w:pPr>
        <w:pStyle w:val="Odstavekseznama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42424"/>
        </w:rPr>
      </w:pPr>
      <w:r w:rsidRPr="00300A99">
        <w:rPr>
          <w:rFonts w:ascii="Arial" w:hAnsi="Arial" w:cs="Arial"/>
          <w:color w:val="242424"/>
        </w:rPr>
        <w:t>od 4. do 8. septembra za učence 9. razreda,</w:t>
      </w:r>
    </w:p>
    <w:p w14:paraId="5B296202" w14:textId="3983F77A" w:rsidR="00300A99" w:rsidRPr="00300A99" w:rsidRDefault="00300A99" w:rsidP="00300A99">
      <w:pPr>
        <w:pStyle w:val="Odstavekseznama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42424"/>
        </w:rPr>
      </w:pPr>
      <w:r w:rsidRPr="00300A99">
        <w:rPr>
          <w:rFonts w:ascii="Arial" w:hAnsi="Arial" w:cs="Arial"/>
          <w:color w:val="242424"/>
        </w:rPr>
        <w:t xml:space="preserve">od 11. do 15. septembra za učence 8. razreda, </w:t>
      </w:r>
    </w:p>
    <w:p w14:paraId="5DA1D612" w14:textId="16B9D166" w:rsidR="00300A99" w:rsidRPr="00300A99" w:rsidRDefault="00300A99" w:rsidP="00300A99">
      <w:pPr>
        <w:pStyle w:val="Odstavekseznama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42424"/>
        </w:rPr>
      </w:pPr>
      <w:r w:rsidRPr="00300A99">
        <w:rPr>
          <w:rFonts w:ascii="Arial" w:hAnsi="Arial" w:cs="Arial"/>
          <w:color w:val="242424"/>
        </w:rPr>
        <w:t xml:space="preserve">od 18. do 22. septembra za učence 7. razreda, </w:t>
      </w:r>
    </w:p>
    <w:p w14:paraId="249E52B2" w14:textId="71A2F3DE" w:rsidR="00300A99" w:rsidRPr="00300A99" w:rsidRDefault="00300A99" w:rsidP="00300A99">
      <w:pPr>
        <w:pStyle w:val="Odstavekseznama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42424"/>
        </w:rPr>
      </w:pPr>
      <w:r w:rsidRPr="00300A99">
        <w:rPr>
          <w:rFonts w:ascii="Arial" w:hAnsi="Arial" w:cs="Arial"/>
          <w:color w:val="242424"/>
        </w:rPr>
        <w:t>od 25. do 29. septembra za učence 6. razreda.</w:t>
      </w:r>
    </w:p>
    <w:p w14:paraId="7709473C" w14:textId="77777777" w:rsidR="00300A99" w:rsidRPr="00300A99" w:rsidRDefault="00300A99" w:rsidP="00300A99">
      <w:pPr>
        <w:shd w:val="clear" w:color="auto" w:fill="FFFFFF"/>
        <w:spacing w:after="0" w:line="240" w:lineRule="auto"/>
        <w:rPr>
          <w:rFonts w:ascii="Arial" w:hAnsi="Arial" w:cs="Arial"/>
          <w:color w:val="242424"/>
        </w:rPr>
      </w:pPr>
    </w:p>
    <w:p w14:paraId="7A3E84EE" w14:textId="213AB388" w:rsidR="00300A99" w:rsidRDefault="00E27A89" w:rsidP="00300A99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š</w:t>
      </w:r>
      <w:r w:rsidR="00300A99" w:rsidRPr="00300A99">
        <w:rPr>
          <w:rFonts w:ascii="Arial" w:hAnsi="Arial" w:cs="Arial"/>
          <w:color w:val="242424"/>
        </w:rPr>
        <w:t xml:space="preserve">olska kuhinja in jedilnica trenutno nista operativna, zato bo vsem učencem od 1. do 9. razreda zagotovljena prilagojena predpakirana malica. </w:t>
      </w:r>
    </w:p>
    <w:p w14:paraId="4FBCDDFE" w14:textId="77777777" w:rsidR="00300A99" w:rsidRDefault="00300A99" w:rsidP="00300A99">
      <w:pPr>
        <w:pStyle w:val="Odstavekseznama"/>
        <w:shd w:val="clear" w:color="auto" w:fill="FFFFFF"/>
        <w:spacing w:after="0" w:line="240" w:lineRule="auto"/>
        <w:rPr>
          <w:rFonts w:ascii="Arial" w:hAnsi="Arial" w:cs="Arial"/>
          <w:color w:val="242424"/>
        </w:rPr>
      </w:pPr>
    </w:p>
    <w:p w14:paraId="7DFD052E" w14:textId="5DE08B4D" w:rsidR="00300A99" w:rsidRDefault="00E27A89" w:rsidP="00300A99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p</w:t>
      </w:r>
      <w:r w:rsidR="00300A99" w:rsidRPr="00300A99">
        <w:rPr>
          <w:rFonts w:ascii="Arial" w:hAnsi="Arial" w:cs="Arial"/>
          <w:color w:val="242424"/>
        </w:rPr>
        <w:t xml:space="preserve">ouk, jutranje varstvo in podaljšano bivanje bodo potekali po ustaljenem urniku. </w:t>
      </w:r>
    </w:p>
    <w:p w14:paraId="69F526C1" w14:textId="77777777" w:rsidR="00300A99" w:rsidRPr="00300A99" w:rsidRDefault="00300A99" w:rsidP="00300A99">
      <w:pPr>
        <w:pStyle w:val="Odstavekseznama"/>
        <w:rPr>
          <w:rFonts w:ascii="Arial" w:hAnsi="Arial" w:cs="Arial"/>
          <w:color w:val="242424"/>
        </w:rPr>
      </w:pPr>
    </w:p>
    <w:p w14:paraId="7F6A3E00" w14:textId="43FF07B7" w:rsidR="00300A99" w:rsidRDefault="00E27A89" w:rsidP="00300A99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p</w:t>
      </w:r>
      <w:r w:rsidR="00300A99" w:rsidRPr="00300A99">
        <w:rPr>
          <w:rFonts w:ascii="Arial" w:hAnsi="Arial" w:cs="Arial"/>
          <w:color w:val="242424"/>
        </w:rPr>
        <w:t>ouk športa bo do konca sanacije in obnove športne dvorane večinoma potekal zunaj.</w:t>
      </w:r>
    </w:p>
    <w:p w14:paraId="03E2E6F8" w14:textId="77777777" w:rsidR="00300A99" w:rsidRDefault="00300A99" w:rsidP="00300A99">
      <w:pPr>
        <w:pStyle w:val="Odstavekseznama"/>
        <w:shd w:val="clear" w:color="auto" w:fill="FFFFFF"/>
        <w:spacing w:after="0" w:line="240" w:lineRule="auto"/>
        <w:rPr>
          <w:rFonts w:ascii="Arial" w:hAnsi="Arial" w:cs="Arial"/>
          <w:color w:val="242424"/>
        </w:rPr>
      </w:pPr>
    </w:p>
    <w:p w14:paraId="5262C4FD" w14:textId="74BC55F9" w:rsidR="00300A99" w:rsidRDefault="00300A99" w:rsidP="00300A99">
      <w:pPr>
        <w:shd w:val="clear" w:color="auto" w:fill="FFFFFF"/>
        <w:spacing w:after="0" w:line="240" w:lineRule="auto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Osnovna šola Mengeš bo starše podrobneje seznanila z nastalo situacijo na roditeljskih sestankih, ki bodo potekali v ponedeljek, 4. septembra 2023 (6. in 7. razred) in torek, 5. septembra 2023 (8. in 9. razred). Starši bodo o uri, prostoru in dnevnem redu obveščeni na vabilu.</w:t>
      </w:r>
    </w:p>
    <w:p w14:paraId="1639962B" w14:textId="77777777" w:rsidR="00300A99" w:rsidRPr="00300A99" w:rsidRDefault="00300A99" w:rsidP="00300A99">
      <w:pPr>
        <w:shd w:val="clear" w:color="auto" w:fill="FFFFFF"/>
        <w:spacing w:after="0" w:line="240" w:lineRule="auto"/>
        <w:rPr>
          <w:rFonts w:ascii="Arial" w:hAnsi="Arial" w:cs="Arial"/>
          <w:color w:val="242424"/>
        </w:rPr>
      </w:pPr>
    </w:p>
    <w:p w14:paraId="29D970D9" w14:textId="393405F2" w:rsidR="00300A99" w:rsidRPr="00300A99" w:rsidRDefault="00300A99" w:rsidP="00300A99">
      <w:pPr>
        <w:shd w:val="clear" w:color="auto" w:fill="FFFFFF"/>
        <w:spacing w:after="0" w:line="240" w:lineRule="auto"/>
        <w:rPr>
          <w:rFonts w:ascii="Arial" w:hAnsi="Arial" w:cs="Arial"/>
          <w:color w:val="242424"/>
        </w:rPr>
      </w:pPr>
      <w:r w:rsidRPr="00300A99">
        <w:rPr>
          <w:rFonts w:ascii="Arial" w:hAnsi="Arial" w:cs="Arial"/>
          <w:color w:val="242424"/>
        </w:rPr>
        <w:t>Celotno obvestilo Osnovne šole Mengeš si lahko preberete na https://www.osmenges.si/izvedba-pouka-v-mesecu-septembru/#more-24374</w:t>
      </w:r>
    </w:p>
    <w:p w14:paraId="174451DA" w14:textId="0228B6D6" w:rsidR="00FA2635" w:rsidRPr="00ED5096" w:rsidRDefault="00FA2635" w:rsidP="001D09CE">
      <w:pPr>
        <w:rPr>
          <w:rFonts w:ascii="Arial" w:hAnsi="Arial" w:cs="Arial"/>
          <w:color w:val="242424"/>
        </w:rPr>
      </w:pPr>
    </w:p>
    <w:sectPr w:rsidR="00FA2635" w:rsidRPr="00ED5096" w:rsidSect="006E0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eato Display">
    <w:panose1 w:val="020B0503000000020004"/>
    <w:charset w:val="00"/>
    <w:family w:val="swiss"/>
    <w:notTrueType/>
    <w:pitch w:val="variable"/>
    <w:sig w:usb0="800000AF" w:usb1="0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268D0"/>
    <w:multiLevelType w:val="hybridMultilevel"/>
    <w:tmpl w:val="C0E84070"/>
    <w:lvl w:ilvl="0" w:tplc="C6CC2C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54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19"/>
    <w:rsid w:val="0003151A"/>
    <w:rsid w:val="001D09CE"/>
    <w:rsid w:val="00300A99"/>
    <w:rsid w:val="00423F68"/>
    <w:rsid w:val="00492419"/>
    <w:rsid w:val="006E0ACE"/>
    <w:rsid w:val="009E24E3"/>
    <w:rsid w:val="00BF7F19"/>
    <w:rsid w:val="00E27A89"/>
    <w:rsid w:val="00ED5096"/>
    <w:rsid w:val="00F114B1"/>
    <w:rsid w:val="00FA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905986"/>
  <w15:chartTrackingRefBased/>
  <w15:docId w15:val="{FF43662C-A86F-413E-98D9-828EFE08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reato Display" w:eastAsiaTheme="minorHAnsi" w:hAnsi="Creato Display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A2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FA2635"/>
    <w:rPr>
      <w:b/>
      <w:bCs/>
    </w:rPr>
  </w:style>
  <w:style w:type="paragraph" w:styleId="Odstavekseznama">
    <w:name w:val="List Paragraph"/>
    <w:basedOn w:val="Navaden"/>
    <w:uiPriority w:val="34"/>
    <w:qFormat/>
    <w:rsid w:val="00300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1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3887">
                      <w:marLeft w:val="240"/>
                      <w:marRight w:val="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7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3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09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5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59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7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1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92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24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1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18983">
                      <w:marLeft w:val="240"/>
                      <w:marRight w:val="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86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9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6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1593">
                      <w:marLeft w:val="240"/>
                      <w:marRight w:val="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6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8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4121">
                      <w:marLeft w:val="240"/>
                      <w:marRight w:val="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3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87405">
                      <w:marLeft w:val="240"/>
                      <w:marRight w:val="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Kek</dc:creator>
  <cp:keywords/>
  <dc:description/>
  <cp:lastModifiedBy>Katja Kek</cp:lastModifiedBy>
  <cp:revision>7</cp:revision>
  <dcterms:created xsi:type="dcterms:W3CDTF">2023-08-25T13:15:00Z</dcterms:created>
  <dcterms:modified xsi:type="dcterms:W3CDTF">2023-08-25T13:47:00Z</dcterms:modified>
</cp:coreProperties>
</file>