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6192AAC6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403779">
        <w:rPr>
          <w:rFonts w:ascii="Tahoma" w:eastAsia="Calibri" w:hAnsi="Tahoma" w:cs="Tahoma"/>
          <w:b/>
          <w:lang w:eastAsia="ar-SA"/>
        </w:rPr>
        <w:t>47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403779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03B4FA75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403779">
        <w:rPr>
          <w:rFonts w:ascii="Tahoma" w:eastAsia="Calibri" w:hAnsi="Tahoma" w:cs="Tahoma"/>
          <w:b/>
          <w:lang w:eastAsia="ar-SA"/>
        </w:rPr>
        <w:t>strokovno tehnično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22C36A5F" w:rsidR="0003039E" w:rsidRPr="00FE77B5" w:rsidRDefault="00403779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STROKOVNI SODELAVEC VII/2 (I) </w:t>
      </w:r>
      <w:r w:rsidR="00941207"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941207">
        <w:rPr>
          <w:rFonts w:ascii="Tahoma" w:eastAsia="Calibri" w:hAnsi="Tahoma" w:cs="Tahoma"/>
          <w:b/>
          <w:lang w:eastAsia="ar-SA"/>
        </w:rPr>
        <w:t>40</w:t>
      </w:r>
      <w:r>
        <w:rPr>
          <w:rFonts w:ascii="Tahoma" w:eastAsia="Calibri" w:hAnsi="Tahoma" w:cs="Tahoma"/>
          <w:b/>
          <w:lang w:eastAsia="ar-SA"/>
        </w:rPr>
        <w:t>2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26552546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403779">
        <w:rPr>
          <w:rFonts w:ascii="Tahoma" w:hAnsi="Tahoma" w:cs="Tahoma"/>
          <w:b/>
          <w:iCs/>
        </w:rPr>
        <w:t>strokovno tehničnega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403779">
        <w:rPr>
          <w:rFonts w:ascii="Tahoma" w:hAnsi="Tahoma" w:cs="Tahoma"/>
          <w:b/>
          <w:iCs/>
        </w:rPr>
        <w:t>Strokovni sodelavec VII/2 (I)</w:t>
      </w:r>
      <w:r w:rsidR="00A24988">
        <w:rPr>
          <w:rFonts w:ascii="Tahoma" w:hAnsi="Tahoma" w:cs="Tahoma"/>
          <w:b/>
          <w:iCs/>
        </w:rPr>
        <w:t>,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1572AA">
        <w:rPr>
          <w:rFonts w:ascii="Tahoma" w:hAnsi="Tahoma" w:cs="Tahoma"/>
          <w:b/>
          <w:iCs/>
        </w:rPr>
        <w:t>40</w:t>
      </w:r>
      <w:r w:rsidR="00403779">
        <w:rPr>
          <w:rFonts w:ascii="Tahoma" w:hAnsi="Tahoma" w:cs="Tahoma"/>
          <w:b/>
          <w:iCs/>
        </w:rPr>
        <w:t>2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EC55" w14:textId="77777777" w:rsidR="009A55D5" w:rsidRDefault="009A55D5" w:rsidP="00737637">
      <w:r>
        <w:separator/>
      </w:r>
    </w:p>
  </w:endnote>
  <w:endnote w:type="continuationSeparator" w:id="0">
    <w:p w14:paraId="6DD94B7B" w14:textId="77777777" w:rsidR="009A55D5" w:rsidRDefault="009A55D5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1FDD" w14:textId="77777777" w:rsidR="009A55D5" w:rsidRDefault="009A55D5" w:rsidP="00737637">
      <w:r>
        <w:separator/>
      </w:r>
    </w:p>
  </w:footnote>
  <w:footnote w:type="continuationSeparator" w:id="0">
    <w:p w14:paraId="17B5D96F" w14:textId="77777777" w:rsidR="009A55D5" w:rsidRDefault="009A55D5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81544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72C0D"/>
    <w:rsid w:val="001C3407"/>
    <w:rsid w:val="001D45C0"/>
    <w:rsid w:val="00220542"/>
    <w:rsid w:val="00223218"/>
    <w:rsid w:val="00251194"/>
    <w:rsid w:val="002651CE"/>
    <w:rsid w:val="00270D46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03779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6022D"/>
    <w:rsid w:val="00916FC3"/>
    <w:rsid w:val="00941207"/>
    <w:rsid w:val="00941345"/>
    <w:rsid w:val="00977438"/>
    <w:rsid w:val="009A203F"/>
    <w:rsid w:val="009A55D5"/>
    <w:rsid w:val="009A68F3"/>
    <w:rsid w:val="009E5946"/>
    <w:rsid w:val="00A24988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DD3240"/>
    <w:rsid w:val="00E06906"/>
    <w:rsid w:val="00E34234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4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5</cp:revision>
  <cp:lastPrinted>2025-04-15T06:54:00Z</cp:lastPrinted>
  <dcterms:created xsi:type="dcterms:W3CDTF">2025-04-15T06:50:00Z</dcterms:created>
  <dcterms:modified xsi:type="dcterms:W3CDTF">2025-04-15T07:02:00Z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