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8831" w14:textId="71ED44CD" w:rsidR="00B124FD" w:rsidRDefault="00B124FD" w:rsidP="000A702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PONUDBA ZA NAKUP </w:t>
      </w:r>
      <w:r w:rsidR="00902C78">
        <w:rPr>
          <w:rFonts w:ascii="Tahoma" w:hAnsi="Tahoma" w:cs="Tahoma"/>
          <w:b/>
          <w:bCs/>
        </w:rPr>
        <w:t>NEPREMIČNIN</w:t>
      </w:r>
      <w:r w:rsidR="00864648">
        <w:rPr>
          <w:rFonts w:ascii="Tahoma" w:hAnsi="Tahoma" w:cs="Tahoma"/>
          <w:b/>
          <w:bCs/>
        </w:rPr>
        <w:t xml:space="preserve">E S PARC. ŠT. </w:t>
      </w:r>
      <w:r w:rsidR="00131278">
        <w:rPr>
          <w:rFonts w:ascii="Tahoma" w:hAnsi="Tahoma" w:cs="Tahoma"/>
          <w:b/>
          <w:bCs/>
        </w:rPr>
        <w:t xml:space="preserve">31/5 </w:t>
      </w:r>
      <w:r w:rsidR="00864648">
        <w:rPr>
          <w:rFonts w:ascii="Tahoma" w:hAnsi="Tahoma" w:cs="Tahoma"/>
          <w:b/>
          <w:bCs/>
        </w:rPr>
        <w:t>K.O. 1976 PRESKA</w:t>
      </w:r>
    </w:p>
    <w:p w14:paraId="0E3561CA" w14:textId="5F5BB0AA" w:rsidR="002B53DE" w:rsidRPr="000D25FE" w:rsidRDefault="00B124FD" w:rsidP="000D25FE">
      <w:pPr>
        <w:jc w:val="center"/>
        <w:rPr>
          <w:rFonts w:ascii="Tahoma" w:hAnsi="Tahoma" w:cs="Tahoma"/>
        </w:rPr>
      </w:pPr>
      <w:r w:rsidRPr="000D25FE">
        <w:rPr>
          <w:rFonts w:ascii="Tahoma" w:hAnsi="Tahoma" w:cs="Tahoma"/>
        </w:rPr>
        <w:t xml:space="preserve"> NA PODLAGI JAVNEGA ZBIRANJA PONUDB </w:t>
      </w:r>
      <w:r w:rsidRPr="009F5E5F">
        <w:rPr>
          <w:rFonts w:ascii="Tahoma" w:hAnsi="Tahoma" w:cs="Tahoma"/>
        </w:rPr>
        <w:t>ŠT. 47802-</w:t>
      </w:r>
      <w:r w:rsidR="00F244D0" w:rsidRPr="009F5E5F">
        <w:rPr>
          <w:rFonts w:ascii="Tahoma" w:hAnsi="Tahoma" w:cs="Tahoma"/>
        </w:rPr>
        <w:t>4</w:t>
      </w:r>
      <w:r w:rsidR="009F5E5F" w:rsidRPr="009F5E5F">
        <w:rPr>
          <w:rFonts w:ascii="Tahoma" w:hAnsi="Tahoma" w:cs="Tahoma"/>
        </w:rPr>
        <w:t>6</w:t>
      </w:r>
      <w:r w:rsidR="00F244D0" w:rsidRPr="009F5E5F">
        <w:rPr>
          <w:rFonts w:ascii="Tahoma" w:hAnsi="Tahoma" w:cs="Tahoma"/>
        </w:rPr>
        <w:t>/2024-2</w:t>
      </w:r>
      <w:r w:rsidRPr="009F5E5F">
        <w:rPr>
          <w:rFonts w:ascii="Tahoma" w:hAnsi="Tahoma" w:cs="Tahoma"/>
        </w:rPr>
        <w:t xml:space="preserve"> z</w:t>
      </w:r>
      <w:r w:rsidRPr="000D25FE">
        <w:rPr>
          <w:rFonts w:ascii="Tahoma" w:hAnsi="Tahoma" w:cs="Tahoma"/>
        </w:rPr>
        <w:t xml:space="preserve"> dne </w:t>
      </w:r>
      <w:r w:rsidR="00131278">
        <w:rPr>
          <w:rFonts w:ascii="Tahoma" w:hAnsi="Tahoma" w:cs="Tahoma"/>
        </w:rPr>
        <w:t>20.09.2024</w:t>
      </w:r>
    </w:p>
    <w:p w14:paraId="028BB98F" w14:textId="77777777" w:rsidR="000A702B" w:rsidRDefault="000A702B" w:rsidP="00FA4312">
      <w:pPr>
        <w:jc w:val="both"/>
        <w:rPr>
          <w:rFonts w:ascii="Tahoma" w:hAnsi="Tahoma" w:cs="Tahoma"/>
        </w:rPr>
      </w:pPr>
    </w:p>
    <w:p w14:paraId="3D092099" w14:textId="1382232A" w:rsidR="00F87084" w:rsidRPr="00B124FD" w:rsidRDefault="00B124FD" w:rsidP="00FA4312">
      <w:pPr>
        <w:jc w:val="both"/>
        <w:rPr>
          <w:rFonts w:ascii="Tahoma" w:hAnsi="Tahoma" w:cs="Tahoma"/>
          <w:b/>
          <w:bCs/>
        </w:rPr>
      </w:pPr>
      <w:r w:rsidRPr="00B124FD">
        <w:rPr>
          <w:rFonts w:ascii="Tahoma" w:hAnsi="Tahoma" w:cs="Tahoma"/>
        </w:rPr>
        <w:t>Ponudnik (</w:t>
      </w:r>
      <w:r>
        <w:rPr>
          <w:rFonts w:ascii="Tahoma" w:hAnsi="Tahoma" w:cs="Tahoma"/>
        </w:rPr>
        <w:t>i</w:t>
      </w:r>
      <w:r w:rsidR="00F87084">
        <w:rPr>
          <w:rFonts w:ascii="Tahoma" w:hAnsi="Tahoma" w:cs="Tahoma"/>
        </w:rPr>
        <w:t>me in priimek</w:t>
      </w:r>
      <w:r>
        <w:rPr>
          <w:rFonts w:ascii="Tahoma" w:hAnsi="Tahoma" w:cs="Tahoma"/>
        </w:rPr>
        <w:t xml:space="preserve">) </w:t>
      </w:r>
      <w:r w:rsidR="00F87084">
        <w:rPr>
          <w:rFonts w:ascii="Tahoma" w:hAnsi="Tahoma" w:cs="Tahoma"/>
        </w:rPr>
        <w:t>__________________________________________</w:t>
      </w:r>
      <w:r w:rsidR="00FA4312">
        <w:rPr>
          <w:rFonts w:ascii="Tahoma" w:hAnsi="Tahoma" w:cs="Tahoma"/>
        </w:rPr>
        <w:t>___</w:t>
      </w:r>
      <w:r>
        <w:rPr>
          <w:rFonts w:ascii="Tahoma" w:hAnsi="Tahoma" w:cs="Tahoma"/>
        </w:rPr>
        <w:t>________</w:t>
      </w:r>
    </w:p>
    <w:p w14:paraId="4FB848AC" w14:textId="77777777" w:rsidR="00F87084" w:rsidRDefault="00F87084" w:rsidP="00FA431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Naslov: _________________________________________________________________</w:t>
      </w:r>
      <w:r w:rsidR="00FA4312">
        <w:rPr>
          <w:rFonts w:ascii="Tahoma" w:hAnsi="Tahoma" w:cs="Tahoma"/>
        </w:rPr>
        <w:t>___</w:t>
      </w:r>
    </w:p>
    <w:p w14:paraId="6BC8D3EF" w14:textId="501D29A5" w:rsidR="00FA4312" w:rsidRDefault="00B124FD" w:rsidP="00FA431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Davčna številka: _________________________</w:t>
      </w:r>
      <w:r w:rsidR="00E029F5">
        <w:rPr>
          <w:rFonts w:ascii="Tahoma" w:hAnsi="Tahoma" w:cs="Tahoma"/>
        </w:rPr>
        <w:t>____________________________________</w:t>
      </w:r>
    </w:p>
    <w:p w14:paraId="127775C8" w14:textId="3F34D3F1" w:rsidR="00F87084" w:rsidRDefault="00B124FD" w:rsidP="00B124F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Številka osebnega računa: </w:t>
      </w:r>
      <w:r w:rsidR="00FA4312">
        <w:rPr>
          <w:rFonts w:ascii="Tahoma" w:hAnsi="Tahoma" w:cs="Tahoma"/>
        </w:rPr>
        <w:t>_____________________________________________________</w:t>
      </w:r>
    </w:p>
    <w:p w14:paraId="4D3A6C85" w14:textId="327CFBF6" w:rsidR="00FA4312" w:rsidRDefault="00FA4312" w:rsidP="00FA431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Elektronski naslov </w:t>
      </w:r>
      <w:r w:rsidR="00B124FD">
        <w:rPr>
          <w:rFonts w:ascii="Tahoma" w:hAnsi="Tahoma" w:cs="Tahoma"/>
        </w:rPr>
        <w:t>ponudnika</w:t>
      </w:r>
      <w:r>
        <w:rPr>
          <w:rFonts w:ascii="Tahoma" w:hAnsi="Tahoma" w:cs="Tahoma"/>
        </w:rPr>
        <w:t>: _____________________________________________</w:t>
      </w:r>
      <w:r w:rsidR="00B124FD">
        <w:rPr>
          <w:rFonts w:ascii="Tahoma" w:hAnsi="Tahoma" w:cs="Tahoma"/>
        </w:rPr>
        <w:t>_____</w:t>
      </w:r>
    </w:p>
    <w:p w14:paraId="2DFB308C" w14:textId="77777777" w:rsidR="00FA4312" w:rsidRDefault="00FA4312" w:rsidP="00FA431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Telefon: ____________________________________________________________________</w:t>
      </w:r>
    </w:p>
    <w:p w14:paraId="3CE90A84" w14:textId="77777777" w:rsidR="000D25FE" w:rsidRDefault="000D25FE" w:rsidP="00FA4312">
      <w:pPr>
        <w:jc w:val="both"/>
        <w:rPr>
          <w:rFonts w:ascii="Tahoma" w:hAnsi="Tahoma" w:cs="Tahoma"/>
          <w:sz w:val="18"/>
          <w:szCs w:val="18"/>
        </w:rPr>
      </w:pPr>
    </w:p>
    <w:p w14:paraId="51F3A888" w14:textId="57174DC1" w:rsidR="00E029F5" w:rsidRPr="00B124FD" w:rsidRDefault="00B124FD" w:rsidP="00FA4312">
      <w:pPr>
        <w:jc w:val="both"/>
        <w:rPr>
          <w:rFonts w:ascii="Tahoma" w:hAnsi="Tahoma" w:cs="Tahoma"/>
          <w:sz w:val="18"/>
          <w:szCs w:val="18"/>
        </w:rPr>
      </w:pPr>
      <w:r w:rsidRPr="00B124FD">
        <w:rPr>
          <w:rFonts w:ascii="Tahoma" w:hAnsi="Tahoma" w:cs="Tahoma"/>
          <w:sz w:val="18"/>
          <w:szCs w:val="18"/>
        </w:rPr>
        <w:t>Z oddajo podatkov preko ponudbe potrjujete, da ste seznanjeni z namenom in pravili varovanja osebnih podatkov. Zbrane podatke bo prodajalec uporabil izključno za namen posredovanja odgovora in bo z njimi ravnal skladno z veljavno zakonodajo.</w:t>
      </w:r>
    </w:p>
    <w:p w14:paraId="02656DAC" w14:textId="6495930A" w:rsidR="00B124FD" w:rsidRDefault="00B124FD" w:rsidP="00B124FD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izjavljam,</w:t>
      </w:r>
    </w:p>
    <w:p w14:paraId="22CAAB74" w14:textId="5AF34B01" w:rsidR="000D25FE" w:rsidRDefault="00FA4312" w:rsidP="00B124FD">
      <w:pPr>
        <w:pStyle w:val="Odstavekseznama"/>
        <w:numPr>
          <w:ilvl w:val="0"/>
          <w:numId w:val="1"/>
        </w:numPr>
        <w:jc w:val="both"/>
        <w:rPr>
          <w:rFonts w:ascii="Tahoma" w:hAnsi="Tahoma" w:cs="Tahoma"/>
        </w:rPr>
      </w:pPr>
      <w:r w:rsidRPr="00B124FD">
        <w:rPr>
          <w:rFonts w:ascii="Tahoma" w:hAnsi="Tahoma" w:cs="Tahoma"/>
        </w:rPr>
        <w:t xml:space="preserve">da sem skrbno pregledal(a) vsebino </w:t>
      </w:r>
      <w:r w:rsidR="00B124FD">
        <w:rPr>
          <w:rFonts w:ascii="Tahoma" w:hAnsi="Tahoma" w:cs="Tahoma"/>
        </w:rPr>
        <w:t xml:space="preserve">javnega zbiranja ponudb za prodajo </w:t>
      </w:r>
      <w:r w:rsidR="00010F44">
        <w:rPr>
          <w:rFonts w:ascii="Tahoma" w:hAnsi="Tahoma" w:cs="Tahoma"/>
        </w:rPr>
        <w:t xml:space="preserve">nepremičnine s </w:t>
      </w:r>
      <w:proofErr w:type="spellStart"/>
      <w:r w:rsidR="00010F44">
        <w:rPr>
          <w:rFonts w:ascii="Tahoma" w:hAnsi="Tahoma" w:cs="Tahoma"/>
        </w:rPr>
        <w:t>parc</w:t>
      </w:r>
      <w:proofErr w:type="spellEnd"/>
      <w:r w:rsidR="00010F44">
        <w:rPr>
          <w:rFonts w:ascii="Tahoma" w:hAnsi="Tahoma" w:cs="Tahoma"/>
        </w:rPr>
        <w:t xml:space="preserve">. št. </w:t>
      </w:r>
      <w:r w:rsidR="00131278">
        <w:rPr>
          <w:rFonts w:ascii="Tahoma" w:hAnsi="Tahoma" w:cs="Tahoma"/>
        </w:rPr>
        <w:t>31/5</w:t>
      </w:r>
      <w:r w:rsidR="00010F44">
        <w:rPr>
          <w:rFonts w:ascii="Tahoma" w:hAnsi="Tahoma" w:cs="Tahoma"/>
        </w:rPr>
        <w:t xml:space="preserve"> </w:t>
      </w:r>
      <w:proofErr w:type="spellStart"/>
      <w:r w:rsidR="00010F44">
        <w:rPr>
          <w:rFonts w:ascii="Tahoma" w:hAnsi="Tahoma" w:cs="Tahoma"/>
        </w:rPr>
        <w:t>k.o</w:t>
      </w:r>
      <w:proofErr w:type="spellEnd"/>
      <w:r w:rsidR="00010F44">
        <w:rPr>
          <w:rFonts w:ascii="Tahoma" w:hAnsi="Tahoma" w:cs="Tahoma"/>
        </w:rPr>
        <w:t xml:space="preserve">. 1976 Preska, </w:t>
      </w:r>
      <w:r w:rsidRPr="009F5E5F">
        <w:rPr>
          <w:rFonts w:ascii="Tahoma" w:hAnsi="Tahoma" w:cs="Tahoma"/>
        </w:rPr>
        <w:t xml:space="preserve">št. </w:t>
      </w:r>
      <w:r w:rsidR="00F244D0" w:rsidRPr="009F5E5F">
        <w:rPr>
          <w:rFonts w:ascii="Tahoma" w:hAnsi="Tahoma" w:cs="Tahoma"/>
        </w:rPr>
        <w:t>47802-4</w:t>
      </w:r>
      <w:r w:rsidR="009F5E5F" w:rsidRPr="009F5E5F">
        <w:rPr>
          <w:rFonts w:ascii="Tahoma" w:hAnsi="Tahoma" w:cs="Tahoma"/>
        </w:rPr>
        <w:t>6</w:t>
      </w:r>
      <w:r w:rsidR="00F244D0" w:rsidRPr="009F5E5F">
        <w:rPr>
          <w:rFonts w:ascii="Tahoma" w:hAnsi="Tahoma" w:cs="Tahoma"/>
        </w:rPr>
        <w:t>/2024-2</w:t>
      </w:r>
      <w:r w:rsidR="000D25FE">
        <w:rPr>
          <w:rFonts w:ascii="Tahoma" w:hAnsi="Tahoma" w:cs="Tahoma"/>
        </w:rPr>
        <w:t xml:space="preserve"> </w:t>
      </w:r>
      <w:r w:rsidR="00BF70E9" w:rsidRPr="00B124FD">
        <w:rPr>
          <w:rFonts w:ascii="Tahoma" w:hAnsi="Tahoma" w:cs="Tahoma"/>
        </w:rPr>
        <w:t xml:space="preserve">z dne </w:t>
      </w:r>
      <w:r w:rsidR="00131278">
        <w:rPr>
          <w:rFonts w:ascii="Tahoma" w:hAnsi="Tahoma" w:cs="Tahoma"/>
        </w:rPr>
        <w:t>20.09.</w:t>
      </w:r>
      <w:r w:rsidR="00010F44">
        <w:rPr>
          <w:rFonts w:ascii="Tahoma" w:hAnsi="Tahoma" w:cs="Tahoma"/>
        </w:rPr>
        <w:t xml:space="preserve">2024 </w:t>
      </w:r>
      <w:r w:rsidRPr="00B124FD">
        <w:rPr>
          <w:rFonts w:ascii="Tahoma" w:hAnsi="Tahoma" w:cs="Tahoma"/>
        </w:rPr>
        <w:t xml:space="preserve">in da sem </w:t>
      </w:r>
      <w:r w:rsidR="000D25FE">
        <w:rPr>
          <w:rFonts w:ascii="Tahoma" w:hAnsi="Tahoma" w:cs="Tahoma"/>
        </w:rPr>
        <w:t xml:space="preserve">nedvoumno v celoti seznanjen(a) z vsebino predmetnega javnega razpisa; </w:t>
      </w:r>
    </w:p>
    <w:p w14:paraId="6FCA1508" w14:textId="029D2ABA" w:rsidR="000D25FE" w:rsidRDefault="000D25FE" w:rsidP="00B124FD">
      <w:pPr>
        <w:pStyle w:val="Odstavekseznama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 sem v skladu z 6. in 7. odstavkom </w:t>
      </w:r>
      <w:bookmarkStart w:id="0" w:name="_Hlk149038800"/>
      <w:r>
        <w:rPr>
          <w:rFonts w:ascii="Tahoma" w:hAnsi="Tahoma" w:cs="Tahoma"/>
        </w:rPr>
        <w:t>51. člena Zakona o stvarnem premoženju države in samoupravnih lokalnih skupnosti (</w:t>
      </w:r>
      <w:r w:rsidR="00DB5873" w:rsidRPr="00DB5873">
        <w:rPr>
          <w:rFonts w:ascii="Tahoma" w:hAnsi="Tahoma" w:cs="Tahoma"/>
        </w:rPr>
        <w:t xml:space="preserve">Uradni list RS, št. 11/18, 79/18, 61/20 - ZDLGPE, 175/20 - ZIUOPDVE, 78/23 - ZUNPEOVE, 78/23 </w:t>
      </w:r>
      <w:r w:rsidR="00DB5873">
        <w:rPr>
          <w:rFonts w:ascii="Tahoma" w:hAnsi="Tahoma" w:cs="Tahoma"/>
        </w:rPr>
        <w:t>–</w:t>
      </w:r>
      <w:r w:rsidR="00DB5873" w:rsidRPr="00DB5873">
        <w:rPr>
          <w:rFonts w:ascii="Tahoma" w:hAnsi="Tahoma" w:cs="Tahoma"/>
        </w:rPr>
        <w:t xml:space="preserve"> ZORR</w:t>
      </w:r>
      <w:r w:rsidR="00DB5873">
        <w:rPr>
          <w:rFonts w:ascii="Tahoma" w:hAnsi="Tahoma" w:cs="Tahoma"/>
        </w:rPr>
        <w:t xml:space="preserve"> in</w:t>
      </w:r>
      <w:r w:rsidR="00DB5873" w:rsidRPr="00DB5873">
        <w:rPr>
          <w:rFonts w:ascii="Tahoma" w:hAnsi="Tahoma" w:cs="Tahoma"/>
        </w:rPr>
        <w:t xml:space="preserve"> 131/23 - ZORZFS</w:t>
      </w:r>
      <w:r>
        <w:rPr>
          <w:rFonts w:ascii="Tahoma" w:hAnsi="Tahoma" w:cs="Tahoma"/>
        </w:rPr>
        <w:t xml:space="preserve">) </w:t>
      </w:r>
      <w:bookmarkEnd w:id="0"/>
      <w:r>
        <w:rPr>
          <w:rFonts w:ascii="Tahoma" w:hAnsi="Tahoma" w:cs="Tahoma"/>
        </w:rPr>
        <w:t>seznanjen, da pri javnem zbiranju ponudb kot ponudniki ne morejo sodelovati cenilec in člani komisije ter z njimi povezane osebe;</w:t>
      </w:r>
    </w:p>
    <w:p w14:paraId="569E2F33" w14:textId="020A18DC" w:rsidR="00FA4312" w:rsidRPr="00B124FD" w:rsidRDefault="00E029F5" w:rsidP="00B124FD">
      <w:pPr>
        <w:pStyle w:val="Odstavekseznama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 kot ponudnik nisem povezana oseba po </w:t>
      </w:r>
      <w:r w:rsidRPr="00E029F5">
        <w:rPr>
          <w:rFonts w:ascii="Tahoma" w:hAnsi="Tahoma" w:cs="Tahoma"/>
        </w:rPr>
        <w:t>51. člen</w:t>
      </w:r>
      <w:r>
        <w:rPr>
          <w:rFonts w:ascii="Tahoma" w:hAnsi="Tahoma" w:cs="Tahoma"/>
        </w:rPr>
        <w:t>u</w:t>
      </w:r>
      <w:r w:rsidRPr="00E029F5">
        <w:rPr>
          <w:rFonts w:ascii="Tahoma" w:hAnsi="Tahoma" w:cs="Tahoma"/>
        </w:rPr>
        <w:t xml:space="preserve"> Zakona o stvarnem premoženju države in samoupravnih lokalnih skupnosti</w:t>
      </w:r>
      <w:r w:rsidR="000A702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</w:p>
    <w:p w14:paraId="0D85AB72" w14:textId="3C2D99FA" w:rsidR="00FA4312" w:rsidRDefault="000A702B" w:rsidP="00FA431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v skladu s tem dajem</w:t>
      </w:r>
    </w:p>
    <w:p w14:paraId="52F8293A" w14:textId="5CA7D7BB" w:rsidR="000A702B" w:rsidRDefault="000A702B" w:rsidP="000A702B">
      <w:pPr>
        <w:jc w:val="both"/>
        <w:rPr>
          <w:rFonts w:ascii="Tahoma" w:hAnsi="Tahoma" w:cs="Tahoma"/>
          <w:b/>
          <w:bCs/>
        </w:rPr>
      </w:pPr>
      <w:r w:rsidRPr="000A702B">
        <w:rPr>
          <w:rFonts w:ascii="Tahoma" w:hAnsi="Tahoma" w:cs="Tahoma"/>
          <w:b/>
          <w:bCs/>
        </w:rPr>
        <w:t>ZAVEZUJOČO PONUDBO ZA</w:t>
      </w:r>
      <w:r w:rsidRPr="000A702B">
        <w:rPr>
          <w:b/>
          <w:bCs/>
        </w:rPr>
        <w:t xml:space="preserve"> </w:t>
      </w:r>
      <w:r w:rsidRPr="000A702B">
        <w:rPr>
          <w:rFonts w:ascii="Tahoma" w:hAnsi="Tahoma" w:cs="Tahoma"/>
          <w:b/>
          <w:bCs/>
        </w:rPr>
        <w:t xml:space="preserve">NAKUP </w:t>
      </w:r>
      <w:r w:rsidR="00DB5873">
        <w:rPr>
          <w:rFonts w:ascii="Tahoma" w:hAnsi="Tahoma" w:cs="Tahoma"/>
          <w:b/>
          <w:bCs/>
        </w:rPr>
        <w:t xml:space="preserve">NEPREMIČNINE S PARC. ŠT. </w:t>
      </w:r>
      <w:r w:rsidR="00131278">
        <w:rPr>
          <w:rFonts w:ascii="Tahoma" w:hAnsi="Tahoma" w:cs="Tahoma"/>
          <w:b/>
          <w:bCs/>
        </w:rPr>
        <w:t>31/5</w:t>
      </w:r>
      <w:r w:rsidR="00DB5873">
        <w:rPr>
          <w:rFonts w:ascii="Tahoma" w:hAnsi="Tahoma" w:cs="Tahoma"/>
          <w:b/>
          <w:bCs/>
        </w:rPr>
        <w:t xml:space="preserve"> K.O. 1976 PRESKA</w:t>
      </w:r>
      <w:r w:rsidRPr="000A702B">
        <w:rPr>
          <w:rFonts w:ascii="Tahoma" w:hAnsi="Tahoma" w:cs="Tahoma"/>
          <w:b/>
          <w:bCs/>
        </w:rPr>
        <w:t xml:space="preserve"> NA PODLAGI JAVNEGA ZBIRANJA </w:t>
      </w:r>
      <w:r w:rsidRPr="009F5E5F">
        <w:rPr>
          <w:rFonts w:ascii="Tahoma" w:hAnsi="Tahoma" w:cs="Tahoma"/>
          <w:b/>
          <w:bCs/>
        </w:rPr>
        <w:t xml:space="preserve">PONUDB ŠT. </w:t>
      </w:r>
      <w:r w:rsidR="00F244D0" w:rsidRPr="009F5E5F">
        <w:rPr>
          <w:rFonts w:ascii="Tahoma" w:hAnsi="Tahoma" w:cs="Tahoma"/>
          <w:b/>
          <w:bCs/>
        </w:rPr>
        <w:t>47802-4</w:t>
      </w:r>
      <w:r w:rsidR="009F5E5F" w:rsidRPr="009F5E5F">
        <w:rPr>
          <w:rFonts w:ascii="Tahoma" w:hAnsi="Tahoma" w:cs="Tahoma"/>
          <w:b/>
          <w:bCs/>
        </w:rPr>
        <w:t>6</w:t>
      </w:r>
      <w:r w:rsidR="00F244D0" w:rsidRPr="009F5E5F">
        <w:rPr>
          <w:rFonts w:ascii="Tahoma" w:hAnsi="Tahoma" w:cs="Tahoma"/>
          <w:b/>
          <w:bCs/>
        </w:rPr>
        <w:t>/2024-2</w:t>
      </w:r>
      <w:r w:rsidRPr="009F5E5F">
        <w:rPr>
          <w:rFonts w:ascii="Tahoma" w:hAnsi="Tahoma" w:cs="Tahoma"/>
          <w:b/>
          <w:bCs/>
        </w:rPr>
        <w:t xml:space="preserve"> z dne </w:t>
      </w:r>
      <w:r w:rsidR="00C67FFA" w:rsidRPr="009F5E5F">
        <w:rPr>
          <w:rFonts w:ascii="Tahoma" w:hAnsi="Tahoma" w:cs="Tahoma"/>
          <w:b/>
          <w:bCs/>
        </w:rPr>
        <w:t>20.09.2024</w:t>
      </w:r>
      <w:r w:rsidRPr="009F5E5F">
        <w:rPr>
          <w:rFonts w:ascii="Tahoma" w:hAnsi="Tahoma" w:cs="Tahoma"/>
        </w:rPr>
        <w:t>,</w:t>
      </w:r>
      <w:r w:rsidR="00A81205" w:rsidRPr="009F5E5F">
        <w:rPr>
          <w:rFonts w:ascii="Tahoma" w:hAnsi="Tahoma" w:cs="Tahoma"/>
        </w:rPr>
        <w:t xml:space="preserve"> tako da</w:t>
      </w:r>
    </w:p>
    <w:p w14:paraId="532C30EB" w14:textId="77777777" w:rsidR="00A81205" w:rsidRDefault="00A81205" w:rsidP="00FA4312">
      <w:pPr>
        <w:jc w:val="both"/>
        <w:rPr>
          <w:rFonts w:ascii="Tahoma" w:hAnsi="Tahoma" w:cs="Tahoma"/>
        </w:rPr>
      </w:pPr>
    </w:p>
    <w:p w14:paraId="28F15088" w14:textId="1AF5D450" w:rsidR="00902C78" w:rsidRDefault="002F5888" w:rsidP="00FA431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0A702B">
        <w:rPr>
          <w:rFonts w:ascii="Tahoma" w:hAnsi="Tahoma" w:cs="Tahoma"/>
        </w:rPr>
        <w:t xml:space="preserve">prejemam izhodiščno ceno </w:t>
      </w:r>
      <w:r w:rsidR="001671F1">
        <w:rPr>
          <w:rFonts w:ascii="Tahoma" w:hAnsi="Tahoma" w:cs="Tahoma"/>
        </w:rPr>
        <w:t xml:space="preserve">45.226,00 </w:t>
      </w:r>
      <w:r w:rsidR="000A702B">
        <w:rPr>
          <w:rFonts w:ascii="Tahoma" w:hAnsi="Tahoma" w:cs="Tahoma"/>
        </w:rPr>
        <w:t>EUR</w:t>
      </w:r>
      <w:r w:rsidR="007B041C">
        <w:rPr>
          <w:rFonts w:ascii="Tahoma" w:hAnsi="Tahoma" w:cs="Tahoma"/>
        </w:rPr>
        <w:t xml:space="preserve"> brez vključenega 2 % DPN</w:t>
      </w:r>
      <w:r w:rsidR="000A702B">
        <w:rPr>
          <w:rFonts w:ascii="Tahoma" w:hAnsi="Tahoma" w:cs="Tahoma"/>
        </w:rPr>
        <w:t xml:space="preserve">, oz. ponujam višjo ceno: </w:t>
      </w:r>
    </w:p>
    <w:p w14:paraId="3B9C7075" w14:textId="1D89B382" w:rsidR="00E029F5" w:rsidRDefault="000A702B" w:rsidP="00FA431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</w:t>
      </w:r>
      <w:r w:rsidR="00DF6031">
        <w:rPr>
          <w:rFonts w:ascii="Tahoma" w:hAnsi="Tahoma" w:cs="Tahoma"/>
        </w:rPr>
        <w:t xml:space="preserve"> brez </w:t>
      </w:r>
      <w:r w:rsidR="00B57F18">
        <w:rPr>
          <w:rFonts w:ascii="Tahoma" w:hAnsi="Tahoma" w:cs="Tahoma"/>
        </w:rPr>
        <w:t>DPN</w:t>
      </w:r>
      <w:r w:rsidR="00DF6031">
        <w:rPr>
          <w:rFonts w:ascii="Tahoma" w:hAnsi="Tahoma" w:cs="Tahoma"/>
        </w:rPr>
        <w:t xml:space="preserve"> *</w:t>
      </w:r>
    </w:p>
    <w:p w14:paraId="171EA4EE" w14:textId="77777777" w:rsidR="00DF6031" w:rsidRDefault="00DF6031" w:rsidP="00DF6031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2515916B" w14:textId="48C70BDB" w:rsidR="00DF6031" w:rsidRPr="00DF6031" w:rsidRDefault="00DF6031" w:rsidP="00DF6031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DF6031">
        <w:rPr>
          <w:rFonts w:ascii="Tahoma" w:hAnsi="Tahoma" w:cs="Tahoma"/>
          <w:b/>
          <w:bCs/>
          <w:sz w:val="20"/>
          <w:szCs w:val="20"/>
        </w:rPr>
        <w:t>Ponudbena cena ne sme biti nižja od izhodiščne cene, ki je navedena v besedilu javnega zbiranja ponudb. Ponudba z nižjo ceno, kot je izhodiščna, ne bo veljavna in bo izločena.</w:t>
      </w:r>
    </w:p>
    <w:p w14:paraId="44B92D34" w14:textId="77777777" w:rsidR="00B57F18" w:rsidRDefault="00B57F18" w:rsidP="00DF6031">
      <w:pPr>
        <w:jc w:val="both"/>
        <w:rPr>
          <w:rFonts w:ascii="Tahoma" w:hAnsi="Tahoma" w:cs="Tahoma"/>
        </w:rPr>
      </w:pPr>
    </w:p>
    <w:p w14:paraId="4205D02D" w14:textId="5FC5DCEC" w:rsidR="00FA4312" w:rsidRPr="00F87084" w:rsidRDefault="00FA4312" w:rsidP="00DF603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Kraj in datum: ________________________</w:t>
      </w:r>
      <w:r w:rsidR="00DF6031">
        <w:rPr>
          <w:rFonts w:ascii="Tahoma" w:hAnsi="Tahoma" w:cs="Tahoma"/>
        </w:rPr>
        <w:t xml:space="preserve">____   </w:t>
      </w:r>
      <w:r>
        <w:rPr>
          <w:rFonts w:ascii="Tahoma" w:hAnsi="Tahoma" w:cs="Tahoma"/>
        </w:rPr>
        <w:t>Podpis:______________________</w:t>
      </w:r>
      <w:r w:rsidR="00DF6031">
        <w:rPr>
          <w:rFonts w:ascii="Tahoma" w:hAnsi="Tahoma" w:cs="Tahoma"/>
        </w:rPr>
        <w:t>_____</w:t>
      </w:r>
    </w:p>
    <w:sectPr w:rsidR="00FA4312" w:rsidRPr="00F870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6D35E" w14:textId="77777777" w:rsidR="007D29EA" w:rsidRDefault="007D29EA" w:rsidP="007D29EA">
      <w:pPr>
        <w:spacing w:after="0" w:line="240" w:lineRule="auto"/>
      </w:pPr>
      <w:r>
        <w:separator/>
      </w:r>
    </w:p>
  </w:endnote>
  <w:endnote w:type="continuationSeparator" w:id="0">
    <w:p w14:paraId="739465F8" w14:textId="77777777" w:rsidR="007D29EA" w:rsidRDefault="007D29EA" w:rsidP="007D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C0B41" w14:textId="77777777" w:rsidR="007D29EA" w:rsidRDefault="007D29EA" w:rsidP="007D29EA">
      <w:pPr>
        <w:spacing w:after="0" w:line="240" w:lineRule="auto"/>
      </w:pPr>
      <w:r>
        <w:separator/>
      </w:r>
    </w:p>
  </w:footnote>
  <w:footnote w:type="continuationSeparator" w:id="0">
    <w:p w14:paraId="6002B3A5" w14:textId="77777777" w:rsidR="007D29EA" w:rsidRDefault="007D29EA" w:rsidP="007D2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10968" w14:textId="2AE8FF45" w:rsidR="007D29EA" w:rsidRPr="007D29EA" w:rsidRDefault="007D29EA" w:rsidP="007D29EA">
    <w:pPr>
      <w:pStyle w:val="Glava"/>
      <w:jc w:val="right"/>
      <w:rPr>
        <w:rFonts w:ascii="Tahoma" w:hAnsi="Tahoma" w:cs="Tahoma"/>
      </w:rPr>
    </w:pPr>
    <w:r w:rsidRPr="007D29EA">
      <w:rPr>
        <w:rFonts w:ascii="Tahoma" w:hAnsi="Tahoma" w:cs="Tahoma"/>
      </w:rPr>
      <w:t>PRILOGA št.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1B4F7C"/>
    <w:multiLevelType w:val="hybridMultilevel"/>
    <w:tmpl w:val="4BF8E2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93383"/>
    <w:multiLevelType w:val="hybridMultilevel"/>
    <w:tmpl w:val="BABA0BB0"/>
    <w:lvl w:ilvl="0" w:tplc="80441D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843D3"/>
    <w:multiLevelType w:val="hybridMultilevel"/>
    <w:tmpl w:val="9B5C877A"/>
    <w:lvl w:ilvl="0" w:tplc="1D10527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879077">
    <w:abstractNumId w:val="0"/>
  </w:num>
  <w:num w:numId="2" w16cid:durableId="1027484758">
    <w:abstractNumId w:val="2"/>
  </w:num>
  <w:num w:numId="3" w16cid:durableId="1319461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84"/>
    <w:rsid w:val="00010F44"/>
    <w:rsid w:val="00087D19"/>
    <w:rsid w:val="000A702B"/>
    <w:rsid w:val="000D25FE"/>
    <w:rsid w:val="00131278"/>
    <w:rsid w:val="00154400"/>
    <w:rsid w:val="001671F1"/>
    <w:rsid w:val="00190630"/>
    <w:rsid w:val="002B53DE"/>
    <w:rsid w:val="002F5888"/>
    <w:rsid w:val="00342235"/>
    <w:rsid w:val="00342D11"/>
    <w:rsid w:val="00371139"/>
    <w:rsid w:val="003A6516"/>
    <w:rsid w:val="00541506"/>
    <w:rsid w:val="005870F5"/>
    <w:rsid w:val="005E7137"/>
    <w:rsid w:val="00643131"/>
    <w:rsid w:val="007244E4"/>
    <w:rsid w:val="007835A2"/>
    <w:rsid w:val="007B041C"/>
    <w:rsid w:val="007D29EA"/>
    <w:rsid w:val="00841D29"/>
    <w:rsid w:val="00864648"/>
    <w:rsid w:val="00867204"/>
    <w:rsid w:val="00902C78"/>
    <w:rsid w:val="009F5E5F"/>
    <w:rsid w:val="00A81205"/>
    <w:rsid w:val="00A851FA"/>
    <w:rsid w:val="00AB20B0"/>
    <w:rsid w:val="00AC0802"/>
    <w:rsid w:val="00AD742A"/>
    <w:rsid w:val="00AE267B"/>
    <w:rsid w:val="00B055CA"/>
    <w:rsid w:val="00B124FD"/>
    <w:rsid w:val="00B57F18"/>
    <w:rsid w:val="00BF70E9"/>
    <w:rsid w:val="00C168B4"/>
    <w:rsid w:val="00C50DAA"/>
    <w:rsid w:val="00C548A8"/>
    <w:rsid w:val="00C67FFA"/>
    <w:rsid w:val="00C91A51"/>
    <w:rsid w:val="00C9787B"/>
    <w:rsid w:val="00DB5873"/>
    <w:rsid w:val="00DF6031"/>
    <w:rsid w:val="00E029F5"/>
    <w:rsid w:val="00E468AE"/>
    <w:rsid w:val="00EB0FD3"/>
    <w:rsid w:val="00F244D0"/>
    <w:rsid w:val="00F87084"/>
    <w:rsid w:val="00FA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E230"/>
  <w15:chartTrackingRefBased/>
  <w15:docId w15:val="{12FF33F6-307D-437D-AE15-85823DDC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124F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D2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D29EA"/>
  </w:style>
  <w:style w:type="paragraph" w:styleId="Noga">
    <w:name w:val="footer"/>
    <w:basedOn w:val="Navaden"/>
    <w:link w:val="NogaZnak"/>
    <w:uiPriority w:val="99"/>
    <w:unhideWhenUsed/>
    <w:rsid w:val="007D2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D2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Rifel</dc:creator>
  <cp:keywords/>
  <dc:description/>
  <cp:lastModifiedBy>Teja Zajec</cp:lastModifiedBy>
  <cp:revision>14</cp:revision>
  <cp:lastPrinted>2022-01-26T06:50:00Z</cp:lastPrinted>
  <dcterms:created xsi:type="dcterms:W3CDTF">2024-08-26T08:09:00Z</dcterms:created>
  <dcterms:modified xsi:type="dcterms:W3CDTF">2024-09-20T11:55:00Z</dcterms:modified>
</cp:coreProperties>
</file>