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0FD69" w14:textId="77777777" w:rsidR="007F31D6" w:rsidRPr="008D6773" w:rsidRDefault="007F31D6" w:rsidP="007F31D6">
      <w:pPr>
        <w:spacing w:line="276" w:lineRule="auto"/>
        <w:jc w:val="center"/>
      </w:pPr>
    </w:p>
    <w:p w14:paraId="43868BDF" w14:textId="77777777" w:rsidR="007F31D6" w:rsidRPr="008D6773" w:rsidRDefault="007F31D6" w:rsidP="007F31D6">
      <w:pPr>
        <w:spacing w:line="276" w:lineRule="auto"/>
        <w:jc w:val="center"/>
      </w:pPr>
    </w:p>
    <w:p w14:paraId="1BB0C4FA" w14:textId="77777777" w:rsidR="007F31D6" w:rsidRPr="008D6773" w:rsidRDefault="007F31D6" w:rsidP="007F31D6">
      <w:pPr>
        <w:spacing w:line="276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F9E3581" wp14:editId="2377831C">
            <wp:simplePos x="0" y="0"/>
            <wp:positionH relativeFrom="margin">
              <wp:posOffset>2287905</wp:posOffset>
            </wp:positionH>
            <wp:positionV relativeFrom="margin">
              <wp:posOffset>647700</wp:posOffset>
            </wp:positionV>
            <wp:extent cx="1544400" cy="1116000"/>
            <wp:effectExtent l="0" t="0" r="0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cinaMedvode-logo-leze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8171ED" w14:textId="77777777" w:rsidR="007F31D6" w:rsidRPr="008D6773" w:rsidRDefault="007F31D6" w:rsidP="007F31D6">
      <w:pPr>
        <w:spacing w:line="276" w:lineRule="auto"/>
        <w:jc w:val="center"/>
      </w:pPr>
    </w:p>
    <w:p w14:paraId="6BFC7965" w14:textId="77777777" w:rsidR="007F31D6" w:rsidRPr="008D6773" w:rsidRDefault="007F31D6" w:rsidP="007F31D6">
      <w:pPr>
        <w:spacing w:line="276" w:lineRule="auto"/>
        <w:jc w:val="center"/>
      </w:pPr>
    </w:p>
    <w:p w14:paraId="4FCA11E6" w14:textId="77777777" w:rsidR="007F31D6" w:rsidRPr="008D6773" w:rsidRDefault="007F31D6" w:rsidP="007F31D6">
      <w:pPr>
        <w:spacing w:line="276" w:lineRule="auto"/>
        <w:jc w:val="center"/>
      </w:pPr>
    </w:p>
    <w:p w14:paraId="161D884A" w14:textId="77777777" w:rsidR="007F31D6" w:rsidRPr="008D6773" w:rsidRDefault="007F31D6" w:rsidP="007F31D6">
      <w:pPr>
        <w:spacing w:line="276" w:lineRule="auto"/>
        <w:jc w:val="center"/>
      </w:pPr>
    </w:p>
    <w:p w14:paraId="0602294C" w14:textId="77777777" w:rsidR="007F31D6" w:rsidRPr="00FE04CB" w:rsidRDefault="007F31D6" w:rsidP="007F31D6">
      <w:pPr>
        <w:pStyle w:val="BasicParagraph"/>
        <w:spacing w:line="276" w:lineRule="auto"/>
        <w:jc w:val="center"/>
      </w:pPr>
    </w:p>
    <w:p w14:paraId="1BF6F4BF" w14:textId="77777777" w:rsidR="007F31D6" w:rsidRPr="008D6773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C17F656" w14:textId="77777777" w:rsidR="007F31D6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E522EDC" w14:textId="77777777" w:rsidR="00DC0861" w:rsidRPr="008D6773" w:rsidRDefault="00DC0861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14:paraId="61DCA43B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  <w:r>
        <w:rPr>
          <w:rFonts w:ascii="Tahoma" w:hAnsi="Tahoma" w:cs="Tahoma"/>
          <w:caps/>
          <w:color w:val="00529F"/>
          <w:sz w:val="52"/>
          <w:szCs w:val="52"/>
          <w:lang w:val="sl-SI"/>
        </w:rPr>
        <w:t>VLOGA na JAVNI RAZPIS</w:t>
      </w:r>
    </w:p>
    <w:p w14:paraId="68956471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za dodelitev nepovratnih finančnih sredstev</w:t>
      </w:r>
    </w:p>
    <w:p w14:paraId="463B2A4D" w14:textId="77777777"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za namen nakupa </w:t>
      </w:r>
      <w:r w:rsidRPr="00BE7772">
        <w:rPr>
          <w:rFonts w:ascii="Tahoma" w:hAnsi="Tahoma" w:cs="Tahoma"/>
          <w:b/>
          <w:color w:val="00B3F0"/>
          <w:sz w:val="28"/>
          <w:szCs w:val="28"/>
          <w:u w:val="single"/>
          <w:lang w:val="sl-SI"/>
        </w:rPr>
        <w:t>samostojne</w:t>
      </w: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 MKČN do 50 PE</w:t>
      </w:r>
    </w:p>
    <w:p w14:paraId="66D2B159" w14:textId="2DC3086E" w:rsidR="007F31D6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v občini Medvode za leto 20</w:t>
      </w:r>
      <w:r w:rsidR="003115BB">
        <w:rPr>
          <w:rFonts w:ascii="Tahoma" w:hAnsi="Tahoma" w:cs="Tahoma"/>
          <w:color w:val="00B3F0"/>
          <w:sz w:val="28"/>
          <w:szCs w:val="28"/>
          <w:lang w:val="sl-SI"/>
        </w:rPr>
        <w:t>2</w:t>
      </w:r>
      <w:r w:rsidR="00FC6ED5">
        <w:rPr>
          <w:rFonts w:ascii="Tahoma" w:hAnsi="Tahoma" w:cs="Tahoma"/>
          <w:color w:val="00B3F0"/>
          <w:sz w:val="28"/>
          <w:szCs w:val="28"/>
          <w:lang w:val="sl-SI"/>
        </w:rPr>
        <w:t>4</w:t>
      </w:r>
    </w:p>
    <w:p w14:paraId="3BEA9A52" w14:textId="77777777" w:rsidR="007F31D6" w:rsidRPr="008D6773" w:rsidRDefault="007F31D6" w:rsidP="007F31D6">
      <w:pPr>
        <w:spacing w:line="276" w:lineRule="auto"/>
        <w:jc w:val="center"/>
      </w:pPr>
    </w:p>
    <w:p w14:paraId="322F005A" w14:textId="77777777" w:rsidR="007F31D6" w:rsidRPr="008D6773" w:rsidRDefault="007F31D6" w:rsidP="007F31D6">
      <w:pPr>
        <w:spacing w:line="276" w:lineRule="auto"/>
        <w:jc w:val="center"/>
      </w:pPr>
    </w:p>
    <w:p w14:paraId="502D37E3" w14:textId="77777777" w:rsidR="007F31D6" w:rsidRPr="008D6773" w:rsidRDefault="007F31D6" w:rsidP="007F31D6">
      <w:pPr>
        <w:spacing w:line="276" w:lineRule="auto"/>
        <w:jc w:val="center"/>
      </w:pPr>
    </w:p>
    <w:p w14:paraId="71C5EC55" w14:textId="77777777" w:rsidR="007F31D6" w:rsidRPr="008D6773" w:rsidRDefault="007F31D6" w:rsidP="007F31D6">
      <w:pPr>
        <w:spacing w:line="276" w:lineRule="auto"/>
        <w:jc w:val="center"/>
      </w:pPr>
    </w:p>
    <w:p w14:paraId="51087629" w14:textId="77777777" w:rsidR="007F31D6" w:rsidRPr="008D6773" w:rsidRDefault="007F31D6" w:rsidP="007F31D6">
      <w:pPr>
        <w:spacing w:line="276" w:lineRule="auto"/>
        <w:jc w:val="center"/>
      </w:pPr>
    </w:p>
    <w:p w14:paraId="4CA9D158" w14:textId="77777777" w:rsidR="007F31D6" w:rsidRPr="008D6773" w:rsidRDefault="007F31D6" w:rsidP="007F31D6">
      <w:pPr>
        <w:spacing w:line="276" w:lineRule="auto"/>
        <w:jc w:val="center"/>
      </w:pPr>
    </w:p>
    <w:p w14:paraId="29D0FDA1" w14:textId="77777777" w:rsidR="007F31D6" w:rsidRPr="008D6773" w:rsidRDefault="007F31D6" w:rsidP="007F31D6">
      <w:pPr>
        <w:spacing w:line="276" w:lineRule="auto"/>
        <w:jc w:val="center"/>
      </w:pPr>
    </w:p>
    <w:p w14:paraId="519EC91A" w14:textId="77777777" w:rsidR="007F31D6" w:rsidRPr="008D6773" w:rsidRDefault="007F31D6" w:rsidP="007F31D6">
      <w:pPr>
        <w:spacing w:line="276" w:lineRule="auto"/>
        <w:jc w:val="center"/>
      </w:pPr>
    </w:p>
    <w:p w14:paraId="5395CC73" w14:textId="77777777" w:rsidR="007F31D6" w:rsidRPr="008D6773" w:rsidRDefault="007F31D6" w:rsidP="007F31D6">
      <w:pPr>
        <w:spacing w:line="276" w:lineRule="auto"/>
        <w:jc w:val="center"/>
      </w:pPr>
    </w:p>
    <w:p w14:paraId="34D14819" w14:textId="77777777" w:rsidR="007F31D6" w:rsidRPr="008D6773" w:rsidRDefault="007F31D6" w:rsidP="007F31D6">
      <w:pPr>
        <w:spacing w:line="276" w:lineRule="auto"/>
        <w:jc w:val="center"/>
      </w:pPr>
    </w:p>
    <w:p w14:paraId="5BC7A545" w14:textId="77777777" w:rsidR="007F31D6" w:rsidRPr="008D6773" w:rsidRDefault="007F31D6" w:rsidP="007F31D6">
      <w:pPr>
        <w:spacing w:line="276" w:lineRule="auto"/>
        <w:jc w:val="center"/>
      </w:pPr>
    </w:p>
    <w:p w14:paraId="151C3F21" w14:textId="77777777" w:rsidR="007F31D6" w:rsidRDefault="007F31D6" w:rsidP="007F31D6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77AEA083" w14:textId="77777777" w:rsidR="001C0BE0" w:rsidRPr="008D6773" w:rsidRDefault="001C0BE0" w:rsidP="00167C11">
      <w:pPr>
        <w:spacing w:line="276" w:lineRule="auto"/>
        <w:jc w:val="center"/>
      </w:pPr>
    </w:p>
    <w:p w14:paraId="0150C565" w14:textId="77777777" w:rsidR="001C0BE0" w:rsidRPr="008D6773" w:rsidRDefault="001C0BE0" w:rsidP="00167C11">
      <w:pPr>
        <w:spacing w:line="276" w:lineRule="auto"/>
        <w:jc w:val="center"/>
      </w:pPr>
    </w:p>
    <w:p w14:paraId="12B1544A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7FB4EE3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3F0E1BB1" w14:textId="77777777"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14:paraId="1B492088" w14:textId="77777777"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VLOGA  ZA SOFINANCIRANJE MKČN</w:t>
      </w:r>
    </w:p>
    <w:p w14:paraId="5F71C2F8" w14:textId="77777777" w:rsidR="00DC0861" w:rsidRDefault="00DC0861" w:rsidP="00DC0861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14:paraId="2A517B76" w14:textId="77777777"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I.</w:t>
      </w:r>
    </w:p>
    <w:p w14:paraId="12FA2FC4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688"/>
        <w:gridCol w:w="411"/>
        <w:gridCol w:w="277"/>
        <w:gridCol w:w="1044"/>
        <w:gridCol w:w="155"/>
        <w:gridCol w:w="155"/>
        <w:gridCol w:w="332"/>
        <w:gridCol w:w="1025"/>
        <w:gridCol w:w="160"/>
        <w:gridCol w:w="1338"/>
        <w:gridCol w:w="587"/>
        <w:gridCol w:w="155"/>
        <w:gridCol w:w="700"/>
        <w:gridCol w:w="700"/>
        <w:gridCol w:w="332"/>
      </w:tblGrid>
      <w:tr w:rsidR="00DC0861" w:rsidRPr="00DC0861" w14:paraId="674E1293" w14:textId="77777777" w:rsidTr="00F75E23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23073A23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1. Osnovni podatki vlagatelja vloge</w:t>
            </w:r>
          </w:p>
        </w:tc>
      </w:tr>
      <w:tr w:rsidR="00DC0861" w:rsidRPr="00DC0861" w14:paraId="0798BF7E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2B84A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8C6F5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2EDE5EB0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6F88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AA006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267D3E2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E355A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5A186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03867BDF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38471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0CFE5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535223C2" w14:textId="77777777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4ABDE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6420F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09401BA8" w14:textId="77777777" w:rsidTr="00DC0861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BCD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45FF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3A13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B895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3267BE" w14:paraId="5D3A4AA9" w14:textId="77777777" w:rsidTr="00DC0861">
        <w:trPr>
          <w:trHeight w:val="30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C216" w14:textId="77777777"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14:paraId="562FBFD3" w14:textId="77777777"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14:paraId="00DEE8F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AB2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5D20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6510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5C62B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031AC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E42FE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C3E5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3F5D2" w14:textId="77777777"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0861" w:rsidRPr="00DC0861" w14:paraId="15897124" w14:textId="77777777" w:rsidTr="00F75E23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204F1947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 xml:space="preserve">2. Podatki o obstoječem objektu </w:t>
            </w:r>
          </w:p>
        </w:tc>
      </w:tr>
      <w:tr w:rsidR="00DC0861" w:rsidRPr="00DC0861" w14:paraId="6DB19E20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C63C5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0562F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B656CAE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0C250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3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F4D9C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54750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A421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33C7CB8A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7154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DC0861" w:rsidRPr="00DC0861" w14:paraId="153B71BE" w14:textId="77777777" w:rsidTr="00187186">
        <w:trPr>
          <w:trHeight w:val="300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D82DF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77B5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2F3E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8382B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72E692F8" w14:textId="77777777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873AC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DC0861" w:rsidRPr="00DC0861" w14:paraId="332314D7" w14:textId="77777777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13A85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EAEB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0CD3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D75B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08C7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28F5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1B64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B7C91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6A34A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14:paraId="3B75D626" w14:textId="77777777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35678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15A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971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2ABF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BAED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F24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B7D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F2EB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52192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14:paraId="0B04053C" w14:textId="77777777" w:rsidTr="00F75E23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E2F3" w:themeFill="accent5" w:themeFillTint="33"/>
            <w:noWrap/>
            <w:vAlign w:val="bottom"/>
            <w:hideMark/>
          </w:tcPr>
          <w:p w14:paraId="32A5503D" w14:textId="77777777"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3. Podatki o MKČN</w:t>
            </w:r>
          </w:p>
        </w:tc>
      </w:tr>
      <w:tr w:rsidR="00DC0861" w:rsidRPr="00DC0861" w14:paraId="4050D9E0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4996CE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Proizvajalec: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2B25AC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01C9441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C34E8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Tip: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7A856F3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1F877126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702B59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Način čiščenja: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3BD5D6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14:paraId="7A346F59" w14:textId="77777777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0C82C4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Lokacija vgradnje MKČN (</w:t>
            </w:r>
            <w:proofErr w:type="spellStart"/>
            <w:r w:rsidRPr="00DC0861">
              <w:rPr>
                <w:rFonts w:ascii="Tahoma" w:hAnsi="Tahoma" w:cs="Tahoma"/>
                <w:color w:val="000000"/>
              </w:rPr>
              <w:t>parc</w:t>
            </w:r>
            <w:proofErr w:type="spellEnd"/>
            <w:r w:rsidRPr="00DC0861">
              <w:rPr>
                <w:rFonts w:ascii="Tahoma" w:hAnsi="Tahoma" w:cs="Tahoma"/>
                <w:color w:val="000000"/>
              </w:rPr>
              <w:t xml:space="preserve">. št. in </w:t>
            </w:r>
            <w:proofErr w:type="spellStart"/>
            <w:r w:rsidRPr="00DC0861">
              <w:rPr>
                <w:rFonts w:ascii="Tahoma" w:hAnsi="Tahoma" w:cs="Tahoma"/>
                <w:color w:val="000000"/>
              </w:rPr>
              <w:t>k.o</w:t>
            </w:r>
            <w:proofErr w:type="spellEnd"/>
            <w:r w:rsidRPr="00DC0861">
              <w:rPr>
                <w:rFonts w:ascii="Tahoma" w:hAnsi="Tahoma" w:cs="Tahoma"/>
                <w:color w:val="000000"/>
              </w:rPr>
              <w:t>.)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016960" w14:textId="77777777"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</w:tbl>
    <w:p w14:paraId="48A0A39D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14:paraId="55B1A8A8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0EA05E73" w14:textId="77777777" w:rsidR="00F75E23" w:rsidRDefault="00F75E23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6D172BD2" w14:textId="77777777" w:rsidR="00F75E23" w:rsidRDefault="00F75E23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14:paraId="1BA02115" w14:textId="39542B8A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DC0861">
        <w:rPr>
          <w:rFonts w:ascii="Tahoma" w:hAnsi="Tahoma" w:cs="Tahoma"/>
          <w:b/>
          <w:bCs/>
          <w:color w:val="000000"/>
        </w:rPr>
        <w:t>II.</w:t>
      </w:r>
    </w:p>
    <w:p w14:paraId="6921D341" w14:textId="77777777" w:rsidR="00DC0861" w:rsidRPr="00DC0861" w:rsidRDefault="00DC0861" w:rsidP="00DC0861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</w:rPr>
      </w:pPr>
      <w:r w:rsidRPr="00DC0861">
        <w:rPr>
          <w:rFonts w:ascii="Tahoma" w:hAnsi="Tahoma" w:cs="Tahoma"/>
          <w:bCs/>
          <w:color w:val="000000"/>
        </w:rPr>
        <w:t>I Z J A V A</w:t>
      </w:r>
    </w:p>
    <w:p w14:paraId="51B26065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4328DF3A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S podpisom vloge izjavljam:</w:t>
      </w:r>
    </w:p>
    <w:p w14:paraId="12089A6D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da so podatki navedeni v vlogi resnični, točni in </w:t>
      </w:r>
      <w:proofErr w:type="spellStart"/>
      <w:r w:rsidRPr="00DC0861">
        <w:rPr>
          <w:rFonts w:ascii="Tahoma" w:hAnsi="Tahoma" w:cs="Tahoma"/>
          <w:color w:val="000000"/>
        </w:rPr>
        <w:t>nezavajajoči</w:t>
      </w:r>
      <w:proofErr w:type="spellEnd"/>
      <w:r w:rsidRPr="00DC0861">
        <w:rPr>
          <w:rFonts w:ascii="Tahoma" w:hAnsi="Tahoma" w:cs="Tahoma"/>
          <w:color w:val="000000"/>
        </w:rPr>
        <w:t>,</w:t>
      </w:r>
    </w:p>
    <w:p w14:paraId="6F18FFB7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za namen javnega razpisa dovoljujem Občini Medvode pridobitev podatkov, ki izhajajo iz uradnih evidenc,</w:t>
      </w:r>
    </w:p>
    <w:p w14:paraId="2D17118F" w14:textId="77777777"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se strinjam z načinom zbiranja in obdelave osebnih podatkov, ki se uporabljajo za izvajanje tega javnega razpisa.</w:t>
      </w:r>
    </w:p>
    <w:p w14:paraId="69095B03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6F5678B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F921717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128C8DCC" w14:textId="77777777" w:rsidR="00DC0861" w:rsidRPr="00DC0861" w:rsidRDefault="00DC0861" w:rsidP="00DC0861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Podpis vlagatelja</w:t>
      </w:r>
    </w:p>
    <w:p w14:paraId="352886AE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6EC38432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5DB35AD6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  <w:t>___________________________</w:t>
      </w:r>
    </w:p>
    <w:p w14:paraId="44B0BA81" w14:textId="77777777"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14:paraId="4AEFBCE1" w14:textId="77777777"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6A2DF1A8" w14:textId="77777777"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7F9CA5C6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Priloge:</w:t>
      </w:r>
    </w:p>
    <w:p w14:paraId="3790A4C7" w14:textId="77777777"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="00DC0861" w:rsidRPr="00DC0861">
        <w:rPr>
          <w:rFonts w:ascii="Tahoma" w:hAnsi="Tahoma" w:cs="Tahoma"/>
          <w:color w:val="000000"/>
        </w:rPr>
        <w:t xml:space="preserve"> Izjave o </w:t>
      </w:r>
      <w:r w:rsidR="0044109C">
        <w:rPr>
          <w:rFonts w:ascii="Tahoma" w:hAnsi="Tahoma" w:cs="Tahoma"/>
          <w:color w:val="000000"/>
        </w:rPr>
        <w:t>lastnostih</w:t>
      </w:r>
      <w:r w:rsidR="00DC0861" w:rsidRPr="00DC0861">
        <w:rPr>
          <w:rFonts w:ascii="Tahoma" w:hAnsi="Tahoma" w:cs="Tahoma"/>
          <w:color w:val="000000"/>
        </w:rPr>
        <w:t xml:space="preserve"> MKČN;</w:t>
      </w:r>
    </w:p>
    <w:p w14:paraId="430E25E8" w14:textId="038792C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poročilo</w:t>
      </w:r>
      <w:r w:rsidR="006C0B5C">
        <w:rPr>
          <w:rFonts w:ascii="Tahoma" w:hAnsi="Tahoma" w:cs="Tahoma"/>
          <w:color w:val="000000"/>
        </w:rPr>
        <w:t xml:space="preserve"> o prvih meritvah za</w:t>
      </w:r>
      <w:r w:rsidRPr="00DC0861">
        <w:rPr>
          <w:rFonts w:ascii="Tahoma" w:hAnsi="Tahoma" w:cs="Tahoma"/>
          <w:color w:val="000000"/>
        </w:rPr>
        <w:t xml:space="preserve"> </w:t>
      </w:r>
      <w:r w:rsidR="006C0B5C">
        <w:rPr>
          <w:rFonts w:ascii="Tahoma" w:hAnsi="Tahoma" w:cs="Tahoma"/>
          <w:color w:val="000000"/>
        </w:rPr>
        <w:t>malo komunalno</w:t>
      </w:r>
      <w:r w:rsidRPr="00DC0861">
        <w:rPr>
          <w:rFonts w:ascii="Tahoma" w:hAnsi="Tahoma" w:cs="Tahoma"/>
          <w:color w:val="000000"/>
        </w:rPr>
        <w:t xml:space="preserve"> či</w:t>
      </w:r>
      <w:r w:rsidR="006C0B5C">
        <w:rPr>
          <w:rFonts w:ascii="Tahoma" w:hAnsi="Tahoma" w:cs="Tahoma"/>
          <w:color w:val="000000"/>
        </w:rPr>
        <w:t>stilno napravo</w:t>
      </w:r>
      <w:r w:rsidRPr="00DC0861">
        <w:rPr>
          <w:rFonts w:ascii="Tahoma" w:hAnsi="Tahoma" w:cs="Tahoma"/>
          <w:color w:val="000000"/>
        </w:rPr>
        <w:t xml:space="preserve"> z zmogljivostjo manjšo od 50 PE (pridobite ga pri izvajalcu javne službe JP V</w:t>
      </w:r>
      <w:r w:rsidR="00F75E23">
        <w:rPr>
          <w:rFonts w:ascii="Tahoma" w:hAnsi="Tahoma" w:cs="Tahoma"/>
          <w:color w:val="000000"/>
        </w:rPr>
        <w:t>OKA Snaga</w:t>
      </w:r>
      <w:r w:rsidRPr="00DC0861">
        <w:rPr>
          <w:rFonts w:ascii="Tahoma" w:hAnsi="Tahoma" w:cs="Tahoma"/>
          <w:color w:val="000000"/>
        </w:rPr>
        <w:t xml:space="preserve">, </w:t>
      </w:r>
      <w:proofErr w:type="spellStart"/>
      <w:r w:rsidRPr="00DC0861">
        <w:rPr>
          <w:rFonts w:ascii="Tahoma" w:hAnsi="Tahoma" w:cs="Tahoma"/>
          <w:color w:val="000000"/>
        </w:rPr>
        <w:t>d.o.o</w:t>
      </w:r>
      <w:proofErr w:type="spellEnd"/>
      <w:r w:rsidRPr="00DC0861">
        <w:rPr>
          <w:rFonts w:ascii="Tahoma" w:hAnsi="Tahoma" w:cs="Tahoma"/>
          <w:color w:val="000000"/>
        </w:rPr>
        <w:t xml:space="preserve">.); </w:t>
      </w:r>
    </w:p>
    <w:p w14:paraId="10D1174A" w14:textId="7777777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dokazilo o poravnanih stroških nakupa in vgradnje MKČN (kopije plačanih računov in potrdil o plačilu); </w:t>
      </w:r>
    </w:p>
    <w:p w14:paraId="40773BD6" w14:textId="77777777"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="00DC0861" w:rsidRPr="00DC0861">
        <w:rPr>
          <w:rFonts w:ascii="Tahoma" w:hAnsi="Tahoma" w:cs="Tahoma"/>
          <w:color w:val="000000"/>
        </w:rPr>
        <w:t xml:space="preserve"> gradbenega dovoljenja za objekte, zgrajene po letu 1967</w:t>
      </w:r>
      <w:r w:rsidR="006C0B5C">
        <w:rPr>
          <w:rFonts w:ascii="Tahoma" w:hAnsi="Tahoma" w:cs="Tahoma"/>
          <w:color w:val="000000"/>
        </w:rPr>
        <w:t xml:space="preserve"> ali dokazilo, da je bil </w:t>
      </w:r>
      <w:r w:rsidR="006C0B5C" w:rsidRPr="00787349">
        <w:rPr>
          <w:rFonts w:ascii="Tahoma" w:hAnsi="Tahoma" w:cs="Tahoma"/>
          <w:color w:val="000000"/>
        </w:rPr>
        <w:t xml:space="preserve">objekt </w:t>
      </w:r>
      <w:r w:rsidR="006C0B5C">
        <w:rPr>
          <w:rFonts w:ascii="Tahoma" w:hAnsi="Tahoma" w:cs="Tahoma"/>
          <w:color w:val="000000"/>
        </w:rPr>
        <w:t>zgrajen pred letom 1967</w:t>
      </w:r>
      <w:r w:rsidR="00DC0861" w:rsidRPr="00DC0861">
        <w:rPr>
          <w:rFonts w:ascii="Tahoma" w:hAnsi="Tahoma" w:cs="Tahoma"/>
          <w:color w:val="000000"/>
        </w:rPr>
        <w:t>;</w:t>
      </w:r>
    </w:p>
    <w:p w14:paraId="393F654C" w14:textId="77777777"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če se je gradnja MKČN izvedla na zemljišču, ki ni v lasti upravičenca, je potrebno priložiti overjeno služnostno pogodbo.</w:t>
      </w:r>
    </w:p>
    <w:p w14:paraId="501DE54E" w14:textId="77777777"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25F2D33B" w14:textId="77777777" w:rsidR="008D6773" w:rsidRPr="008D6773" w:rsidRDefault="008D6773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sectPr w:rsidR="008D6773" w:rsidRPr="008D6773" w:rsidSect="00302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5EE26" w14:textId="77777777" w:rsidR="002D3890" w:rsidRDefault="002D3890" w:rsidP="003029D4">
      <w:pPr>
        <w:spacing w:after="0" w:line="240" w:lineRule="auto"/>
      </w:pPr>
      <w:r>
        <w:separator/>
      </w:r>
    </w:p>
  </w:endnote>
  <w:endnote w:type="continuationSeparator" w:id="0">
    <w:p w14:paraId="333A5691" w14:textId="77777777" w:rsidR="002D3890" w:rsidRDefault="002D3890" w:rsidP="003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AA42E" w14:textId="77777777" w:rsidR="00D03B26" w:rsidRDefault="00D03B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17637381"/>
      <w:docPartObj>
        <w:docPartGallery w:val="Page Numbers (Top of Page)"/>
        <w:docPartUnique/>
      </w:docPartObj>
    </w:sdtPr>
    <w:sdtEndPr/>
    <w:sdtContent>
      <w:p w14:paraId="508C363A" w14:textId="77777777" w:rsidR="003029D4" w:rsidRDefault="003029D4" w:rsidP="003029D4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14:paraId="2E0923E4" w14:textId="77777777" w:rsidR="003029D4" w:rsidRDefault="003029D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1647" w14:textId="77777777" w:rsidR="00D03B26" w:rsidRDefault="00D03B26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18027DE0" wp14:editId="32A3C9E0">
          <wp:simplePos x="0" y="0"/>
          <wp:positionH relativeFrom="column">
            <wp:posOffset>-748665</wp:posOffset>
          </wp:positionH>
          <wp:positionV relativeFrom="paragraph">
            <wp:posOffset>-4298006</wp:posOffset>
          </wp:positionV>
          <wp:extent cx="3752850" cy="4882101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-prednatisnj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722" cy="488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D9CB8" w14:textId="77777777" w:rsidR="002D3890" w:rsidRDefault="002D3890" w:rsidP="003029D4">
      <w:pPr>
        <w:spacing w:after="0" w:line="240" w:lineRule="auto"/>
      </w:pPr>
      <w:r>
        <w:separator/>
      </w:r>
    </w:p>
  </w:footnote>
  <w:footnote w:type="continuationSeparator" w:id="0">
    <w:p w14:paraId="0AE5026B" w14:textId="77777777" w:rsidR="002D3890" w:rsidRDefault="002D3890" w:rsidP="003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86A4C" w14:textId="77777777" w:rsidR="00D03B26" w:rsidRDefault="00D03B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5CB8D" w14:textId="77777777" w:rsidR="00D03B26" w:rsidRDefault="00D03B2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FA23" w14:textId="77777777" w:rsidR="00D03B26" w:rsidRDefault="00D03B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A13C3"/>
    <w:multiLevelType w:val="hybridMultilevel"/>
    <w:tmpl w:val="9738B394"/>
    <w:lvl w:ilvl="0" w:tplc="7B5046A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834"/>
    <w:multiLevelType w:val="hybridMultilevel"/>
    <w:tmpl w:val="520881CC"/>
    <w:lvl w:ilvl="0" w:tplc="B81A5284">
      <w:start w:val="4"/>
      <w:numFmt w:val="bullet"/>
      <w:lvlText w:val="-"/>
      <w:lvlJc w:val="left"/>
      <w:pPr>
        <w:ind w:left="1080" w:hanging="360"/>
      </w:pPr>
      <w:rPr>
        <w:rFonts w:ascii="Frutiger" w:eastAsia="Times New Roman" w:hAnsi="Frutiger" w:cs="Frutiger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62CC3"/>
    <w:multiLevelType w:val="hybridMultilevel"/>
    <w:tmpl w:val="E8743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1AA"/>
    <w:multiLevelType w:val="hybridMultilevel"/>
    <w:tmpl w:val="12BC2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562"/>
    <w:multiLevelType w:val="hybridMultilevel"/>
    <w:tmpl w:val="F558F980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C3104"/>
    <w:multiLevelType w:val="hybridMultilevel"/>
    <w:tmpl w:val="4216A7A4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9E4"/>
    <w:multiLevelType w:val="hybridMultilevel"/>
    <w:tmpl w:val="FAAC2372"/>
    <w:lvl w:ilvl="0" w:tplc="878C883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399731">
    <w:abstractNumId w:val="6"/>
  </w:num>
  <w:num w:numId="2" w16cid:durableId="1696080022">
    <w:abstractNumId w:val="3"/>
  </w:num>
  <w:num w:numId="3" w16cid:durableId="1986661390">
    <w:abstractNumId w:val="0"/>
  </w:num>
  <w:num w:numId="4" w16cid:durableId="1876043980">
    <w:abstractNumId w:val="4"/>
  </w:num>
  <w:num w:numId="5" w16cid:durableId="1090925001">
    <w:abstractNumId w:val="1"/>
  </w:num>
  <w:num w:numId="6" w16cid:durableId="112020578">
    <w:abstractNumId w:val="2"/>
  </w:num>
  <w:num w:numId="7" w16cid:durableId="21203705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29"/>
    <w:rsid w:val="0006752E"/>
    <w:rsid w:val="00167C11"/>
    <w:rsid w:val="001C0BE0"/>
    <w:rsid w:val="002D3890"/>
    <w:rsid w:val="003029D4"/>
    <w:rsid w:val="003115BB"/>
    <w:rsid w:val="0044109C"/>
    <w:rsid w:val="006B681C"/>
    <w:rsid w:val="006C0B5C"/>
    <w:rsid w:val="007F31D6"/>
    <w:rsid w:val="008D6773"/>
    <w:rsid w:val="00925E73"/>
    <w:rsid w:val="00B56603"/>
    <w:rsid w:val="00BE7772"/>
    <w:rsid w:val="00C657F4"/>
    <w:rsid w:val="00C90DF7"/>
    <w:rsid w:val="00CC3941"/>
    <w:rsid w:val="00D03B26"/>
    <w:rsid w:val="00DC0861"/>
    <w:rsid w:val="00EA3729"/>
    <w:rsid w:val="00EE1E1B"/>
    <w:rsid w:val="00F06A8E"/>
    <w:rsid w:val="00F75E23"/>
    <w:rsid w:val="00FC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236B226"/>
  <w15:chartTrackingRefBased/>
  <w15:docId w15:val="{89790BB6-E8BF-448A-9DC0-0EAF8170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EA37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9D4"/>
  </w:style>
  <w:style w:type="paragraph" w:styleId="Noga">
    <w:name w:val="footer"/>
    <w:basedOn w:val="Navaden"/>
    <w:link w:val="Nog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9D4"/>
  </w:style>
  <w:style w:type="paragraph" w:styleId="Odstavekseznama">
    <w:name w:val="List Paragraph"/>
    <w:basedOn w:val="Navaden"/>
    <w:uiPriority w:val="34"/>
    <w:qFormat/>
    <w:rsid w:val="00C90DF7"/>
    <w:pPr>
      <w:ind w:left="720"/>
      <w:contextualSpacing/>
    </w:pPr>
  </w:style>
  <w:style w:type="paragraph" w:customStyle="1" w:styleId="Default">
    <w:name w:val="Default"/>
    <w:rsid w:val="00DC08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0861"/>
    <w:pPr>
      <w:spacing w:after="0" w:line="240" w:lineRule="auto"/>
    </w:pPr>
    <w:rPr>
      <w:rFonts w:ascii="Comic Sans MS" w:eastAsia="Calibri" w:hAnsi="Comic Sans MS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Meta Rotar</cp:lastModifiedBy>
  <cp:revision>2</cp:revision>
  <dcterms:created xsi:type="dcterms:W3CDTF">2023-12-19T08:48:00Z</dcterms:created>
  <dcterms:modified xsi:type="dcterms:W3CDTF">2023-12-19T08:48:00Z</dcterms:modified>
</cp:coreProperties>
</file>