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B00B" w14:textId="4966D8E9" w:rsidR="00D4770A" w:rsidRPr="00D4770A" w:rsidRDefault="00D4770A" w:rsidP="00B60EEE">
      <w:pPr>
        <w:spacing w:after="0" w:line="240" w:lineRule="auto"/>
        <w:ind w:left="7788"/>
        <w:rPr>
          <w:rFonts w:ascii="Tahoma" w:eastAsia="Calibri" w:hAnsi="Tahoma" w:cs="Tahoma"/>
          <w:kern w:val="0"/>
          <w14:ligatures w14:val="none"/>
        </w:rPr>
      </w:pPr>
      <w:r w:rsidRPr="00D4770A">
        <w:rPr>
          <w:rFonts w:ascii="Tahoma" w:eastAsia="Calibri" w:hAnsi="Tahoma" w:cs="Tahoma"/>
          <w:kern w:val="0"/>
          <w14:ligatures w14:val="none"/>
        </w:rPr>
        <w:t xml:space="preserve">PRILOGA </w:t>
      </w:r>
      <w:r w:rsidR="007C10FC">
        <w:rPr>
          <w:rFonts w:ascii="Tahoma" w:eastAsia="Calibri" w:hAnsi="Tahoma" w:cs="Tahoma"/>
          <w:kern w:val="0"/>
          <w14:ligatures w14:val="none"/>
        </w:rPr>
        <w:t>št. 2</w:t>
      </w:r>
    </w:p>
    <w:p w14:paraId="04828651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1E678FB2" w14:textId="77777777" w:rsidR="00D4770A" w:rsidRPr="00D4770A" w:rsidRDefault="00D4770A" w:rsidP="00D4770A">
      <w:pPr>
        <w:spacing w:after="0" w:line="240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060050F9" w14:textId="77777777" w:rsidR="00D4770A" w:rsidRPr="00D4770A" w:rsidRDefault="00D4770A" w:rsidP="00D4770A">
      <w:pPr>
        <w:spacing w:after="0" w:line="240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552F0180" w14:textId="77777777" w:rsidR="00D4770A" w:rsidRPr="00D4770A" w:rsidRDefault="00D4770A" w:rsidP="00D4770A">
      <w:pPr>
        <w:spacing w:after="0" w:line="240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  <w:r w:rsidRPr="00D4770A">
        <w:rPr>
          <w:rFonts w:ascii="Tahoma" w:eastAsia="Calibri" w:hAnsi="Tahoma" w:cs="Tahoma"/>
          <w:b/>
          <w:kern w:val="0"/>
          <w14:ligatures w14:val="none"/>
        </w:rPr>
        <w:t>ZBIR DOKUMENTOV</w:t>
      </w:r>
    </w:p>
    <w:p w14:paraId="07596950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0C29E56D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3E534563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1B99C90C" w14:textId="7BCFFE71" w:rsidR="00D4770A" w:rsidRPr="00D4770A" w:rsidRDefault="00D4770A" w:rsidP="00AE0393">
      <w:pPr>
        <w:spacing w:after="0" w:line="240" w:lineRule="auto"/>
        <w:jc w:val="both"/>
        <w:rPr>
          <w:rFonts w:ascii="Tahoma" w:eastAsia="Calibri" w:hAnsi="Tahoma" w:cs="Tahoma"/>
          <w:bCs/>
          <w:kern w:val="0"/>
          <w14:ligatures w14:val="none"/>
        </w:rPr>
      </w:pPr>
      <w:r w:rsidRPr="00D4770A">
        <w:rPr>
          <w:rFonts w:ascii="Tahoma" w:eastAsia="Calibri" w:hAnsi="Tahoma" w:cs="Tahoma"/>
          <w:bCs/>
          <w:kern w:val="0"/>
          <w14:ligatures w14:val="none"/>
        </w:rPr>
        <w:t xml:space="preserve">Na podlagi razpisne dokumentacije javnega zbiranja ponudb </w:t>
      </w:r>
      <w:r w:rsidR="00AE0393">
        <w:rPr>
          <w:rFonts w:ascii="Tahoma" w:eastAsia="Calibri" w:hAnsi="Tahoma" w:cs="Tahoma"/>
          <w:bCs/>
          <w:kern w:val="0"/>
          <w14:ligatures w14:val="none"/>
        </w:rPr>
        <w:t xml:space="preserve">za </w:t>
      </w:r>
      <w:r w:rsidR="00AE0393" w:rsidRPr="00AE0393">
        <w:rPr>
          <w:rFonts w:ascii="Tahoma" w:eastAsia="Calibri" w:hAnsi="Tahoma" w:cs="Tahoma"/>
          <w:bCs/>
          <w:kern w:val="0"/>
          <w14:ligatures w14:val="none"/>
        </w:rPr>
        <w:t xml:space="preserve">nakup </w:t>
      </w:r>
      <w:r w:rsidR="00097EF7">
        <w:rPr>
          <w:rFonts w:ascii="Tahoma" w:eastAsia="Calibri" w:hAnsi="Tahoma" w:cs="Tahoma"/>
          <w:bCs/>
          <w:kern w:val="0"/>
          <w14:ligatures w14:val="none"/>
        </w:rPr>
        <w:t>dveh nepremičnin ob Barletovi cesti v Preski,</w:t>
      </w:r>
      <w:r w:rsidR="00AE0393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AE0393" w:rsidRPr="00AE0393">
        <w:rPr>
          <w:rFonts w:ascii="Tahoma" w:eastAsia="Calibri" w:hAnsi="Tahoma" w:cs="Tahoma"/>
          <w:bCs/>
          <w:kern w:val="0"/>
          <w14:ligatures w14:val="none"/>
        </w:rPr>
        <w:t>št. 47802-2</w:t>
      </w:r>
      <w:r w:rsidR="00097EF7">
        <w:rPr>
          <w:rFonts w:ascii="Tahoma" w:eastAsia="Calibri" w:hAnsi="Tahoma" w:cs="Tahoma"/>
          <w:bCs/>
          <w:kern w:val="0"/>
          <w14:ligatures w14:val="none"/>
        </w:rPr>
        <w:t>5</w:t>
      </w:r>
      <w:r w:rsidR="00AE0393" w:rsidRPr="00AE0393">
        <w:rPr>
          <w:rFonts w:ascii="Tahoma" w:eastAsia="Calibri" w:hAnsi="Tahoma" w:cs="Tahoma"/>
          <w:bCs/>
          <w:kern w:val="0"/>
          <w14:ligatures w14:val="none"/>
        </w:rPr>
        <w:t xml:space="preserve">/2023-1 z dne </w:t>
      </w:r>
      <w:r w:rsidR="008C3BA6">
        <w:rPr>
          <w:rFonts w:ascii="Tahoma" w:eastAsia="Calibri" w:hAnsi="Tahoma" w:cs="Tahoma"/>
          <w:bCs/>
          <w:kern w:val="0"/>
          <w14:ligatures w14:val="none"/>
        </w:rPr>
        <w:t>20</w:t>
      </w:r>
      <w:r w:rsidR="00097EF7">
        <w:rPr>
          <w:rFonts w:ascii="Tahoma" w:eastAsia="Calibri" w:hAnsi="Tahoma" w:cs="Tahoma"/>
          <w:bCs/>
          <w:kern w:val="0"/>
          <w14:ligatures w14:val="none"/>
        </w:rPr>
        <w:t>.11</w:t>
      </w:r>
      <w:r w:rsidR="00AE0393" w:rsidRPr="00AE0393">
        <w:rPr>
          <w:rFonts w:ascii="Tahoma" w:eastAsia="Calibri" w:hAnsi="Tahoma" w:cs="Tahoma"/>
          <w:bCs/>
          <w:kern w:val="0"/>
          <w14:ligatures w14:val="none"/>
        </w:rPr>
        <w:t>.2023</w:t>
      </w:r>
      <w:r w:rsidR="00097EF7">
        <w:rPr>
          <w:rFonts w:ascii="Tahoma" w:eastAsia="Calibri" w:hAnsi="Tahoma" w:cs="Tahoma"/>
          <w:bCs/>
          <w:kern w:val="0"/>
          <w14:ligatures w14:val="none"/>
        </w:rPr>
        <w:t xml:space="preserve">, </w:t>
      </w:r>
      <w:r w:rsidR="00AE0393" w:rsidRPr="00D4770A">
        <w:rPr>
          <w:rFonts w:ascii="Tahoma" w:eastAsia="Calibri" w:hAnsi="Tahoma" w:cs="Tahoma"/>
          <w:kern w:val="0"/>
          <w14:ligatures w14:val="none"/>
        </w:rPr>
        <w:t>vam kot ponudnik k ponudbi za nakup nepremičnin prilagam naslednje:</w:t>
      </w:r>
    </w:p>
    <w:p w14:paraId="75C2A247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46D88497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7B636600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2F4D0357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4770A">
        <w:rPr>
          <w:rFonts w:ascii="Tahoma" w:eastAsia="Calibri" w:hAnsi="Tahoma" w:cs="Tahoma"/>
          <w:b/>
          <w:bCs/>
          <w:kern w:val="0"/>
          <w14:ligatures w14:val="none"/>
        </w:rPr>
        <w:t>FIZIČNE OSEBE</w:t>
      </w:r>
    </w:p>
    <w:p w14:paraId="3885E577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03C0DD4D" w14:textId="77777777" w:rsidR="00D4770A" w:rsidRPr="00D4770A" w:rsidRDefault="007C10FC" w:rsidP="00D4770A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-7775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770A" w:rsidRPr="00D4770A">
            <w:rPr>
              <w:rFonts w:ascii="Segoe UI Symbol" w:eastAsia="Calibri" w:hAnsi="Segoe UI Symbol" w:cs="Segoe UI Symbol"/>
              <w:kern w:val="0"/>
              <w14:ligatures w14:val="none"/>
            </w:rPr>
            <w:t>☒</w:t>
          </w:r>
        </w:sdtContent>
      </w:sdt>
      <w:r w:rsidR="00D4770A" w:rsidRPr="00D4770A">
        <w:rPr>
          <w:rFonts w:ascii="Tahoma" w:eastAsia="Calibri" w:hAnsi="Tahoma" w:cs="Tahoma"/>
          <w:kern w:val="0"/>
          <w14:ligatures w14:val="none"/>
        </w:rPr>
        <w:t xml:space="preserve"> </w:t>
      </w:r>
      <w:bookmarkStart w:id="0" w:name="_Hlk6313767"/>
      <w:r w:rsidR="00D4770A" w:rsidRPr="00D4770A">
        <w:rPr>
          <w:rFonts w:ascii="Tahoma" w:eastAsia="Calibri" w:hAnsi="Tahoma" w:cs="Tahoma"/>
          <w:kern w:val="0"/>
          <w14:ligatures w14:val="none"/>
        </w:rPr>
        <w:t>zavezujočo pisno ponudbo z izjavo o sprejemanju pogojev javnega zbiranja ponudb (</w:t>
      </w:r>
      <w:r w:rsidR="00D4770A" w:rsidRPr="00D4770A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PRILOGA 1) </w:t>
      </w:r>
    </w:p>
    <w:p w14:paraId="18F68900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44F2770D" w14:textId="77777777" w:rsidR="00D4770A" w:rsidRPr="00D4770A" w:rsidRDefault="007C10FC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1407877822"/>
          <w:placeholder>
            <w:docPart w:val="22D1B2289D3E4A0495156D00FCF37D13"/>
          </w:placeholder>
        </w:sdtPr>
        <w:sdtEndPr/>
        <w:sdtContent>
          <w:sdt>
            <w:sdtPr>
              <w:rPr>
                <w:rFonts w:ascii="Tahoma" w:eastAsia="Calibri" w:hAnsi="Tahoma" w:cs="Tahoma"/>
                <w:kern w:val="0"/>
                <w14:ligatures w14:val="none"/>
              </w:rPr>
              <w:id w:val="-1496715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4770A" w:rsidRPr="00D4770A">
                <w:rPr>
                  <w:rFonts w:ascii="Segoe UI Symbol" w:eastAsia="Calibri" w:hAnsi="Segoe UI Symbol" w:cs="Segoe UI Symbol"/>
                  <w:kern w:val="0"/>
                  <w14:ligatures w14:val="none"/>
                </w:rPr>
                <w:t>☒</w:t>
              </w:r>
            </w:sdtContent>
          </w:sdt>
        </w:sdtContent>
      </w:sdt>
      <w:r w:rsidR="00D4770A" w:rsidRPr="00D4770A">
        <w:rPr>
          <w:rFonts w:ascii="Tahoma" w:eastAsia="Calibri" w:hAnsi="Tahoma" w:cs="Tahoma"/>
          <w:kern w:val="0"/>
          <w14:ligatures w14:val="none"/>
        </w:rPr>
        <w:t xml:space="preserve"> fotokopijo osebnega dokumenta</w:t>
      </w:r>
    </w:p>
    <w:p w14:paraId="24CE1474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5F01B28F" w14:textId="6FE9C881" w:rsidR="00B60EEE" w:rsidRDefault="00B60EEE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bookmarkStart w:id="1" w:name="_Hlk149124335"/>
      <w:r w:rsidRPr="00B60EEE">
        <w:rPr>
          <w:rFonts w:ascii="Segoe UI Symbol" w:eastAsia="Calibri" w:hAnsi="Segoe UI Symbol" w:cs="Segoe UI Symbol"/>
          <w:kern w:val="0"/>
          <w14:ligatures w14:val="none"/>
        </w:rPr>
        <w:t>☒</w:t>
      </w:r>
      <w:r w:rsidRPr="00B60EEE">
        <w:rPr>
          <w:rFonts w:ascii="Tahoma" w:eastAsia="Calibri" w:hAnsi="Tahoma" w:cs="Tahoma"/>
          <w:kern w:val="0"/>
          <w14:ligatures w14:val="none"/>
        </w:rPr>
        <w:t xml:space="preserve"> </w:t>
      </w:r>
      <w:r w:rsidR="00D4770A" w:rsidRPr="00D4770A">
        <w:rPr>
          <w:rFonts w:ascii="Tahoma" w:eastAsia="Calibri" w:hAnsi="Tahoma" w:cs="Tahoma"/>
          <w:kern w:val="0"/>
          <w14:ligatures w14:val="none"/>
        </w:rPr>
        <w:t>potrdilo o plačani varščin</w:t>
      </w:r>
      <w:r>
        <w:rPr>
          <w:rFonts w:ascii="Tahoma" w:eastAsia="Calibri" w:hAnsi="Tahoma" w:cs="Tahoma"/>
          <w:kern w:val="0"/>
          <w14:ligatures w14:val="none"/>
        </w:rPr>
        <w:t>i</w:t>
      </w:r>
    </w:p>
    <w:bookmarkEnd w:id="0"/>
    <w:bookmarkEnd w:id="1"/>
    <w:p w14:paraId="64134FB6" w14:textId="77777777" w:rsidR="00AE0393" w:rsidRDefault="00AE0393" w:rsidP="00D4770A">
      <w:pPr>
        <w:spacing w:after="0" w:line="240" w:lineRule="auto"/>
        <w:rPr>
          <w:rFonts w:ascii="Segoe UI Symbol" w:eastAsia="Calibri" w:hAnsi="Segoe UI Symbol" w:cs="Segoe UI Symbol"/>
          <w:kern w:val="0"/>
          <w14:ligatures w14:val="none"/>
        </w:rPr>
      </w:pPr>
    </w:p>
    <w:p w14:paraId="4682CD71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2310312F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3F3B9657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097EF7">
        <w:rPr>
          <w:rFonts w:ascii="Tahoma" w:eastAsia="Calibri" w:hAnsi="Tahoma" w:cs="Tahoma"/>
          <w:b/>
          <w:bCs/>
          <w:kern w:val="0"/>
          <w14:ligatures w14:val="none"/>
        </w:rPr>
        <w:t>PRAVNE OSEBE</w:t>
      </w:r>
    </w:p>
    <w:p w14:paraId="6C035F45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586AC7D6" w14:textId="77777777" w:rsidR="00097EF7" w:rsidRPr="00097EF7" w:rsidRDefault="007C10FC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244689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7EF7" w:rsidRPr="00097EF7">
            <w:rPr>
              <w:rFonts w:ascii="Segoe UI Symbol" w:eastAsia="Calibri" w:hAnsi="Segoe UI Symbol" w:cs="Segoe UI Symbol"/>
              <w:kern w:val="0"/>
              <w14:ligatures w14:val="none"/>
            </w:rPr>
            <w:t>☒</w:t>
          </w:r>
        </w:sdtContent>
      </w:sdt>
      <w:r w:rsidR="00097EF7" w:rsidRPr="00097EF7">
        <w:rPr>
          <w:rFonts w:ascii="Tahoma" w:eastAsia="Calibri" w:hAnsi="Tahoma" w:cs="Tahoma"/>
          <w:kern w:val="0"/>
          <w14:ligatures w14:val="none"/>
        </w:rPr>
        <w:t xml:space="preserve"> zavezujočo pisno ponudbo z izjavo o sprejemanju pogojev javnega zbiranja ponudb </w:t>
      </w:r>
      <w:r w:rsidR="00097EF7" w:rsidRPr="00097EF7">
        <w:rPr>
          <w:rFonts w:ascii="Tahoma" w:eastAsia="Calibri" w:hAnsi="Tahoma" w:cs="Tahoma"/>
          <w:kern w:val="0"/>
          <w:sz w:val="20"/>
          <w:szCs w:val="20"/>
          <w14:ligatures w14:val="none"/>
        </w:rPr>
        <w:t>(PRILOGA 1)</w:t>
      </w:r>
      <w:r w:rsidR="00097EF7" w:rsidRPr="00097EF7">
        <w:rPr>
          <w:rFonts w:ascii="Tahoma" w:eastAsia="Calibri" w:hAnsi="Tahoma" w:cs="Tahoma"/>
          <w:kern w:val="0"/>
          <w14:ligatures w14:val="none"/>
        </w:rPr>
        <w:t xml:space="preserve"> </w:t>
      </w:r>
    </w:p>
    <w:p w14:paraId="13813AA1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5FB2FCD1" w14:textId="77777777" w:rsidR="00097EF7" w:rsidRPr="00097EF7" w:rsidRDefault="007C10FC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MS Gothic" w:hAnsi="Tahoma" w:cs="Tahoma"/>
            <w:kern w:val="0"/>
            <w14:ligatures w14:val="none"/>
          </w:rPr>
          <w:id w:val="-134100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7EF7" w:rsidRPr="00097EF7">
            <w:rPr>
              <w:rFonts w:ascii="Tahoma" w:eastAsia="MS Gothic" w:hAnsi="Tahoma" w:cs="Tahoma" w:hint="eastAsia"/>
              <w:kern w:val="0"/>
              <w14:ligatures w14:val="none"/>
            </w:rPr>
            <w:t>☒</w:t>
          </w:r>
        </w:sdtContent>
      </w:sdt>
      <w:r w:rsidR="00097EF7" w:rsidRPr="00097EF7">
        <w:rPr>
          <w:rFonts w:ascii="Tahoma" w:eastAsia="MS Gothic" w:hAnsi="Tahoma" w:cs="Tahoma"/>
          <w:kern w:val="0"/>
          <w14:ligatures w14:val="none"/>
        </w:rPr>
        <w:t xml:space="preserve"> potrd</w:t>
      </w:r>
      <w:r w:rsidR="00097EF7" w:rsidRPr="00097EF7">
        <w:rPr>
          <w:rFonts w:ascii="Tahoma" w:eastAsia="Calibri" w:hAnsi="Tahoma" w:cs="Tahoma"/>
          <w:kern w:val="0"/>
          <w14:ligatures w14:val="none"/>
        </w:rPr>
        <w:t>ilo o plačani varščini</w:t>
      </w:r>
    </w:p>
    <w:p w14:paraId="7099BEF5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553F9F75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04D53F6C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03EEC5A4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7A20C8EA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56C8BCE1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6E02F7F3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02EF1AEB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29E863BE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5347369B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6E06CD32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15FADECB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097EF7">
        <w:rPr>
          <w:rFonts w:ascii="Tahoma" w:eastAsia="Calibri" w:hAnsi="Tahoma" w:cs="Tahoma"/>
          <w:kern w:val="0"/>
          <w14:ligatures w14:val="none"/>
        </w:rPr>
        <w:t>Kraj in datum: ______________________</w:t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  <w:t>Ponudnik: __________________________</w:t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  <w:t xml:space="preserve">              </w:t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</w:r>
      <w:r w:rsidRPr="00097EF7">
        <w:rPr>
          <w:rFonts w:ascii="Tahoma" w:eastAsia="Calibri" w:hAnsi="Tahoma" w:cs="Tahoma"/>
          <w:kern w:val="0"/>
          <w14:ligatures w14:val="none"/>
        </w:rPr>
        <w:tab/>
        <w:t>(podpis ponudnika)</w:t>
      </w:r>
      <w:r w:rsidRPr="00097EF7">
        <w:rPr>
          <w:rFonts w:ascii="Tahoma" w:eastAsia="Calibri" w:hAnsi="Tahoma" w:cs="Tahoma"/>
          <w:kern w:val="0"/>
          <w14:ligatures w14:val="none"/>
        </w:rPr>
        <w:tab/>
      </w:r>
    </w:p>
    <w:p w14:paraId="5441CD50" w14:textId="77777777" w:rsidR="00097EF7" w:rsidRPr="00097EF7" w:rsidRDefault="00097EF7" w:rsidP="00097EF7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411580F6" w14:textId="77777777" w:rsidR="00B60EEE" w:rsidRDefault="00B60EEE" w:rsidP="00D4770A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4E9925C" w14:textId="77777777" w:rsidR="00B60EEE" w:rsidRDefault="00B60EEE" w:rsidP="00D4770A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F7BECAE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3033B231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4A47D99E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2756E998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097D2073" w14:textId="77777777" w:rsidR="001A05AB" w:rsidRDefault="001A05AB"/>
    <w:sectPr w:rsidR="001A05AB" w:rsidSect="00BC573D">
      <w:footerReference w:type="default" r:id="rId7"/>
      <w:footerReference w:type="first" r:id="rId8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DDEE" w14:textId="77777777" w:rsidR="00097EF7" w:rsidRDefault="00097EF7">
      <w:pPr>
        <w:spacing w:after="0" w:line="240" w:lineRule="auto"/>
      </w:pPr>
      <w:r>
        <w:separator/>
      </w:r>
    </w:p>
  </w:endnote>
  <w:endnote w:type="continuationSeparator" w:id="0">
    <w:p w14:paraId="46D4BEB7" w14:textId="77777777" w:rsidR="00097EF7" w:rsidRDefault="0009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3054" w14:textId="77777777" w:rsidR="00B60EEE" w:rsidRDefault="00B60EEE">
    <w:pPr>
      <w:pStyle w:val="Noga1"/>
      <w:jc w:val="right"/>
    </w:pPr>
  </w:p>
  <w:p w14:paraId="21E6E4A1" w14:textId="77777777" w:rsidR="00B60EEE" w:rsidRDefault="00B60EEE">
    <w:pPr>
      <w:pStyle w:val="Nog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7718" w14:textId="77777777" w:rsidR="00B60EEE" w:rsidRDefault="00B60EEE">
    <w:pPr>
      <w:pStyle w:val="Noga1"/>
    </w:pPr>
  </w:p>
  <w:p w14:paraId="49F590EF" w14:textId="77777777" w:rsidR="00B60EEE" w:rsidRDefault="00B60EEE">
    <w:pPr>
      <w:pStyle w:val="Nog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E1FE" w14:textId="77777777" w:rsidR="00097EF7" w:rsidRDefault="00097EF7">
      <w:pPr>
        <w:spacing w:after="0" w:line="240" w:lineRule="auto"/>
      </w:pPr>
      <w:r>
        <w:separator/>
      </w:r>
    </w:p>
  </w:footnote>
  <w:footnote w:type="continuationSeparator" w:id="0">
    <w:p w14:paraId="145B7A8B" w14:textId="77777777" w:rsidR="00097EF7" w:rsidRDefault="0009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C2C"/>
    <w:multiLevelType w:val="hybridMultilevel"/>
    <w:tmpl w:val="328C7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A"/>
    <w:rsid w:val="00097EF7"/>
    <w:rsid w:val="001A05AB"/>
    <w:rsid w:val="00647098"/>
    <w:rsid w:val="007C10FC"/>
    <w:rsid w:val="008C3BA6"/>
    <w:rsid w:val="00AE0393"/>
    <w:rsid w:val="00B60EEE"/>
    <w:rsid w:val="00D4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57C2"/>
  <w15:chartTrackingRefBased/>
  <w15:docId w15:val="{DD8FF1AA-44CA-4D6D-AB54-367A691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ga1">
    <w:name w:val="Noga1"/>
    <w:basedOn w:val="Navaden"/>
    <w:next w:val="Noga"/>
    <w:link w:val="Noga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D4770A"/>
  </w:style>
  <w:style w:type="paragraph" w:styleId="Noga">
    <w:name w:val="footer"/>
    <w:basedOn w:val="Navaden"/>
    <w:link w:val="NogaZnak1"/>
    <w:uiPriority w:val="99"/>
    <w:semiHidden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semiHidden/>
    <w:rsid w:val="00D4770A"/>
  </w:style>
  <w:style w:type="paragraph" w:styleId="Odstavekseznama">
    <w:name w:val="List Paragraph"/>
    <w:basedOn w:val="Navaden"/>
    <w:uiPriority w:val="34"/>
    <w:qFormat/>
    <w:rsid w:val="00AE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D1B2289D3E4A0495156D00FCF3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91582-DCC9-4B3F-9E1E-0A52CEC3989E}"/>
      </w:docPartPr>
      <w:docPartBody>
        <w:p w:rsidR="0062517B" w:rsidRDefault="0062517B" w:rsidP="0062517B">
          <w:pPr>
            <w:pStyle w:val="22D1B2289D3E4A0495156D00FCF37D13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7B"/>
    <w:rsid w:val="00277DEE"/>
    <w:rsid w:val="0062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77DEE"/>
    <w:rPr>
      <w:color w:val="808080"/>
    </w:rPr>
  </w:style>
  <w:style w:type="paragraph" w:customStyle="1" w:styleId="22D1B2289D3E4A0495156D00FCF37D13">
    <w:name w:val="22D1B2289D3E4A0495156D00FCF37D13"/>
    <w:rsid w:val="00625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Sonja Rifel</cp:lastModifiedBy>
  <cp:revision>5</cp:revision>
  <dcterms:created xsi:type="dcterms:W3CDTF">2023-11-14T09:39:00Z</dcterms:created>
  <dcterms:modified xsi:type="dcterms:W3CDTF">2023-11-22T15:34:00Z</dcterms:modified>
</cp:coreProperties>
</file>