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0E841157" w:rsidR="007704C8" w:rsidRPr="00D212FF" w:rsidRDefault="0022236C" w:rsidP="005073A7">
            <w:pPr>
              <w:rPr>
                <w:rFonts w:cs="Tahoma"/>
                <w:b/>
                <w:lang w:eastAsia="sl-SI"/>
              </w:rPr>
            </w:pPr>
            <w:r>
              <w:rPr>
                <w:rFonts w:cs="Tahoma"/>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3B11A453"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0952B5">
              <w:rPr>
                <w:rFonts w:cs="Tahoma"/>
                <w:sz w:val="24"/>
                <w:szCs w:val="24"/>
              </w:rPr>
              <w:t xml:space="preserve">Novogradnja gasilskega doma v Zgornjih Pirničah, pri kateri se upoštevajo </w:t>
            </w:r>
            <w:proofErr w:type="spellStart"/>
            <w:r w:rsidR="000952B5">
              <w:rPr>
                <w:rFonts w:cs="Tahoma"/>
                <w:sz w:val="24"/>
                <w:szCs w:val="24"/>
              </w:rPr>
              <w:t>okoljski</w:t>
            </w:r>
            <w:proofErr w:type="spellEnd"/>
            <w:r w:rsidR="000952B5">
              <w:rPr>
                <w:rFonts w:cs="Tahoma"/>
                <w:sz w:val="24"/>
                <w:szCs w:val="24"/>
              </w:rPr>
              <w:t xml:space="preserve"> vidiki</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273F4A" w:rsidR="0022236C" w:rsidRPr="0022236C" w:rsidRDefault="00054FD3" w:rsidP="005073A7">
            <w:pPr>
              <w:rPr>
                <w:rFonts w:cs="Tahoma"/>
                <w:sz w:val="18"/>
                <w:szCs w:val="18"/>
              </w:rPr>
            </w:pPr>
            <w:r>
              <w:rPr>
                <w:rFonts w:cs="Tahoma"/>
                <w:sz w:val="18"/>
                <w:szCs w:val="18"/>
              </w:rPr>
              <w:t>…………………………………………………..</w:t>
            </w: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4D17B329" w:rsidR="00680F63" w:rsidRPr="00D212FF" w:rsidRDefault="00680F63" w:rsidP="005073A7">
            <w:pPr>
              <w:rPr>
                <w:b/>
                <w:lang w:eastAsia="sl-SI"/>
              </w:rPr>
            </w:pPr>
            <w:bookmarkStart w:id="0" w:name="_Hlk65252686"/>
            <w:r w:rsidRPr="00D212FF">
              <w:rPr>
                <w:b/>
                <w:lang w:eastAsia="sl-SI"/>
              </w:rPr>
              <w:lastRenderedPageBreak/>
              <w:t>PONUDBA</w:t>
            </w:r>
            <w:r w:rsidR="0028436A">
              <w:rPr>
                <w:b/>
                <w:lang w:eastAsia="sl-SI"/>
              </w:rPr>
              <w:t xml:space="preserve"> </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049C474A" w:rsidR="00680F63" w:rsidRPr="00D212FF" w:rsidRDefault="0028436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610C7F4E" w14:textId="75F578A7" w:rsidR="0028436A" w:rsidRPr="0028436A" w:rsidRDefault="00F76CF1" w:rsidP="0028436A">
      <w:pPr>
        <w:rPr>
          <w:rFonts w:cs="Tahoma"/>
          <w:b/>
          <w:bCs/>
        </w:rPr>
      </w:pPr>
      <w:r>
        <w:rPr>
          <w:rFonts w:cs="Tahoma"/>
        </w:rPr>
        <w:t>J</w:t>
      </w:r>
      <w:r w:rsidR="009B4A23">
        <w:rPr>
          <w:rFonts w:cs="Tahoma"/>
        </w:rPr>
        <w:t>AVNO NAROČILO</w:t>
      </w:r>
      <w:r>
        <w:rPr>
          <w:rFonts w:cs="Tahoma"/>
        </w:rPr>
        <w:t xml:space="preserve">: </w:t>
      </w:r>
      <w:r w:rsidRPr="00D212FF">
        <w:rPr>
          <w:rFonts w:cs="Tahoma"/>
          <w:b/>
        </w:rPr>
        <w:t>»</w:t>
      </w:r>
      <w:r w:rsidR="000952B5">
        <w:rPr>
          <w:rFonts w:cs="Tahoma"/>
          <w:b/>
        </w:rPr>
        <w:t xml:space="preserve">Novogradnja gasilskega doma v Zgornjih Pirničah, pri kateri se upoštevajo </w:t>
      </w:r>
      <w:proofErr w:type="spellStart"/>
      <w:r w:rsidR="000952B5">
        <w:rPr>
          <w:rFonts w:cs="Tahoma"/>
          <w:b/>
        </w:rPr>
        <w:t>okoljski</w:t>
      </w:r>
      <w:proofErr w:type="spellEnd"/>
      <w:r w:rsidR="000952B5">
        <w:rPr>
          <w:rFonts w:cs="Tahoma"/>
          <w:b/>
        </w:rPr>
        <w:t xml:space="preserve"> vidiki</w:t>
      </w:r>
      <w:r w:rsidRPr="00D212FF">
        <w:rPr>
          <w:rFonts w:cs="Tahoma"/>
        </w:rPr>
        <w:t>«</w:t>
      </w:r>
    </w:p>
    <w:p w14:paraId="6DC20464" w14:textId="77777777" w:rsidR="0028436A" w:rsidRPr="00D212FF" w:rsidRDefault="0028436A"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2FAAD3F2" w14:textId="77777777" w:rsidR="00651265" w:rsidRDefault="00651265" w:rsidP="005073A7">
      <w:pPr>
        <w:rPr>
          <w:rStyle w:val="Slog11pt"/>
          <w:rFonts w:cs="Tahoma"/>
          <w:sz w:val="22"/>
        </w:rPr>
      </w:pPr>
    </w:p>
    <w:p w14:paraId="397B0FE1" w14:textId="48D93F09" w:rsidR="00CA652E" w:rsidRPr="00D212FF" w:rsidRDefault="00CA652E" w:rsidP="005073A7">
      <w:pPr>
        <w:rPr>
          <w:rStyle w:val="Slog11pt"/>
          <w:rFonts w:cs="Tahoma"/>
          <w:sz w:val="22"/>
        </w:rPr>
      </w:pPr>
      <w:r w:rsidRPr="00D212FF">
        <w:rPr>
          <w:rStyle w:val="Slog11pt"/>
          <w:rFonts w:cs="Tahoma"/>
          <w:sz w:val="22"/>
        </w:rPr>
        <w:t>dajemo naslednjo</w:t>
      </w:r>
    </w:p>
    <w:p w14:paraId="7D026006" w14:textId="6C1E5396" w:rsidR="00385BB7" w:rsidRDefault="00385BB7" w:rsidP="005073A7">
      <w:pPr>
        <w:jc w:val="center"/>
        <w:rPr>
          <w:rFonts w:cs="Tahoma"/>
          <w:b/>
        </w:rPr>
      </w:pPr>
    </w:p>
    <w:p w14:paraId="6CC46CE2" w14:textId="4691FB6F" w:rsidR="00930FE3" w:rsidRDefault="00930FE3" w:rsidP="005073A7">
      <w:pPr>
        <w:jc w:val="center"/>
        <w:rPr>
          <w:rFonts w:cs="Tahoma"/>
          <w:b/>
        </w:rPr>
      </w:pPr>
    </w:p>
    <w:p w14:paraId="6967A95D" w14:textId="77777777" w:rsidR="00930FE3" w:rsidRPr="00D212FF" w:rsidRDefault="00930FE3"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1D4FAC1D" w14:textId="6D198196"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174BA9">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73862D2F"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174BA9">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2F00C122" w14:textId="77777777" w:rsidR="00930FE3" w:rsidRPr="00D212FF" w:rsidRDefault="00930FE3"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30FE3" w:rsidRPr="002034AB" w14:paraId="2F1FFFA8" w14:textId="77777777" w:rsidTr="00D55DE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442D3BAE" w14:textId="3E8DA279" w:rsidR="00930FE3" w:rsidRPr="002034AB" w:rsidRDefault="00930FE3" w:rsidP="00D55DEA">
            <w:pPr>
              <w:jc w:val="left"/>
              <w:rPr>
                <w:rFonts w:cs="Tahoma"/>
              </w:rPr>
            </w:pPr>
            <w:r>
              <w:rPr>
                <w:rFonts w:cs="Tahoma"/>
              </w:rPr>
              <w:t>Gradbeno obrtniška dela</w:t>
            </w:r>
          </w:p>
        </w:tc>
        <w:tc>
          <w:tcPr>
            <w:tcW w:w="4320" w:type="dxa"/>
            <w:tcBorders>
              <w:top w:val="double" w:sz="4" w:space="0" w:color="auto"/>
              <w:left w:val="single" w:sz="4" w:space="0" w:color="auto"/>
              <w:bottom w:val="single" w:sz="4" w:space="0" w:color="auto"/>
              <w:right w:val="single" w:sz="4" w:space="0" w:color="auto"/>
            </w:tcBorders>
            <w:vAlign w:val="center"/>
          </w:tcPr>
          <w:p w14:paraId="16575336" w14:textId="178AD728" w:rsidR="00930FE3" w:rsidRPr="00930FE3" w:rsidRDefault="00930FE3" w:rsidP="005073A7">
            <w:pPr>
              <w:jc w:val="right"/>
              <w:rPr>
                <w:rFonts w:cs="Tahoma"/>
                <w:bCs/>
              </w:rPr>
            </w:pPr>
            <w:r w:rsidRPr="00930FE3">
              <w:rPr>
                <w:rFonts w:cs="Tahoma"/>
                <w:bCs/>
              </w:rPr>
              <w:t>EUR</w:t>
            </w:r>
          </w:p>
        </w:tc>
      </w:tr>
      <w:tr w:rsidR="00930FE3" w:rsidRPr="002034AB" w14:paraId="3A405DEC" w14:textId="77777777" w:rsidTr="00D55DE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223A0663" w14:textId="0B4E4EF6" w:rsidR="00930FE3" w:rsidRPr="002034AB" w:rsidRDefault="00930FE3" w:rsidP="00D55DEA">
            <w:pPr>
              <w:jc w:val="left"/>
              <w:rPr>
                <w:rFonts w:cs="Tahoma"/>
              </w:rPr>
            </w:pPr>
            <w:r>
              <w:rPr>
                <w:rFonts w:cs="Tahoma"/>
              </w:rPr>
              <w:t>Kanalizacija</w:t>
            </w:r>
          </w:p>
        </w:tc>
        <w:tc>
          <w:tcPr>
            <w:tcW w:w="4320" w:type="dxa"/>
            <w:tcBorders>
              <w:top w:val="double" w:sz="4" w:space="0" w:color="auto"/>
              <w:left w:val="single" w:sz="4" w:space="0" w:color="auto"/>
              <w:bottom w:val="single" w:sz="4" w:space="0" w:color="auto"/>
              <w:right w:val="single" w:sz="4" w:space="0" w:color="auto"/>
            </w:tcBorders>
            <w:vAlign w:val="center"/>
          </w:tcPr>
          <w:p w14:paraId="2713B62B" w14:textId="09E47E8A" w:rsidR="00930FE3" w:rsidRPr="00930FE3" w:rsidRDefault="00930FE3" w:rsidP="005073A7">
            <w:pPr>
              <w:jc w:val="right"/>
              <w:rPr>
                <w:rFonts w:cs="Tahoma"/>
                <w:bCs/>
              </w:rPr>
            </w:pPr>
            <w:r w:rsidRPr="00930FE3">
              <w:rPr>
                <w:rFonts w:cs="Tahoma"/>
                <w:bCs/>
              </w:rPr>
              <w:t>EUR</w:t>
            </w:r>
          </w:p>
        </w:tc>
      </w:tr>
      <w:tr w:rsidR="00930FE3" w:rsidRPr="002034AB" w14:paraId="2C577963" w14:textId="77777777" w:rsidTr="00D55DE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378E909D" w14:textId="1F676279" w:rsidR="00930FE3" w:rsidRPr="002034AB" w:rsidRDefault="00930FE3" w:rsidP="00D55DEA">
            <w:pPr>
              <w:jc w:val="left"/>
              <w:rPr>
                <w:rFonts w:cs="Tahoma"/>
              </w:rPr>
            </w:pPr>
            <w:r>
              <w:rPr>
                <w:rFonts w:cs="Tahoma"/>
              </w:rPr>
              <w:t>Elektro inštalacije in oprema</w:t>
            </w:r>
          </w:p>
        </w:tc>
        <w:tc>
          <w:tcPr>
            <w:tcW w:w="4320" w:type="dxa"/>
            <w:tcBorders>
              <w:top w:val="double" w:sz="4" w:space="0" w:color="auto"/>
              <w:left w:val="single" w:sz="4" w:space="0" w:color="auto"/>
              <w:bottom w:val="single" w:sz="4" w:space="0" w:color="auto"/>
              <w:right w:val="single" w:sz="4" w:space="0" w:color="auto"/>
            </w:tcBorders>
            <w:vAlign w:val="center"/>
          </w:tcPr>
          <w:p w14:paraId="734EAD33" w14:textId="163BE2B3" w:rsidR="00930FE3" w:rsidRPr="00930FE3" w:rsidRDefault="00930FE3" w:rsidP="005073A7">
            <w:pPr>
              <w:jc w:val="right"/>
              <w:rPr>
                <w:rFonts w:cs="Tahoma"/>
                <w:bCs/>
              </w:rPr>
            </w:pPr>
            <w:r w:rsidRPr="00930FE3">
              <w:rPr>
                <w:rFonts w:cs="Tahoma"/>
                <w:bCs/>
              </w:rPr>
              <w:t>EUR</w:t>
            </w:r>
          </w:p>
        </w:tc>
      </w:tr>
      <w:tr w:rsidR="00930FE3" w:rsidRPr="002034AB" w14:paraId="71B2ACDE" w14:textId="77777777" w:rsidTr="00D55DE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862F323" w14:textId="39B7545F" w:rsidR="00930FE3" w:rsidRPr="002034AB" w:rsidRDefault="00930FE3" w:rsidP="00D55DEA">
            <w:pPr>
              <w:jc w:val="left"/>
              <w:rPr>
                <w:rFonts w:cs="Tahoma"/>
              </w:rPr>
            </w:pPr>
            <w:r>
              <w:rPr>
                <w:rFonts w:cs="Tahoma"/>
              </w:rPr>
              <w:t>Strojne inštalacije in oprema</w:t>
            </w:r>
          </w:p>
        </w:tc>
        <w:tc>
          <w:tcPr>
            <w:tcW w:w="4320" w:type="dxa"/>
            <w:tcBorders>
              <w:top w:val="double" w:sz="4" w:space="0" w:color="auto"/>
              <w:left w:val="single" w:sz="4" w:space="0" w:color="auto"/>
              <w:bottom w:val="single" w:sz="4" w:space="0" w:color="auto"/>
              <w:right w:val="single" w:sz="4" w:space="0" w:color="auto"/>
            </w:tcBorders>
            <w:vAlign w:val="center"/>
          </w:tcPr>
          <w:p w14:paraId="37166879" w14:textId="6C5D93D3" w:rsidR="00930FE3" w:rsidRPr="00930FE3" w:rsidRDefault="00930FE3" w:rsidP="005073A7">
            <w:pPr>
              <w:jc w:val="right"/>
              <w:rPr>
                <w:rFonts w:cs="Tahoma"/>
                <w:bCs/>
              </w:rPr>
            </w:pPr>
            <w:r w:rsidRPr="00930FE3">
              <w:rPr>
                <w:rFonts w:cs="Tahoma"/>
                <w:bCs/>
              </w:rPr>
              <w:t>EUR</w:t>
            </w:r>
          </w:p>
        </w:tc>
      </w:tr>
      <w:tr w:rsidR="00916D36" w:rsidRPr="002034AB" w14:paraId="4BE76D60" w14:textId="77777777" w:rsidTr="00D55DEA">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27D4690" w14:textId="18492FE9" w:rsidR="00916D36" w:rsidRDefault="00916D36" w:rsidP="00D55DEA">
            <w:pPr>
              <w:jc w:val="left"/>
              <w:rPr>
                <w:rFonts w:cs="Tahoma"/>
              </w:rPr>
            </w:pPr>
            <w:r>
              <w:rPr>
                <w:rFonts w:cs="Tahoma"/>
              </w:rPr>
              <w:t>Nepredvidena dela 3 %</w:t>
            </w:r>
          </w:p>
        </w:tc>
        <w:tc>
          <w:tcPr>
            <w:tcW w:w="4320" w:type="dxa"/>
            <w:tcBorders>
              <w:top w:val="double" w:sz="4" w:space="0" w:color="auto"/>
              <w:left w:val="single" w:sz="4" w:space="0" w:color="auto"/>
              <w:bottom w:val="single" w:sz="4" w:space="0" w:color="auto"/>
              <w:right w:val="single" w:sz="4" w:space="0" w:color="auto"/>
            </w:tcBorders>
            <w:vAlign w:val="center"/>
          </w:tcPr>
          <w:p w14:paraId="6B08CE83" w14:textId="6EFB9019" w:rsidR="00916D36" w:rsidRPr="00930FE3" w:rsidRDefault="00916D36" w:rsidP="005073A7">
            <w:pPr>
              <w:jc w:val="right"/>
              <w:rPr>
                <w:rFonts w:cs="Tahoma"/>
                <w:bCs/>
              </w:rPr>
            </w:pPr>
            <w:r w:rsidRPr="00930FE3">
              <w:rPr>
                <w:rFonts w:cs="Tahoma"/>
                <w:bCs/>
              </w:rPr>
              <w:t>EUR</w:t>
            </w:r>
          </w:p>
        </w:tc>
      </w:tr>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2E25BB4" w14:textId="77777777" w:rsidR="00651265" w:rsidRPr="002034AB" w:rsidRDefault="00651265"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3D6849A7" w:rsidR="00385BB7" w:rsidRDefault="00385BB7" w:rsidP="005073A7">
      <w:pPr>
        <w:rPr>
          <w:rFonts w:cs="Tahoma"/>
        </w:rPr>
      </w:pPr>
    </w:p>
    <w:p w14:paraId="64DE6A73" w14:textId="43A6B55D" w:rsidR="00184C9C" w:rsidRDefault="00184C9C" w:rsidP="005073A7">
      <w:pPr>
        <w:rPr>
          <w:rFonts w:cs="Tahoma"/>
        </w:rPr>
      </w:pPr>
    </w:p>
    <w:p w14:paraId="6D8886BA" w14:textId="77777777" w:rsidR="00184C9C" w:rsidRDefault="00184C9C"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lastRenderedPageBreak/>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36BB11E5" w14:textId="169EFB60" w:rsidR="007400FE"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 xml:space="preserve">veljavna do </w:t>
      </w:r>
      <w:r w:rsidR="00930FE3">
        <w:rPr>
          <w:rFonts w:eastAsia="Times New Roman" w:cs="Tahoma"/>
          <w:lang w:eastAsia="sl-SI"/>
        </w:rPr>
        <w:t>31.1.2022</w:t>
      </w:r>
      <w:r w:rsidR="00B3749F" w:rsidRPr="00174BA9">
        <w:rPr>
          <w:rFonts w:eastAsia="Times New Roman" w:cs="Tahoma"/>
          <w:lang w:eastAsia="sl-SI"/>
        </w:rPr>
        <w:t>.</w:t>
      </w:r>
    </w:p>
    <w:p w14:paraId="3D3D77F6" w14:textId="7A2FE338" w:rsidR="00651265" w:rsidRDefault="00651265" w:rsidP="005073A7">
      <w:pPr>
        <w:rPr>
          <w:rFonts w:eastAsia="Times New Roman" w:cs="Tahoma"/>
        </w:rPr>
      </w:pPr>
    </w:p>
    <w:p w14:paraId="1A2CC6CB" w14:textId="3415BE29" w:rsidR="00651265" w:rsidRDefault="00651265" w:rsidP="005073A7">
      <w:pPr>
        <w:rPr>
          <w:rFonts w:eastAsia="Times New Roman" w:cs="Tahoma"/>
        </w:rPr>
      </w:pPr>
    </w:p>
    <w:p w14:paraId="412CF2FA" w14:textId="7472309E" w:rsidR="00916D36" w:rsidRDefault="00916D36" w:rsidP="005073A7">
      <w:pPr>
        <w:rPr>
          <w:rFonts w:eastAsia="Times New Roman" w:cs="Tahoma"/>
        </w:rPr>
      </w:pPr>
    </w:p>
    <w:p w14:paraId="5BC00865" w14:textId="710EF337" w:rsidR="00916D36" w:rsidRDefault="00916D36" w:rsidP="005073A7">
      <w:pPr>
        <w:rPr>
          <w:rFonts w:eastAsia="Times New Roman" w:cs="Tahoma"/>
        </w:rPr>
      </w:pPr>
    </w:p>
    <w:p w14:paraId="65956DBA" w14:textId="309F7660" w:rsidR="00916D36" w:rsidRDefault="00916D36" w:rsidP="005073A7">
      <w:pPr>
        <w:rPr>
          <w:rFonts w:eastAsia="Times New Roman" w:cs="Tahoma"/>
        </w:rPr>
      </w:pPr>
    </w:p>
    <w:p w14:paraId="708D19BD" w14:textId="702151D5" w:rsidR="00916D36" w:rsidRDefault="00916D36" w:rsidP="005073A7">
      <w:pPr>
        <w:rPr>
          <w:rFonts w:eastAsia="Times New Roman" w:cs="Tahoma"/>
        </w:rPr>
      </w:pPr>
    </w:p>
    <w:p w14:paraId="494D410E" w14:textId="77777777" w:rsidR="00916D36" w:rsidRDefault="00916D36" w:rsidP="005073A7">
      <w:pPr>
        <w:rPr>
          <w:rFonts w:eastAsia="Times New Roman" w:cs="Tahoma"/>
        </w:rPr>
      </w:pPr>
    </w:p>
    <w:p w14:paraId="386C75D3" w14:textId="33F0F0F3" w:rsidR="00651265" w:rsidRDefault="00651265" w:rsidP="005073A7">
      <w:pPr>
        <w:rPr>
          <w:rFonts w:eastAsia="Times New Roman" w:cs="Tahoma"/>
        </w:rPr>
      </w:pPr>
    </w:p>
    <w:p w14:paraId="3D587730" w14:textId="77777777" w:rsidR="00651265" w:rsidRPr="00651265" w:rsidRDefault="00651265" w:rsidP="005073A7">
      <w:pPr>
        <w:rPr>
          <w:rStyle w:val="Slog11pt"/>
          <w:sz w:val="22"/>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r w:rsidR="00AA5375" w:rsidRPr="00D212FF" w14:paraId="145B7D8A" w14:textId="77777777" w:rsidTr="00812D4F">
        <w:trPr>
          <w:trHeight w:val="235"/>
        </w:trPr>
        <w:tc>
          <w:tcPr>
            <w:tcW w:w="2410" w:type="dxa"/>
            <w:tcBorders>
              <w:top w:val="single" w:sz="4" w:space="0" w:color="auto"/>
            </w:tcBorders>
          </w:tcPr>
          <w:p w14:paraId="4501A19E" w14:textId="77777777" w:rsidR="00AA5375" w:rsidRPr="00D212FF" w:rsidRDefault="00AA5375" w:rsidP="005073A7">
            <w:pPr>
              <w:jc w:val="center"/>
              <w:rPr>
                <w:rFonts w:cs="Tahoma"/>
                <w:snapToGrid w:val="0"/>
              </w:rPr>
            </w:pPr>
          </w:p>
        </w:tc>
        <w:tc>
          <w:tcPr>
            <w:tcW w:w="2693" w:type="dxa"/>
          </w:tcPr>
          <w:p w14:paraId="6AA20882" w14:textId="77777777" w:rsidR="00AA5375" w:rsidRPr="00D212FF" w:rsidRDefault="00AA5375" w:rsidP="005073A7">
            <w:pPr>
              <w:jc w:val="center"/>
              <w:rPr>
                <w:rFonts w:cs="Tahoma"/>
                <w:snapToGrid w:val="0"/>
              </w:rPr>
            </w:pPr>
          </w:p>
        </w:tc>
        <w:tc>
          <w:tcPr>
            <w:tcW w:w="4111" w:type="dxa"/>
            <w:tcBorders>
              <w:top w:val="single" w:sz="4" w:space="0" w:color="auto"/>
            </w:tcBorders>
          </w:tcPr>
          <w:p w14:paraId="652D4275" w14:textId="77777777" w:rsidR="00AA5375" w:rsidRPr="00D212FF" w:rsidRDefault="00AA5375" w:rsidP="005073A7">
            <w:pPr>
              <w:jc w:val="center"/>
              <w:rPr>
                <w:rFonts w:cs="Tahoma"/>
                <w:snapToGrid w:val="0"/>
              </w:rPr>
            </w:pPr>
          </w:p>
        </w:tc>
      </w:tr>
    </w:tbl>
    <w:p w14:paraId="17B90A62" w14:textId="30D00CB9" w:rsidR="00651265" w:rsidRDefault="00651265"/>
    <w:p w14:paraId="3884D4BF" w14:textId="5AE27E6C" w:rsidR="00651265" w:rsidRDefault="00651265"/>
    <w:p w14:paraId="3E18E9AC" w14:textId="5CC94FA9" w:rsidR="00651265" w:rsidRDefault="00651265"/>
    <w:p w14:paraId="320200FA" w14:textId="11EC56F5" w:rsidR="00651265" w:rsidRDefault="00651265"/>
    <w:bookmarkEnd w:id="0"/>
    <w:p w14:paraId="32D0AA34" w14:textId="0A1E6562" w:rsidR="00651265" w:rsidRDefault="00651265"/>
    <w:p w14:paraId="4B2427EF" w14:textId="4AFDFD22" w:rsidR="00930FE3" w:rsidRDefault="00930FE3">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56F7A1BB"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0952B5">
        <w:rPr>
          <w:rFonts w:eastAsia="Times New Roman" w:cs="Tahoma"/>
          <w:b/>
          <w:sz w:val="20"/>
          <w:szCs w:val="20"/>
          <w:lang w:eastAsia="sl-SI"/>
        </w:rPr>
        <w:t xml:space="preserve">Novogradnja gasilskega doma v Zgornjih Pirničah, pri kateri se upoštevajo </w:t>
      </w:r>
      <w:proofErr w:type="spellStart"/>
      <w:r w:rsidR="000952B5">
        <w:rPr>
          <w:rFonts w:eastAsia="Times New Roman" w:cs="Tahoma"/>
          <w:b/>
          <w:sz w:val="20"/>
          <w:szCs w:val="20"/>
          <w:lang w:eastAsia="sl-SI"/>
        </w:rPr>
        <w:t>okoljski</w:t>
      </w:r>
      <w:proofErr w:type="spellEnd"/>
      <w:r w:rsidR="000952B5">
        <w:rPr>
          <w:rFonts w:eastAsia="Times New Roman" w:cs="Tahoma"/>
          <w:b/>
          <w:sz w:val="20"/>
          <w:szCs w:val="20"/>
          <w:lang w:eastAsia="sl-SI"/>
        </w:rPr>
        <w:t xml:space="preserve"> vidiki</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1BEDEB5A" w:rsidR="00574D1F" w:rsidRPr="0080440C" w:rsidRDefault="00D55DEA" w:rsidP="005073A7">
      <w:pPr>
        <w:jc w:val="center"/>
        <w:rPr>
          <w:rFonts w:eastAsia="Times New Roman" w:cs="Tahoma"/>
          <w:b/>
          <w:sz w:val="20"/>
          <w:szCs w:val="20"/>
          <w:lang w:eastAsia="sl-SI"/>
        </w:rPr>
      </w:pPr>
      <w:r>
        <w:rPr>
          <w:rFonts w:eastAsia="Times New Roman" w:cs="Tahoma"/>
          <w:b/>
          <w:sz w:val="20"/>
          <w:szCs w:val="20"/>
          <w:lang w:eastAsia="sl-SI"/>
        </w:rPr>
        <w:t>20.000</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6900D68A"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0952B5">
        <w:rPr>
          <w:rFonts w:cs="Tahoma"/>
          <w:b/>
        </w:rPr>
        <w:t xml:space="preserve">Novogradnja gasilskega doma v Zgornjih Pirničah, pri kateri se upoštevajo </w:t>
      </w:r>
      <w:proofErr w:type="spellStart"/>
      <w:r w:rsidR="000952B5">
        <w:rPr>
          <w:rFonts w:cs="Tahoma"/>
          <w:b/>
        </w:rPr>
        <w:t>okoljski</w:t>
      </w:r>
      <w:proofErr w:type="spellEnd"/>
      <w:r w:rsidR="000952B5">
        <w:rPr>
          <w:rFonts w:cs="Tahoma"/>
          <w:b/>
        </w:rPr>
        <w:t xml:space="preserve"> vidiki</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300C4E33"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0952B5">
        <w:rPr>
          <w:rFonts w:eastAsia="Times New Roman" w:cs="Tahoma"/>
          <w:b/>
          <w:lang w:eastAsia="sl-SI"/>
        </w:rPr>
        <w:t xml:space="preserve">Novogradnja gasilskega doma v Zgornjih Pirničah, pri kateri se upoštevajo </w:t>
      </w:r>
      <w:proofErr w:type="spellStart"/>
      <w:r w:rsidR="000952B5">
        <w:rPr>
          <w:rFonts w:eastAsia="Times New Roman" w:cs="Tahoma"/>
          <w:b/>
          <w:lang w:eastAsia="sl-SI"/>
        </w:rPr>
        <w:t>okoljski</w:t>
      </w:r>
      <w:proofErr w:type="spellEnd"/>
      <w:r w:rsidR="000952B5">
        <w:rPr>
          <w:rFonts w:eastAsia="Times New Roman" w:cs="Tahoma"/>
          <w:b/>
          <w:lang w:eastAsia="sl-SI"/>
        </w:rPr>
        <w:t xml:space="preserve"> vidiki</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7BF61D89"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0952B5">
        <w:rPr>
          <w:rFonts w:ascii="Tahoma" w:hAnsi="Tahoma" w:cs="Tahoma"/>
          <w:b/>
          <w:sz w:val="22"/>
          <w:szCs w:val="22"/>
        </w:rPr>
        <w:t xml:space="preserve">Novogradnja gasilskega doma v Zgornjih Pirničah, pri kateri se upoštevajo </w:t>
      </w:r>
      <w:proofErr w:type="spellStart"/>
      <w:r w:rsidR="000952B5">
        <w:rPr>
          <w:rFonts w:ascii="Tahoma" w:hAnsi="Tahoma" w:cs="Tahoma"/>
          <w:b/>
          <w:sz w:val="22"/>
          <w:szCs w:val="22"/>
        </w:rPr>
        <w:t>okoljski</w:t>
      </w:r>
      <w:proofErr w:type="spellEnd"/>
      <w:r w:rsidR="000952B5">
        <w:rPr>
          <w:rFonts w:ascii="Tahoma" w:hAnsi="Tahoma" w:cs="Tahoma"/>
          <w:b/>
          <w:sz w:val="22"/>
          <w:szCs w:val="22"/>
        </w:rPr>
        <w:t xml:space="preserve"> vidiki</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195DE5A9"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0952B5">
        <w:rPr>
          <w:rFonts w:cs="Tahoma"/>
          <w:b/>
        </w:rPr>
        <w:t xml:space="preserve">Novogradnja gasilskega doma v Zgornjih Pirničah, pri kateri se upoštevajo </w:t>
      </w:r>
      <w:proofErr w:type="spellStart"/>
      <w:r w:rsidR="000952B5">
        <w:rPr>
          <w:rFonts w:cs="Tahoma"/>
          <w:b/>
        </w:rPr>
        <w:t>okoljski</w:t>
      </w:r>
      <w:proofErr w:type="spellEnd"/>
      <w:r w:rsidR="000952B5">
        <w:rPr>
          <w:rFonts w:cs="Tahoma"/>
          <w:b/>
        </w:rPr>
        <w:t xml:space="preserve"> vidiki</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35DFC9D9" w:rsidR="00A13AE0" w:rsidRPr="00AA5375" w:rsidRDefault="00A13AE0" w:rsidP="005073A7">
      <w:pPr>
        <w:rPr>
          <w:rFonts w:eastAsia="Times New Roman" w:cs="Tahoma"/>
          <w:b/>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0952B5">
        <w:rPr>
          <w:rFonts w:cs="Tahoma"/>
          <w:b/>
        </w:rPr>
        <w:t xml:space="preserve">Novogradnja gasilskega doma v Zgornjih Pirničah, pri kateri se upoštevajo </w:t>
      </w:r>
      <w:proofErr w:type="spellStart"/>
      <w:r w:rsidR="000952B5">
        <w:rPr>
          <w:rFonts w:cs="Tahoma"/>
          <w:b/>
        </w:rPr>
        <w:t>okoljski</w:t>
      </w:r>
      <w:proofErr w:type="spellEnd"/>
      <w:r w:rsidR="000952B5">
        <w:rPr>
          <w:rFonts w:cs="Tahoma"/>
          <w:b/>
        </w:rPr>
        <w:t xml:space="preserve"> vidiki</w:t>
      </w:r>
      <w:r w:rsidR="00C0472F" w:rsidRPr="00D212FF">
        <w:rPr>
          <w:rFonts w:cs="Tahoma"/>
          <w:b/>
        </w:rPr>
        <w:t>«</w:t>
      </w:r>
      <w:r w:rsidR="00AA5375">
        <w:rPr>
          <w:rFonts w:eastAsia="Times New Roman" w:cs="Tahoma"/>
          <w:b/>
          <w:lang w:eastAsia="sl-SI"/>
        </w:rPr>
        <w:t xml:space="preserve"> </w:t>
      </w:r>
      <w:r w:rsidR="00AA5375">
        <w:rPr>
          <w:rFonts w:eastAsia="Times New Roman" w:cs="Tahoma"/>
          <w:lang w:eastAsia="sl-SI"/>
        </w:rPr>
        <w:t>s</w:t>
      </w:r>
      <w:r w:rsidRPr="00D212FF">
        <w:rPr>
          <w:rFonts w:eastAsia="Times New Roman" w:cs="Tahoma"/>
          <w:lang w:eastAsia="sl-SI"/>
        </w:rPr>
        <w:t>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59229D69" w14:textId="77777777" w:rsidR="00054FD3" w:rsidRPr="00D212FF" w:rsidRDefault="00054FD3"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2FB31027" w14:textId="077F9006" w:rsidR="002034AB" w:rsidRDefault="002034AB" w:rsidP="005073A7">
      <w:pPr>
        <w:rPr>
          <w:rStyle w:val="Slog11pt"/>
          <w:rFonts w:cs="Tahoma"/>
          <w:sz w:val="22"/>
        </w:rPr>
      </w:pPr>
    </w:p>
    <w:p w14:paraId="43C4EE87" w14:textId="74FF7B4B" w:rsidR="00AA5375" w:rsidRDefault="00AA5375" w:rsidP="005073A7">
      <w:pPr>
        <w:rPr>
          <w:rStyle w:val="Slog11pt"/>
          <w:rFonts w:cs="Tahoma"/>
          <w:sz w:val="22"/>
        </w:rPr>
      </w:pPr>
    </w:p>
    <w:p w14:paraId="0829ECAD" w14:textId="4B696936" w:rsidR="00AA5375" w:rsidRDefault="00AA5375" w:rsidP="005073A7">
      <w:pPr>
        <w:rPr>
          <w:rStyle w:val="Slog11pt"/>
          <w:rFonts w:cs="Tahoma"/>
          <w:sz w:val="22"/>
        </w:rPr>
      </w:pPr>
    </w:p>
    <w:p w14:paraId="25F61795" w14:textId="6CF3763C" w:rsidR="00AA5375" w:rsidRDefault="00AA5375" w:rsidP="005073A7">
      <w:pPr>
        <w:rPr>
          <w:rStyle w:val="Slog11pt"/>
          <w:rFonts w:cs="Tahoma"/>
          <w:sz w:val="22"/>
        </w:rPr>
      </w:pPr>
    </w:p>
    <w:p w14:paraId="530BC419" w14:textId="056EC6EE" w:rsidR="00AA5375" w:rsidRDefault="00AA5375" w:rsidP="005073A7">
      <w:pPr>
        <w:rPr>
          <w:rStyle w:val="Slog11pt"/>
          <w:rFonts w:cs="Tahoma"/>
          <w:sz w:val="22"/>
        </w:rPr>
      </w:pPr>
    </w:p>
    <w:p w14:paraId="05D255C2" w14:textId="713096EA" w:rsidR="00AA5375" w:rsidRDefault="00AA5375" w:rsidP="005073A7">
      <w:pPr>
        <w:rPr>
          <w:rStyle w:val="Slog11pt"/>
          <w:rFonts w:cs="Tahoma"/>
          <w:sz w:val="22"/>
        </w:rPr>
      </w:pPr>
    </w:p>
    <w:p w14:paraId="701A8BFC" w14:textId="457941DA" w:rsidR="00AA5375" w:rsidRDefault="00AA5375" w:rsidP="005073A7">
      <w:pPr>
        <w:rPr>
          <w:rStyle w:val="Slog11pt"/>
          <w:rFonts w:cs="Tahoma"/>
          <w:sz w:val="22"/>
        </w:rPr>
      </w:pPr>
    </w:p>
    <w:p w14:paraId="57E0130C" w14:textId="77777777" w:rsidR="00AA5375" w:rsidRPr="00D212FF" w:rsidRDefault="00AA5375"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413755D2" w:rsidR="00C0472F" w:rsidRDefault="002F7767" w:rsidP="005073A7">
      <w:pPr>
        <w:rPr>
          <w:rFonts w:eastAsia="Times New Roman" w:cs="Tahoma"/>
          <w:b/>
          <w:noProof/>
          <w:lang w:eastAsia="sl-SI"/>
        </w:rPr>
      </w:pPr>
      <w:r w:rsidRPr="00D212FF">
        <w:rPr>
          <w:rFonts w:eastAsia="Times New Roman" w:cs="Tahoma"/>
          <w:b/>
          <w:noProof/>
          <w:lang w:eastAsia="sl-SI"/>
        </w:rPr>
        <w:t>Javno naročilo »</w:t>
      </w:r>
      <w:r w:rsidR="00D1520A">
        <w:rPr>
          <w:rFonts w:eastAsia="Times New Roman" w:cs="Tahoma"/>
          <w:b/>
          <w:noProof/>
          <w:lang w:eastAsia="sl-SI"/>
        </w:rPr>
        <w:t>Novogradnja gasilskega doma v Zgorjih Pirničah</w:t>
      </w:r>
      <w:r w:rsidRPr="00D212FF">
        <w:rPr>
          <w:rFonts w:eastAsia="Times New Roman" w:cs="Tahoma"/>
          <w:b/>
          <w:noProof/>
          <w:lang w:eastAsia="sl-SI"/>
        </w:rPr>
        <w:t>«</w:t>
      </w:r>
      <w:r w:rsidR="00054FD3">
        <w:rPr>
          <w:rFonts w:eastAsia="Times New Roman" w:cs="Tahoma"/>
          <w:b/>
          <w:noProof/>
          <w:lang w:eastAsia="sl-SI"/>
        </w:rPr>
        <w:t xml:space="preserve"> </w:t>
      </w:r>
    </w:p>
    <w:p w14:paraId="7A22CB1F" w14:textId="23D7533C" w:rsidR="00054FD3" w:rsidRDefault="00054FD3" w:rsidP="005073A7">
      <w:pPr>
        <w:rPr>
          <w:rFonts w:eastAsia="Times New Roman" w:cs="Tahoma"/>
          <w:b/>
          <w:noProof/>
          <w:lang w:eastAsia="sl-SI"/>
        </w:rPr>
      </w:pP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3D740E68"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D1520A">
        <w:rPr>
          <w:rFonts w:eastAsia="Times New Roman" w:cs="Tahoma"/>
          <w:b/>
          <w:noProof/>
          <w:lang w:eastAsia="sl-SI"/>
        </w:rPr>
        <w:t>Novogradnja gasilskega doma v Zgorjih Pirničah</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50455BA" w:rsidR="00812D4F" w:rsidRDefault="00812D4F" w:rsidP="005073A7">
      <w:pPr>
        <w:rPr>
          <w:rStyle w:val="Slog11pt"/>
          <w:rFonts w:cs="Tahoma"/>
          <w:sz w:val="22"/>
        </w:rPr>
      </w:pPr>
    </w:p>
    <w:p w14:paraId="4259B5C2" w14:textId="069EB09E" w:rsidR="00930FE3" w:rsidRDefault="00930FE3" w:rsidP="005073A7">
      <w:pPr>
        <w:rPr>
          <w:rStyle w:val="Slog11pt"/>
          <w:rFonts w:cs="Tahoma"/>
          <w:sz w:val="22"/>
        </w:rPr>
      </w:pPr>
    </w:p>
    <w:p w14:paraId="10EA4869" w14:textId="77777777" w:rsidR="00930FE3" w:rsidRPr="00D212FF" w:rsidRDefault="00930FE3"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258EAF1B" w14:textId="77777777" w:rsidR="00930FE3" w:rsidRDefault="00930FE3" w:rsidP="005073A7"/>
    <w:p w14:paraId="552B64E0" w14:textId="77777777" w:rsidR="00930FE3" w:rsidRDefault="00930FE3" w:rsidP="005073A7"/>
    <w:p w14:paraId="429AF218" w14:textId="6DE0690F"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0899D427" w:rsidR="00E84585" w:rsidRDefault="00E84585" w:rsidP="005073A7">
      <w:pPr>
        <w:rPr>
          <w:lang w:eastAsia="sl-SI"/>
        </w:rPr>
      </w:pPr>
    </w:p>
    <w:p w14:paraId="1ACD12A2" w14:textId="48508C92" w:rsidR="00054FD3" w:rsidRDefault="00054FD3" w:rsidP="005073A7">
      <w:pPr>
        <w:rPr>
          <w:lang w:eastAsia="sl-SI"/>
        </w:rPr>
      </w:pPr>
    </w:p>
    <w:p w14:paraId="521CE67A" w14:textId="77777777" w:rsidR="00054FD3" w:rsidRPr="00D212FF" w:rsidRDefault="00054FD3"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0DF1453A" w:rsidR="00610F7F" w:rsidRPr="00610F7F" w:rsidRDefault="00610F7F" w:rsidP="005073A7">
      <w:pPr>
        <w:rPr>
          <w:rFonts w:cs="Tahoma"/>
          <w:bCs/>
          <w:u w:val="single"/>
          <w:lang w:eastAsia="sl-SI"/>
        </w:rPr>
      </w:pPr>
      <w:r w:rsidRPr="00610F7F">
        <w:rPr>
          <w:rFonts w:cs="Tahoma"/>
          <w:bCs/>
          <w:u w:val="single"/>
          <w:lang w:eastAsia="sl-SI"/>
        </w:rPr>
        <w:t>Referen</w:t>
      </w:r>
      <w:r w:rsidR="00BE1C09">
        <w:rPr>
          <w:rFonts w:cs="Tahoma"/>
          <w:bCs/>
          <w:u w:val="single"/>
          <w:lang w:eastAsia="sl-SI"/>
        </w:rPr>
        <w:t>čni pogoj</w:t>
      </w:r>
      <w:r w:rsidR="00AA5375">
        <w:rPr>
          <w:rFonts w:cs="Tahoma"/>
          <w:bCs/>
          <w:u w:val="single"/>
          <w:lang w:eastAsia="sl-SI"/>
        </w:rPr>
        <w:t>i</w:t>
      </w:r>
      <w:r w:rsidR="00BE1C09">
        <w:rPr>
          <w:rFonts w:cs="Tahoma"/>
          <w:bCs/>
          <w:u w:val="single"/>
          <w:lang w:eastAsia="sl-SI"/>
        </w:rPr>
        <w:t xml:space="preserve"> </w:t>
      </w:r>
      <w:r w:rsidRPr="00866FF2">
        <w:rPr>
          <w:rFonts w:cs="Tahoma"/>
          <w:bCs/>
          <w:u w:val="single"/>
          <w:lang w:eastAsia="sl-SI"/>
        </w:rPr>
        <w:t>naveden</w:t>
      </w:r>
      <w:r w:rsidR="00AA5375">
        <w:rPr>
          <w:rFonts w:cs="Tahoma"/>
          <w:bCs/>
          <w:u w:val="single"/>
          <w:lang w:eastAsia="sl-SI"/>
        </w:rPr>
        <w:t>i</w:t>
      </w:r>
      <w:r w:rsidRPr="00866FF2">
        <w:rPr>
          <w:rFonts w:cs="Tahoma"/>
          <w:bCs/>
          <w:u w:val="single"/>
          <w:lang w:eastAsia="sl-SI"/>
        </w:rPr>
        <w:t xml:space="preserve"> v poglavju 4.2.</w:t>
      </w:r>
      <w:r w:rsidR="00896785" w:rsidRPr="00866FF2">
        <w:rPr>
          <w:rFonts w:cs="Tahoma"/>
          <w:bCs/>
          <w:u w:val="single"/>
          <w:lang w:eastAsia="sl-SI"/>
        </w:rPr>
        <w:t>4</w:t>
      </w:r>
      <w:r w:rsidR="00557AE4" w:rsidRPr="00866FF2">
        <w:rPr>
          <w:rFonts w:cs="Tahoma"/>
          <w:bCs/>
          <w:u w:val="single"/>
          <w:lang w:eastAsia="sl-SI"/>
        </w:rPr>
        <w:t>, točka a.)</w:t>
      </w:r>
      <w:r w:rsidRPr="00866FF2">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3B43B758" w:rsidR="00F90EC5" w:rsidRPr="00E31006" w:rsidRDefault="00F90EC5" w:rsidP="005073A7">
            <w:pPr>
              <w:jc w:val="center"/>
              <w:rPr>
                <w:lang w:eastAsia="sl-SI"/>
              </w:rPr>
            </w:pPr>
            <w:r w:rsidRPr="00E31006">
              <w:rPr>
                <w:lang w:eastAsia="sl-SI"/>
              </w:rPr>
              <w:t>Vrednost z DDV</w:t>
            </w:r>
          </w:p>
        </w:tc>
        <w:tc>
          <w:tcPr>
            <w:tcW w:w="1559" w:type="dxa"/>
            <w:vAlign w:val="center"/>
          </w:tcPr>
          <w:p w14:paraId="3CAFD26F" w14:textId="29085DBB" w:rsidR="00F90EC5" w:rsidRPr="00E31006" w:rsidRDefault="00F90EC5" w:rsidP="005073A7">
            <w:pPr>
              <w:jc w:val="center"/>
              <w:rPr>
                <w:lang w:eastAsia="sl-SI"/>
              </w:rPr>
            </w:pPr>
            <w:r w:rsidRPr="00E31006">
              <w:rPr>
                <w:lang w:eastAsia="sl-SI"/>
              </w:rPr>
              <w:t xml:space="preserve">Datum </w:t>
            </w:r>
            <w:r w:rsidR="00866FF2" w:rsidRPr="00E31006">
              <w:rPr>
                <w:lang w:eastAsia="sl-SI"/>
              </w:rPr>
              <w:t>pridobljenega uporabnega dovoljenja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r w:rsidR="00AA5375" w:rsidRPr="00D212FF" w14:paraId="521FE1F4" w14:textId="77777777" w:rsidTr="00F90EC5">
        <w:tc>
          <w:tcPr>
            <w:tcW w:w="2575" w:type="dxa"/>
          </w:tcPr>
          <w:p w14:paraId="5EEB16E6" w14:textId="77777777" w:rsidR="00AA5375" w:rsidRPr="00D212FF" w:rsidRDefault="00AA5375" w:rsidP="00AA5375">
            <w:pPr>
              <w:rPr>
                <w:lang w:eastAsia="sl-SI"/>
              </w:rPr>
            </w:pPr>
          </w:p>
          <w:p w14:paraId="7BDA5E60" w14:textId="77777777" w:rsidR="00AA5375" w:rsidRPr="00D212FF" w:rsidRDefault="00AA5375" w:rsidP="00AA5375">
            <w:pPr>
              <w:rPr>
                <w:lang w:eastAsia="sl-SI"/>
              </w:rPr>
            </w:pPr>
          </w:p>
          <w:p w14:paraId="03638D81" w14:textId="77777777" w:rsidR="00AA5375" w:rsidRPr="00D212FF" w:rsidRDefault="00AA5375" w:rsidP="00AA5375">
            <w:pPr>
              <w:rPr>
                <w:lang w:eastAsia="sl-SI"/>
              </w:rPr>
            </w:pPr>
          </w:p>
          <w:p w14:paraId="7394CCD4" w14:textId="77777777" w:rsidR="00AA5375" w:rsidRPr="00D212FF" w:rsidRDefault="00AA5375" w:rsidP="00AA5375">
            <w:pPr>
              <w:rPr>
                <w:lang w:eastAsia="sl-SI"/>
              </w:rPr>
            </w:pPr>
          </w:p>
        </w:tc>
        <w:tc>
          <w:tcPr>
            <w:tcW w:w="3657" w:type="dxa"/>
          </w:tcPr>
          <w:p w14:paraId="1D382E76" w14:textId="77777777" w:rsidR="00AA5375" w:rsidRPr="00D212FF" w:rsidRDefault="00AA5375" w:rsidP="00AA5375">
            <w:pPr>
              <w:rPr>
                <w:lang w:eastAsia="sl-SI"/>
              </w:rPr>
            </w:pPr>
          </w:p>
          <w:p w14:paraId="0F5B18DF" w14:textId="77777777" w:rsidR="00AA5375" w:rsidRPr="00D212FF" w:rsidRDefault="00AA5375" w:rsidP="00AA5375">
            <w:pPr>
              <w:rPr>
                <w:lang w:eastAsia="sl-SI"/>
              </w:rPr>
            </w:pPr>
          </w:p>
          <w:p w14:paraId="34D5D8BC" w14:textId="77777777" w:rsidR="00AA5375" w:rsidRPr="00D212FF" w:rsidRDefault="00AA5375" w:rsidP="00AA5375">
            <w:pPr>
              <w:rPr>
                <w:lang w:eastAsia="sl-SI"/>
              </w:rPr>
            </w:pPr>
          </w:p>
          <w:p w14:paraId="2E82C845" w14:textId="77777777" w:rsidR="00AA5375" w:rsidRPr="00D212FF" w:rsidRDefault="00AA5375" w:rsidP="00AA5375">
            <w:pPr>
              <w:rPr>
                <w:lang w:eastAsia="sl-SI"/>
              </w:rPr>
            </w:pPr>
          </w:p>
        </w:tc>
        <w:tc>
          <w:tcPr>
            <w:tcW w:w="1843" w:type="dxa"/>
          </w:tcPr>
          <w:p w14:paraId="6A49BE3B" w14:textId="77777777" w:rsidR="00AA5375" w:rsidRPr="00D212FF" w:rsidRDefault="00AA5375" w:rsidP="00AA5375">
            <w:pPr>
              <w:rPr>
                <w:lang w:eastAsia="sl-SI"/>
              </w:rPr>
            </w:pPr>
          </w:p>
        </w:tc>
        <w:tc>
          <w:tcPr>
            <w:tcW w:w="1559" w:type="dxa"/>
          </w:tcPr>
          <w:p w14:paraId="2A13BBFF" w14:textId="77777777" w:rsidR="00AA5375" w:rsidRPr="00D212FF" w:rsidRDefault="00AA5375" w:rsidP="00AA5375">
            <w:pPr>
              <w:rPr>
                <w:lang w:eastAsia="sl-SI"/>
              </w:rPr>
            </w:pPr>
          </w:p>
        </w:tc>
      </w:tr>
      <w:tr w:rsidR="00AA5375" w:rsidRPr="00D212FF" w14:paraId="56E3CFEF" w14:textId="77777777" w:rsidTr="00F90EC5">
        <w:tc>
          <w:tcPr>
            <w:tcW w:w="2575" w:type="dxa"/>
          </w:tcPr>
          <w:p w14:paraId="52C929FF" w14:textId="77777777" w:rsidR="00AA5375" w:rsidRPr="00D212FF" w:rsidRDefault="00AA5375" w:rsidP="00AA5375">
            <w:pPr>
              <w:rPr>
                <w:lang w:eastAsia="sl-SI"/>
              </w:rPr>
            </w:pPr>
          </w:p>
          <w:p w14:paraId="0A5CEEF6" w14:textId="77777777" w:rsidR="00AA5375" w:rsidRPr="00D212FF" w:rsidRDefault="00AA5375" w:rsidP="00AA5375">
            <w:pPr>
              <w:rPr>
                <w:lang w:eastAsia="sl-SI"/>
              </w:rPr>
            </w:pPr>
          </w:p>
          <w:p w14:paraId="2A48063F" w14:textId="77777777" w:rsidR="00AA5375" w:rsidRPr="00D212FF" w:rsidRDefault="00AA5375" w:rsidP="00AA5375">
            <w:pPr>
              <w:rPr>
                <w:lang w:eastAsia="sl-SI"/>
              </w:rPr>
            </w:pPr>
          </w:p>
          <w:p w14:paraId="162217D1" w14:textId="77777777" w:rsidR="00AA5375" w:rsidRPr="00D212FF" w:rsidRDefault="00AA5375" w:rsidP="00AA5375">
            <w:pPr>
              <w:rPr>
                <w:lang w:eastAsia="sl-SI"/>
              </w:rPr>
            </w:pPr>
          </w:p>
        </w:tc>
        <w:tc>
          <w:tcPr>
            <w:tcW w:w="3657" w:type="dxa"/>
          </w:tcPr>
          <w:p w14:paraId="28245F2D" w14:textId="77777777" w:rsidR="00AA5375" w:rsidRPr="00D212FF" w:rsidRDefault="00AA5375" w:rsidP="00AA5375">
            <w:pPr>
              <w:rPr>
                <w:lang w:eastAsia="sl-SI"/>
              </w:rPr>
            </w:pPr>
          </w:p>
          <w:p w14:paraId="16641558" w14:textId="77777777" w:rsidR="00AA5375" w:rsidRPr="00D212FF" w:rsidRDefault="00AA5375" w:rsidP="00AA5375">
            <w:pPr>
              <w:rPr>
                <w:lang w:eastAsia="sl-SI"/>
              </w:rPr>
            </w:pPr>
          </w:p>
          <w:p w14:paraId="18939C33" w14:textId="77777777" w:rsidR="00AA5375" w:rsidRPr="00D212FF" w:rsidRDefault="00AA5375" w:rsidP="00AA5375">
            <w:pPr>
              <w:rPr>
                <w:lang w:eastAsia="sl-SI"/>
              </w:rPr>
            </w:pPr>
          </w:p>
          <w:p w14:paraId="34F85E4E" w14:textId="77777777" w:rsidR="00AA5375" w:rsidRPr="00D212FF" w:rsidRDefault="00AA5375" w:rsidP="00AA5375">
            <w:pPr>
              <w:rPr>
                <w:lang w:eastAsia="sl-SI"/>
              </w:rPr>
            </w:pPr>
          </w:p>
        </w:tc>
        <w:tc>
          <w:tcPr>
            <w:tcW w:w="1843" w:type="dxa"/>
          </w:tcPr>
          <w:p w14:paraId="3746A4B6" w14:textId="77777777" w:rsidR="00AA5375" w:rsidRPr="00D212FF" w:rsidRDefault="00AA5375" w:rsidP="00AA5375">
            <w:pPr>
              <w:rPr>
                <w:lang w:eastAsia="sl-SI"/>
              </w:rPr>
            </w:pPr>
          </w:p>
        </w:tc>
        <w:tc>
          <w:tcPr>
            <w:tcW w:w="1559" w:type="dxa"/>
          </w:tcPr>
          <w:p w14:paraId="2C29B3CF" w14:textId="77777777" w:rsidR="00AA5375" w:rsidRPr="00D212FF" w:rsidRDefault="00AA5375" w:rsidP="00AA5375">
            <w:pPr>
              <w:rPr>
                <w:lang w:eastAsia="sl-SI"/>
              </w:rPr>
            </w:pPr>
          </w:p>
        </w:tc>
      </w:tr>
    </w:tbl>
    <w:p w14:paraId="10ACD6DE" w14:textId="1D773E55" w:rsidR="00610F7F" w:rsidRDefault="00610F7F" w:rsidP="005073A7"/>
    <w:p w14:paraId="1BC63FAA" w14:textId="7BF9753E" w:rsidR="00BE1C09" w:rsidRDefault="00BE1C09" w:rsidP="005073A7"/>
    <w:p w14:paraId="2C13CE0D" w14:textId="0ED48C63" w:rsidR="00AA5375" w:rsidRDefault="00AA5375" w:rsidP="005073A7"/>
    <w:p w14:paraId="0B1A6645" w14:textId="0ED2104E" w:rsidR="00AA5375" w:rsidRDefault="00AA5375" w:rsidP="005073A7"/>
    <w:p w14:paraId="2BC82C65" w14:textId="77777777" w:rsidR="00AA5375" w:rsidRDefault="00AA5375"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D2DD6D9" w14:textId="440CE8C0" w:rsidR="00530F04" w:rsidRPr="00D212FF" w:rsidRDefault="00775F86" w:rsidP="00866FF2">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0B158F73" w14:textId="1A444D3B" w:rsidR="00FC7C00" w:rsidRDefault="00FC7C00" w:rsidP="005073A7">
      <w:pPr>
        <w:rPr>
          <w:lang w:eastAsia="sl-SI"/>
        </w:rPr>
      </w:pPr>
    </w:p>
    <w:p w14:paraId="4953828F" w14:textId="23C495A5" w:rsidR="00E475EC" w:rsidRDefault="00E475EC" w:rsidP="005073A7">
      <w:pPr>
        <w:rPr>
          <w:lang w:eastAsia="sl-SI"/>
        </w:rPr>
      </w:pPr>
    </w:p>
    <w:p w14:paraId="47ADB1C8" w14:textId="6D8A3380" w:rsidR="00E475EC" w:rsidRDefault="00E475EC" w:rsidP="005073A7">
      <w:pPr>
        <w:rPr>
          <w:lang w:eastAsia="sl-SI"/>
        </w:rPr>
      </w:pPr>
    </w:p>
    <w:p w14:paraId="69E69A47" w14:textId="4EB97B78" w:rsidR="00E475EC" w:rsidRDefault="00E475EC" w:rsidP="005073A7">
      <w:pPr>
        <w:rPr>
          <w:lang w:eastAsia="sl-SI"/>
        </w:rPr>
      </w:pPr>
    </w:p>
    <w:p w14:paraId="3CC29717" w14:textId="102B27CC" w:rsidR="00E475EC" w:rsidRDefault="00E475EC" w:rsidP="005073A7">
      <w:pPr>
        <w:rPr>
          <w:lang w:eastAsia="sl-SI"/>
        </w:rPr>
      </w:pPr>
    </w:p>
    <w:p w14:paraId="62A279CD" w14:textId="71DC1216" w:rsidR="00E475EC" w:rsidRDefault="00E475EC" w:rsidP="005073A7">
      <w:pPr>
        <w:rPr>
          <w:lang w:eastAsia="sl-SI"/>
        </w:rPr>
      </w:pPr>
    </w:p>
    <w:p w14:paraId="22AED3B9" w14:textId="27FD3241" w:rsidR="00AA5375" w:rsidRDefault="00AA5375" w:rsidP="005073A7">
      <w:pPr>
        <w:rPr>
          <w:lang w:eastAsia="sl-SI"/>
        </w:rPr>
      </w:pPr>
    </w:p>
    <w:p w14:paraId="377DBD7B" w14:textId="6DDAF7AA" w:rsidR="00AA5375" w:rsidRDefault="00AA5375" w:rsidP="005073A7">
      <w:pPr>
        <w:rPr>
          <w:lang w:eastAsia="sl-SI"/>
        </w:rPr>
      </w:pPr>
    </w:p>
    <w:p w14:paraId="045C28C0" w14:textId="77777777" w:rsidR="00AA5375" w:rsidRDefault="00AA537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26932FF" w:rsidR="00916FDB" w:rsidRPr="00D212FF" w:rsidRDefault="00065565" w:rsidP="005073A7">
            <w:pPr>
              <w:rPr>
                <w:b/>
                <w:lang w:eastAsia="sl-SI"/>
              </w:rPr>
            </w:pPr>
            <w:r>
              <w:rPr>
                <w:lang w:eastAsia="sl-SI"/>
              </w:rPr>
              <w:lastRenderedPageBreak/>
              <w:br w:type="page"/>
            </w:r>
            <w:r w:rsidR="00916FDB"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2EC710A7" w:rsidR="00505DF8"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0952B5">
        <w:rPr>
          <w:rFonts w:eastAsia="Times New Roman" w:cs="Tahoma"/>
          <w:b/>
          <w:noProof/>
          <w:lang w:eastAsia="sl-SI"/>
        </w:rPr>
        <w:t>Novogradnja gasilskega doma v Zgornjih Pirničah, pri kateri se upoštevajo okoljski vidiki</w:t>
      </w:r>
      <w:r w:rsidRPr="00D212FF">
        <w:rPr>
          <w:rFonts w:eastAsia="Times New Roman" w:cs="Tahoma"/>
          <w:b/>
          <w:noProof/>
          <w:lang w:eastAsia="sl-SI"/>
        </w:rPr>
        <w:t>«</w:t>
      </w:r>
    </w:p>
    <w:p w14:paraId="44BFAB9E" w14:textId="08279FA6" w:rsidR="00054FD3" w:rsidRDefault="00054FD3" w:rsidP="005073A7">
      <w:pPr>
        <w:rPr>
          <w:rFonts w:eastAsia="Times New Roman" w:cs="Tahoma"/>
          <w:b/>
          <w:noProof/>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1723E5C1"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ot j</w:t>
      </w:r>
      <w:r w:rsidR="00C71C9E" w:rsidRPr="00B44E13">
        <w:rPr>
          <w:lang w:eastAsia="sl-SI"/>
        </w:rPr>
        <w:t xml:space="preserve">e navedeno v </w:t>
      </w:r>
      <w:r w:rsidR="00775F86" w:rsidRPr="00B44E13">
        <w:rPr>
          <w:lang w:eastAsia="sl-SI"/>
        </w:rPr>
        <w:t>pogoju</w:t>
      </w:r>
      <w:r w:rsidR="0053079F" w:rsidRPr="00B44E13">
        <w:rPr>
          <w:lang w:eastAsia="sl-SI"/>
        </w:rPr>
        <w:t xml:space="preserve"> </w:t>
      </w:r>
      <w:r w:rsidR="00775F86" w:rsidRPr="00B44E13">
        <w:rPr>
          <w:lang w:eastAsia="sl-SI"/>
        </w:rPr>
        <w:t>4.2.</w:t>
      </w:r>
      <w:r w:rsidR="00C71C9E" w:rsidRPr="00B44E13">
        <w:rPr>
          <w:lang w:eastAsia="sl-SI"/>
        </w:rPr>
        <w:t>4</w:t>
      </w:r>
      <w:r w:rsidR="00775F86" w:rsidRPr="00B44E13">
        <w:rPr>
          <w:lang w:eastAsia="sl-SI"/>
        </w:rPr>
        <w:t xml:space="preserve"> Referenčni pogoj</w:t>
      </w:r>
      <w:r w:rsidR="0043670B" w:rsidRPr="00B44E13">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5C72C441" w:rsidR="0018064B" w:rsidRDefault="0018064B" w:rsidP="005073A7">
      <w:pPr>
        <w:rPr>
          <w:lang w:eastAsia="sl-SI"/>
        </w:rPr>
      </w:pPr>
    </w:p>
    <w:p w14:paraId="39DFE048" w14:textId="77777777" w:rsidR="00B44E13" w:rsidRPr="00D212FF" w:rsidRDefault="00B44E13"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74851A36" w:rsidR="00530F04" w:rsidRPr="00D212FF" w:rsidRDefault="00B44E13" w:rsidP="005073A7">
            <w:pPr>
              <w:jc w:val="left"/>
              <w:rPr>
                <w:rFonts w:cs="Tahoma"/>
                <w:lang w:eastAsia="sl-SI"/>
              </w:rPr>
            </w:pPr>
            <w:r w:rsidRPr="00B44E13">
              <w:rPr>
                <w:rFonts w:cs="Tahoma"/>
                <w:lang w:eastAsia="sl-SI"/>
              </w:rPr>
              <w:t>Klasifikacija objekta (CC-SI)</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B44E13" w:rsidRPr="00D212FF" w14:paraId="76BF09D2" w14:textId="77777777" w:rsidTr="00E10374">
        <w:tc>
          <w:tcPr>
            <w:tcW w:w="3114" w:type="dxa"/>
            <w:shd w:val="clear" w:color="auto" w:fill="D9D9D9" w:themeFill="background1" w:themeFillShade="D9"/>
            <w:vAlign w:val="center"/>
          </w:tcPr>
          <w:p w14:paraId="494FA0C4" w14:textId="18BC85C3" w:rsidR="00B44E13" w:rsidRDefault="00B44E13" w:rsidP="00B44E13">
            <w:pPr>
              <w:jc w:val="left"/>
              <w:rPr>
                <w:rFonts w:cs="Tahoma"/>
                <w:lang w:eastAsia="sl-SI"/>
              </w:rPr>
            </w:pPr>
            <w:r w:rsidRPr="00D212FF">
              <w:rPr>
                <w:rFonts w:cs="Tahoma"/>
                <w:lang w:eastAsia="sl-SI"/>
              </w:rPr>
              <w:t xml:space="preserve">Čas izvedbe </w:t>
            </w:r>
          </w:p>
        </w:tc>
        <w:tc>
          <w:tcPr>
            <w:tcW w:w="6514" w:type="dxa"/>
          </w:tcPr>
          <w:p w14:paraId="13644EB4" w14:textId="77777777" w:rsidR="00B44E13" w:rsidRPr="00D212FF" w:rsidRDefault="00B44E13" w:rsidP="00B44E13">
            <w:pPr>
              <w:jc w:val="center"/>
              <w:rPr>
                <w:rFonts w:cs="Tahoma"/>
                <w:lang w:eastAsia="sl-SI"/>
              </w:rPr>
            </w:pPr>
          </w:p>
          <w:p w14:paraId="0A2C0019" w14:textId="77777777" w:rsidR="00B44E13" w:rsidRPr="00D212FF" w:rsidRDefault="00B44E13" w:rsidP="00B44E13">
            <w:pPr>
              <w:jc w:val="center"/>
              <w:rPr>
                <w:rFonts w:cs="Tahoma"/>
                <w:lang w:eastAsia="sl-SI"/>
              </w:rPr>
            </w:pPr>
            <w:r w:rsidRPr="00D212FF">
              <w:rPr>
                <w:rFonts w:cs="Tahoma"/>
                <w:lang w:eastAsia="sl-SI"/>
              </w:rPr>
              <w:t>od _______________ do _______________</w:t>
            </w:r>
          </w:p>
          <w:p w14:paraId="0ED75AB2" w14:textId="77777777" w:rsidR="00B44E13" w:rsidRDefault="00B44E13" w:rsidP="00B44E13">
            <w:pPr>
              <w:jc w:val="center"/>
              <w:rPr>
                <w:rFonts w:cs="Tahoma"/>
                <w:lang w:eastAsia="sl-SI"/>
              </w:rPr>
            </w:pPr>
          </w:p>
        </w:tc>
      </w:tr>
      <w:tr w:rsidR="00B44E13" w:rsidRPr="00D212FF" w14:paraId="06AE7602" w14:textId="77777777" w:rsidTr="00E10374">
        <w:tc>
          <w:tcPr>
            <w:tcW w:w="3114" w:type="dxa"/>
            <w:shd w:val="clear" w:color="auto" w:fill="D9D9D9" w:themeFill="background1" w:themeFillShade="D9"/>
            <w:vAlign w:val="center"/>
          </w:tcPr>
          <w:p w14:paraId="68D10525" w14:textId="550C751B" w:rsidR="00B44E13" w:rsidRDefault="00B44E13" w:rsidP="00B44E13">
            <w:pPr>
              <w:jc w:val="left"/>
              <w:rPr>
                <w:rFonts w:cs="Tahoma"/>
                <w:lang w:eastAsia="sl-SI"/>
              </w:rPr>
            </w:pPr>
            <w:r w:rsidRPr="00D212FF">
              <w:rPr>
                <w:rFonts w:cs="Tahoma"/>
                <w:lang w:eastAsia="sl-SI"/>
              </w:rPr>
              <w:t>Pogodbena vrednost v EUR z DDV</w:t>
            </w:r>
          </w:p>
        </w:tc>
        <w:tc>
          <w:tcPr>
            <w:tcW w:w="6514" w:type="dxa"/>
          </w:tcPr>
          <w:p w14:paraId="59F56539" w14:textId="77777777" w:rsidR="00B44E13" w:rsidRPr="00D212FF" w:rsidRDefault="00B44E13" w:rsidP="00B44E13">
            <w:pPr>
              <w:rPr>
                <w:rFonts w:cs="Tahoma"/>
                <w:lang w:eastAsia="sl-SI"/>
              </w:rPr>
            </w:pPr>
          </w:p>
          <w:p w14:paraId="3639226F" w14:textId="77777777" w:rsidR="00B44E13" w:rsidRPr="00D212FF" w:rsidRDefault="00B44E13" w:rsidP="00B44E13">
            <w:pPr>
              <w:rPr>
                <w:rFonts w:cs="Tahoma"/>
                <w:lang w:eastAsia="sl-SI"/>
              </w:rPr>
            </w:pPr>
          </w:p>
          <w:p w14:paraId="35BF4B09" w14:textId="77777777" w:rsidR="00B44E13" w:rsidRDefault="00B44E13" w:rsidP="00B44E13">
            <w:pPr>
              <w:jc w:val="center"/>
              <w:rPr>
                <w:rFonts w:cs="Tahoma"/>
                <w:lang w:eastAsia="sl-SI"/>
              </w:rPr>
            </w:pPr>
          </w:p>
        </w:tc>
      </w:tr>
      <w:tr w:rsidR="00B44E13" w:rsidRPr="00D212FF" w14:paraId="1998D0C6" w14:textId="77777777" w:rsidTr="003F01D0">
        <w:tc>
          <w:tcPr>
            <w:tcW w:w="3114" w:type="dxa"/>
            <w:shd w:val="clear" w:color="auto" w:fill="D9D9D9" w:themeFill="background1" w:themeFillShade="D9"/>
            <w:vAlign w:val="center"/>
          </w:tcPr>
          <w:p w14:paraId="4E1C8828" w14:textId="58160AE7" w:rsidR="00B44E13" w:rsidRPr="00D212FF" w:rsidRDefault="00B44E13" w:rsidP="00B44E13">
            <w:pPr>
              <w:jc w:val="left"/>
              <w:rPr>
                <w:rFonts w:cs="Tahoma"/>
                <w:lang w:eastAsia="sl-SI"/>
              </w:rPr>
            </w:pPr>
            <w:r>
              <w:rPr>
                <w:rFonts w:cs="Tahoma"/>
                <w:lang w:eastAsia="sl-SI"/>
              </w:rPr>
              <w:t>Številka in datum pridobljenega uporabnega dovoljenja</w:t>
            </w:r>
          </w:p>
        </w:tc>
        <w:tc>
          <w:tcPr>
            <w:tcW w:w="6514" w:type="dxa"/>
            <w:vAlign w:val="center"/>
          </w:tcPr>
          <w:p w14:paraId="37A03EDF" w14:textId="4823E578" w:rsidR="00B44E13" w:rsidRPr="003F01D0" w:rsidRDefault="00B44E13" w:rsidP="00B44E13">
            <w:pPr>
              <w:jc w:val="center"/>
              <w:rPr>
                <w:rFonts w:cs="Tahoma"/>
                <w:vertAlign w:val="superscript"/>
                <w:lang w:eastAsia="sl-SI"/>
              </w:rPr>
            </w:pPr>
            <w:r>
              <w:rPr>
                <w:rFonts w:cs="Tahoma"/>
                <w:lang w:eastAsia="sl-SI"/>
              </w:rPr>
              <w:t xml:space="preserve">št.: </w:t>
            </w:r>
            <w:r w:rsidRPr="00D212FF">
              <w:rPr>
                <w:rFonts w:cs="Tahoma"/>
                <w:lang w:eastAsia="sl-SI"/>
              </w:rPr>
              <w:t>______</w:t>
            </w:r>
            <w:r>
              <w:rPr>
                <w:rFonts w:cs="Tahoma"/>
                <w:lang w:eastAsia="sl-SI"/>
              </w:rPr>
              <w:t>________</w:t>
            </w:r>
            <w:r w:rsidRPr="00D212FF">
              <w:rPr>
                <w:rFonts w:cs="Tahoma"/>
                <w:lang w:eastAsia="sl-SI"/>
              </w:rPr>
              <w:t>_________</w:t>
            </w:r>
            <w:r>
              <w:rPr>
                <w:rFonts w:cs="Tahoma"/>
                <w:lang w:eastAsia="sl-SI"/>
              </w:rPr>
              <w:t xml:space="preserve"> z dne </w:t>
            </w:r>
            <w:r w:rsidRPr="00D212FF">
              <w:rPr>
                <w:rFonts w:cs="Tahoma"/>
                <w:lang w:eastAsia="sl-SI"/>
              </w:rPr>
              <w:t>_______________</w:t>
            </w:r>
          </w:p>
        </w:tc>
      </w:tr>
    </w:tbl>
    <w:p w14:paraId="2446A816" w14:textId="45AB22BE" w:rsidR="00464091" w:rsidRDefault="00464091" w:rsidP="005073A7">
      <w:pPr>
        <w:pBdr>
          <w:bottom w:val="double" w:sz="4" w:space="1" w:color="auto"/>
        </w:pBdr>
        <w:rPr>
          <w:lang w:eastAsia="sl-SI"/>
        </w:rPr>
      </w:pPr>
    </w:p>
    <w:p w14:paraId="0962770D" w14:textId="60B89EA2" w:rsidR="00686B96" w:rsidRDefault="00686B96" w:rsidP="005073A7">
      <w:pPr>
        <w:rPr>
          <w:lang w:eastAsia="sl-SI"/>
        </w:rPr>
      </w:pPr>
    </w:p>
    <w:p w14:paraId="25AA9A19" w14:textId="1CE6847B" w:rsidR="00E31006" w:rsidRDefault="00E31006" w:rsidP="005073A7">
      <w:pPr>
        <w:rPr>
          <w:lang w:eastAsia="sl-SI"/>
        </w:rPr>
      </w:pPr>
    </w:p>
    <w:p w14:paraId="52751C87" w14:textId="77777777" w:rsidR="00E31006" w:rsidRDefault="00E3100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lastRenderedPageBreak/>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5B98F00" w:rsidR="00DD734C" w:rsidRDefault="00DD734C" w:rsidP="005073A7">
      <w:pPr>
        <w:rPr>
          <w:lang w:eastAsia="sl-SI"/>
        </w:rPr>
      </w:pPr>
    </w:p>
    <w:p w14:paraId="6AAFE736" w14:textId="77777777" w:rsidR="00B44E13" w:rsidRPr="00D212FF" w:rsidRDefault="00B44E13"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436E5E46" w:rsidR="00530F04" w:rsidRDefault="00530F04" w:rsidP="005073A7">
      <w:pPr>
        <w:rPr>
          <w:lang w:eastAsia="sl-SI"/>
        </w:rPr>
      </w:pPr>
    </w:p>
    <w:p w14:paraId="7C237C37" w14:textId="77777777" w:rsidR="00B44E13" w:rsidRDefault="00B44E13"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4FD12CAD" w14:textId="77777777" w:rsidR="005941AE" w:rsidRPr="00D212FF" w:rsidRDefault="005941AE" w:rsidP="005073A7">
      <w:pPr>
        <w:rPr>
          <w:bCs/>
          <w:i/>
        </w:rPr>
      </w:pPr>
    </w:p>
    <w:p w14:paraId="26ABD7D1" w14:textId="7861538C" w:rsidR="005941AE" w:rsidRDefault="005941AE" w:rsidP="005073A7">
      <w:pPr>
        <w:rPr>
          <w:bCs/>
          <w:i/>
        </w:rPr>
      </w:pPr>
    </w:p>
    <w:p w14:paraId="48CF0E95" w14:textId="77777777" w:rsidR="00B44E13" w:rsidRPr="00D212FF" w:rsidRDefault="00B44E13"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71D44992" w:rsidR="00464091" w:rsidRDefault="00464091" w:rsidP="005073A7">
      <w:pPr>
        <w:rPr>
          <w:bCs/>
          <w:i/>
        </w:rPr>
      </w:pPr>
    </w:p>
    <w:p w14:paraId="781760C5" w14:textId="33E853C9" w:rsidR="00E31006" w:rsidRDefault="00E31006" w:rsidP="005073A7">
      <w:pPr>
        <w:rPr>
          <w:bCs/>
          <w:i/>
        </w:rPr>
      </w:pPr>
    </w:p>
    <w:p w14:paraId="72E32759" w14:textId="0F697FAA" w:rsidR="00E31006" w:rsidRDefault="00E31006" w:rsidP="005073A7">
      <w:pPr>
        <w:rPr>
          <w:bCs/>
          <w:i/>
        </w:rPr>
      </w:pPr>
    </w:p>
    <w:p w14:paraId="5D5359D3" w14:textId="61A9CEEA" w:rsidR="00E31006" w:rsidRDefault="00E31006" w:rsidP="005073A7">
      <w:pPr>
        <w:rPr>
          <w:bCs/>
          <w:i/>
        </w:rPr>
      </w:pPr>
    </w:p>
    <w:p w14:paraId="4A73C9FD" w14:textId="5718C6BA" w:rsidR="00E31006" w:rsidRDefault="00E31006" w:rsidP="005073A7">
      <w:pPr>
        <w:rPr>
          <w:bCs/>
          <w:i/>
        </w:rPr>
      </w:pPr>
    </w:p>
    <w:p w14:paraId="6C8CA2E9" w14:textId="77777777" w:rsidR="00E31006" w:rsidRDefault="00E31006" w:rsidP="005073A7">
      <w:pPr>
        <w:rPr>
          <w:bCs/>
          <w:i/>
        </w:rPr>
      </w:pPr>
    </w:p>
    <w:p w14:paraId="28B116C1" w14:textId="77777777" w:rsidR="00464091" w:rsidRPr="00D212FF" w:rsidRDefault="00464091" w:rsidP="005073A7">
      <w:pPr>
        <w:rPr>
          <w:bCs/>
          <w:i/>
        </w:rPr>
      </w:pPr>
    </w:p>
    <w:p w14:paraId="6AA0D1AA" w14:textId="7E6F98C2"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r w:rsidR="00B44E13">
        <w:rPr>
          <w:i/>
          <w:sz w:val="18"/>
          <w:szCs w:val="18"/>
        </w:rPr>
        <w:t xml:space="preserve"> </w:t>
      </w:r>
      <w:r w:rsidR="00B44E13" w:rsidRPr="00B44E13">
        <w:rPr>
          <w:i/>
          <w:sz w:val="18"/>
          <w:szCs w:val="18"/>
          <w:u w:val="single"/>
        </w:rPr>
        <w:t>Za prilogo se priloži</w:t>
      </w:r>
      <w:r w:rsidR="00E475EC">
        <w:rPr>
          <w:i/>
          <w:sz w:val="18"/>
          <w:szCs w:val="18"/>
          <w:u w:val="single"/>
        </w:rPr>
        <w:t xml:space="preserve"> kopija</w:t>
      </w:r>
      <w:r w:rsidR="00B44E13" w:rsidRPr="00B44E13">
        <w:rPr>
          <w:i/>
          <w:sz w:val="18"/>
          <w:szCs w:val="18"/>
          <w:u w:val="single"/>
        </w:rPr>
        <w:t xml:space="preserve"> pridobljen</w:t>
      </w:r>
      <w:r w:rsidR="00E475EC">
        <w:rPr>
          <w:i/>
          <w:sz w:val="18"/>
          <w:szCs w:val="18"/>
          <w:u w:val="single"/>
        </w:rPr>
        <w:t>ega</w:t>
      </w:r>
      <w:r w:rsidR="00B44E13" w:rsidRPr="00B44E13">
        <w:rPr>
          <w:i/>
          <w:sz w:val="18"/>
          <w:szCs w:val="18"/>
          <w:u w:val="single"/>
        </w:rPr>
        <w:t xml:space="preserve"> uporabn</w:t>
      </w:r>
      <w:r w:rsidR="00E475EC">
        <w:rPr>
          <w:i/>
          <w:sz w:val="18"/>
          <w:szCs w:val="18"/>
          <w:u w:val="single"/>
        </w:rPr>
        <w:t>ega</w:t>
      </w:r>
      <w:r w:rsidR="00B44E13" w:rsidRPr="00B44E13">
        <w:rPr>
          <w:i/>
          <w:sz w:val="18"/>
          <w:szCs w:val="18"/>
          <w:u w:val="single"/>
        </w:rPr>
        <w:t xml:space="preserve"> dovoljenj</w:t>
      </w:r>
      <w:r w:rsidR="00E475EC">
        <w:rPr>
          <w:i/>
          <w:sz w:val="18"/>
          <w:szCs w:val="18"/>
          <w:u w:val="single"/>
        </w:rPr>
        <w:t>a</w:t>
      </w:r>
      <w:r w:rsidR="00B44E13" w:rsidRPr="00B44E13">
        <w:rPr>
          <w:i/>
          <w:sz w:val="18"/>
          <w:szCs w:val="18"/>
          <w:u w:val="single"/>
        </w:rPr>
        <w:t>!</w:t>
      </w:r>
    </w:p>
    <w:p w14:paraId="3698574D" w14:textId="009D36DF" w:rsidR="003C61F5" w:rsidRDefault="003C61F5" w:rsidP="005073A7">
      <w:pPr>
        <w:rPr>
          <w:lang w:eastAsia="sl-SI"/>
        </w:rPr>
      </w:pPr>
    </w:p>
    <w:p w14:paraId="2A4EAA6E" w14:textId="26ED1841" w:rsidR="00F90EC5" w:rsidRDefault="00F90EC5" w:rsidP="005073A7">
      <w:pPr>
        <w:rPr>
          <w:lang w:eastAsia="sl-SI"/>
        </w:rPr>
      </w:pPr>
    </w:p>
    <w:p w14:paraId="70C82FDE" w14:textId="5E94081E" w:rsidR="00F90EC5" w:rsidRDefault="00F90EC5" w:rsidP="005073A7">
      <w:pPr>
        <w:rPr>
          <w:lang w:eastAsia="sl-SI"/>
        </w:rPr>
      </w:pPr>
    </w:p>
    <w:p w14:paraId="700853D7" w14:textId="0A85635C" w:rsidR="00AA5375" w:rsidRDefault="00AA5375"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03C863D2" w:rsidR="00A93C44" w:rsidRDefault="00A93C44" w:rsidP="005073A7">
      <w:pPr>
        <w:rPr>
          <w:rFonts w:cs="Tahoma"/>
          <w:lang w:eastAsia="sl-SI"/>
        </w:rPr>
      </w:pPr>
    </w:p>
    <w:p w14:paraId="39AA13EE" w14:textId="4CCB647B" w:rsidR="00A836AB" w:rsidRDefault="00A836AB"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160BC6CA" w14:textId="77777777" w:rsidR="00EF350E" w:rsidRPr="00D212FF" w:rsidRDefault="00EF350E" w:rsidP="00EF350E">
      <w:pPr>
        <w:rPr>
          <w:rFonts w:cs="Tahoma"/>
          <w:b/>
          <w:lang w:eastAsia="sl-SI"/>
        </w:rPr>
      </w:pPr>
    </w:p>
    <w:tbl>
      <w:tblPr>
        <w:tblStyle w:val="Tabelamrea"/>
        <w:tblW w:w="0" w:type="auto"/>
        <w:tblLook w:val="04A0" w:firstRow="1" w:lastRow="0" w:firstColumn="1" w:lastColumn="0" w:noHBand="0" w:noVBand="1"/>
      </w:tblPr>
      <w:tblGrid>
        <w:gridCol w:w="3114"/>
        <w:gridCol w:w="6514"/>
      </w:tblGrid>
      <w:tr w:rsidR="00EF350E" w:rsidRPr="00D212FF" w14:paraId="4CAE246C" w14:textId="77777777" w:rsidTr="00AB0FEB">
        <w:tc>
          <w:tcPr>
            <w:tcW w:w="3114" w:type="dxa"/>
            <w:shd w:val="clear" w:color="auto" w:fill="D9D9D9" w:themeFill="background1" w:themeFillShade="D9"/>
            <w:vAlign w:val="center"/>
          </w:tcPr>
          <w:p w14:paraId="5CD5F518" w14:textId="77777777" w:rsidR="00EF350E" w:rsidRPr="00D212FF" w:rsidRDefault="00EF350E" w:rsidP="00AB0FEB">
            <w:pPr>
              <w:jc w:val="left"/>
              <w:rPr>
                <w:rFonts w:cs="Tahoma"/>
                <w:lang w:eastAsia="sl-SI"/>
              </w:rPr>
            </w:pPr>
            <w:r w:rsidRPr="00D212FF">
              <w:rPr>
                <w:rFonts w:cs="Tahoma"/>
                <w:lang w:eastAsia="sl-SI"/>
              </w:rPr>
              <w:t>Ime in priimek</w:t>
            </w:r>
          </w:p>
        </w:tc>
        <w:tc>
          <w:tcPr>
            <w:tcW w:w="6514" w:type="dxa"/>
          </w:tcPr>
          <w:p w14:paraId="17287F06" w14:textId="77777777" w:rsidR="00EF350E" w:rsidRPr="00D212FF" w:rsidRDefault="00EF350E" w:rsidP="00AB0FEB">
            <w:pPr>
              <w:rPr>
                <w:rFonts w:cs="Tahoma"/>
                <w:lang w:eastAsia="sl-SI"/>
              </w:rPr>
            </w:pPr>
          </w:p>
          <w:p w14:paraId="079DD2D7" w14:textId="77777777" w:rsidR="00EF350E" w:rsidRPr="00D212FF" w:rsidRDefault="00EF350E" w:rsidP="00AB0FEB">
            <w:pPr>
              <w:rPr>
                <w:rFonts w:cs="Tahoma"/>
                <w:lang w:eastAsia="sl-SI"/>
              </w:rPr>
            </w:pPr>
          </w:p>
        </w:tc>
      </w:tr>
      <w:tr w:rsidR="00EF350E" w:rsidRPr="00D212FF" w14:paraId="595C58D7" w14:textId="77777777" w:rsidTr="00AB0FEB">
        <w:tc>
          <w:tcPr>
            <w:tcW w:w="3114" w:type="dxa"/>
            <w:shd w:val="clear" w:color="auto" w:fill="D9D9D9" w:themeFill="background1" w:themeFillShade="D9"/>
            <w:vAlign w:val="center"/>
          </w:tcPr>
          <w:p w14:paraId="4FB8246A" w14:textId="77777777" w:rsidR="00EF350E" w:rsidRPr="00D212FF" w:rsidRDefault="00EF350E" w:rsidP="00AB0FEB">
            <w:pPr>
              <w:jc w:val="left"/>
              <w:rPr>
                <w:rFonts w:cs="Tahoma"/>
                <w:lang w:eastAsia="sl-SI"/>
              </w:rPr>
            </w:pPr>
            <w:r w:rsidRPr="00D212FF">
              <w:rPr>
                <w:rFonts w:cs="Tahoma"/>
                <w:bCs/>
                <w:lang w:eastAsia="sl-SI"/>
              </w:rPr>
              <w:t>Telefon št.:</w:t>
            </w:r>
          </w:p>
        </w:tc>
        <w:tc>
          <w:tcPr>
            <w:tcW w:w="6514" w:type="dxa"/>
          </w:tcPr>
          <w:p w14:paraId="6659E6E6" w14:textId="77777777" w:rsidR="00EF350E" w:rsidRPr="00D212FF" w:rsidRDefault="00EF350E" w:rsidP="00AB0FEB">
            <w:pPr>
              <w:rPr>
                <w:rFonts w:cs="Tahoma"/>
                <w:lang w:eastAsia="sl-SI"/>
              </w:rPr>
            </w:pPr>
          </w:p>
          <w:p w14:paraId="21FBF114" w14:textId="77777777" w:rsidR="00EF350E" w:rsidRPr="00D212FF" w:rsidRDefault="00EF350E" w:rsidP="00AB0FEB">
            <w:pPr>
              <w:rPr>
                <w:rFonts w:cs="Tahoma"/>
                <w:lang w:eastAsia="sl-SI"/>
              </w:rPr>
            </w:pPr>
          </w:p>
        </w:tc>
      </w:tr>
      <w:tr w:rsidR="00EF350E" w:rsidRPr="00D212FF" w14:paraId="05839F6F" w14:textId="77777777" w:rsidTr="00AB0FEB">
        <w:tc>
          <w:tcPr>
            <w:tcW w:w="3114" w:type="dxa"/>
            <w:shd w:val="clear" w:color="auto" w:fill="D9D9D9" w:themeFill="background1" w:themeFillShade="D9"/>
            <w:vAlign w:val="center"/>
          </w:tcPr>
          <w:p w14:paraId="46C9225F" w14:textId="77777777" w:rsidR="00EF350E" w:rsidRPr="00D212FF" w:rsidRDefault="00EF350E" w:rsidP="00AB0FEB">
            <w:pPr>
              <w:jc w:val="left"/>
              <w:rPr>
                <w:rFonts w:cs="Tahoma"/>
                <w:lang w:eastAsia="sl-SI"/>
              </w:rPr>
            </w:pPr>
            <w:r w:rsidRPr="00D212FF">
              <w:rPr>
                <w:rFonts w:cs="Tahoma"/>
                <w:bCs/>
                <w:lang w:eastAsia="sl-SI"/>
              </w:rPr>
              <w:t>Faks št.:</w:t>
            </w:r>
          </w:p>
        </w:tc>
        <w:tc>
          <w:tcPr>
            <w:tcW w:w="6514" w:type="dxa"/>
          </w:tcPr>
          <w:p w14:paraId="2D38706D" w14:textId="77777777" w:rsidR="00EF350E" w:rsidRPr="00D212FF" w:rsidRDefault="00EF350E" w:rsidP="00AB0FEB">
            <w:pPr>
              <w:rPr>
                <w:rFonts w:cs="Tahoma"/>
                <w:lang w:eastAsia="sl-SI"/>
              </w:rPr>
            </w:pPr>
          </w:p>
          <w:p w14:paraId="693DDE3C" w14:textId="77777777" w:rsidR="00EF350E" w:rsidRPr="00D212FF" w:rsidRDefault="00EF350E" w:rsidP="00AB0FEB">
            <w:pPr>
              <w:rPr>
                <w:rFonts w:cs="Tahoma"/>
                <w:lang w:eastAsia="sl-SI"/>
              </w:rPr>
            </w:pPr>
          </w:p>
        </w:tc>
      </w:tr>
      <w:tr w:rsidR="00EF350E" w:rsidRPr="00D212FF" w14:paraId="0375E145" w14:textId="77777777" w:rsidTr="00AB0FEB">
        <w:tc>
          <w:tcPr>
            <w:tcW w:w="3114" w:type="dxa"/>
            <w:shd w:val="clear" w:color="auto" w:fill="D9D9D9" w:themeFill="background1" w:themeFillShade="D9"/>
            <w:vAlign w:val="center"/>
          </w:tcPr>
          <w:p w14:paraId="25880D90" w14:textId="77777777" w:rsidR="00EF350E" w:rsidRPr="00D212FF" w:rsidRDefault="00EF350E" w:rsidP="00AB0FEB">
            <w:pPr>
              <w:jc w:val="left"/>
              <w:rPr>
                <w:rFonts w:cs="Tahoma"/>
                <w:bCs/>
                <w:lang w:eastAsia="sl-SI"/>
              </w:rPr>
            </w:pPr>
            <w:r w:rsidRPr="00D212FF">
              <w:rPr>
                <w:rFonts w:cs="Tahoma"/>
                <w:bCs/>
                <w:lang w:eastAsia="sl-SI"/>
              </w:rPr>
              <w:t>Elektronski naslov:</w:t>
            </w:r>
          </w:p>
        </w:tc>
        <w:tc>
          <w:tcPr>
            <w:tcW w:w="6514" w:type="dxa"/>
          </w:tcPr>
          <w:p w14:paraId="6F7D158A" w14:textId="77777777" w:rsidR="00EF350E" w:rsidRPr="00D212FF" w:rsidRDefault="00EF350E" w:rsidP="00AB0FEB">
            <w:pPr>
              <w:rPr>
                <w:rFonts w:cs="Tahoma"/>
                <w:lang w:eastAsia="sl-SI"/>
              </w:rPr>
            </w:pPr>
          </w:p>
          <w:p w14:paraId="2CB0533C" w14:textId="77777777" w:rsidR="00EF350E" w:rsidRPr="00D212FF" w:rsidRDefault="00EF350E" w:rsidP="00AB0FEB">
            <w:pPr>
              <w:rPr>
                <w:rFonts w:cs="Tahoma"/>
                <w:lang w:eastAsia="sl-SI"/>
              </w:rPr>
            </w:pPr>
          </w:p>
        </w:tc>
      </w:tr>
      <w:tr w:rsidR="00EF350E" w:rsidRPr="00D212FF" w14:paraId="34B2FE20" w14:textId="77777777" w:rsidTr="00AB0FEB">
        <w:tc>
          <w:tcPr>
            <w:tcW w:w="3114" w:type="dxa"/>
            <w:shd w:val="clear" w:color="auto" w:fill="D9D9D9" w:themeFill="background1" w:themeFillShade="D9"/>
            <w:vAlign w:val="center"/>
          </w:tcPr>
          <w:p w14:paraId="5C4FB795" w14:textId="77777777" w:rsidR="00EF350E" w:rsidRPr="00D212FF" w:rsidRDefault="00EF350E" w:rsidP="00AB0FEB">
            <w:pPr>
              <w:jc w:val="left"/>
              <w:rPr>
                <w:rFonts w:cs="Tahoma"/>
                <w:bCs/>
                <w:lang w:eastAsia="sl-SI"/>
              </w:rPr>
            </w:pPr>
            <w:r w:rsidRPr="00D212FF">
              <w:rPr>
                <w:rFonts w:cs="Tahoma"/>
                <w:bCs/>
                <w:lang w:eastAsia="sl-SI"/>
              </w:rPr>
              <w:t>Izobrazba:</w:t>
            </w:r>
          </w:p>
        </w:tc>
        <w:tc>
          <w:tcPr>
            <w:tcW w:w="6514" w:type="dxa"/>
          </w:tcPr>
          <w:p w14:paraId="7942ACB6" w14:textId="77777777" w:rsidR="00EF350E" w:rsidRPr="00D212FF" w:rsidRDefault="00EF350E" w:rsidP="00AB0FEB">
            <w:pPr>
              <w:rPr>
                <w:rFonts w:cs="Tahoma"/>
                <w:lang w:eastAsia="sl-SI"/>
              </w:rPr>
            </w:pPr>
          </w:p>
          <w:p w14:paraId="0DE8BD4D" w14:textId="77777777" w:rsidR="00EF350E" w:rsidRPr="00D212FF" w:rsidRDefault="00EF350E" w:rsidP="00AB0FEB">
            <w:pPr>
              <w:rPr>
                <w:rFonts w:cs="Tahoma"/>
                <w:lang w:eastAsia="sl-SI"/>
              </w:rPr>
            </w:pPr>
          </w:p>
        </w:tc>
      </w:tr>
      <w:tr w:rsidR="00EF350E" w:rsidRPr="00D212FF" w14:paraId="1F849031" w14:textId="77777777" w:rsidTr="00AB0FEB">
        <w:tc>
          <w:tcPr>
            <w:tcW w:w="3114" w:type="dxa"/>
            <w:shd w:val="clear" w:color="auto" w:fill="D9D9D9" w:themeFill="background1" w:themeFillShade="D9"/>
          </w:tcPr>
          <w:p w14:paraId="51CBF295" w14:textId="77777777" w:rsidR="00EF350E" w:rsidRPr="00D212FF" w:rsidRDefault="00EF350E" w:rsidP="00AB0FEB">
            <w:pPr>
              <w:jc w:val="left"/>
              <w:rPr>
                <w:rFonts w:cs="Tahoma"/>
                <w:bCs/>
                <w:lang w:eastAsia="sl-SI"/>
              </w:rPr>
            </w:pPr>
            <w:proofErr w:type="spellStart"/>
            <w:r>
              <w:rPr>
                <w:rFonts w:cs="Tahoma"/>
                <w:lang w:eastAsia="sl-SI"/>
              </w:rPr>
              <w:t>Ident</w:t>
            </w:r>
            <w:proofErr w:type="spellEnd"/>
            <w:r>
              <w:rPr>
                <w:rFonts w:cs="Tahoma"/>
                <w:lang w:eastAsia="sl-SI"/>
              </w:rPr>
              <w:t xml:space="preserve">. št. iz imenika aktivnih vodij del pri IZS </w:t>
            </w:r>
          </w:p>
        </w:tc>
        <w:tc>
          <w:tcPr>
            <w:tcW w:w="6514" w:type="dxa"/>
          </w:tcPr>
          <w:p w14:paraId="1826199E" w14:textId="77777777" w:rsidR="00EF350E" w:rsidRPr="00D212FF" w:rsidRDefault="00EF350E" w:rsidP="00AB0FEB">
            <w:pPr>
              <w:rPr>
                <w:rFonts w:cs="Tahoma"/>
                <w:lang w:eastAsia="sl-SI"/>
              </w:rPr>
            </w:pPr>
          </w:p>
          <w:p w14:paraId="08B193ED" w14:textId="77777777" w:rsidR="00EF350E" w:rsidRPr="00D212FF" w:rsidRDefault="00EF350E" w:rsidP="00AB0FEB">
            <w:pPr>
              <w:rPr>
                <w:rFonts w:cs="Tahoma"/>
                <w:lang w:eastAsia="sl-SI"/>
              </w:rPr>
            </w:pPr>
          </w:p>
        </w:tc>
      </w:tr>
      <w:tr w:rsidR="00EF350E" w:rsidRPr="00D212FF" w14:paraId="376CD6F2" w14:textId="77777777" w:rsidTr="00AB0FEB">
        <w:tc>
          <w:tcPr>
            <w:tcW w:w="3114" w:type="dxa"/>
            <w:shd w:val="clear" w:color="auto" w:fill="D9D9D9" w:themeFill="background1" w:themeFillShade="D9"/>
            <w:vAlign w:val="center"/>
          </w:tcPr>
          <w:p w14:paraId="3B9C57E8" w14:textId="77777777" w:rsidR="00EF350E" w:rsidRPr="008F5CAF" w:rsidRDefault="00EF350E" w:rsidP="00AB0FEB">
            <w:pPr>
              <w:jc w:val="left"/>
              <w:rPr>
                <w:rFonts w:cs="Tahoma"/>
                <w:bCs/>
                <w:lang w:eastAsia="sl-SI"/>
              </w:rPr>
            </w:pPr>
            <w:r>
              <w:rPr>
                <w:rFonts w:cs="Tahoma"/>
                <w:bCs/>
                <w:lang w:eastAsia="sl-SI"/>
              </w:rPr>
              <w:t xml:space="preserve">Je redno zaposlen za polni delavni čas od  </w:t>
            </w:r>
          </w:p>
        </w:tc>
        <w:tc>
          <w:tcPr>
            <w:tcW w:w="6514" w:type="dxa"/>
          </w:tcPr>
          <w:p w14:paraId="77E52A48" w14:textId="77777777" w:rsidR="00EF350E" w:rsidRDefault="00EF350E" w:rsidP="00AB0FEB">
            <w:pPr>
              <w:rPr>
                <w:rFonts w:cs="Tahoma"/>
                <w:lang w:eastAsia="sl-SI"/>
              </w:rPr>
            </w:pPr>
          </w:p>
          <w:p w14:paraId="2D94058B" w14:textId="77777777" w:rsidR="00EF350E" w:rsidRDefault="00EF350E" w:rsidP="00AB0FEB">
            <w:pPr>
              <w:rPr>
                <w:rFonts w:cs="Tahoma"/>
                <w:lang w:eastAsia="sl-SI"/>
              </w:rPr>
            </w:pPr>
            <w:r>
              <w:rPr>
                <w:rFonts w:cs="Tahoma"/>
                <w:lang w:eastAsia="sl-SI"/>
              </w:rPr>
              <w:t xml:space="preserve">Redno zaposlen pri ……………………………..………………………………. </w:t>
            </w:r>
          </w:p>
          <w:p w14:paraId="22A562DD" w14:textId="77777777" w:rsidR="00EF350E" w:rsidRDefault="00EF350E" w:rsidP="00AB0FEB">
            <w:pPr>
              <w:rPr>
                <w:rFonts w:cs="Tahoma"/>
                <w:lang w:eastAsia="sl-SI"/>
              </w:rPr>
            </w:pPr>
          </w:p>
          <w:p w14:paraId="3DCE890F" w14:textId="77777777" w:rsidR="00EF350E" w:rsidRPr="00D212FF" w:rsidRDefault="00EF350E" w:rsidP="00AB0FEB">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EF350E" w:rsidRPr="00D212FF" w14:paraId="02531CF4" w14:textId="77777777" w:rsidTr="00AB0FEB">
        <w:tc>
          <w:tcPr>
            <w:tcW w:w="3114" w:type="dxa"/>
            <w:shd w:val="clear" w:color="auto" w:fill="D9D9D9" w:themeFill="background1" w:themeFillShade="D9"/>
            <w:vAlign w:val="center"/>
          </w:tcPr>
          <w:p w14:paraId="657EDB3A" w14:textId="77777777" w:rsidR="00EF350E" w:rsidRPr="00D212FF" w:rsidRDefault="00EF350E" w:rsidP="00AB0FEB">
            <w:pPr>
              <w:jc w:val="left"/>
              <w:rPr>
                <w:rFonts w:cs="Tahoma"/>
                <w:bCs/>
                <w:lang w:eastAsia="sl-SI"/>
              </w:rPr>
            </w:pPr>
            <w:r w:rsidRPr="00D212FF">
              <w:rPr>
                <w:rFonts w:cs="Tahoma"/>
                <w:bCs/>
                <w:lang w:eastAsia="sl-SI"/>
              </w:rPr>
              <w:t>Število let delovnih izkušenj:</w:t>
            </w:r>
          </w:p>
        </w:tc>
        <w:tc>
          <w:tcPr>
            <w:tcW w:w="6514" w:type="dxa"/>
          </w:tcPr>
          <w:p w14:paraId="4EAD2DB1" w14:textId="77777777" w:rsidR="00EF350E" w:rsidRPr="00D212FF" w:rsidRDefault="00EF350E" w:rsidP="00AB0FEB">
            <w:pPr>
              <w:rPr>
                <w:rFonts w:cs="Tahoma"/>
                <w:lang w:eastAsia="sl-SI"/>
              </w:rPr>
            </w:pPr>
          </w:p>
          <w:p w14:paraId="64BEAF2C" w14:textId="77777777" w:rsidR="00EF350E" w:rsidRPr="00D212FF" w:rsidRDefault="00EF350E" w:rsidP="00AB0FEB">
            <w:pPr>
              <w:rPr>
                <w:rFonts w:cs="Tahoma"/>
                <w:lang w:eastAsia="sl-SI"/>
              </w:rPr>
            </w:pPr>
          </w:p>
        </w:tc>
      </w:tr>
    </w:tbl>
    <w:p w14:paraId="498A7AAE" w14:textId="77777777" w:rsidR="00EF350E" w:rsidRDefault="00EF350E" w:rsidP="00EF350E">
      <w:pPr>
        <w:rPr>
          <w:rFonts w:cs="Tahoma"/>
          <w:b/>
          <w:lang w:eastAsia="sl-SI"/>
        </w:rPr>
      </w:pPr>
    </w:p>
    <w:p w14:paraId="60914E56" w14:textId="77777777" w:rsidR="00EF350E" w:rsidRDefault="00EF350E" w:rsidP="00EF350E">
      <w:pPr>
        <w:autoSpaceDE w:val="0"/>
        <w:autoSpaceDN w:val="0"/>
        <w:adjustRightInd w:val="0"/>
        <w:rPr>
          <w:rFonts w:cs="Tahoma"/>
          <w:b/>
          <w:lang w:eastAsia="sl-SI"/>
        </w:rPr>
      </w:pPr>
    </w:p>
    <w:p w14:paraId="41772404" w14:textId="66A857E9" w:rsidR="00EF350E" w:rsidRPr="00D212FF" w:rsidRDefault="00EF350E" w:rsidP="00EF350E">
      <w:pPr>
        <w:autoSpaceDE w:val="0"/>
        <w:autoSpaceDN w:val="0"/>
        <w:adjustRightInd w:val="0"/>
        <w:rPr>
          <w:rFonts w:cs="Tahoma"/>
          <w:lang w:eastAsia="sl-SI"/>
        </w:rPr>
      </w:pPr>
      <w:r w:rsidRPr="00D212FF">
        <w:rPr>
          <w:rFonts w:cs="Tahoma"/>
          <w:b/>
          <w:lang w:eastAsia="sl-SI"/>
        </w:rPr>
        <w:t>Referenc</w:t>
      </w:r>
      <w:r>
        <w:rPr>
          <w:rFonts w:cs="Tahoma"/>
          <w:b/>
          <w:lang w:eastAsia="sl-SI"/>
        </w:rPr>
        <w:t>a</w:t>
      </w:r>
      <w:r w:rsidRPr="00D212FF">
        <w:rPr>
          <w:rFonts w:cs="Tahoma"/>
          <w:b/>
          <w:lang w:eastAsia="sl-SI"/>
        </w:rPr>
        <w:t xml:space="preserve"> vodj</w:t>
      </w:r>
      <w:r>
        <w:rPr>
          <w:rFonts w:cs="Tahoma"/>
          <w:b/>
          <w:lang w:eastAsia="sl-SI"/>
        </w:rPr>
        <w:t>a</w:t>
      </w:r>
      <w:r w:rsidRPr="00D212FF">
        <w:rPr>
          <w:rFonts w:cs="Tahoma"/>
          <w:b/>
          <w:lang w:eastAsia="sl-SI"/>
        </w:rPr>
        <w:t xml:space="preserve"> </w:t>
      </w:r>
      <w:r>
        <w:rPr>
          <w:rFonts w:cs="Tahoma"/>
          <w:b/>
          <w:lang w:eastAsia="sl-SI"/>
        </w:rPr>
        <w:t>del</w:t>
      </w:r>
      <w:r w:rsidRPr="00D212FF">
        <w:rPr>
          <w:rFonts w:cs="Tahoma"/>
          <w:lang w:eastAsia="sl-SI"/>
        </w:rPr>
        <w:t>:</w:t>
      </w:r>
    </w:p>
    <w:p w14:paraId="12AD8114" w14:textId="77777777" w:rsidR="00EF350E" w:rsidRPr="00D212FF" w:rsidRDefault="00EF350E" w:rsidP="00EF350E">
      <w:pPr>
        <w:rPr>
          <w:rFonts w:cs="Tahoma"/>
          <w:lang w:eastAsia="sl-SI"/>
        </w:rPr>
      </w:pPr>
    </w:p>
    <w:tbl>
      <w:tblPr>
        <w:tblStyle w:val="Tabelamrea"/>
        <w:tblW w:w="0" w:type="auto"/>
        <w:tblLook w:val="04A0" w:firstRow="1" w:lastRow="0" w:firstColumn="1" w:lastColumn="0" w:noHBand="0" w:noVBand="1"/>
      </w:tblPr>
      <w:tblGrid>
        <w:gridCol w:w="3114"/>
        <w:gridCol w:w="6514"/>
      </w:tblGrid>
      <w:tr w:rsidR="00EF350E" w:rsidRPr="00D212FF" w14:paraId="3A56773C" w14:textId="77777777" w:rsidTr="00AB0FEB">
        <w:trPr>
          <w:trHeight w:val="673"/>
        </w:trPr>
        <w:tc>
          <w:tcPr>
            <w:tcW w:w="3114" w:type="dxa"/>
            <w:shd w:val="clear" w:color="auto" w:fill="D9D9D9" w:themeFill="background1" w:themeFillShade="D9"/>
            <w:vAlign w:val="center"/>
          </w:tcPr>
          <w:p w14:paraId="253D84A7" w14:textId="77777777" w:rsidR="00EF350E" w:rsidRPr="00D212FF" w:rsidRDefault="00EF350E" w:rsidP="00AB0FEB">
            <w:pPr>
              <w:jc w:val="left"/>
              <w:rPr>
                <w:rFonts w:cs="Tahoma"/>
                <w:lang w:eastAsia="sl-SI"/>
              </w:rPr>
            </w:pPr>
            <w:r>
              <w:rPr>
                <w:rFonts w:cs="Tahoma"/>
                <w:lang w:eastAsia="sl-SI"/>
              </w:rPr>
              <w:t>Naročnik</w:t>
            </w:r>
          </w:p>
        </w:tc>
        <w:tc>
          <w:tcPr>
            <w:tcW w:w="6514" w:type="dxa"/>
          </w:tcPr>
          <w:p w14:paraId="4416D0D6" w14:textId="77777777" w:rsidR="00EF350E" w:rsidRPr="00D212FF" w:rsidRDefault="00EF350E" w:rsidP="00AB0FEB">
            <w:pPr>
              <w:rPr>
                <w:rFonts w:cs="Tahoma"/>
                <w:lang w:eastAsia="sl-SI"/>
              </w:rPr>
            </w:pPr>
          </w:p>
        </w:tc>
      </w:tr>
      <w:tr w:rsidR="00EF350E" w:rsidRPr="00D212FF" w14:paraId="4F48A15F" w14:textId="77777777" w:rsidTr="00AB0FEB">
        <w:tc>
          <w:tcPr>
            <w:tcW w:w="3114" w:type="dxa"/>
            <w:shd w:val="clear" w:color="auto" w:fill="D9D9D9" w:themeFill="background1" w:themeFillShade="D9"/>
            <w:vAlign w:val="center"/>
          </w:tcPr>
          <w:p w14:paraId="22291C4E" w14:textId="77777777" w:rsidR="00EF350E" w:rsidRPr="00D212FF" w:rsidRDefault="00EF350E" w:rsidP="00AB0FEB">
            <w:pPr>
              <w:jc w:val="left"/>
              <w:rPr>
                <w:rFonts w:cs="Tahoma"/>
                <w:lang w:eastAsia="sl-SI"/>
              </w:rPr>
            </w:pPr>
            <w:r w:rsidRPr="00D212FF">
              <w:rPr>
                <w:rFonts w:cs="Tahoma"/>
                <w:lang w:eastAsia="sl-SI"/>
              </w:rPr>
              <w:t>Naziv projekta</w:t>
            </w:r>
            <w:r>
              <w:rPr>
                <w:rFonts w:cs="Tahoma"/>
                <w:lang w:eastAsia="sl-SI"/>
              </w:rPr>
              <w:t>/investicije</w:t>
            </w:r>
          </w:p>
        </w:tc>
        <w:tc>
          <w:tcPr>
            <w:tcW w:w="6514" w:type="dxa"/>
          </w:tcPr>
          <w:p w14:paraId="1E2F9835" w14:textId="77777777" w:rsidR="00EF350E" w:rsidRPr="00D212FF" w:rsidRDefault="00EF350E" w:rsidP="00AB0FEB">
            <w:pPr>
              <w:rPr>
                <w:rFonts w:cs="Tahoma"/>
                <w:lang w:eastAsia="sl-SI"/>
              </w:rPr>
            </w:pPr>
          </w:p>
          <w:p w14:paraId="22EEE1C0" w14:textId="77777777" w:rsidR="00EF350E" w:rsidRPr="00D212FF" w:rsidRDefault="00EF350E" w:rsidP="00AB0FEB">
            <w:pPr>
              <w:rPr>
                <w:rFonts w:cs="Tahoma"/>
                <w:lang w:eastAsia="sl-SI"/>
              </w:rPr>
            </w:pPr>
          </w:p>
          <w:p w14:paraId="41575AF1" w14:textId="77777777" w:rsidR="00EF350E" w:rsidRPr="00D212FF" w:rsidRDefault="00EF350E" w:rsidP="00AB0FEB">
            <w:pPr>
              <w:rPr>
                <w:rFonts w:cs="Tahoma"/>
                <w:lang w:eastAsia="sl-SI"/>
              </w:rPr>
            </w:pPr>
          </w:p>
        </w:tc>
      </w:tr>
      <w:tr w:rsidR="00EF350E" w:rsidRPr="00D212FF" w14:paraId="137524DC" w14:textId="77777777" w:rsidTr="00AB0FEB">
        <w:trPr>
          <w:trHeight w:val="737"/>
        </w:trPr>
        <w:tc>
          <w:tcPr>
            <w:tcW w:w="3114" w:type="dxa"/>
            <w:shd w:val="clear" w:color="auto" w:fill="D9D9D9" w:themeFill="background1" w:themeFillShade="D9"/>
            <w:vAlign w:val="center"/>
          </w:tcPr>
          <w:p w14:paraId="3063A0D7" w14:textId="77777777" w:rsidR="00EF350E" w:rsidRPr="00D212FF" w:rsidRDefault="00EF350E" w:rsidP="00AB0FEB">
            <w:pPr>
              <w:jc w:val="left"/>
              <w:rPr>
                <w:rFonts w:cs="Tahoma"/>
                <w:lang w:eastAsia="sl-SI"/>
              </w:rPr>
            </w:pPr>
            <w:r>
              <w:rPr>
                <w:rFonts w:cs="Tahoma"/>
                <w:lang w:eastAsia="sl-SI"/>
              </w:rPr>
              <w:t>Klasifikacija objekta (CC-SI)</w:t>
            </w:r>
          </w:p>
        </w:tc>
        <w:tc>
          <w:tcPr>
            <w:tcW w:w="6514" w:type="dxa"/>
          </w:tcPr>
          <w:p w14:paraId="791E1E16" w14:textId="77777777" w:rsidR="00EF350E" w:rsidRPr="00D212FF" w:rsidRDefault="00EF350E" w:rsidP="00AB0FEB">
            <w:pPr>
              <w:rPr>
                <w:rFonts w:cs="Tahoma"/>
                <w:lang w:eastAsia="sl-SI"/>
              </w:rPr>
            </w:pPr>
          </w:p>
        </w:tc>
      </w:tr>
      <w:tr w:rsidR="00EF350E" w:rsidRPr="00D212FF" w14:paraId="713A7750" w14:textId="77777777" w:rsidTr="00AB0FEB">
        <w:tc>
          <w:tcPr>
            <w:tcW w:w="3114" w:type="dxa"/>
            <w:shd w:val="clear" w:color="auto" w:fill="D9D9D9" w:themeFill="background1" w:themeFillShade="D9"/>
            <w:vAlign w:val="center"/>
          </w:tcPr>
          <w:p w14:paraId="1013D0EF" w14:textId="77777777" w:rsidR="00EF350E" w:rsidRPr="00D212FF" w:rsidRDefault="00EF350E" w:rsidP="00AB0FEB">
            <w:pPr>
              <w:jc w:val="left"/>
              <w:rPr>
                <w:rFonts w:cs="Tahoma"/>
                <w:lang w:eastAsia="sl-SI"/>
              </w:rPr>
            </w:pPr>
            <w:r w:rsidRPr="00D212FF">
              <w:rPr>
                <w:rFonts w:cs="Tahoma"/>
                <w:lang w:eastAsia="sl-SI"/>
              </w:rPr>
              <w:t>Naziv pogodbe</w:t>
            </w:r>
          </w:p>
        </w:tc>
        <w:tc>
          <w:tcPr>
            <w:tcW w:w="6514" w:type="dxa"/>
          </w:tcPr>
          <w:p w14:paraId="63431F76" w14:textId="77777777" w:rsidR="00EF350E" w:rsidRPr="00D212FF" w:rsidRDefault="00EF350E" w:rsidP="00AB0FEB">
            <w:pPr>
              <w:rPr>
                <w:rFonts w:cs="Tahoma"/>
                <w:lang w:eastAsia="sl-SI"/>
              </w:rPr>
            </w:pPr>
          </w:p>
          <w:p w14:paraId="211AEC61" w14:textId="77777777" w:rsidR="00EF350E" w:rsidRPr="00D212FF" w:rsidRDefault="00EF350E" w:rsidP="00AB0FEB">
            <w:pPr>
              <w:rPr>
                <w:rFonts w:cs="Tahoma"/>
                <w:lang w:eastAsia="sl-SI"/>
              </w:rPr>
            </w:pPr>
          </w:p>
          <w:p w14:paraId="20EAF80B" w14:textId="77777777" w:rsidR="00EF350E" w:rsidRPr="00D212FF" w:rsidRDefault="00EF350E" w:rsidP="00AB0FEB">
            <w:pPr>
              <w:rPr>
                <w:rFonts w:cs="Tahoma"/>
                <w:lang w:eastAsia="sl-SI"/>
              </w:rPr>
            </w:pPr>
          </w:p>
        </w:tc>
      </w:tr>
      <w:tr w:rsidR="00EF350E" w:rsidRPr="00D212FF" w14:paraId="7278C19E" w14:textId="77777777" w:rsidTr="00AB0FEB">
        <w:tc>
          <w:tcPr>
            <w:tcW w:w="3114" w:type="dxa"/>
            <w:shd w:val="clear" w:color="auto" w:fill="D9D9D9" w:themeFill="background1" w:themeFillShade="D9"/>
            <w:vAlign w:val="center"/>
          </w:tcPr>
          <w:p w14:paraId="6B00368A" w14:textId="77777777" w:rsidR="00EF350E" w:rsidRPr="00D212FF" w:rsidRDefault="00EF350E" w:rsidP="00AB0FEB">
            <w:pPr>
              <w:jc w:val="left"/>
              <w:rPr>
                <w:rFonts w:cs="Tahoma"/>
                <w:lang w:eastAsia="sl-SI"/>
              </w:rPr>
            </w:pPr>
            <w:r w:rsidRPr="00D212FF">
              <w:rPr>
                <w:rFonts w:cs="Tahoma"/>
                <w:lang w:eastAsia="sl-SI"/>
              </w:rPr>
              <w:lastRenderedPageBreak/>
              <w:t>Datum sklenitve pogodbe</w:t>
            </w:r>
          </w:p>
        </w:tc>
        <w:tc>
          <w:tcPr>
            <w:tcW w:w="6514" w:type="dxa"/>
          </w:tcPr>
          <w:p w14:paraId="02393D5B" w14:textId="77777777" w:rsidR="00EF350E" w:rsidRPr="00D212FF" w:rsidRDefault="00EF350E" w:rsidP="00AB0FEB">
            <w:pPr>
              <w:rPr>
                <w:rFonts w:cs="Tahoma"/>
                <w:lang w:eastAsia="sl-SI"/>
              </w:rPr>
            </w:pPr>
          </w:p>
          <w:p w14:paraId="68F36ADA" w14:textId="77777777" w:rsidR="00EF350E" w:rsidRPr="00D212FF" w:rsidRDefault="00EF350E" w:rsidP="00AB0FEB">
            <w:pPr>
              <w:rPr>
                <w:rFonts w:cs="Tahoma"/>
                <w:lang w:eastAsia="sl-SI"/>
              </w:rPr>
            </w:pPr>
          </w:p>
          <w:p w14:paraId="5D572023" w14:textId="77777777" w:rsidR="00EF350E" w:rsidRPr="00D212FF" w:rsidRDefault="00EF350E" w:rsidP="00AB0FEB">
            <w:pPr>
              <w:rPr>
                <w:rFonts w:cs="Tahoma"/>
                <w:lang w:eastAsia="sl-SI"/>
              </w:rPr>
            </w:pPr>
          </w:p>
        </w:tc>
      </w:tr>
      <w:tr w:rsidR="00EF350E" w:rsidRPr="00D212FF" w14:paraId="38D2C817" w14:textId="77777777" w:rsidTr="00AB0FEB">
        <w:tc>
          <w:tcPr>
            <w:tcW w:w="3114" w:type="dxa"/>
            <w:shd w:val="clear" w:color="auto" w:fill="D9D9D9" w:themeFill="background1" w:themeFillShade="D9"/>
            <w:vAlign w:val="center"/>
          </w:tcPr>
          <w:p w14:paraId="1DA8C19D" w14:textId="77777777" w:rsidR="00EF350E" w:rsidRPr="00D212FF" w:rsidRDefault="00EF350E" w:rsidP="00AB0FEB">
            <w:pPr>
              <w:jc w:val="left"/>
              <w:rPr>
                <w:rFonts w:cs="Tahoma"/>
                <w:lang w:eastAsia="sl-SI"/>
              </w:rPr>
            </w:pPr>
            <w:r w:rsidRPr="00D212FF">
              <w:rPr>
                <w:rFonts w:cs="Tahoma"/>
                <w:lang w:eastAsia="sl-SI"/>
              </w:rPr>
              <w:t xml:space="preserve">Čas izvedbe </w:t>
            </w:r>
          </w:p>
        </w:tc>
        <w:tc>
          <w:tcPr>
            <w:tcW w:w="6514" w:type="dxa"/>
          </w:tcPr>
          <w:p w14:paraId="6E185735" w14:textId="77777777" w:rsidR="00EF350E" w:rsidRPr="00D212FF" w:rsidRDefault="00EF350E" w:rsidP="00AB0FEB">
            <w:pPr>
              <w:rPr>
                <w:rFonts w:cs="Tahoma"/>
                <w:lang w:eastAsia="sl-SI"/>
              </w:rPr>
            </w:pPr>
          </w:p>
          <w:p w14:paraId="36D68EC8" w14:textId="77777777" w:rsidR="00EF350E" w:rsidRPr="00D212FF" w:rsidRDefault="00EF350E" w:rsidP="00AB0FEB">
            <w:pPr>
              <w:jc w:val="center"/>
              <w:rPr>
                <w:rFonts w:cs="Tahoma"/>
                <w:lang w:eastAsia="sl-SI"/>
              </w:rPr>
            </w:pPr>
            <w:r w:rsidRPr="00D212FF">
              <w:rPr>
                <w:rFonts w:cs="Tahoma"/>
                <w:lang w:eastAsia="sl-SI"/>
              </w:rPr>
              <w:t>od _______________ do _______________</w:t>
            </w:r>
          </w:p>
          <w:p w14:paraId="60305251" w14:textId="77777777" w:rsidR="00EF350E" w:rsidRPr="00D212FF" w:rsidRDefault="00EF350E" w:rsidP="00AB0FEB">
            <w:pPr>
              <w:rPr>
                <w:rFonts w:cs="Tahoma"/>
                <w:lang w:eastAsia="sl-SI"/>
              </w:rPr>
            </w:pPr>
          </w:p>
        </w:tc>
      </w:tr>
      <w:tr w:rsidR="00EF350E" w:rsidRPr="00D212FF" w14:paraId="13713EEF" w14:textId="77777777" w:rsidTr="00AB0FEB">
        <w:tc>
          <w:tcPr>
            <w:tcW w:w="3114" w:type="dxa"/>
            <w:shd w:val="clear" w:color="auto" w:fill="D9D9D9" w:themeFill="background1" w:themeFillShade="D9"/>
            <w:vAlign w:val="center"/>
          </w:tcPr>
          <w:p w14:paraId="0952EBF5" w14:textId="5F6B4182" w:rsidR="00EF350E" w:rsidRPr="00D212FF" w:rsidRDefault="00EF350E" w:rsidP="00AB0FEB">
            <w:pPr>
              <w:jc w:val="left"/>
              <w:rPr>
                <w:rFonts w:cs="Tahoma"/>
                <w:lang w:eastAsia="sl-SI"/>
              </w:rPr>
            </w:pPr>
            <w:r w:rsidRPr="00D212FF">
              <w:rPr>
                <w:rFonts w:cs="Tahoma"/>
                <w:lang w:eastAsia="sl-SI"/>
              </w:rPr>
              <w:t>Pogodbena vrednost</w:t>
            </w:r>
            <w:r w:rsidR="00E31006">
              <w:rPr>
                <w:rFonts w:cs="Tahoma"/>
                <w:lang w:eastAsia="sl-SI"/>
              </w:rPr>
              <w:t xml:space="preserve"> investicije</w:t>
            </w:r>
            <w:r w:rsidRPr="00D212FF">
              <w:rPr>
                <w:rFonts w:cs="Tahoma"/>
                <w:lang w:eastAsia="sl-SI"/>
              </w:rPr>
              <w:t xml:space="preserve"> v EUR </w:t>
            </w:r>
            <w:r>
              <w:rPr>
                <w:rFonts w:cs="Tahoma"/>
                <w:lang w:eastAsia="sl-SI"/>
              </w:rPr>
              <w:t>z</w:t>
            </w:r>
            <w:r w:rsidRPr="00D212FF">
              <w:rPr>
                <w:rFonts w:cs="Tahoma"/>
                <w:lang w:eastAsia="sl-SI"/>
              </w:rPr>
              <w:t xml:space="preserve"> DDV</w:t>
            </w:r>
          </w:p>
        </w:tc>
        <w:tc>
          <w:tcPr>
            <w:tcW w:w="6514" w:type="dxa"/>
          </w:tcPr>
          <w:p w14:paraId="4D32C210" w14:textId="77777777" w:rsidR="00EF350E" w:rsidRPr="00D212FF" w:rsidRDefault="00EF350E" w:rsidP="00AB0FEB">
            <w:pPr>
              <w:rPr>
                <w:rFonts w:cs="Tahoma"/>
                <w:lang w:eastAsia="sl-SI"/>
              </w:rPr>
            </w:pPr>
          </w:p>
          <w:p w14:paraId="2F4BB229" w14:textId="77777777" w:rsidR="00EF350E" w:rsidRPr="00D212FF" w:rsidRDefault="00EF350E" w:rsidP="00AB0FEB">
            <w:pPr>
              <w:rPr>
                <w:rFonts w:cs="Tahoma"/>
                <w:lang w:eastAsia="sl-SI"/>
              </w:rPr>
            </w:pPr>
          </w:p>
          <w:p w14:paraId="05FE9A47" w14:textId="77777777" w:rsidR="00EF350E" w:rsidRPr="00D212FF" w:rsidRDefault="00EF350E" w:rsidP="00AB0FEB">
            <w:pPr>
              <w:rPr>
                <w:rFonts w:cs="Tahoma"/>
                <w:lang w:eastAsia="sl-SI"/>
              </w:rPr>
            </w:pPr>
          </w:p>
        </w:tc>
      </w:tr>
      <w:tr w:rsidR="00EF350E" w:rsidRPr="00D212FF" w14:paraId="4817CEAF" w14:textId="77777777" w:rsidTr="00AB0FEB">
        <w:tc>
          <w:tcPr>
            <w:tcW w:w="3114" w:type="dxa"/>
            <w:shd w:val="clear" w:color="auto" w:fill="D9D9D9" w:themeFill="background1" w:themeFillShade="D9"/>
            <w:vAlign w:val="center"/>
          </w:tcPr>
          <w:p w14:paraId="7A87FF95" w14:textId="77777777" w:rsidR="00EF350E" w:rsidRPr="00D212FF" w:rsidRDefault="00EF350E" w:rsidP="00AB0FEB">
            <w:pPr>
              <w:jc w:val="left"/>
              <w:rPr>
                <w:rFonts w:cs="Tahoma"/>
                <w:lang w:eastAsia="sl-SI"/>
              </w:rPr>
            </w:pPr>
            <w:r>
              <w:rPr>
                <w:rFonts w:cs="Tahoma"/>
                <w:lang w:eastAsia="sl-SI"/>
              </w:rPr>
              <w:t>Datum podpisa primopredajnega zapisnika</w:t>
            </w:r>
          </w:p>
        </w:tc>
        <w:tc>
          <w:tcPr>
            <w:tcW w:w="6514" w:type="dxa"/>
          </w:tcPr>
          <w:p w14:paraId="4E64F023" w14:textId="77777777" w:rsidR="00EF350E" w:rsidRDefault="00EF350E" w:rsidP="00AB0FEB">
            <w:pPr>
              <w:rPr>
                <w:rFonts w:cs="Tahoma"/>
                <w:lang w:eastAsia="sl-SI"/>
              </w:rPr>
            </w:pPr>
          </w:p>
          <w:p w14:paraId="115D560B" w14:textId="77777777" w:rsidR="00EF350E" w:rsidRDefault="00EF350E" w:rsidP="00AB0FEB">
            <w:pPr>
              <w:rPr>
                <w:rFonts w:cs="Tahoma"/>
                <w:lang w:eastAsia="sl-SI"/>
              </w:rPr>
            </w:pPr>
          </w:p>
          <w:p w14:paraId="44BAA9FB" w14:textId="77777777" w:rsidR="00EF350E" w:rsidRPr="00D212FF" w:rsidRDefault="00EF350E" w:rsidP="00AB0FEB">
            <w:pPr>
              <w:rPr>
                <w:rFonts w:cs="Tahoma"/>
                <w:lang w:eastAsia="sl-SI"/>
              </w:rPr>
            </w:pPr>
          </w:p>
        </w:tc>
      </w:tr>
    </w:tbl>
    <w:p w14:paraId="5460FADF" w14:textId="77777777" w:rsidR="00EF350E" w:rsidRPr="00D212FF" w:rsidRDefault="00EF350E" w:rsidP="00EF350E">
      <w:pPr>
        <w:rPr>
          <w:rFonts w:cs="Tahoma"/>
          <w:lang w:eastAsia="sl-SI"/>
        </w:rPr>
      </w:pPr>
    </w:p>
    <w:p w14:paraId="27851B0C" w14:textId="77777777" w:rsidR="00EF350E" w:rsidRDefault="00EF350E" w:rsidP="00EF350E">
      <w:pPr>
        <w:autoSpaceDE w:val="0"/>
        <w:autoSpaceDN w:val="0"/>
        <w:adjustRightInd w:val="0"/>
        <w:rPr>
          <w:rFonts w:cs="Tahoma"/>
          <w:lang w:eastAsia="sl-SI"/>
        </w:rPr>
      </w:pPr>
    </w:p>
    <w:p w14:paraId="386B73A0" w14:textId="77777777" w:rsidR="00EF350E" w:rsidRDefault="00EF350E" w:rsidP="00EF350E">
      <w:pPr>
        <w:autoSpaceDE w:val="0"/>
        <w:autoSpaceDN w:val="0"/>
        <w:adjustRightInd w:val="0"/>
        <w:rPr>
          <w:rFonts w:cs="Tahoma"/>
          <w:lang w:eastAsia="sl-SI"/>
        </w:rPr>
      </w:pPr>
      <w:r>
        <w:rPr>
          <w:rFonts w:cs="Tahoma"/>
          <w:lang w:eastAsia="sl-SI"/>
        </w:rPr>
        <w:t>Naročnik navedeno referenco lahko preveri pri</w:t>
      </w:r>
    </w:p>
    <w:p w14:paraId="0D3F99EB" w14:textId="77777777" w:rsidR="00EF350E" w:rsidRDefault="00EF350E" w:rsidP="00EF350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EF350E" w:rsidRPr="00D212FF" w14:paraId="6C5626FB" w14:textId="77777777" w:rsidTr="00AB0FEB">
        <w:tc>
          <w:tcPr>
            <w:tcW w:w="3114" w:type="dxa"/>
            <w:shd w:val="clear" w:color="auto" w:fill="F4B083" w:themeFill="accent2" w:themeFillTint="99"/>
            <w:vAlign w:val="center"/>
          </w:tcPr>
          <w:p w14:paraId="5C008936" w14:textId="77777777" w:rsidR="00EF350E" w:rsidRPr="00D212FF" w:rsidRDefault="00EF350E" w:rsidP="00AB0FEB">
            <w:pPr>
              <w:tabs>
                <w:tab w:val="right" w:pos="2160"/>
              </w:tabs>
              <w:jc w:val="left"/>
              <w:rPr>
                <w:lang w:eastAsia="sl-SI"/>
              </w:rPr>
            </w:pPr>
            <w:r w:rsidRPr="00D212FF">
              <w:rPr>
                <w:lang w:eastAsia="sl-SI"/>
              </w:rPr>
              <w:t>Naziv in naslov investitorja</w:t>
            </w:r>
          </w:p>
        </w:tc>
        <w:tc>
          <w:tcPr>
            <w:tcW w:w="6514" w:type="dxa"/>
          </w:tcPr>
          <w:p w14:paraId="1B9CC957" w14:textId="77777777" w:rsidR="00EF350E" w:rsidRPr="00D212FF" w:rsidRDefault="00EF350E" w:rsidP="00AB0FEB">
            <w:pPr>
              <w:rPr>
                <w:lang w:eastAsia="sl-SI"/>
              </w:rPr>
            </w:pPr>
          </w:p>
          <w:p w14:paraId="68E4D795" w14:textId="77777777" w:rsidR="00EF350E" w:rsidRPr="00D212FF" w:rsidRDefault="00EF350E" w:rsidP="00AB0FEB">
            <w:pPr>
              <w:rPr>
                <w:lang w:eastAsia="sl-SI"/>
              </w:rPr>
            </w:pPr>
          </w:p>
          <w:p w14:paraId="2E2F6C30" w14:textId="77777777" w:rsidR="00EF350E" w:rsidRPr="00D212FF" w:rsidRDefault="00EF350E" w:rsidP="00AB0FEB">
            <w:pPr>
              <w:rPr>
                <w:lang w:eastAsia="sl-SI"/>
              </w:rPr>
            </w:pPr>
          </w:p>
        </w:tc>
      </w:tr>
      <w:tr w:rsidR="00EF350E" w:rsidRPr="00D212FF" w14:paraId="1DF7CCBA" w14:textId="77777777" w:rsidTr="00AB0FEB">
        <w:tc>
          <w:tcPr>
            <w:tcW w:w="3114" w:type="dxa"/>
            <w:shd w:val="clear" w:color="auto" w:fill="F4B083" w:themeFill="accent2" w:themeFillTint="99"/>
            <w:vAlign w:val="center"/>
          </w:tcPr>
          <w:p w14:paraId="40225834" w14:textId="77777777" w:rsidR="00EF350E" w:rsidRPr="00D212FF" w:rsidRDefault="00EF350E" w:rsidP="00AB0FEB">
            <w:pPr>
              <w:tabs>
                <w:tab w:val="right" w:pos="2160"/>
              </w:tabs>
              <w:jc w:val="left"/>
              <w:rPr>
                <w:lang w:eastAsia="sl-SI"/>
              </w:rPr>
            </w:pPr>
            <w:r w:rsidRPr="00D212FF">
              <w:rPr>
                <w:lang w:eastAsia="sl-SI"/>
              </w:rPr>
              <w:t>Ime in priimek</w:t>
            </w:r>
            <w:r w:rsidRPr="00D212FF">
              <w:rPr>
                <w:lang w:eastAsia="sl-SI"/>
              </w:rPr>
              <w:tab/>
            </w:r>
          </w:p>
        </w:tc>
        <w:tc>
          <w:tcPr>
            <w:tcW w:w="6514" w:type="dxa"/>
          </w:tcPr>
          <w:p w14:paraId="009EA7D3" w14:textId="77777777" w:rsidR="00EF350E" w:rsidRPr="00D212FF" w:rsidRDefault="00EF350E" w:rsidP="00AB0FEB">
            <w:pPr>
              <w:rPr>
                <w:lang w:eastAsia="sl-SI"/>
              </w:rPr>
            </w:pPr>
          </w:p>
          <w:p w14:paraId="6198F077" w14:textId="77777777" w:rsidR="00EF350E" w:rsidRPr="00D212FF" w:rsidRDefault="00EF350E" w:rsidP="00AB0FEB">
            <w:pPr>
              <w:rPr>
                <w:lang w:eastAsia="sl-SI"/>
              </w:rPr>
            </w:pPr>
          </w:p>
          <w:p w14:paraId="434DE284" w14:textId="77777777" w:rsidR="00EF350E" w:rsidRPr="00D212FF" w:rsidRDefault="00EF350E" w:rsidP="00AB0FEB">
            <w:pPr>
              <w:rPr>
                <w:lang w:eastAsia="sl-SI"/>
              </w:rPr>
            </w:pPr>
          </w:p>
        </w:tc>
      </w:tr>
      <w:tr w:rsidR="00EF350E" w:rsidRPr="00D212FF" w14:paraId="5E61F1FA" w14:textId="77777777" w:rsidTr="00AB0FEB">
        <w:tc>
          <w:tcPr>
            <w:tcW w:w="3114" w:type="dxa"/>
            <w:shd w:val="clear" w:color="auto" w:fill="F4B083" w:themeFill="accent2" w:themeFillTint="99"/>
            <w:vAlign w:val="center"/>
          </w:tcPr>
          <w:p w14:paraId="4675CF31" w14:textId="77777777" w:rsidR="00EF350E" w:rsidRPr="00D212FF" w:rsidRDefault="00EF350E" w:rsidP="00AB0FEB">
            <w:pPr>
              <w:jc w:val="left"/>
              <w:rPr>
                <w:lang w:eastAsia="sl-SI"/>
              </w:rPr>
            </w:pPr>
            <w:r w:rsidRPr="00D212FF">
              <w:rPr>
                <w:lang w:eastAsia="sl-SI"/>
              </w:rPr>
              <w:t>Telefon</w:t>
            </w:r>
          </w:p>
          <w:p w14:paraId="309A598D" w14:textId="77777777" w:rsidR="00EF350E" w:rsidRPr="00D212FF" w:rsidRDefault="00EF350E" w:rsidP="00AB0FEB">
            <w:pPr>
              <w:jc w:val="left"/>
              <w:rPr>
                <w:lang w:eastAsia="sl-SI"/>
              </w:rPr>
            </w:pPr>
          </w:p>
        </w:tc>
        <w:tc>
          <w:tcPr>
            <w:tcW w:w="6514" w:type="dxa"/>
          </w:tcPr>
          <w:p w14:paraId="2C6A4C64" w14:textId="77777777" w:rsidR="00EF350E" w:rsidRPr="00D212FF" w:rsidRDefault="00EF350E" w:rsidP="00AB0FEB">
            <w:pPr>
              <w:rPr>
                <w:lang w:eastAsia="sl-SI"/>
              </w:rPr>
            </w:pPr>
          </w:p>
          <w:p w14:paraId="05016DD3" w14:textId="77777777" w:rsidR="00EF350E" w:rsidRPr="00D212FF" w:rsidRDefault="00EF350E" w:rsidP="00AB0FEB">
            <w:pPr>
              <w:rPr>
                <w:lang w:eastAsia="sl-SI"/>
              </w:rPr>
            </w:pPr>
          </w:p>
          <w:p w14:paraId="22DEF4CC" w14:textId="77777777" w:rsidR="00EF350E" w:rsidRPr="00D212FF" w:rsidRDefault="00EF350E" w:rsidP="00AB0FEB">
            <w:pPr>
              <w:rPr>
                <w:lang w:eastAsia="sl-SI"/>
              </w:rPr>
            </w:pPr>
          </w:p>
        </w:tc>
      </w:tr>
      <w:tr w:rsidR="00EF350E" w:rsidRPr="00D212FF" w14:paraId="1A830C49" w14:textId="77777777" w:rsidTr="00AB0FEB">
        <w:tc>
          <w:tcPr>
            <w:tcW w:w="3114" w:type="dxa"/>
            <w:shd w:val="clear" w:color="auto" w:fill="F4B083" w:themeFill="accent2" w:themeFillTint="99"/>
            <w:vAlign w:val="center"/>
          </w:tcPr>
          <w:p w14:paraId="6E8CE2AD" w14:textId="77777777" w:rsidR="00EF350E" w:rsidRPr="00D212FF" w:rsidRDefault="00EF350E" w:rsidP="00AB0FEB">
            <w:pPr>
              <w:jc w:val="left"/>
              <w:rPr>
                <w:lang w:eastAsia="sl-SI"/>
              </w:rPr>
            </w:pPr>
            <w:r w:rsidRPr="00D212FF">
              <w:rPr>
                <w:lang w:eastAsia="sl-SI"/>
              </w:rPr>
              <w:t>E-mail</w:t>
            </w:r>
          </w:p>
        </w:tc>
        <w:tc>
          <w:tcPr>
            <w:tcW w:w="6514" w:type="dxa"/>
          </w:tcPr>
          <w:p w14:paraId="2DE10567" w14:textId="77777777" w:rsidR="00EF350E" w:rsidRPr="00D212FF" w:rsidRDefault="00EF350E" w:rsidP="00AB0FEB">
            <w:pPr>
              <w:rPr>
                <w:lang w:eastAsia="sl-SI"/>
              </w:rPr>
            </w:pPr>
          </w:p>
          <w:p w14:paraId="2C991251" w14:textId="77777777" w:rsidR="00EF350E" w:rsidRPr="00D212FF" w:rsidRDefault="00EF350E" w:rsidP="00AB0FEB">
            <w:pPr>
              <w:rPr>
                <w:lang w:eastAsia="sl-SI"/>
              </w:rPr>
            </w:pPr>
          </w:p>
          <w:p w14:paraId="0760755C" w14:textId="77777777" w:rsidR="00EF350E" w:rsidRPr="00D212FF" w:rsidRDefault="00EF350E" w:rsidP="00AB0FEB">
            <w:pPr>
              <w:rPr>
                <w:lang w:eastAsia="sl-SI"/>
              </w:rPr>
            </w:pPr>
          </w:p>
        </w:tc>
      </w:tr>
    </w:tbl>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2A81E5E3" w14:textId="63417057" w:rsidR="00247F70" w:rsidRDefault="00247F70" w:rsidP="005073A7">
      <w:pPr>
        <w:autoSpaceDE w:val="0"/>
        <w:autoSpaceDN w:val="0"/>
        <w:adjustRightInd w:val="0"/>
        <w:rPr>
          <w:b/>
          <w:sz w:val="18"/>
          <w:szCs w:val="18"/>
        </w:rPr>
      </w:pPr>
    </w:p>
    <w:p w14:paraId="607FAC9E" w14:textId="1D0E22A3" w:rsidR="00EF350E" w:rsidRDefault="00EF350E" w:rsidP="005073A7">
      <w:pPr>
        <w:autoSpaceDE w:val="0"/>
        <w:autoSpaceDN w:val="0"/>
        <w:adjustRightInd w:val="0"/>
        <w:rPr>
          <w:b/>
          <w:sz w:val="18"/>
          <w:szCs w:val="18"/>
        </w:rPr>
      </w:pPr>
    </w:p>
    <w:p w14:paraId="425376A5" w14:textId="16FB70F6" w:rsidR="00EF350E" w:rsidRDefault="00EF350E" w:rsidP="005073A7">
      <w:pPr>
        <w:autoSpaceDE w:val="0"/>
        <w:autoSpaceDN w:val="0"/>
        <w:adjustRightInd w:val="0"/>
        <w:rPr>
          <w:b/>
          <w:sz w:val="18"/>
          <w:szCs w:val="18"/>
        </w:rPr>
      </w:pPr>
    </w:p>
    <w:p w14:paraId="472938C0" w14:textId="1372FE1C" w:rsidR="00EF350E" w:rsidRDefault="00EF350E" w:rsidP="005073A7">
      <w:pPr>
        <w:autoSpaceDE w:val="0"/>
        <w:autoSpaceDN w:val="0"/>
        <w:adjustRightInd w:val="0"/>
        <w:rPr>
          <w:b/>
          <w:sz w:val="18"/>
          <w:szCs w:val="18"/>
        </w:rPr>
      </w:pPr>
    </w:p>
    <w:p w14:paraId="3D8B4247" w14:textId="227A69EC" w:rsidR="00EF350E" w:rsidRDefault="00EF350E" w:rsidP="005073A7">
      <w:pPr>
        <w:autoSpaceDE w:val="0"/>
        <w:autoSpaceDN w:val="0"/>
        <w:adjustRightInd w:val="0"/>
        <w:rPr>
          <w:b/>
          <w:sz w:val="18"/>
          <w:szCs w:val="18"/>
        </w:rPr>
      </w:pPr>
    </w:p>
    <w:p w14:paraId="4D3E4B31" w14:textId="69D76313" w:rsidR="00EF350E" w:rsidRDefault="00EF350E" w:rsidP="005073A7">
      <w:pPr>
        <w:autoSpaceDE w:val="0"/>
        <w:autoSpaceDN w:val="0"/>
        <w:adjustRightInd w:val="0"/>
        <w:rPr>
          <w:b/>
          <w:sz w:val="18"/>
          <w:szCs w:val="18"/>
        </w:rPr>
      </w:pPr>
    </w:p>
    <w:p w14:paraId="0700CCA9" w14:textId="44B8336E" w:rsidR="00EF350E" w:rsidRDefault="00EF350E" w:rsidP="005073A7">
      <w:pPr>
        <w:autoSpaceDE w:val="0"/>
        <w:autoSpaceDN w:val="0"/>
        <w:adjustRightInd w:val="0"/>
        <w:rPr>
          <w:b/>
          <w:sz w:val="18"/>
          <w:szCs w:val="18"/>
        </w:rPr>
      </w:pPr>
    </w:p>
    <w:p w14:paraId="6999DA1A" w14:textId="4E50FACD" w:rsidR="00EF350E" w:rsidRDefault="00EF350E" w:rsidP="005073A7">
      <w:pPr>
        <w:autoSpaceDE w:val="0"/>
        <w:autoSpaceDN w:val="0"/>
        <w:adjustRightInd w:val="0"/>
        <w:rPr>
          <w:b/>
          <w:sz w:val="18"/>
          <w:szCs w:val="18"/>
        </w:rPr>
      </w:pPr>
    </w:p>
    <w:p w14:paraId="13B25EC5" w14:textId="3CEA6C4E" w:rsidR="00EF350E" w:rsidRDefault="00EF350E" w:rsidP="005073A7">
      <w:pPr>
        <w:autoSpaceDE w:val="0"/>
        <w:autoSpaceDN w:val="0"/>
        <w:adjustRightInd w:val="0"/>
        <w:rPr>
          <w:b/>
          <w:sz w:val="18"/>
          <w:szCs w:val="18"/>
        </w:rPr>
      </w:pPr>
    </w:p>
    <w:p w14:paraId="0849C3C8" w14:textId="10E88229" w:rsidR="00EF350E" w:rsidRDefault="00EF350E" w:rsidP="005073A7">
      <w:pPr>
        <w:autoSpaceDE w:val="0"/>
        <w:autoSpaceDN w:val="0"/>
        <w:adjustRightInd w:val="0"/>
        <w:rPr>
          <w:b/>
          <w:sz w:val="18"/>
          <w:szCs w:val="18"/>
        </w:rPr>
      </w:pPr>
    </w:p>
    <w:p w14:paraId="42D622B4" w14:textId="2BFE3BFE" w:rsidR="00EF350E" w:rsidRDefault="00EF350E" w:rsidP="005073A7">
      <w:pPr>
        <w:autoSpaceDE w:val="0"/>
        <w:autoSpaceDN w:val="0"/>
        <w:adjustRightInd w:val="0"/>
        <w:rPr>
          <w:b/>
          <w:sz w:val="18"/>
          <w:szCs w:val="18"/>
        </w:rPr>
      </w:pPr>
    </w:p>
    <w:p w14:paraId="535048A1" w14:textId="77777777" w:rsidR="00EF350E" w:rsidRDefault="00EF350E"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40592218" w:rsidR="00916FDB" w:rsidRPr="00D212FF" w:rsidRDefault="00916FDB" w:rsidP="005073A7">
            <w:pPr>
              <w:rPr>
                <w:b/>
                <w:lang w:eastAsia="sl-SI"/>
              </w:rPr>
            </w:pPr>
            <w:r w:rsidRPr="00D212FF">
              <w:rPr>
                <w:b/>
                <w:lang w:eastAsia="sl-SI"/>
              </w:rPr>
              <w:lastRenderedPageBreak/>
              <w:t>VZOR</w:t>
            </w:r>
            <w:r w:rsidR="0019553E">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CAB8801"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EF350E">
              <w:rPr>
                <w:rFonts w:cs="Tahoma"/>
                <w:b/>
                <w:lang w:eastAsia="sl-SI"/>
              </w:rPr>
              <w:t xml:space="preserve"> </w:t>
            </w:r>
            <w:r w:rsidR="00EF350E" w:rsidRPr="00237710">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52A626EE" w14:textId="2A9380C2" w:rsidR="00EF350E" w:rsidRPr="00237710" w:rsidRDefault="00EF350E" w:rsidP="00EF350E">
      <w:pPr>
        <w:rPr>
          <w:rFonts w:cs="Tahoma"/>
          <w:noProof/>
        </w:rPr>
      </w:pPr>
    </w:p>
    <w:p w14:paraId="4B3068C7" w14:textId="77777777" w:rsidR="00EF350E" w:rsidRPr="00D212FF" w:rsidRDefault="00EF350E" w:rsidP="00EF350E">
      <w:pPr>
        <w:rPr>
          <w:rFonts w:cs="Tahoma"/>
        </w:rPr>
      </w:pPr>
      <w:r w:rsidRPr="00D212FF">
        <w:rPr>
          <w:rFonts w:cs="Tahoma"/>
        </w:rPr>
        <w:t>Glava s podatki o garantu (zavarovalnici/banki) ali SWIFT ključ</w:t>
      </w:r>
    </w:p>
    <w:p w14:paraId="1B307ED9" w14:textId="77777777" w:rsidR="00EF350E" w:rsidRPr="00D212FF" w:rsidRDefault="00EF350E" w:rsidP="00EF350E">
      <w:pPr>
        <w:rPr>
          <w:rFonts w:cs="Tahoma"/>
        </w:rPr>
      </w:pPr>
    </w:p>
    <w:p w14:paraId="2E7F1B88" w14:textId="77777777" w:rsidR="00EF350E" w:rsidRPr="00D212FF" w:rsidRDefault="00EF350E" w:rsidP="00EF350E">
      <w:pPr>
        <w:rPr>
          <w:rFonts w:cs="Tahoma"/>
        </w:rPr>
      </w:pPr>
      <w:r w:rsidRPr="00D212FF">
        <w:rPr>
          <w:rFonts w:cs="Tahoma"/>
        </w:rPr>
        <w:t>Za: …………………………………….. (vpiše se upravičenca tj. naročnika javnega naročila)</w:t>
      </w:r>
    </w:p>
    <w:p w14:paraId="5D4FFBEF" w14:textId="77777777" w:rsidR="00EF350E" w:rsidRPr="00D212FF" w:rsidRDefault="00EF350E" w:rsidP="00EF350E">
      <w:pPr>
        <w:rPr>
          <w:rFonts w:cs="Tahoma"/>
        </w:rPr>
      </w:pPr>
      <w:r w:rsidRPr="00D212FF">
        <w:rPr>
          <w:rFonts w:cs="Tahoma"/>
        </w:rPr>
        <w:t>Datum: …………………………………….. (vpiše se datum izdaje)</w:t>
      </w:r>
    </w:p>
    <w:p w14:paraId="6080DD42" w14:textId="77777777" w:rsidR="00EF350E" w:rsidRPr="00D212FF" w:rsidRDefault="00EF350E" w:rsidP="00EF350E">
      <w:pPr>
        <w:rPr>
          <w:rFonts w:cs="Tahoma"/>
        </w:rPr>
      </w:pPr>
    </w:p>
    <w:p w14:paraId="4AB51A39" w14:textId="77777777" w:rsidR="00EF350E" w:rsidRPr="00D212FF" w:rsidRDefault="00EF350E" w:rsidP="00EF350E">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20BBD01B" w14:textId="77777777" w:rsidR="00EF350E" w:rsidRPr="00D212FF" w:rsidRDefault="00EF350E" w:rsidP="00EF350E">
      <w:pPr>
        <w:rPr>
          <w:rFonts w:cs="Tahoma"/>
        </w:rPr>
      </w:pPr>
    </w:p>
    <w:p w14:paraId="602B55A7" w14:textId="77777777" w:rsidR="00EF350E" w:rsidRPr="00D212FF" w:rsidRDefault="00EF350E" w:rsidP="00EF350E">
      <w:pPr>
        <w:rPr>
          <w:rFonts w:cs="Tahoma"/>
        </w:rPr>
      </w:pPr>
      <w:r w:rsidRPr="00D212FF">
        <w:rPr>
          <w:rFonts w:cs="Tahoma"/>
          <w:b/>
        </w:rPr>
        <w:t>ŠTEVILKA ZAVAROVANJA:</w:t>
      </w:r>
      <w:r w:rsidRPr="00D212FF">
        <w:rPr>
          <w:rFonts w:cs="Tahoma"/>
        </w:rPr>
        <w:t xml:space="preserve"> …………………………………….. (vpiše se številka finančnega zavarovanja)</w:t>
      </w:r>
    </w:p>
    <w:p w14:paraId="7981CA32" w14:textId="77777777" w:rsidR="00EF350E" w:rsidRPr="00D212FF" w:rsidRDefault="00EF350E" w:rsidP="00EF350E">
      <w:pPr>
        <w:rPr>
          <w:rFonts w:cs="Tahoma"/>
        </w:rPr>
      </w:pPr>
    </w:p>
    <w:p w14:paraId="0336DAE7" w14:textId="77777777" w:rsidR="00EF350E" w:rsidRPr="00D212FF" w:rsidRDefault="00EF350E" w:rsidP="00EF350E">
      <w:pPr>
        <w:rPr>
          <w:rFonts w:cs="Tahoma"/>
        </w:rPr>
      </w:pPr>
      <w:r w:rsidRPr="00D212FF">
        <w:rPr>
          <w:rFonts w:cs="Tahoma"/>
          <w:b/>
        </w:rPr>
        <w:t>GARANT:</w:t>
      </w:r>
      <w:r w:rsidRPr="00D212FF">
        <w:rPr>
          <w:rFonts w:cs="Tahoma"/>
        </w:rPr>
        <w:t xml:space="preserve"> …………………………………….. (vpiše se ime in naslov zavarovalnice/banke v kraju izdaje)</w:t>
      </w:r>
    </w:p>
    <w:p w14:paraId="6A787169" w14:textId="77777777" w:rsidR="00EF350E" w:rsidRPr="00D212FF" w:rsidRDefault="00EF350E" w:rsidP="00EF350E">
      <w:pPr>
        <w:rPr>
          <w:rFonts w:cs="Tahoma"/>
        </w:rPr>
      </w:pPr>
    </w:p>
    <w:p w14:paraId="29A3AA68" w14:textId="77777777" w:rsidR="00EF350E" w:rsidRPr="00D212FF" w:rsidRDefault="00EF350E" w:rsidP="00EF350E">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6CD196C" w14:textId="77777777" w:rsidR="00EF350E" w:rsidRPr="00D212FF" w:rsidRDefault="00EF350E" w:rsidP="00EF350E">
      <w:pPr>
        <w:rPr>
          <w:rFonts w:cs="Tahoma"/>
        </w:rPr>
      </w:pPr>
    </w:p>
    <w:p w14:paraId="0554FC36" w14:textId="77777777" w:rsidR="00EF350E" w:rsidRPr="00D212FF" w:rsidRDefault="00EF350E" w:rsidP="00EF350E">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14:paraId="285C4B08" w14:textId="77777777" w:rsidR="00EF350E" w:rsidRPr="00D212FF" w:rsidRDefault="00EF350E" w:rsidP="00EF350E">
      <w:pPr>
        <w:rPr>
          <w:rFonts w:cs="Tahoma"/>
        </w:rPr>
      </w:pPr>
    </w:p>
    <w:p w14:paraId="77B73A35" w14:textId="77777777" w:rsidR="00EF350E" w:rsidRPr="00D212FF" w:rsidRDefault="00EF350E" w:rsidP="00EF350E">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4B410E52" w14:textId="77777777" w:rsidR="00EF350E" w:rsidRPr="00D212FF" w:rsidRDefault="00EF350E" w:rsidP="00EF350E">
      <w:pPr>
        <w:rPr>
          <w:rFonts w:cs="Tahoma"/>
        </w:rPr>
      </w:pPr>
      <w:r w:rsidRPr="00D212FF">
        <w:rPr>
          <w:rFonts w:cs="Tahoma"/>
        </w:rPr>
        <w:t xml:space="preserve"> </w:t>
      </w:r>
    </w:p>
    <w:p w14:paraId="19CF3E6D" w14:textId="77777777" w:rsidR="00EF350E" w:rsidRPr="00D212FF" w:rsidRDefault="00EF350E" w:rsidP="00EF350E">
      <w:pPr>
        <w:rPr>
          <w:rFonts w:cs="Tahoma"/>
        </w:rPr>
      </w:pPr>
      <w:r w:rsidRPr="00D212FF">
        <w:rPr>
          <w:rFonts w:cs="Tahoma"/>
          <w:b/>
        </w:rPr>
        <w:t>ZNESEK IN VALUTA ZAVAROVANJA:</w:t>
      </w:r>
      <w:r w:rsidRPr="00D212FF">
        <w:rPr>
          <w:rFonts w:cs="Tahoma"/>
        </w:rPr>
        <w:t xml:space="preserve"> ……………………………………..  (vpiše se najvišji znesek s številko in besedo ter valuta)</w:t>
      </w:r>
    </w:p>
    <w:p w14:paraId="3E9A9EE2" w14:textId="77777777" w:rsidR="00EF350E" w:rsidRPr="00D212FF" w:rsidRDefault="00EF350E" w:rsidP="00EF350E">
      <w:pPr>
        <w:rPr>
          <w:rFonts w:cs="Tahoma"/>
        </w:rPr>
      </w:pPr>
    </w:p>
    <w:p w14:paraId="4CCE2249" w14:textId="77777777" w:rsidR="00EF350E" w:rsidRPr="00D212FF" w:rsidRDefault="00EF350E" w:rsidP="00EF350E">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1B0630B9" w14:textId="77777777" w:rsidR="00EF350E" w:rsidRPr="00D212FF" w:rsidRDefault="00EF350E" w:rsidP="00EF350E">
      <w:pPr>
        <w:rPr>
          <w:rFonts w:cs="Tahoma"/>
        </w:rPr>
      </w:pPr>
    </w:p>
    <w:p w14:paraId="5787F9C1" w14:textId="77777777" w:rsidR="00EF350E" w:rsidRPr="00D212FF" w:rsidRDefault="00EF350E" w:rsidP="00EF350E">
      <w:pPr>
        <w:rPr>
          <w:rFonts w:cs="Tahoma"/>
        </w:rPr>
      </w:pPr>
      <w:r w:rsidRPr="00D212FF">
        <w:rPr>
          <w:rFonts w:cs="Tahoma"/>
          <w:b/>
        </w:rPr>
        <w:t>JEZIK V ZAHTEVANIH LISTINAH:</w:t>
      </w:r>
      <w:r w:rsidRPr="00D212FF">
        <w:rPr>
          <w:rFonts w:cs="Tahoma"/>
        </w:rPr>
        <w:t xml:space="preserve"> slovenski</w:t>
      </w:r>
    </w:p>
    <w:p w14:paraId="16854512" w14:textId="77777777" w:rsidR="00EF350E" w:rsidRPr="00D212FF" w:rsidRDefault="00EF350E" w:rsidP="00EF350E">
      <w:pPr>
        <w:rPr>
          <w:rFonts w:cs="Tahoma"/>
        </w:rPr>
      </w:pPr>
    </w:p>
    <w:p w14:paraId="11B782DB" w14:textId="77777777" w:rsidR="00EF350E" w:rsidRPr="00D212FF" w:rsidRDefault="00EF350E" w:rsidP="00EF350E">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4823D1B1" w14:textId="77777777" w:rsidR="00EF350E" w:rsidRPr="00D212FF" w:rsidRDefault="00EF350E" w:rsidP="00EF350E">
      <w:pPr>
        <w:rPr>
          <w:rFonts w:cs="Tahoma"/>
          <w:b/>
        </w:rPr>
      </w:pPr>
    </w:p>
    <w:p w14:paraId="21304DBE" w14:textId="77777777" w:rsidR="00EF350E" w:rsidRPr="00D212FF" w:rsidRDefault="00EF350E" w:rsidP="00EF350E">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55232EB7" w14:textId="77777777" w:rsidR="00EF350E" w:rsidRPr="00D212FF" w:rsidRDefault="00EF350E" w:rsidP="00EF350E">
      <w:pPr>
        <w:rPr>
          <w:rFonts w:cs="Tahoma"/>
        </w:rPr>
      </w:pPr>
      <w:r w:rsidRPr="00D212FF">
        <w:rPr>
          <w:rFonts w:cs="Tahoma"/>
        </w:rPr>
        <w:t xml:space="preserve">Ne glede na navedeno, se predložitev papirnih listin lahko opravi v katerikoli podružnici garanta na območju Republike Slovenije. </w:t>
      </w:r>
    </w:p>
    <w:p w14:paraId="41C40144" w14:textId="77777777" w:rsidR="00EF350E" w:rsidRPr="00D212FF" w:rsidRDefault="00EF350E" w:rsidP="00EF350E">
      <w:pPr>
        <w:rPr>
          <w:rFonts w:cs="Tahoma"/>
        </w:rPr>
      </w:pPr>
      <w:r w:rsidRPr="00D212FF">
        <w:rPr>
          <w:rFonts w:cs="Tahoma"/>
        </w:rPr>
        <w:t xml:space="preserve">  </w:t>
      </w:r>
    </w:p>
    <w:p w14:paraId="17715EEE" w14:textId="77777777" w:rsidR="00EF350E" w:rsidRPr="00D212FF" w:rsidRDefault="00EF350E" w:rsidP="00EF350E">
      <w:pPr>
        <w:rPr>
          <w:rFonts w:cs="Tahoma"/>
        </w:rPr>
      </w:pPr>
      <w:r w:rsidRPr="00D212FF">
        <w:rPr>
          <w:rFonts w:cs="Tahoma"/>
          <w:b/>
        </w:rPr>
        <w:t>DATUM VELJAVNOSTI:</w:t>
      </w:r>
      <w:r w:rsidRPr="00D212FF">
        <w:rPr>
          <w:rFonts w:cs="Tahoma"/>
        </w:rPr>
        <w:t xml:space="preserve"> DD. MM. LLLL  …………………………………….. (vpiše se datum zapadlosti finančnega zavarovanja)</w:t>
      </w:r>
    </w:p>
    <w:p w14:paraId="7353800A" w14:textId="77777777" w:rsidR="00EF350E" w:rsidRPr="00D212FF" w:rsidRDefault="00EF350E" w:rsidP="00EF350E">
      <w:pPr>
        <w:rPr>
          <w:rFonts w:cs="Tahoma"/>
        </w:rPr>
      </w:pPr>
    </w:p>
    <w:p w14:paraId="6563E695" w14:textId="77777777" w:rsidR="00EF350E" w:rsidRPr="00D212FF" w:rsidRDefault="00EF350E" w:rsidP="00EF350E">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4491D226" w14:textId="77777777" w:rsidR="00EF350E" w:rsidRPr="00D212FF" w:rsidRDefault="00EF350E" w:rsidP="00EF350E">
      <w:pPr>
        <w:rPr>
          <w:rFonts w:cs="Tahoma"/>
        </w:rPr>
      </w:pPr>
    </w:p>
    <w:p w14:paraId="2937C47D" w14:textId="77777777" w:rsidR="00EF350E" w:rsidRPr="00D212FF" w:rsidRDefault="00EF350E" w:rsidP="00EF350E">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B79AA3A" w14:textId="77777777" w:rsidR="00EF350E" w:rsidRPr="00D212FF" w:rsidRDefault="00EF350E" w:rsidP="00EF350E">
      <w:pPr>
        <w:rPr>
          <w:rFonts w:cs="Tahoma"/>
        </w:rPr>
      </w:pPr>
    </w:p>
    <w:p w14:paraId="65846376" w14:textId="77777777" w:rsidR="00EF350E" w:rsidRPr="00D212FF" w:rsidRDefault="00EF350E" w:rsidP="00EF350E">
      <w:pPr>
        <w:rPr>
          <w:rFonts w:cs="Tahoma"/>
        </w:rPr>
      </w:pPr>
      <w:r w:rsidRPr="00D212FF">
        <w:rPr>
          <w:rFonts w:cs="Tahoma"/>
        </w:rPr>
        <w:t>Katerokoli zahtevo za plačilo po tem zavarovanju moramo prejeti na datum veljavnosti zavarovanja ali pred njim v zgoraj navedenem kraju predložitve.</w:t>
      </w:r>
    </w:p>
    <w:p w14:paraId="22E89164" w14:textId="77777777" w:rsidR="00EF350E" w:rsidRPr="00D212FF" w:rsidRDefault="00EF350E" w:rsidP="00EF350E">
      <w:pPr>
        <w:rPr>
          <w:rFonts w:cs="Tahoma"/>
        </w:rPr>
      </w:pPr>
    </w:p>
    <w:p w14:paraId="4F1E75E7" w14:textId="77777777" w:rsidR="00EF350E" w:rsidRPr="00D212FF" w:rsidRDefault="00EF350E" w:rsidP="00EF350E">
      <w:pPr>
        <w:rPr>
          <w:rFonts w:cs="Tahoma"/>
        </w:rPr>
      </w:pPr>
      <w:r w:rsidRPr="00D212FF">
        <w:rPr>
          <w:rFonts w:cs="Tahoma"/>
        </w:rPr>
        <w:t>Morebitne spore v zvezi s tem zavarovanjem rešuje stvarno pristojno sodišče v Ljubljani po slovenskem pravu.</w:t>
      </w:r>
    </w:p>
    <w:p w14:paraId="5E9E112F" w14:textId="77777777" w:rsidR="00EF350E" w:rsidRPr="00D212FF" w:rsidRDefault="00EF350E" w:rsidP="00EF350E">
      <w:pPr>
        <w:rPr>
          <w:rFonts w:cs="Tahoma"/>
        </w:rPr>
      </w:pPr>
    </w:p>
    <w:p w14:paraId="710611FC" w14:textId="77777777" w:rsidR="00EF350E" w:rsidRPr="00D212FF" w:rsidRDefault="00EF350E" w:rsidP="00EF350E">
      <w:pPr>
        <w:rPr>
          <w:rFonts w:cs="Tahoma"/>
        </w:rPr>
      </w:pPr>
      <w:r w:rsidRPr="00D212FF">
        <w:rPr>
          <w:rFonts w:cs="Tahoma"/>
        </w:rPr>
        <w:t>Za to zavarovanje veljajo Enotna pravila za garancije na poziv (EPGP) revizija iz leta 2010, izdana pri MTZ pod št. 758.</w:t>
      </w:r>
    </w:p>
    <w:p w14:paraId="10ECEF8E" w14:textId="77777777" w:rsidR="00EF350E" w:rsidRPr="00D212FF" w:rsidRDefault="00EF350E" w:rsidP="00EF350E">
      <w:pPr>
        <w:rPr>
          <w:rFonts w:cs="Tahoma"/>
        </w:rPr>
      </w:pPr>
    </w:p>
    <w:p w14:paraId="6CAEC990" w14:textId="77777777" w:rsidR="00EF350E" w:rsidRPr="00D212FF" w:rsidRDefault="00EF350E" w:rsidP="00EF350E">
      <w:pPr>
        <w:rPr>
          <w:rFonts w:cs="Tahoma"/>
        </w:rPr>
      </w:pPr>
    </w:p>
    <w:p w14:paraId="0877953F" w14:textId="77777777" w:rsidR="00EF350E" w:rsidRPr="00D212FF" w:rsidRDefault="00EF350E" w:rsidP="00EF350E">
      <w:pPr>
        <w:tabs>
          <w:tab w:val="center" w:pos="7371"/>
        </w:tabs>
        <w:rPr>
          <w:rFonts w:cs="Tahoma"/>
        </w:rPr>
      </w:pPr>
      <w:r w:rsidRPr="00D212FF">
        <w:rPr>
          <w:rFonts w:cs="Tahoma"/>
        </w:rPr>
        <w:tab/>
        <w:t>garant</w:t>
      </w:r>
    </w:p>
    <w:p w14:paraId="6EA55625" w14:textId="77777777" w:rsidR="00EF350E" w:rsidRPr="00D212FF" w:rsidRDefault="00EF350E" w:rsidP="00EF350E">
      <w:pPr>
        <w:tabs>
          <w:tab w:val="center" w:pos="7371"/>
        </w:tabs>
        <w:rPr>
          <w:rFonts w:cs="Tahoma"/>
        </w:rPr>
      </w:pPr>
      <w:r w:rsidRPr="00D212FF">
        <w:rPr>
          <w:rFonts w:cs="Tahoma"/>
        </w:rPr>
        <w:tab/>
        <w:t>(žig in podpis)</w:t>
      </w:r>
    </w:p>
    <w:p w14:paraId="016CB277" w14:textId="77BF6C2A" w:rsidR="00D501C2" w:rsidRDefault="00D501C2" w:rsidP="00EF350E">
      <w:pPr>
        <w:rPr>
          <w:rFonts w:cs="Tahoma"/>
        </w:rPr>
      </w:pPr>
    </w:p>
    <w:p w14:paraId="05A5715C" w14:textId="36FA91B1" w:rsidR="00EF350E" w:rsidRDefault="00EF350E">
      <w:pPr>
        <w:spacing w:after="160" w:line="259" w:lineRule="auto"/>
        <w:jc w:val="left"/>
        <w:rPr>
          <w:rFonts w:cs="Tahoma"/>
        </w:rPr>
      </w:pPr>
      <w:r>
        <w:rPr>
          <w:rFonts w:cs="Tahoma"/>
        </w:rPr>
        <w:br w:type="page"/>
      </w:r>
    </w:p>
    <w:p w14:paraId="45B400C7" w14:textId="77777777" w:rsidR="00EF350E" w:rsidRPr="00D212FF" w:rsidRDefault="00EF350E" w:rsidP="00EF350E">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73B515DC"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3A6275E0" w:rsidR="00F761A3" w:rsidRDefault="00F761A3" w:rsidP="005073A7">
      <w:pPr>
        <w:rPr>
          <w:rFonts w:cs="Tahoma"/>
        </w:rPr>
      </w:pPr>
    </w:p>
    <w:p w14:paraId="6E50E8C4" w14:textId="3EF80805" w:rsidR="00F761A3" w:rsidRDefault="00F761A3" w:rsidP="005073A7">
      <w:pPr>
        <w:rPr>
          <w:rFonts w:cs="Tahoma"/>
        </w:rPr>
      </w:pPr>
    </w:p>
    <w:p w14:paraId="4C5886C0" w14:textId="3EA4D5D3" w:rsidR="00F761A3" w:rsidRDefault="00F761A3" w:rsidP="005073A7">
      <w:pPr>
        <w:rPr>
          <w:rFonts w:cs="Tahoma"/>
        </w:rPr>
      </w:pPr>
    </w:p>
    <w:p w14:paraId="54ABE508" w14:textId="557A24A2" w:rsidR="00F761A3" w:rsidRDefault="00F761A3" w:rsidP="005073A7">
      <w:pPr>
        <w:rPr>
          <w:rFonts w:cs="Tahoma"/>
        </w:rPr>
      </w:pPr>
    </w:p>
    <w:p w14:paraId="49DC3C7C" w14:textId="2BA1AA87" w:rsidR="00F761A3" w:rsidRDefault="00F761A3" w:rsidP="005073A7">
      <w:pPr>
        <w:rPr>
          <w:rFonts w:cs="Tahoma"/>
        </w:rPr>
      </w:pPr>
    </w:p>
    <w:p w14:paraId="7417D468" w14:textId="7081D24D" w:rsidR="00F761A3" w:rsidRDefault="00F761A3" w:rsidP="005073A7">
      <w:pPr>
        <w:rPr>
          <w:rFonts w:cs="Tahoma"/>
        </w:rPr>
      </w:pPr>
    </w:p>
    <w:p w14:paraId="3F6DD872" w14:textId="172E294C" w:rsidR="00F761A3" w:rsidRDefault="00F761A3" w:rsidP="005073A7">
      <w:pPr>
        <w:rPr>
          <w:rFonts w:cs="Tahoma"/>
        </w:rPr>
      </w:pPr>
    </w:p>
    <w:p w14:paraId="60F30B38" w14:textId="372C4A75" w:rsidR="00F761A3" w:rsidRDefault="00F761A3" w:rsidP="005073A7">
      <w:pPr>
        <w:rPr>
          <w:rFonts w:cs="Tahoma"/>
        </w:rPr>
      </w:pPr>
    </w:p>
    <w:p w14:paraId="39312BFE" w14:textId="1F46645F" w:rsidR="00F761A3" w:rsidRDefault="00F761A3" w:rsidP="005073A7">
      <w:pPr>
        <w:rPr>
          <w:rFonts w:cs="Tahoma"/>
        </w:rPr>
      </w:pPr>
    </w:p>
    <w:p w14:paraId="6A855452" w14:textId="29FC0F65" w:rsidR="00F761A3" w:rsidRDefault="00F761A3" w:rsidP="005073A7">
      <w:pPr>
        <w:rPr>
          <w:rFonts w:cs="Tahoma"/>
        </w:rPr>
      </w:pPr>
    </w:p>
    <w:p w14:paraId="45E74EB6" w14:textId="482542C4" w:rsidR="00F761A3" w:rsidRDefault="00F761A3" w:rsidP="005073A7">
      <w:pPr>
        <w:rPr>
          <w:rFonts w:cs="Tahoma"/>
        </w:rPr>
      </w:pPr>
    </w:p>
    <w:p w14:paraId="587F2E78" w14:textId="0D7B10EA" w:rsidR="00F761A3" w:rsidRDefault="00F761A3" w:rsidP="005073A7">
      <w:pPr>
        <w:rPr>
          <w:rFonts w:cs="Tahoma"/>
        </w:rPr>
      </w:pPr>
    </w:p>
    <w:p w14:paraId="45449ED3" w14:textId="5E314CD7" w:rsidR="00F761A3" w:rsidRDefault="00F761A3" w:rsidP="005073A7">
      <w:pPr>
        <w:rPr>
          <w:rFonts w:cs="Tahoma"/>
        </w:rPr>
      </w:pPr>
    </w:p>
    <w:p w14:paraId="245DB763" w14:textId="2B06BCF8" w:rsidR="00F761A3" w:rsidRDefault="00F761A3" w:rsidP="005073A7">
      <w:pPr>
        <w:rPr>
          <w:rFonts w:cs="Tahoma"/>
        </w:rPr>
      </w:pPr>
    </w:p>
    <w:p w14:paraId="3C8C4585" w14:textId="1E1CB2E0" w:rsidR="00F761A3" w:rsidRDefault="00F761A3" w:rsidP="005073A7">
      <w:pPr>
        <w:rPr>
          <w:rFonts w:cs="Tahoma"/>
        </w:rPr>
      </w:pPr>
    </w:p>
    <w:p w14:paraId="4E0702A2" w14:textId="461A8BFF" w:rsidR="00F761A3" w:rsidRDefault="00F761A3" w:rsidP="005073A7">
      <w:pPr>
        <w:rPr>
          <w:rFonts w:cs="Tahoma"/>
        </w:rPr>
      </w:pPr>
    </w:p>
    <w:p w14:paraId="0379819E" w14:textId="41377E18" w:rsidR="00F761A3" w:rsidRDefault="00F761A3" w:rsidP="005073A7">
      <w:pPr>
        <w:rPr>
          <w:rFonts w:cs="Tahoma"/>
        </w:rPr>
      </w:pPr>
    </w:p>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763D9D24" w14:textId="2A7763C6" w:rsidR="00F90EC5" w:rsidRDefault="00F90EC5" w:rsidP="005073A7">
      <w:pPr>
        <w:rPr>
          <w:rFonts w:cs="Tahoma"/>
        </w:rPr>
      </w:pPr>
    </w:p>
    <w:p w14:paraId="413B78CC" w14:textId="21960A18" w:rsidR="00D501C2" w:rsidRDefault="00D501C2" w:rsidP="005073A7">
      <w:pPr>
        <w:rPr>
          <w:rFonts w:cs="Tahoma"/>
        </w:rPr>
      </w:pPr>
    </w:p>
    <w:p w14:paraId="140E0859" w14:textId="77777777" w:rsidR="00D501C2" w:rsidRDefault="00D501C2" w:rsidP="005073A7">
      <w:pPr>
        <w:rPr>
          <w:rFonts w:cs="Tahoma"/>
        </w:rPr>
      </w:pPr>
    </w:p>
    <w:p w14:paraId="3F695D97" w14:textId="48383BC0" w:rsidR="00F90EC5" w:rsidRDefault="00F90EC5"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0F87763C" w:rsidR="006B78CB"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E17930" w:rsidRPr="00D212FF" w14:paraId="1B71104E" w14:textId="77777777" w:rsidTr="00964F40">
        <w:tc>
          <w:tcPr>
            <w:tcW w:w="7655" w:type="dxa"/>
          </w:tcPr>
          <w:p w14:paraId="51D38B60" w14:textId="2FFFB536" w:rsidR="00E17930" w:rsidRPr="00D212FF" w:rsidRDefault="00E17930" w:rsidP="00964F40">
            <w:pPr>
              <w:jc w:val="left"/>
              <w:rPr>
                <w:rFonts w:cs="Tahoma"/>
                <w:b/>
                <w:lang w:eastAsia="sl-SI"/>
              </w:rPr>
            </w:pPr>
            <w:r w:rsidRPr="00E17930">
              <w:rPr>
                <w:rFonts w:cs="Tahoma"/>
                <w:b/>
                <w:lang w:eastAsia="sl-SI"/>
              </w:rPr>
              <w:lastRenderedPageBreak/>
              <w:t>IZJAVA PONUDNIKA O ZELENEM JAVNEM NAROČANJU</w:t>
            </w:r>
          </w:p>
        </w:tc>
        <w:tc>
          <w:tcPr>
            <w:tcW w:w="992" w:type="dxa"/>
            <w:tcBorders>
              <w:right w:val="nil"/>
            </w:tcBorders>
          </w:tcPr>
          <w:p w14:paraId="3B96D1D2" w14:textId="77777777" w:rsidR="00E17930" w:rsidRPr="00D212FF" w:rsidRDefault="00E17930" w:rsidP="00964F40">
            <w:pPr>
              <w:rPr>
                <w:rFonts w:cs="Tahoma"/>
                <w:b/>
                <w:lang w:eastAsia="sl-SI"/>
              </w:rPr>
            </w:pPr>
            <w:r w:rsidRPr="00D212FF">
              <w:rPr>
                <w:rFonts w:cs="Tahoma"/>
                <w:b/>
                <w:lang w:eastAsia="sl-SI"/>
              </w:rPr>
              <w:t>priloga</w:t>
            </w:r>
          </w:p>
        </w:tc>
        <w:tc>
          <w:tcPr>
            <w:tcW w:w="992" w:type="dxa"/>
            <w:tcBorders>
              <w:left w:val="nil"/>
            </w:tcBorders>
          </w:tcPr>
          <w:p w14:paraId="23FC2701" w14:textId="537E4E73" w:rsidR="00E17930" w:rsidRPr="00D212FF" w:rsidRDefault="00E17930" w:rsidP="00964F40">
            <w:pPr>
              <w:pStyle w:val="Odstavekseznama"/>
              <w:ind w:left="0"/>
              <w:rPr>
                <w:rFonts w:cs="Tahoma"/>
                <w:b/>
                <w:lang w:eastAsia="sl-SI"/>
              </w:rPr>
            </w:pPr>
            <w:r>
              <w:rPr>
                <w:rFonts w:cs="Tahoma"/>
                <w:b/>
                <w:lang w:eastAsia="sl-SI"/>
              </w:rPr>
              <w:t>19</w:t>
            </w:r>
          </w:p>
        </w:tc>
      </w:tr>
    </w:tbl>
    <w:p w14:paraId="5B8B49FD" w14:textId="77777777" w:rsidR="00E17930" w:rsidRPr="00D212FF" w:rsidRDefault="00E17930" w:rsidP="00E17930">
      <w:pPr>
        <w:rPr>
          <w:rFonts w:cs="Tahoma"/>
          <w:lang w:eastAsia="sl-SI"/>
        </w:rPr>
      </w:pPr>
    </w:p>
    <w:p w14:paraId="08E840DB" w14:textId="77777777" w:rsidR="00E17930" w:rsidRPr="00D212FF" w:rsidRDefault="00E17930" w:rsidP="00E17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E17930" w:rsidRPr="00D212FF" w14:paraId="0CF1E143" w14:textId="77777777" w:rsidTr="00964F40">
        <w:tc>
          <w:tcPr>
            <w:tcW w:w="2622" w:type="dxa"/>
            <w:tcBorders>
              <w:top w:val="nil"/>
              <w:left w:val="nil"/>
              <w:bottom w:val="nil"/>
              <w:right w:val="nil"/>
            </w:tcBorders>
            <w:vAlign w:val="bottom"/>
          </w:tcPr>
          <w:p w14:paraId="510CCDBA" w14:textId="294438FB" w:rsidR="00E17930" w:rsidRPr="00D212FF" w:rsidRDefault="00E17930" w:rsidP="00964F40">
            <w:pPr>
              <w:jc w:val="left"/>
              <w:rPr>
                <w:rFonts w:cs="Tahoma"/>
              </w:rPr>
            </w:pPr>
            <w:r w:rsidRPr="00D212FF">
              <w:rPr>
                <w:rFonts w:cs="Tahoma"/>
              </w:rPr>
              <w:t>Naziv ponudnika</w:t>
            </w:r>
            <w:r>
              <w:rPr>
                <w:rFonts w:cs="Tahoma"/>
              </w:rPr>
              <w:t>/partnerja/podizvajalca oz. drugega subjekta</w:t>
            </w:r>
            <w:r w:rsidRPr="00D212FF">
              <w:rPr>
                <w:rFonts w:cs="Tahoma"/>
              </w:rPr>
              <w:t>:</w:t>
            </w:r>
          </w:p>
        </w:tc>
        <w:tc>
          <w:tcPr>
            <w:tcW w:w="7014" w:type="dxa"/>
            <w:tcBorders>
              <w:top w:val="nil"/>
              <w:left w:val="nil"/>
              <w:right w:val="nil"/>
            </w:tcBorders>
          </w:tcPr>
          <w:p w14:paraId="733D2CF0" w14:textId="77777777" w:rsidR="00E17930" w:rsidRPr="00D212FF" w:rsidRDefault="00E17930" w:rsidP="00964F40">
            <w:pPr>
              <w:rPr>
                <w:rFonts w:cs="Tahoma"/>
              </w:rPr>
            </w:pPr>
          </w:p>
        </w:tc>
      </w:tr>
      <w:tr w:rsidR="00E17930" w:rsidRPr="00D212FF" w14:paraId="4889F852" w14:textId="77777777" w:rsidTr="00964F40">
        <w:tc>
          <w:tcPr>
            <w:tcW w:w="2622" w:type="dxa"/>
            <w:tcBorders>
              <w:top w:val="nil"/>
              <w:left w:val="nil"/>
              <w:bottom w:val="nil"/>
              <w:right w:val="nil"/>
            </w:tcBorders>
          </w:tcPr>
          <w:p w14:paraId="365B745F" w14:textId="77777777" w:rsidR="00E17930" w:rsidRPr="00D212FF" w:rsidRDefault="00E17930" w:rsidP="00964F40">
            <w:pPr>
              <w:rPr>
                <w:rFonts w:cs="Tahoma"/>
              </w:rPr>
            </w:pPr>
          </w:p>
        </w:tc>
        <w:tc>
          <w:tcPr>
            <w:tcW w:w="7014" w:type="dxa"/>
            <w:tcBorders>
              <w:left w:val="nil"/>
              <w:right w:val="nil"/>
            </w:tcBorders>
          </w:tcPr>
          <w:p w14:paraId="6D8C40B8" w14:textId="77777777" w:rsidR="00E17930" w:rsidRPr="00D212FF" w:rsidRDefault="00E17930" w:rsidP="00964F40">
            <w:pPr>
              <w:rPr>
                <w:rFonts w:cs="Tahoma"/>
              </w:rPr>
            </w:pPr>
          </w:p>
          <w:p w14:paraId="389BB560" w14:textId="77777777" w:rsidR="00E17930" w:rsidRPr="00D212FF" w:rsidRDefault="00E17930" w:rsidP="00964F40">
            <w:pPr>
              <w:rPr>
                <w:rFonts w:cs="Tahoma"/>
              </w:rPr>
            </w:pPr>
          </w:p>
        </w:tc>
      </w:tr>
    </w:tbl>
    <w:p w14:paraId="70083076" w14:textId="1DB73018" w:rsidR="00E17930" w:rsidRDefault="00E17930" w:rsidP="00E17930"/>
    <w:p w14:paraId="17BCD17A" w14:textId="41BCF71C" w:rsidR="00E17930" w:rsidRPr="00E17930" w:rsidRDefault="00E17930" w:rsidP="00E17930">
      <w:pPr>
        <w:rPr>
          <w:rFonts w:cs="Tahoma"/>
        </w:rPr>
      </w:pPr>
    </w:p>
    <w:p w14:paraId="0960B315" w14:textId="5DC2F229" w:rsidR="00E17930" w:rsidRPr="00E17930" w:rsidRDefault="00E17930" w:rsidP="00E17930">
      <w:pPr>
        <w:rPr>
          <w:rFonts w:cs="Tahoma"/>
        </w:rPr>
      </w:pPr>
    </w:p>
    <w:p w14:paraId="1AD0FE51" w14:textId="5EB920B9" w:rsidR="00E17930" w:rsidRPr="00E17930" w:rsidRDefault="00E17930" w:rsidP="00E17930">
      <w:pPr>
        <w:rPr>
          <w:rFonts w:cs="Tahoma"/>
        </w:rPr>
      </w:pPr>
    </w:p>
    <w:p w14:paraId="5ECE3CB8" w14:textId="37276972" w:rsidR="00E17930" w:rsidRPr="00E17930" w:rsidRDefault="00E17930" w:rsidP="00E17930">
      <w:pPr>
        <w:suppressAutoHyphens/>
        <w:autoSpaceDN w:val="0"/>
        <w:spacing w:line="259" w:lineRule="auto"/>
        <w:ind w:right="6"/>
        <w:textAlignment w:val="baseline"/>
        <w:rPr>
          <w:rFonts w:eastAsia="Calibri" w:cs="Tahoma"/>
          <w:color w:val="000000"/>
          <w:kern w:val="3"/>
          <w:lang w:eastAsia="zh-CN"/>
        </w:rPr>
      </w:pPr>
      <w:r w:rsidRPr="00E17930">
        <w:rPr>
          <w:rFonts w:eastAsia="Calibri" w:cs="Tahoma"/>
          <w:color w:val="000000"/>
          <w:kern w:val="3"/>
          <w:lang w:eastAsia="zh-CN"/>
        </w:rPr>
        <w:t>V zvezi z javnim naročilom</w:t>
      </w:r>
      <w:r>
        <w:rPr>
          <w:rFonts w:eastAsia="Calibri" w:cs="Tahoma"/>
          <w:color w:val="000000"/>
          <w:kern w:val="3"/>
          <w:lang w:eastAsia="zh-CN"/>
        </w:rPr>
        <w:t xml:space="preserve"> »</w:t>
      </w:r>
      <w:r w:rsidR="000952B5">
        <w:rPr>
          <w:rFonts w:eastAsia="Calibri" w:cs="Tahoma"/>
          <w:b/>
          <w:bCs/>
          <w:color w:val="000000"/>
          <w:kern w:val="3"/>
          <w:lang w:eastAsia="zh-CN"/>
        </w:rPr>
        <w:t xml:space="preserve">Novogradnja gasilskega doma v Zgornjih Pirničah, pri kateri se upoštevajo </w:t>
      </w:r>
      <w:proofErr w:type="spellStart"/>
      <w:r w:rsidR="000952B5">
        <w:rPr>
          <w:rFonts w:eastAsia="Calibri" w:cs="Tahoma"/>
          <w:b/>
          <w:bCs/>
          <w:color w:val="000000"/>
          <w:kern w:val="3"/>
          <w:lang w:eastAsia="zh-CN"/>
        </w:rPr>
        <w:t>okoljski</w:t>
      </w:r>
      <w:proofErr w:type="spellEnd"/>
      <w:r w:rsidR="000952B5">
        <w:rPr>
          <w:rFonts w:eastAsia="Calibri" w:cs="Tahoma"/>
          <w:b/>
          <w:bCs/>
          <w:color w:val="000000"/>
          <w:kern w:val="3"/>
          <w:lang w:eastAsia="zh-CN"/>
        </w:rPr>
        <w:t xml:space="preserve"> vidiki</w:t>
      </w:r>
      <w:r>
        <w:rPr>
          <w:rFonts w:eastAsia="Calibri" w:cs="Tahoma"/>
          <w:color w:val="000000"/>
          <w:kern w:val="3"/>
          <w:lang w:eastAsia="zh-CN"/>
        </w:rPr>
        <w:t>«</w:t>
      </w:r>
      <w:r w:rsidRPr="00E17930">
        <w:rPr>
          <w:rFonts w:eastAsia="Calibri" w:cs="Tahoma"/>
          <w:color w:val="000000"/>
          <w:kern w:val="3"/>
          <w:lang w:eastAsia="zh-CN"/>
        </w:rPr>
        <w:t xml:space="preserve">  objavljenem na portalu javnih naročil,</w:t>
      </w:r>
    </w:p>
    <w:p w14:paraId="28FC5861" w14:textId="77777777" w:rsidR="00E17930" w:rsidRPr="00E17930" w:rsidRDefault="00E17930" w:rsidP="00E17930">
      <w:pPr>
        <w:suppressAutoHyphens/>
        <w:autoSpaceDN w:val="0"/>
        <w:spacing w:line="259" w:lineRule="auto"/>
        <w:ind w:right="6"/>
        <w:textAlignment w:val="baseline"/>
        <w:rPr>
          <w:rFonts w:eastAsia="Calibri" w:cs="Tahoma"/>
          <w:color w:val="000000"/>
          <w:kern w:val="3"/>
          <w:lang w:eastAsia="zh-CN"/>
        </w:rPr>
      </w:pPr>
    </w:p>
    <w:p w14:paraId="73D74C8A" w14:textId="77777777" w:rsidR="00E17930" w:rsidRPr="00E17930" w:rsidRDefault="00E17930" w:rsidP="00E17930">
      <w:pPr>
        <w:suppressAutoHyphens/>
        <w:autoSpaceDN w:val="0"/>
        <w:spacing w:line="259" w:lineRule="auto"/>
        <w:ind w:right="6"/>
        <w:jc w:val="center"/>
        <w:textAlignment w:val="baseline"/>
        <w:rPr>
          <w:rFonts w:eastAsia="Calibri" w:cs="Tahoma"/>
          <w:b/>
          <w:color w:val="000000"/>
          <w:kern w:val="3"/>
          <w:u w:val="single"/>
          <w:lang w:eastAsia="zh-CN"/>
        </w:rPr>
      </w:pPr>
      <w:r w:rsidRPr="00E17930">
        <w:rPr>
          <w:rFonts w:eastAsia="Calibri" w:cs="Tahoma"/>
          <w:b/>
          <w:color w:val="000000"/>
          <w:kern w:val="3"/>
          <w:u w:val="single"/>
          <w:lang w:eastAsia="zh-CN"/>
        </w:rPr>
        <w:t>IZJAVLJAMO:</w:t>
      </w:r>
    </w:p>
    <w:p w14:paraId="25A03907" w14:textId="77777777" w:rsidR="00E17930" w:rsidRPr="00E17930" w:rsidRDefault="00E17930" w:rsidP="00E17930">
      <w:pPr>
        <w:suppressAutoHyphens/>
        <w:autoSpaceDN w:val="0"/>
        <w:spacing w:line="259" w:lineRule="auto"/>
        <w:ind w:right="6"/>
        <w:textAlignment w:val="baseline"/>
        <w:rPr>
          <w:rFonts w:eastAsia="Calibri" w:cs="Tahoma"/>
          <w:color w:val="000000"/>
          <w:kern w:val="3"/>
          <w:lang w:eastAsia="zh-CN"/>
        </w:rPr>
      </w:pPr>
    </w:p>
    <w:p w14:paraId="0EB894CB" w14:textId="33A5F7DA" w:rsidR="00E17930" w:rsidRPr="00E17930" w:rsidRDefault="00E17930" w:rsidP="00E17930">
      <w:pPr>
        <w:autoSpaceDE w:val="0"/>
        <w:autoSpaceDN w:val="0"/>
        <w:rPr>
          <w:rFonts w:eastAsia="Times New Roman" w:cs="Tahoma"/>
          <w:lang w:eastAsia="zh-CN"/>
        </w:rPr>
      </w:pPr>
      <w:r w:rsidRPr="00E17930">
        <w:rPr>
          <w:rFonts w:eastAsia="Calibri" w:cs="Tahoma"/>
          <w:kern w:val="3"/>
          <w:lang w:eastAsia="zh-CN"/>
        </w:rPr>
        <w:t xml:space="preserve">da bomo pri oddaji ponudbe in izvedbi javnega naročila upoštevali vse zahteve naročnika, navedene v popisu del in zahteve, ki </w:t>
      </w:r>
      <w:r w:rsidRPr="00E17930">
        <w:rPr>
          <w:rFonts w:eastAsia="Times New Roman" w:cs="Tahoma"/>
          <w:lang w:eastAsia="zh-CN"/>
        </w:rPr>
        <w:t xml:space="preserve">jih določa Uredba o zelenem javnem naročanju, ter s tem dosegli naslednje cilje, določene v 6. členu Uredbe v točkah </w:t>
      </w:r>
      <w:r w:rsidR="003174BA" w:rsidRPr="003174BA">
        <w:rPr>
          <w:rFonts w:eastAsia="Times New Roman" w:cs="Tahoma"/>
          <w:lang w:eastAsia="zh-CN"/>
        </w:rPr>
        <w:t>11, 12, 13, 14, 21 in 29</w:t>
      </w:r>
      <w:r w:rsidRPr="00E17930">
        <w:rPr>
          <w:rFonts w:eastAsia="Times New Roman" w:cs="Tahoma"/>
          <w:lang w:eastAsia="zh-CN"/>
        </w:rPr>
        <w:t>:</w:t>
      </w:r>
    </w:p>
    <w:p w14:paraId="7F2934FE" w14:textId="6AE2E1AB" w:rsidR="00E17930" w:rsidRPr="00E17930" w:rsidRDefault="00E17930" w:rsidP="00E17930">
      <w:pPr>
        <w:rPr>
          <w:rFonts w:cs="Tahoma"/>
        </w:rPr>
      </w:pPr>
    </w:p>
    <w:p w14:paraId="32E1236C" w14:textId="6702B2FD" w:rsidR="003174BA" w:rsidRPr="00866D07" w:rsidRDefault="003174BA" w:rsidP="003174BA">
      <w:pPr>
        <w:pStyle w:val="Odstavekseznama"/>
        <w:numPr>
          <w:ilvl w:val="0"/>
          <w:numId w:val="2"/>
        </w:numPr>
        <w:rPr>
          <w:lang w:eastAsia="sl-SI"/>
        </w:rPr>
      </w:pPr>
      <w:r w:rsidRPr="00866D07">
        <w:rPr>
          <w:lang w:eastAsia="sl-SI"/>
        </w:rPr>
        <w:t>delež grelnikov vode, grelnikov prostorov in njihovih kombinacij ter hranilnikov tople vode, ki so uvrščeni v najvišji energijski razred, dostopen na trgu, znaša najmanj 85 %;</w:t>
      </w:r>
    </w:p>
    <w:p w14:paraId="0218AF4B" w14:textId="77777777" w:rsidR="003174BA" w:rsidRPr="00866D07" w:rsidRDefault="003174BA" w:rsidP="003174BA">
      <w:pPr>
        <w:pStyle w:val="Odstavekseznama"/>
        <w:numPr>
          <w:ilvl w:val="0"/>
          <w:numId w:val="2"/>
        </w:numPr>
        <w:rPr>
          <w:lang w:eastAsia="sl-SI"/>
        </w:rPr>
      </w:pPr>
      <w:r w:rsidRPr="00866D07">
        <w:rPr>
          <w:lang w:eastAsia="sl-SI"/>
        </w:rPr>
        <w:t xml:space="preserve">delež sanitarnih armatur, ki so nameščene v </w:t>
      </w:r>
      <w:proofErr w:type="spellStart"/>
      <w:r w:rsidRPr="00866D07">
        <w:rPr>
          <w:lang w:eastAsia="sl-SI"/>
        </w:rPr>
        <w:t>nestanovanjskih</w:t>
      </w:r>
      <w:proofErr w:type="spellEnd"/>
      <w:r w:rsidRPr="00866D07">
        <w:rPr>
          <w:lang w:eastAsia="sl-SI"/>
        </w:rPr>
        <w:t xml:space="preserve"> prostorih za več uporabnikov in pogosto uporabo ter omogočajo omejitev časa posamezne uporabe vode, znaša najmanj 70 %;</w:t>
      </w:r>
    </w:p>
    <w:p w14:paraId="0809878C" w14:textId="77777777" w:rsidR="003174BA" w:rsidRPr="00866D07" w:rsidRDefault="003174BA" w:rsidP="003174BA">
      <w:pPr>
        <w:pStyle w:val="Odstavekseznama"/>
        <w:numPr>
          <w:ilvl w:val="0"/>
          <w:numId w:val="2"/>
        </w:numPr>
        <w:rPr>
          <w:lang w:eastAsia="sl-SI"/>
        </w:rPr>
      </w:pPr>
      <w:r w:rsidRPr="00866D07">
        <w:rPr>
          <w:lang w:eastAsia="sl-SI"/>
        </w:rPr>
        <w:t xml:space="preserve">delež </w:t>
      </w:r>
      <w:proofErr w:type="spellStart"/>
      <w:r w:rsidRPr="00866D07">
        <w:rPr>
          <w:lang w:eastAsia="sl-SI"/>
        </w:rPr>
        <w:t>splakovalnih</w:t>
      </w:r>
      <w:proofErr w:type="spellEnd"/>
      <w:r w:rsidRPr="00866D07">
        <w:rPr>
          <w:lang w:eastAsia="sl-SI"/>
        </w:rPr>
        <w:t xml:space="preserve"> sistemov iz opreme za stranišča na splakovanje in opreme za pisoarje, ki vključuje napravo za varčevanje z vodo, znaša najmanj 60 %;</w:t>
      </w:r>
    </w:p>
    <w:p w14:paraId="70A1BB48" w14:textId="77777777" w:rsidR="003174BA" w:rsidRPr="00866D07" w:rsidRDefault="003174BA" w:rsidP="003174BA">
      <w:pPr>
        <w:pStyle w:val="Odstavekseznama"/>
        <w:numPr>
          <w:ilvl w:val="0"/>
          <w:numId w:val="2"/>
        </w:numPr>
        <w:rPr>
          <w:lang w:eastAsia="sl-SI"/>
        </w:rPr>
      </w:pPr>
      <w:r w:rsidRPr="00866D07">
        <w:rPr>
          <w:lang w:eastAsia="sl-SI"/>
        </w:rPr>
        <w:t>delež recikliranega ali ponovno uporabljenega gradbenega lesa v leseni stenski plošči znaša najmanj 10 %;</w:t>
      </w:r>
    </w:p>
    <w:p w14:paraId="079ABD8D" w14:textId="77777777" w:rsidR="003174BA" w:rsidRPr="00866D07" w:rsidRDefault="003174BA" w:rsidP="003174BA">
      <w:pPr>
        <w:pStyle w:val="Odstavekseznama"/>
        <w:numPr>
          <w:ilvl w:val="0"/>
          <w:numId w:val="2"/>
        </w:numPr>
        <w:rPr>
          <w:lang w:eastAsia="sl-SI"/>
        </w:rPr>
      </w:pPr>
      <w:r w:rsidRPr="00866D07">
        <w:rPr>
          <w:lang w:eastAsia="sl-SI"/>
        </w:rPr>
        <w:t xml:space="preserve">razsvetljava v notranjih prostorih omogoča uporabo </w:t>
      </w:r>
      <w:proofErr w:type="spellStart"/>
      <w:r w:rsidRPr="00866D07">
        <w:rPr>
          <w:lang w:eastAsia="sl-SI"/>
        </w:rPr>
        <w:t>predstikalnih</w:t>
      </w:r>
      <w:proofErr w:type="spellEnd"/>
      <w:r w:rsidRPr="00866D07">
        <w:rPr>
          <w:lang w:eastAsia="sl-SI"/>
        </w:rPr>
        <w:t xml:space="preserve"> naprav z možnostjo zatemnjevanja pri najmanj 40 % vseh sijalk in</w:t>
      </w:r>
    </w:p>
    <w:p w14:paraId="56666CEA" w14:textId="77777777" w:rsidR="003174BA" w:rsidRPr="00866D07" w:rsidRDefault="003174BA" w:rsidP="003174BA">
      <w:pPr>
        <w:pStyle w:val="Odstavekseznama"/>
        <w:numPr>
          <w:ilvl w:val="0"/>
          <w:numId w:val="2"/>
        </w:numPr>
        <w:rPr>
          <w:lang w:eastAsia="sl-SI"/>
        </w:rPr>
      </w:pPr>
      <w:r w:rsidRPr="00866D07">
        <w:rPr>
          <w:lang w:eastAsia="sl-SI"/>
        </w:rPr>
        <w:t>delež lesa in/ali lesnih tvoriv v stavbnem pohištvu znaša najmanj 80% prostornine vgrajenih materialov (brez stekla in stavbnega okovja), razen če predpis ali namen uporabe to prepoveduje ali onemogoča.</w:t>
      </w:r>
    </w:p>
    <w:p w14:paraId="38598EF6" w14:textId="6D998F9D" w:rsidR="00E17930" w:rsidRDefault="00E17930" w:rsidP="00E17930"/>
    <w:p w14:paraId="372775F8" w14:textId="77777777" w:rsidR="003174BA" w:rsidRPr="00D212FF" w:rsidRDefault="003174BA" w:rsidP="00E17930"/>
    <w:p w14:paraId="66AFAAC1" w14:textId="77777777" w:rsidR="00E17930" w:rsidRPr="00D212FF" w:rsidRDefault="00E17930" w:rsidP="00E17930"/>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E17930" w:rsidRPr="00D212FF" w14:paraId="37F1C17C" w14:textId="77777777" w:rsidTr="00964F40">
        <w:trPr>
          <w:trHeight w:val="235"/>
        </w:trPr>
        <w:tc>
          <w:tcPr>
            <w:tcW w:w="3402" w:type="dxa"/>
            <w:tcBorders>
              <w:bottom w:val="single" w:sz="4" w:space="0" w:color="auto"/>
            </w:tcBorders>
          </w:tcPr>
          <w:p w14:paraId="6EA6B858" w14:textId="77777777" w:rsidR="00E17930" w:rsidRPr="00D212FF" w:rsidRDefault="00E17930" w:rsidP="00964F40">
            <w:pPr>
              <w:rPr>
                <w:rFonts w:cs="Tahoma"/>
                <w:snapToGrid w:val="0"/>
                <w:color w:val="000000"/>
              </w:rPr>
            </w:pPr>
          </w:p>
        </w:tc>
        <w:tc>
          <w:tcPr>
            <w:tcW w:w="2977" w:type="dxa"/>
          </w:tcPr>
          <w:p w14:paraId="0CFAE9FA" w14:textId="77777777" w:rsidR="00E17930" w:rsidRPr="00D212FF" w:rsidRDefault="00E17930" w:rsidP="00964F40">
            <w:pPr>
              <w:jc w:val="center"/>
              <w:rPr>
                <w:rFonts w:cs="Tahoma"/>
                <w:snapToGrid w:val="0"/>
                <w:color w:val="000000"/>
              </w:rPr>
            </w:pPr>
          </w:p>
        </w:tc>
        <w:tc>
          <w:tcPr>
            <w:tcW w:w="3119" w:type="dxa"/>
            <w:tcBorders>
              <w:bottom w:val="single" w:sz="4" w:space="0" w:color="auto"/>
            </w:tcBorders>
          </w:tcPr>
          <w:p w14:paraId="10EEE5C7" w14:textId="77777777" w:rsidR="00E17930" w:rsidRPr="00D212FF" w:rsidRDefault="00E17930" w:rsidP="00964F40">
            <w:pPr>
              <w:tabs>
                <w:tab w:val="left" w:pos="567"/>
                <w:tab w:val="num" w:pos="851"/>
                <w:tab w:val="left" w:pos="993"/>
              </w:tabs>
              <w:rPr>
                <w:rFonts w:cs="Tahoma"/>
                <w:snapToGrid w:val="0"/>
                <w:color w:val="000000"/>
              </w:rPr>
            </w:pPr>
          </w:p>
        </w:tc>
      </w:tr>
      <w:tr w:rsidR="00E17930" w:rsidRPr="00D212FF" w14:paraId="742C164B" w14:textId="77777777" w:rsidTr="00964F40">
        <w:trPr>
          <w:trHeight w:val="235"/>
        </w:trPr>
        <w:tc>
          <w:tcPr>
            <w:tcW w:w="3402" w:type="dxa"/>
            <w:tcBorders>
              <w:top w:val="single" w:sz="4" w:space="0" w:color="auto"/>
            </w:tcBorders>
          </w:tcPr>
          <w:p w14:paraId="509882BE" w14:textId="77777777" w:rsidR="00E17930" w:rsidRPr="00D212FF" w:rsidRDefault="00E17930" w:rsidP="00964F40">
            <w:pPr>
              <w:jc w:val="center"/>
              <w:rPr>
                <w:rFonts w:cs="Tahoma"/>
                <w:snapToGrid w:val="0"/>
                <w:color w:val="000000"/>
              </w:rPr>
            </w:pPr>
            <w:r w:rsidRPr="00D212FF">
              <w:rPr>
                <w:rFonts w:cs="Tahoma"/>
                <w:snapToGrid w:val="0"/>
                <w:color w:val="000000"/>
              </w:rPr>
              <w:t>kraj, datum</w:t>
            </w:r>
          </w:p>
        </w:tc>
        <w:tc>
          <w:tcPr>
            <w:tcW w:w="2977" w:type="dxa"/>
          </w:tcPr>
          <w:p w14:paraId="05DCA4EB" w14:textId="77777777" w:rsidR="00E17930" w:rsidRPr="00D212FF" w:rsidRDefault="00E17930" w:rsidP="00964F40">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CAF8271" w14:textId="77777777" w:rsidR="00E17930" w:rsidRPr="00D212FF" w:rsidRDefault="00E17930" w:rsidP="00964F40">
            <w:pPr>
              <w:jc w:val="center"/>
              <w:rPr>
                <w:rFonts w:cs="Tahoma"/>
                <w:snapToGrid w:val="0"/>
                <w:color w:val="000000"/>
              </w:rPr>
            </w:pPr>
            <w:r w:rsidRPr="00D212FF">
              <w:rPr>
                <w:rFonts w:cs="Tahoma"/>
                <w:snapToGrid w:val="0"/>
                <w:color w:val="000000"/>
              </w:rPr>
              <w:t>podpis odgovorne osebe</w:t>
            </w:r>
          </w:p>
        </w:tc>
      </w:tr>
    </w:tbl>
    <w:p w14:paraId="5A603527" w14:textId="77777777" w:rsidR="00E17930" w:rsidRPr="00D212FF" w:rsidRDefault="00E17930" w:rsidP="00E17930">
      <w:pPr>
        <w:rPr>
          <w:rFonts w:cs="Tahoma"/>
          <w:lang w:eastAsia="sl-SI"/>
        </w:rPr>
      </w:pPr>
    </w:p>
    <w:p w14:paraId="058555B5" w14:textId="77777777" w:rsidR="00E17930" w:rsidRDefault="00E17930" w:rsidP="00E17930">
      <w:pPr>
        <w:rPr>
          <w:rFonts w:cs="Tahoma"/>
        </w:rPr>
      </w:pPr>
    </w:p>
    <w:p w14:paraId="145855B3" w14:textId="77777777" w:rsidR="00E17930" w:rsidRDefault="00E17930" w:rsidP="00E17930">
      <w:pPr>
        <w:rPr>
          <w:rFonts w:cs="Tahoma"/>
        </w:rPr>
      </w:pPr>
    </w:p>
    <w:p w14:paraId="0D7F32ED" w14:textId="3376F415" w:rsidR="00D373E2" w:rsidRDefault="00E17930" w:rsidP="00E17930">
      <w:pPr>
        <w:rPr>
          <w:i/>
          <w:sz w:val="18"/>
          <w:szCs w:val="18"/>
        </w:rPr>
      </w:pPr>
      <w:r w:rsidRPr="00D212FF">
        <w:rPr>
          <w:b/>
          <w:sz w:val="18"/>
          <w:szCs w:val="18"/>
        </w:rPr>
        <w:t>Opomba:</w:t>
      </w:r>
      <w:r w:rsidRPr="00D212FF">
        <w:rPr>
          <w:bCs/>
          <w:i/>
        </w:rPr>
        <w:t xml:space="preserve"> </w:t>
      </w:r>
      <w:r w:rsidR="00D373E2" w:rsidRPr="00D373E2">
        <w:rPr>
          <w:b/>
          <w:bCs/>
          <w:i/>
          <w:sz w:val="18"/>
          <w:szCs w:val="18"/>
        </w:rPr>
        <w:t>Ponudniku</w:t>
      </w:r>
      <w:r w:rsidR="00D373E2" w:rsidRPr="00D373E2">
        <w:rPr>
          <w:i/>
          <w:sz w:val="18"/>
          <w:szCs w:val="18"/>
        </w:rPr>
        <w:t xml:space="preserve"> izjave ni potrebno podpisati, naročnik bo štel, da izjavo ponudnik potrdi s tem, ko odda ponudbo.   </w:t>
      </w:r>
    </w:p>
    <w:p w14:paraId="757EA6FD" w14:textId="77777777" w:rsidR="00D373E2" w:rsidRDefault="00D373E2" w:rsidP="00E17930">
      <w:pPr>
        <w:rPr>
          <w:i/>
          <w:sz w:val="18"/>
          <w:szCs w:val="18"/>
          <w:u w:val="single"/>
        </w:rPr>
      </w:pPr>
    </w:p>
    <w:p w14:paraId="5DB5F47B" w14:textId="77777777" w:rsidR="00D373E2" w:rsidRPr="00D373E2" w:rsidRDefault="00D373E2" w:rsidP="00D373E2">
      <w:pPr>
        <w:rPr>
          <w:bCs/>
          <w:i/>
          <w:sz w:val="18"/>
          <w:szCs w:val="18"/>
        </w:rPr>
      </w:pPr>
      <w:r w:rsidRPr="00D373E2">
        <w:rPr>
          <w:b/>
          <w:i/>
          <w:sz w:val="18"/>
          <w:szCs w:val="18"/>
        </w:rPr>
        <w:t xml:space="preserve">V primeru skupne ponudbe </w:t>
      </w:r>
      <w:r w:rsidRPr="00D373E2">
        <w:rPr>
          <w:bCs/>
          <w:i/>
          <w:sz w:val="18"/>
          <w:szCs w:val="18"/>
        </w:rPr>
        <w:t xml:space="preserve">je treba podpisano izjavo naložiti za vsakega partnerja posebej (izjava se fotokopira in podpisana </w:t>
      </w:r>
      <w:proofErr w:type="spellStart"/>
      <w:r w:rsidRPr="00D373E2">
        <w:rPr>
          <w:bCs/>
          <w:i/>
          <w:sz w:val="18"/>
          <w:szCs w:val="18"/>
        </w:rPr>
        <w:t>skenira</w:t>
      </w:r>
      <w:proofErr w:type="spellEnd"/>
      <w:r w:rsidRPr="00D373E2">
        <w:rPr>
          <w:bCs/>
          <w:i/>
          <w:sz w:val="18"/>
          <w:szCs w:val="18"/>
        </w:rPr>
        <w:t xml:space="preserve">).  </w:t>
      </w:r>
    </w:p>
    <w:p w14:paraId="2870F2D1" w14:textId="77777777" w:rsidR="00D373E2" w:rsidRPr="00D373E2" w:rsidRDefault="00D373E2" w:rsidP="00D373E2">
      <w:pPr>
        <w:rPr>
          <w:bCs/>
          <w:i/>
          <w:sz w:val="18"/>
          <w:szCs w:val="18"/>
        </w:rPr>
      </w:pPr>
      <w:r w:rsidRPr="00D373E2">
        <w:rPr>
          <w:b/>
          <w:i/>
          <w:sz w:val="18"/>
          <w:szCs w:val="18"/>
        </w:rPr>
        <w:t xml:space="preserve">V primeru nastopanja s podizvajalci </w:t>
      </w:r>
      <w:r w:rsidRPr="00D373E2">
        <w:rPr>
          <w:bCs/>
          <w:i/>
          <w:sz w:val="18"/>
          <w:szCs w:val="18"/>
        </w:rPr>
        <w:t xml:space="preserve">je treba  podpisano izjavo naložiti tudi za vsakega podizvajalca posebej (izjava se fotokopira). </w:t>
      </w:r>
    </w:p>
    <w:p w14:paraId="1020177E" w14:textId="77777777" w:rsidR="00D373E2" w:rsidRPr="00D373E2" w:rsidRDefault="00D373E2" w:rsidP="00D373E2">
      <w:pPr>
        <w:rPr>
          <w:bCs/>
          <w:i/>
          <w:sz w:val="18"/>
          <w:szCs w:val="18"/>
        </w:rPr>
      </w:pPr>
      <w:r w:rsidRPr="00D373E2">
        <w:rPr>
          <w:b/>
          <w:i/>
          <w:sz w:val="18"/>
          <w:szCs w:val="18"/>
        </w:rPr>
        <w:t>V primeru sklicevanja na drugi subjekt</w:t>
      </w:r>
      <w:r w:rsidRPr="00D373E2">
        <w:rPr>
          <w:bCs/>
          <w:i/>
          <w:sz w:val="18"/>
          <w:szCs w:val="18"/>
        </w:rPr>
        <w:t xml:space="preserve"> je potrebno podpisano izjavo naložiti tudi za vsak drugi subjekt posebej (izjava se fotokopira in podpisana </w:t>
      </w:r>
      <w:proofErr w:type="spellStart"/>
      <w:r w:rsidRPr="00D373E2">
        <w:rPr>
          <w:bCs/>
          <w:i/>
          <w:sz w:val="18"/>
          <w:szCs w:val="18"/>
        </w:rPr>
        <w:t>skenira</w:t>
      </w:r>
      <w:proofErr w:type="spellEnd"/>
      <w:r w:rsidRPr="00D373E2">
        <w:rPr>
          <w:bCs/>
          <w:i/>
          <w:sz w:val="18"/>
          <w:szCs w:val="18"/>
        </w:rPr>
        <w:t xml:space="preserve">). </w:t>
      </w:r>
    </w:p>
    <w:p w14:paraId="3A31EEE7" w14:textId="77777777" w:rsidR="00D373E2" w:rsidRPr="00D373E2" w:rsidRDefault="00D373E2" w:rsidP="00D373E2">
      <w:pPr>
        <w:rPr>
          <w:bCs/>
          <w:i/>
          <w:sz w:val="18"/>
          <w:szCs w:val="18"/>
        </w:rPr>
      </w:pPr>
    </w:p>
    <w:p w14:paraId="70BECB69" w14:textId="28A6DB40" w:rsidR="00D373E2" w:rsidRPr="00D373E2" w:rsidRDefault="00D373E2" w:rsidP="00D373E2">
      <w:pPr>
        <w:rPr>
          <w:bCs/>
          <w:i/>
          <w:sz w:val="18"/>
          <w:szCs w:val="18"/>
        </w:rPr>
      </w:pPr>
      <w:r w:rsidRPr="00D373E2">
        <w:rPr>
          <w:bCs/>
          <w:i/>
          <w:sz w:val="18"/>
          <w:szCs w:val="18"/>
        </w:rPr>
        <w:t>Izjava se naloži v informacijski sistem e-JN, razdelek »Druge priloge«.</w:t>
      </w:r>
    </w:p>
    <w:p w14:paraId="09A25DF5" w14:textId="000EECE0" w:rsidR="00E17930" w:rsidRDefault="00E17930" w:rsidP="00E17930"/>
    <w:tbl>
      <w:tblPr>
        <w:tblStyle w:val="Tabelamrea"/>
        <w:tblW w:w="9639" w:type="dxa"/>
        <w:tblInd w:w="108" w:type="dxa"/>
        <w:tblLayout w:type="fixed"/>
        <w:tblLook w:val="04A0" w:firstRow="1" w:lastRow="0" w:firstColumn="1" w:lastColumn="0" w:noHBand="0" w:noVBand="1"/>
      </w:tblPr>
      <w:tblGrid>
        <w:gridCol w:w="7655"/>
        <w:gridCol w:w="992"/>
        <w:gridCol w:w="992"/>
      </w:tblGrid>
      <w:tr w:rsidR="00981349" w:rsidRPr="00D212FF" w14:paraId="44756B3F" w14:textId="77777777" w:rsidTr="00D5033B">
        <w:tc>
          <w:tcPr>
            <w:tcW w:w="7655" w:type="dxa"/>
          </w:tcPr>
          <w:p w14:paraId="7C60DDEA" w14:textId="77777777" w:rsidR="00981349" w:rsidRPr="00D212FF" w:rsidRDefault="00981349" w:rsidP="00D5033B">
            <w:pPr>
              <w:rPr>
                <w:b/>
                <w:lang w:eastAsia="sl-SI"/>
              </w:rPr>
            </w:pPr>
            <w:r w:rsidRPr="008C4B86">
              <w:rPr>
                <w:rFonts w:cs="Tahoma"/>
                <w:b/>
                <w:lang w:eastAsia="sl-SI"/>
              </w:rPr>
              <w:lastRenderedPageBreak/>
              <w:t xml:space="preserve">IZJAVA - 35. člena </w:t>
            </w:r>
            <w:proofErr w:type="spellStart"/>
            <w:r w:rsidRPr="008C4B86">
              <w:rPr>
                <w:rFonts w:cs="Tahoma"/>
                <w:b/>
                <w:lang w:eastAsia="sl-SI"/>
              </w:rPr>
              <w:t>ZIntPK</w:t>
            </w:r>
            <w:proofErr w:type="spellEnd"/>
          </w:p>
        </w:tc>
        <w:tc>
          <w:tcPr>
            <w:tcW w:w="992" w:type="dxa"/>
            <w:tcBorders>
              <w:right w:val="nil"/>
            </w:tcBorders>
          </w:tcPr>
          <w:p w14:paraId="2B2E55F1" w14:textId="77777777" w:rsidR="00981349" w:rsidRPr="00D212FF" w:rsidRDefault="00981349" w:rsidP="00D5033B">
            <w:pPr>
              <w:rPr>
                <w:b/>
                <w:lang w:eastAsia="sl-SI"/>
              </w:rPr>
            </w:pPr>
            <w:r w:rsidRPr="00D212FF">
              <w:rPr>
                <w:b/>
                <w:lang w:eastAsia="sl-SI"/>
              </w:rPr>
              <w:t>priloga</w:t>
            </w:r>
          </w:p>
        </w:tc>
        <w:tc>
          <w:tcPr>
            <w:tcW w:w="992" w:type="dxa"/>
            <w:tcBorders>
              <w:left w:val="nil"/>
            </w:tcBorders>
          </w:tcPr>
          <w:p w14:paraId="2BA3C2D0" w14:textId="61E0A39E" w:rsidR="00981349" w:rsidRPr="00D212FF" w:rsidRDefault="00981349" w:rsidP="00D5033B">
            <w:pPr>
              <w:pStyle w:val="Odstavekseznama"/>
              <w:ind w:left="0"/>
              <w:rPr>
                <w:b/>
                <w:lang w:eastAsia="sl-SI"/>
              </w:rPr>
            </w:pPr>
            <w:r>
              <w:rPr>
                <w:b/>
                <w:lang w:eastAsia="sl-SI"/>
              </w:rPr>
              <w:t>20</w:t>
            </w:r>
          </w:p>
        </w:tc>
      </w:tr>
    </w:tbl>
    <w:p w14:paraId="67A026E0" w14:textId="77777777" w:rsidR="00981349" w:rsidRDefault="00981349" w:rsidP="00981349"/>
    <w:p w14:paraId="06005B29" w14:textId="77777777" w:rsidR="00981349" w:rsidRDefault="00981349" w:rsidP="00981349"/>
    <w:p w14:paraId="56B5EA11" w14:textId="77777777" w:rsidR="00981349" w:rsidRDefault="00981349" w:rsidP="00981349">
      <w:pPr>
        <w:rPr>
          <w:rFonts w:cs="Tahoma"/>
          <w:lang w:eastAsia="sl-SI"/>
        </w:rPr>
      </w:pPr>
    </w:p>
    <w:p w14:paraId="1BE17488" w14:textId="77777777" w:rsidR="00981349" w:rsidRPr="00361B4C" w:rsidRDefault="00981349" w:rsidP="00981349">
      <w:pPr>
        <w:jc w:val="center"/>
        <w:rPr>
          <w:rFonts w:cs="Tahoma"/>
          <w:b/>
        </w:rPr>
      </w:pPr>
      <w:r>
        <w:rPr>
          <w:rFonts w:cs="Tahoma"/>
          <w:b/>
        </w:rPr>
        <w:t>IZJAVA</w:t>
      </w:r>
      <w:r>
        <w:rPr>
          <w:rStyle w:val="Sprotnaopomba-sklic"/>
          <w:rFonts w:cs="Tahoma"/>
          <w:b/>
        </w:rPr>
        <w:footnoteReference w:id="1"/>
      </w:r>
    </w:p>
    <w:p w14:paraId="33403D87" w14:textId="77777777" w:rsidR="00981349" w:rsidRDefault="00981349" w:rsidP="00981349">
      <w:pPr>
        <w:rPr>
          <w:rFonts w:cs="Tahoma"/>
        </w:rPr>
      </w:pPr>
    </w:p>
    <w:p w14:paraId="42853FC1" w14:textId="77777777" w:rsidR="00981349" w:rsidRDefault="00981349" w:rsidP="00981349">
      <w:pPr>
        <w:rPr>
          <w:rFonts w:cs="Tahoma"/>
        </w:rPr>
      </w:pPr>
      <w:r>
        <w:rPr>
          <w:rFonts w:cs="Tahoma"/>
        </w:rPr>
        <w:t>Ime in priimek fizične osebe ali odgovorne osebe poslovnega subjekta:</w:t>
      </w:r>
    </w:p>
    <w:p w14:paraId="0CEBB58B" w14:textId="77777777" w:rsidR="00981349" w:rsidRDefault="00981349" w:rsidP="00981349">
      <w:pPr>
        <w:rPr>
          <w:rFonts w:cs="Tahoma"/>
        </w:rPr>
      </w:pPr>
    </w:p>
    <w:p w14:paraId="49A05496" w14:textId="77777777" w:rsidR="00981349" w:rsidRPr="00361B4C" w:rsidRDefault="00981349" w:rsidP="00981349">
      <w:pPr>
        <w:rPr>
          <w:rFonts w:cs="Tahoma"/>
        </w:rPr>
      </w:pPr>
      <w:r>
        <w:rPr>
          <w:rFonts w:cs="Tahoma"/>
        </w:rPr>
        <w:t>___________________________________________________________________________</w:t>
      </w:r>
    </w:p>
    <w:p w14:paraId="26D9D616" w14:textId="77777777" w:rsidR="00981349" w:rsidRDefault="00981349" w:rsidP="00981349">
      <w:pPr>
        <w:jc w:val="center"/>
        <w:rPr>
          <w:rFonts w:cs="Tahoma"/>
          <w:b/>
          <w:bCs/>
        </w:rPr>
      </w:pPr>
    </w:p>
    <w:p w14:paraId="0DF6CA6F" w14:textId="77777777" w:rsidR="00981349" w:rsidRDefault="00981349" w:rsidP="00981349">
      <w:pPr>
        <w:jc w:val="center"/>
        <w:rPr>
          <w:rFonts w:cs="Tahoma"/>
          <w:b/>
          <w:bCs/>
        </w:rPr>
      </w:pPr>
    </w:p>
    <w:p w14:paraId="4FC0BFE4" w14:textId="77777777" w:rsidR="00981349" w:rsidRPr="00FA7C5D" w:rsidRDefault="00981349" w:rsidP="00981349">
      <w:pPr>
        <w:jc w:val="center"/>
        <w:rPr>
          <w:rFonts w:cs="Tahoma"/>
          <w:b/>
          <w:bCs/>
        </w:rPr>
      </w:pPr>
      <w:r w:rsidRPr="00FA7C5D">
        <w:rPr>
          <w:rFonts w:cs="Tahoma"/>
          <w:b/>
          <w:bCs/>
        </w:rPr>
        <w:t>izjavljam, da poslovni subjekt</w:t>
      </w:r>
    </w:p>
    <w:p w14:paraId="308E772E" w14:textId="77777777" w:rsidR="00981349" w:rsidRDefault="00981349" w:rsidP="00981349">
      <w:pPr>
        <w:rPr>
          <w:rFonts w:cs="Tahoma"/>
        </w:rPr>
      </w:pPr>
    </w:p>
    <w:p w14:paraId="647EE205" w14:textId="77777777" w:rsidR="00981349" w:rsidRDefault="00981349" w:rsidP="00981349">
      <w:pPr>
        <w:rPr>
          <w:rFonts w:cs="Tahoma"/>
        </w:rPr>
      </w:pPr>
      <w:r>
        <w:rPr>
          <w:rFonts w:cs="Tahoma"/>
        </w:rPr>
        <w:t>navedba poslovnega subjekta</w:t>
      </w:r>
      <w:r>
        <w:rPr>
          <w:rStyle w:val="Sprotnaopomba-sklic"/>
          <w:rFonts w:cs="Tahoma"/>
        </w:rPr>
        <w:footnoteReference w:id="2"/>
      </w:r>
      <w:r>
        <w:rPr>
          <w:rFonts w:cs="Tahoma"/>
        </w:rPr>
        <w:t>:</w:t>
      </w:r>
    </w:p>
    <w:p w14:paraId="72B1D080" w14:textId="77777777" w:rsidR="00981349" w:rsidRDefault="00981349" w:rsidP="00981349">
      <w:pPr>
        <w:rPr>
          <w:rFonts w:cs="Tahoma"/>
        </w:rPr>
      </w:pPr>
    </w:p>
    <w:p w14:paraId="2A98B3EA" w14:textId="77777777" w:rsidR="00981349" w:rsidRPr="00361B4C" w:rsidRDefault="00981349" w:rsidP="00981349">
      <w:pPr>
        <w:rPr>
          <w:rFonts w:cs="Tahoma"/>
        </w:rPr>
      </w:pPr>
      <w:r>
        <w:rPr>
          <w:rFonts w:cs="Tahoma"/>
        </w:rPr>
        <w:t>__________________________________________________________________________</w:t>
      </w:r>
    </w:p>
    <w:p w14:paraId="3F3AE3C3" w14:textId="77777777" w:rsidR="00981349" w:rsidRDefault="00981349" w:rsidP="00981349">
      <w:pPr>
        <w:rPr>
          <w:rFonts w:cs="Tahoma"/>
        </w:rPr>
      </w:pPr>
    </w:p>
    <w:p w14:paraId="51407BD1" w14:textId="77777777" w:rsidR="00981349" w:rsidRPr="00361B4C" w:rsidRDefault="00981349" w:rsidP="00981349">
      <w:pPr>
        <w:rPr>
          <w:rFonts w:cs="Tahoma"/>
        </w:rPr>
      </w:pPr>
      <w:r>
        <w:rPr>
          <w:rFonts w:cs="Tahoma"/>
        </w:rPr>
        <w:t>___________________________________________________________________________</w:t>
      </w:r>
    </w:p>
    <w:p w14:paraId="31DAE1CF" w14:textId="77777777" w:rsidR="00981349" w:rsidRDefault="00981349" w:rsidP="00981349">
      <w:pPr>
        <w:rPr>
          <w:rFonts w:cs="Tahoma"/>
        </w:rPr>
      </w:pPr>
    </w:p>
    <w:p w14:paraId="351596B8" w14:textId="77777777" w:rsidR="00981349" w:rsidRPr="00361B4C" w:rsidRDefault="00981349" w:rsidP="00981349">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1843E67D" w14:textId="77777777" w:rsidR="00981349" w:rsidRDefault="00981349" w:rsidP="00981349">
      <w:pPr>
        <w:rPr>
          <w:rFonts w:cs="Tahoma"/>
          <w:b/>
          <w:u w:val="single"/>
        </w:rPr>
      </w:pPr>
    </w:p>
    <w:p w14:paraId="7FEE147C" w14:textId="77777777" w:rsidR="00981349" w:rsidRPr="00361B4C" w:rsidRDefault="00981349" w:rsidP="00981349">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6B94D966" w14:textId="77777777" w:rsidR="00981349" w:rsidRDefault="00981349" w:rsidP="00981349">
      <w:pPr>
        <w:pStyle w:val="Sprotnaopomba-besedilo"/>
        <w:rPr>
          <w:rFonts w:cs="Tahoma"/>
          <w:i/>
          <w:sz w:val="22"/>
          <w:szCs w:val="22"/>
        </w:rPr>
      </w:pPr>
    </w:p>
    <w:p w14:paraId="4864FDBD" w14:textId="77777777" w:rsidR="00981349" w:rsidRPr="00361B4C" w:rsidRDefault="00981349" w:rsidP="00981349">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656713D9" w14:textId="77777777" w:rsidR="00981349" w:rsidRPr="00361B4C" w:rsidRDefault="00981349" w:rsidP="00981349">
      <w:pPr>
        <w:pStyle w:val="Sprotnaopomba-besedilo"/>
        <w:numPr>
          <w:ilvl w:val="0"/>
          <w:numId w:val="34"/>
        </w:numPr>
        <w:jc w:val="left"/>
        <w:rPr>
          <w:rFonts w:cs="Tahoma"/>
          <w:i/>
          <w:sz w:val="22"/>
          <w:szCs w:val="22"/>
        </w:rPr>
      </w:pPr>
      <w:r w:rsidRPr="00361B4C">
        <w:rPr>
          <w:rFonts w:cs="Tahoma"/>
          <w:i/>
          <w:sz w:val="22"/>
          <w:szCs w:val="22"/>
        </w:rPr>
        <w:t>udeležen kot poslovodja, član poslovodstva ali zakoniti zastopnik ali</w:t>
      </w:r>
    </w:p>
    <w:p w14:paraId="3E716404" w14:textId="77777777" w:rsidR="00981349" w:rsidRPr="00361B4C" w:rsidRDefault="00981349" w:rsidP="00981349">
      <w:pPr>
        <w:pStyle w:val="Sprotnaopomba-besedilo"/>
        <w:numPr>
          <w:ilvl w:val="0"/>
          <w:numId w:val="34"/>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1F16D4C8" w14:textId="77777777" w:rsidR="00981349" w:rsidRDefault="00981349" w:rsidP="00981349">
      <w:pPr>
        <w:rPr>
          <w:rFonts w:cs="Tahoma"/>
        </w:rPr>
      </w:pPr>
    </w:p>
    <w:p w14:paraId="49EDC2A4" w14:textId="77777777" w:rsidR="00981349" w:rsidRDefault="00981349" w:rsidP="00981349">
      <w:pPr>
        <w:rPr>
          <w:rFonts w:cs="Tahoma"/>
        </w:rPr>
      </w:pPr>
    </w:p>
    <w:p w14:paraId="4150DA15" w14:textId="77777777" w:rsidR="00981349" w:rsidRDefault="00981349" w:rsidP="00981349">
      <w:pPr>
        <w:rPr>
          <w:rFonts w:cs="Tahoma"/>
        </w:rPr>
      </w:pPr>
    </w:p>
    <w:p w14:paraId="55CB1C90" w14:textId="77777777" w:rsidR="00981349" w:rsidRDefault="00981349" w:rsidP="00981349">
      <w:pPr>
        <w:rPr>
          <w:rFonts w:cs="Tahoma"/>
        </w:rPr>
      </w:pPr>
    </w:p>
    <w:p w14:paraId="6C139E58" w14:textId="77777777" w:rsidR="00981349" w:rsidRDefault="00981349" w:rsidP="00981349">
      <w:pPr>
        <w:rPr>
          <w:rFonts w:cs="Tahoma"/>
        </w:rPr>
      </w:pPr>
    </w:p>
    <w:p w14:paraId="47AE9499" w14:textId="77777777" w:rsidR="00981349" w:rsidRDefault="00981349" w:rsidP="00981349">
      <w:pPr>
        <w:rPr>
          <w:rFonts w:cs="Tahoma"/>
        </w:rPr>
      </w:pPr>
    </w:p>
    <w:p w14:paraId="0F878A86" w14:textId="77777777" w:rsidR="00981349" w:rsidRDefault="00981349" w:rsidP="00981349">
      <w:pPr>
        <w:rPr>
          <w:rFonts w:cs="Tahoma"/>
        </w:rPr>
      </w:pPr>
    </w:p>
    <w:p w14:paraId="5DDA0175" w14:textId="77777777" w:rsidR="00981349" w:rsidRDefault="00981349" w:rsidP="00981349">
      <w:pPr>
        <w:rPr>
          <w:rFonts w:cs="Tahoma"/>
        </w:rPr>
      </w:pPr>
    </w:p>
    <w:p w14:paraId="0F76C9FC" w14:textId="77777777" w:rsidR="00981349" w:rsidRPr="00361B4C" w:rsidRDefault="00981349" w:rsidP="00981349">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5B2F9246" w14:textId="77777777" w:rsidR="00981349" w:rsidRDefault="00981349" w:rsidP="00981349">
      <w:pPr>
        <w:rPr>
          <w:rFonts w:cs="Tahoma"/>
          <w:lang w:eastAsia="sl-SI"/>
        </w:rPr>
      </w:pPr>
    </w:p>
    <w:p w14:paraId="4B0B7D71" w14:textId="77777777" w:rsidR="00981349" w:rsidRDefault="00981349" w:rsidP="00981349">
      <w:pPr>
        <w:rPr>
          <w:rFonts w:cs="Tahoma"/>
          <w:lang w:eastAsia="sl-SI"/>
        </w:rPr>
      </w:pPr>
    </w:p>
    <w:p w14:paraId="12D8351D" w14:textId="77777777" w:rsidR="00981349" w:rsidRDefault="00981349" w:rsidP="00981349">
      <w:pPr>
        <w:rPr>
          <w:rFonts w:cs="Tahoma"/>
          <w:lang w:eastAsia="sl-SI"/>
        </w:rPr>
      </w:pPr>
    </w:p>
    <w:p w14:paraId="0B7A63F1" w14:textId="77777777" w:rsidR="00981349" w:rsidRDefault="00981349" w:rsidP="00981349">
      <w:pPr>
        <w:rPr>
          <w:rFonts w:cs="Tahoma"/>
          <w:lang w:eastAsia="sl-SI"/>
        </w:rPr>
      </w:pPr>
    </w:p>
    <w:p w14:paraId="7158D62F" w14:textId="77777777" w:rsidR="00981349" w:rsidRDefault="00981349" w:rsidP="00981349">
      <w:pPr>
        <w:rPr>
          <w:rFonts w:cs="Tahoma"/>
          <w:lang w:eastAsia="sl-SI"/>
        </w:rPr>
      </w:pPr>
    </w:p>
    <w:p w14:paraId="781DCDC5" w14:textId="77777777" w:rsidR="00981349" w:rsidRDefault="00981349" w:rsidP="00981349">
      <w:pPr>
        <w:rPr>
          <w:rFonts w:cs="Tahoma"/>
          <w:lang w:eastAsia="sl-SI"/>
        </w:rPr>
      </w:pPr>
    </w:p>
    <w:p w14:paraId="57A2014D" w14:textId="7D18BC17" w:rsidR="00981349" w:rsidRDefault="00981349" w:rsidP="00E17930"/>
    <w:p w14:paraId="38F4B305" w14:textId="1E84999D" w:rsidR="00981349" w:rsidRDefault="00981349" w:rsidP="00E17930"/>
    <w:tbl>
      <w:tblPr>
        <w:tblStyle w:val="Tabelamrea"/>
        <w:tblW w:w="9639" w:type="dxa"/>
        <w:tblInd w:w="108" w:type="dxa"/>
        <w:tblLayout w:type="fixed"/>
        <w:tblLook w:val="04A0" w:firstRow="1" w:lastRow="0" w:firstColumn="1" w:lastColumn="0" w:noHBand="0" w:noVBand="1"/>
      </w:tblPr>
      <w:tblGrid>
        <w:gridCol w:w="7655"/>
        <w:gridCol w:w="992"/>
        <w:gridCol w:w="992"/>
      </w:tblGrid>
      <w:tr w:rsidR="00B80225" w:rsidRPr="00D212FF" w14:paraId="705E0A98" w14:textId="77777777" w:rsidTr="00D5033B">
        <w:tc>
          <w:tcPr>
            <w:tcW w:w="7655" w:type="dxa"/>
          </w:tcPr>
          <w:p w14:paraId="70159C10" w14:textId="77777777" w:rsidR="00B80225" w:rsidRPr="00D212FF" w:rsidRDefault="00B80225" w:rsidP="00D5033B">
            <w:pPr>
              <w:jc w:val="left"/>
              <w:rPr>
                <w:rFonts w:cs="Tahoma"/>
                <w:b/>
                <w:lang w:eastAsia="sl-SI"/>
              </w:rPr>
            </w:pPr>
            <w:r>
              <w:rPr>
                <w:rFonts w:cs="Tahoma"/>
                <w:b/>
                <w:lang w:eastAsia="sl-SI"/>
              </w:rPr>
              <w:t>ESPD obrazci</w:t>
            </w:r>
          </w:p>
        </w:tc>
        <w:tc>
          <w:tcPr>
            <w:tcW w:w="992" w:type="dxa"/>
            <w:tcBorders>
              <w:right w:val="nil"/>
            </w:tcBorders>
          </w:tcPr>
          <w:p w14:paraId="08110116" w14:textId="77777777" w:rsidR="00B80225" w:rsidRPr="00D212FF" w:rsidRDefault="00B80225" w:rsidP="00D5033B">
            <w:pPr>
              <w:rPr>
                <w:rFonts w:cs="Tahoma"/>
                <w:b/>
                <w:lang w:eastAsia="sl-SI"/>
              </w:rPr>
            </w:pPr>
            <w:r w:rsidRPr="00D212FF">
              <w:rPr>
                <w:rFonts w:cs="Tahoma"/>
                <w:b/>
                <w:lang w:eastAsia="sl-SI"/>
              </w:rPr>
              <w:t>priloga</w:t>
            </w:r>
          </w:p>
        </w:tc>
        <w:tc>
          <w:tcPr>
            <w:tcW w:w="992" w:type="dxa"/>
            <w:tcBorders>
              <w:left w:val="nil"/>
            </w:tcBorders>
          </w:tcPr>
          <w:p w14:paraId="0F63526E" w14:textId="71B973DE" w:rsidR="00B80225" w:rsidRPr="00D212FF" w:rsidRDefault="00B80225" w:rsidP="00D5033B">
            <w:pPr>
              <w:pStyle w:val="Odstavekseznama"/>
              <w:ind w:left="0"/>
              <w:rPr>
                <w:rFonts w:cs="Tahoma"/>
                <w:b/>
                <w:lang w:eastAsia="sl-SI"/>
              </w:rPr>
            </w:pPr>
            <w:r>
              <w:rPr>
                <w:rFonts w:cs="Tahoma"/>
                <w:b/>
                <w:lang w:eastAsia="sl-SI"/>
              </w:rPr>
              <w:t>21</w:t>
            </w:r>
          </w:p>
        </w:tc>
      </w:tr>
    </w:tbl>
    <w:p w14:paraId="62C951BE" w14:textId="77777777" w:rsidR="00B80225" w:rsidRDefault="00B80225" w:rsidP="00B80225">
      <w:pPr>
        <w:spacing w:after="160" w:line="259" w:lineRule="auto"/>
        <w:jc w:val="left"/>
        <w:rPr>
          <w:rFonts w:cs="Tahoma"/>
          <w:lang w:eastAsia="sl-SI"/>
        </w:rPr>
      </w:pPr>
    </w:p>
    <w:p w14:paraId="6051CED9" w14:textId="77777777" w:rsidR="00B80225" w:rsidRDefault="00B80225" w:rsidP="00B80225">
      <w:pPr>
        <w:spacing w:after="160" w:line="259" w:lineRule="auto"/>
        <w:jc w:val="left"/>
        <w:rPr>
          <w:rFonts w:cs="Tahoma"/>
          <w:lang w:eastAsia="sl-SI"/>
        </w:rPr>
      </w:pPr>
      <w:r>
        <w:rPr>
          <w:rFonts w:cs="Tahoma"/>
          <w:lang w:eastAsia="sl-SI"/>
        </w:rPr>
        <w:t>Ponudnik za prilogo priloži izpolnjene in podpisane ESPD obrazce.</w:t>
      </w:r>
    </w:p>
    <w:p w14:paraId="6005EADC" w14:textId="5E0FD70E" w:rsidR="00981349" w:rsidRDefault="00981349" w:rsidP="00E17930"/>
    <w:p w14:paraId="20BA2BD3" w14:textId="212FFB2C" w:rsidR="00981349" w:rsidRDefault="00981349" w:rsidP="00E17930"/>
    <w:p w14:paraId="48C37F55" w14:textId="0EF8AA23" w:rsidR="00981349" w:rsidRDefault="00981349" w:rsidP="00E17930"/>
    <w:p w14:paraId="74A3B46A" w14:textId="474D2D16" w:rsidR="00981349" w:rsidRDefault="00981349" w:rsidP="00E17930"/>
    <w:p w14:paraId="76C77217" w14:textId="5C70D909" w:rsidR="00981349" w:rsidRDefault="00981349" w:rsidP="00E17930"/>
    <w:p w14:paraId="704311B2" w14:textId="729EF5E5" w:rsidR="00981349" w:rsidRDefault="00981349" w:rsidP="00E17930"/>
    <w:p w14:paraId="574C41E9" w14:textId="23895AE4" w:rsidR="00B80225" w:rsidRDefault="00B80225" w:rsidP="00E17930"/>
    <w:p w14:paraId="6770AF19" w14:textId="68FA3CDA" w:rsidR="00B80225" w:rsidRDefault="00B80225" w:rsidP="00E17930"/>
    <w:p w14:paraId="62FD712D" w14:textId="2FEBC076" w:rsidR="00B80225" w:rsidRDefault="00B80225" w:rsidP="00E17930"/>
    <w:p w14:paraId="0243450A" w14:textId="69BC3FC3" w:rsidR="00B80225" w:rsidRDefault="00B80225" w:rsidP="00E17930"/>
    <w:p w14:paraId="75E6FF58" w14:textId="39DECC34" w:rsidR="00B80225" w:rsidRDefault="00B80225" w:rsidP="00E17930"/>
    <w:p w14:paraId="334CBCD6" w14:textId="21F51E55" w:rsidR="00B80225" w:rsidRDefault="00B80225" w:rsidP="00E17930"/>
    <w:p w14:paraId="53996C62" w14:textId="3FDFCCB5" w:rsidR="00B80225" w:rsidRDefault="00B80225" w:rsidP="00E17930"/>
    <w:p w14:paraId="07BD252F" w14:textId="7E481EFD" w:rsidR="00B80225" w:rsidRDefault="00B80225" w:rsidP="00E17930"/>
    <w:p w14:paraId="2FD9C27A" w14:textId="500691D2" w:rsidR="00B80225" w:rsidRDefault="00B80225" w:rsidP="00E17930"/>
    <w:p w14:paraId="2714F46A" w14:textId="69F15927" w:rsidR="00B80225" w:rsidRDefault="00B80225" w:rsidP="00E17930"/>
    <w:p w14:paraId="6AF6146B" w14:textId="7D7A323F" w:rsidR="00B80225" w:rsidRDefault="00B80225" w:rsidP="00E17930"/>
    <w:p w14:paraId="53E691F2" w14:textId="4F79E2E1" w:rsidR="00B80225" w:rsidRDefault="00B80225" w:rsidP="00E17930"/>
    <w:p w14:paraId="1201B625" w14:textId="66B56C33" w:rsidR="00B80225" w:rsidRDefault="00B80225" w:rsidP="00E17930"/>
    <w:p w14:paraId="5904DAA9" w14:textId="2A456215" w:rsidR="00B80225" w:rsidRDefault="00B80225" w:rsidP="00E17930"/>
    <w:p w14:paraId="42D08D8E" w14:textId="55D356D4" w:rsidR="00B80225" w:rsidRDefault="00B80225" w:rsidP="00E17930"/>
    <w:p w14:paraId="27B6DF7B" w14:textId="2DA82AB5" w:rsidR="00B80225" w:rsidRDefault="00B80225">
      <w:pPr>
        <w:spacing w:after="160" w:line="259" w:lineRule="auto"/>
        <w:jc w:val="left"/>
      </w:pPr>
      <w:r>
        <w:br w:type="page"/>
      </w:r>
    </w:p>
    <w:p w14:paraId="338B8904" w14:textId="77777777" w:rsidR="00981349" w:rsidRPr="00D212FF" w:rsidRDefault="00981349" w:rsidP="00E17930"/>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543ADD14" w:rsidR="00450E1F" w:rsidRPr="00D212FF" w:rsidRDefault="00E17930" w:rsidP="005073A7">
            <w:pPr>
              <w:pStyle w:val="Odstavekseznama"/>
              <w:ind w:left="0"/>
              <w:rPr>
                <w:rFonts w:cs="Tahoma"/>
                <w:b/>
                <w:lang w:eastAsia="sl-SI"/>
              </w:rPr>
            </w:pPr>
            <w:r>
              <w:rPr>
                <w:rFonts w:cs="Tahoma"/>
                <w:b/>
                <w:lang w:eastAsia="sl-SI"/>
              </w:rPr>
              <w:t>2</w:t>
            </w:r>
            <w:r w:rsidR="00B80225">
              <w:rPr>
                <w:rFonts w:cs="Tahoma"/>
                <w:b/>
                <w:lang w:eastAsia="sl-SI"/>
              </w:rPr>
              <w:t>2</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184C9C">
          <w:footerReference w:type="default" r:id="rId8"/>
          <w:footerReference w:type="first" r:id="rId9"/>
          <w:pgSz w:w="11906" w:h="16838" w:code="9"/>
          <w:pgMar w:top="1134" w:right="1134" w:bottom="1134" w:left="1134" w:header="3402" w:footer="680" w:gutter="0"/>
          <w:pgNumType w:start="29"/>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63ED1C1C" w:rsidR="00A836AB" w:rsidRPr="00EF350E" w:rsidRDefault="000952B5" w:rsidP="00EF350E">
            <w:pPr>
              <w:ind w:left="617"/>
              <w:jc w:val="left"/>
              <w:rPr>
                <w:rFonts w:eastAsia="Times New Roman" w:cs="Tahoma"/>
                <w:b/>
                <w:sz w:val="32"/>
                <w:szCs w:val="32"/>
                <w:lang w:eastAsia="sl-SI"/>
              </w:rPr>
            </w:pPr>
            <w:r>
              <w:rPr>
                <w:rFonts w:eastAsia="Times New Roman" w:cs="Tahoma"/>
                <w:b/>
                <w:sz w:val="32"/>
                <w:szCs w:val="32"/>
                <w:lang w:eastAsia="sl-SI"/>
              </w:rPr>
              <w:t xml:space="preserve">Novogradnja gasilskega doma v Zgornjih Pirničah, pri kateri se upoštevajo </w:t>
            </w:r>
            <w:proofErr w:type="spellStart"/>
            <w:r>
              <w:rPr>
                <w:rFonts w:eastAsia="Times New Roman" w:cs="Tahoma"/>
                <w:b/>
                <w:sz w:val="32"/>
                <w:szCs w:val="32"/>
                <w:lang w:eastAsia="sl-SI"/>
              </w:rPr>
              <w:t>okoljski</w:t>
            </w:r>
            <w:proofErr w:type="spellEnd"/>
            <w:r>
              <w:rPr>
                <w:rFonts w:eastAsia="Times New Roman" w:cs="Tahoma"/>
                <w:b/>
                <w:sz w:val="32"/>
                <w:szCs w:val="32"/>
                <w:lang w:eastAsia="sl-SI"/>
              </w:rPr>
              <w:t xml:space="preserve"> vidiki</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20A7218F" w:rsidR="00065565" w:rsidRPr="005C028B" w:rsidRDefault="00065565" w:rsidP="005073A7">
            <w:pPr>
              <w:snapToGrid w:val="0"/>
              <w:rPr>
                <w:rFonts w:cs="Tahoma"/>
                <w:bCs/>
              </w:rPr>
            </w:pPr>
            <w:r w:rsidRPr="001C54F4">
              <w:rPr>
                <w:rFonts w:cs="Tahoma"/>
                <w:b/>
                <w:bCs/>
              </w:rPr>
              <w:t xml:space="preserve"> </w:t>
            </w:r>
            <w:r w:rsidR="00B80225" w:rsidRPr="00B80225">
              <w:rPr>
                <w:rFonts w:cs="Tahoma"/>
                <w:bCs/>
              </w:rPr>
              <w:t>19</w:t>
            </w:r>
            <w:r w:rsidRPr="00B80225">
              <w:rPr>
                <w:rFonts w:cs="Tahoma"/>
                <w:bCs/>
              </w:rPr>
              <w:t>/20</w:t>
            </w:r>
            <w:r w:rsidR="005073A7" w:rsidRPr="00B80225">
              <w:rPr>
                <w:rFonts w:cs="Tahoma"/>
                <w:bCs/>
              </w:rPr>
              <w:t>2</w:t>
            </w:r>
            <w:r w:rsidR="00EF350E" w:rsidRPr="00B80225">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66102E1B"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B80225">
              <w:rPr>
                <w:rFonts w:cs="Tahoma"/>
                <w:b/>
                <w:bCs/>
                <w:sz w:val="32"/>
                <w:szCs w:val="32"/>
              </w:rPr>
              <w:t>430-</w:t>
            </w:r>
            <w:r w:rsidR="00B80225" w:rsidRPr="00B80225">
              <w:rPr>
                <w:rFonts w:cs="Tahoma"/>
                <w:b/>
                <w:bCs/>
                <w:sz w:val="32"/>
                <w:szCs w:val="32"/>
              </w:rPr>
              <w:t>22</w:t>
            </w:r>
            <w:r w:rsidR="005C028B" w:rsidRPr="00B80225">
              <w:rPr>
                <w:rFonts w:cs="Tahoma"/>
                <w:b/>
                <w:bCs/>
                <w:sz w:val="32"/>
                <w:szCs w:val="32"/>
              </w:rPr>
              <w:t>/20</w:t>
            </w:r>
            <w:r w:rsidR="005073A7" w:rsidRPr="00B80225">
              <w:rPr>
                <w:rFonts w:cs="Tahoma"/>
                <w:b/>
                <w:bCs/>
                <w:sz w:val="32"/>
                <w:szCs w:val="32"/>
              </w:rPr>
              <w:t>2</w:t>
            </w:r>
            <w:r w:rsidR="00EF350E" w:rsidRPr="00B80225">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7141" w14:textId="77777777" w:rsidR="00AB6460" w:rsidRDefault="00AB6460" w:rsidP="00807BB0">
      <w:r>
        <w:separator/>
      </w:r>
    </w:p>
    <w:p w14:paraId="0977B6D0" w14:textId="77777777" w:rsidR="00AB6460" w:rsidRDefault="00AB6460"/>
  </w:endnote>
  <w:endnote w:type="continuationSeparator" w:id="0">
    <w:p w14:paraId="191DA72B" w14:textId="77777777" w:rsidR="00AB6460" w:rsidRDefault="00AB6460" w:rsidP="00807BB0">
      <w:r>
        <w:continuationSeparator/>
      </w:r>
    </w:p>
    <w:p w14:paraId="21A2D38C" w14:textId="77777777" w:rsidR="00AB6460" w:rsidRDefault="00AB6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AA5375" w:rsidRDefault="00AA5375">
    <w:pPr>
      <w:pStyle w:val="Noga"/>
      <w:jc w:val="right"/>
    </w:pPr>
  </w:p>
  <w:sdt>
    <w:sdtPr>
      <w:id w:val="390773859"/>
      <w:docPartObj>
        <w:docPartGallery w:val="Page Numbers (Top of Page)"/>
        <w:docPartUnique/>
      </w:docPartObj>
    </w:sdtPr>
    <w:sdtEndPr/>
    <w:sdtContent>
      <w:p w14:paraId="2CF413C9" w14:textId="242C23C3" w:rsidR="00AA5375" w:rsidRDefault="00AA5375"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184C9C">
          <w:rPr>
            <w:rFonts w:cs="Tahoma"/>
            <w:sz w:val="18"/>
            <w:szCs w:val="18"/>
          </w:rPr>
          <w:t>59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AA5375" w:rsidRDefault="00AA5375" w:rsidP="001C2D57">
    <w:pPr>
      <w:pStyle w:val="Noga"/>
      <w:jc w:val="right"/>
    </w:pPr>
  </w:p>
  <w:sdt>
    <w:sdtPr>
      <w:id w:val="-930816432"/>
      <w:docPartObj>
        <w:docPartGallery w:val="Page Numbers (Top of Page)"/>
        <w:docPartUnique/>
      </w:docPartObj>
    </w:sdtPr>
    <w:sdtEndPr/>
    <w:sdtContent>
      <w:p w14:paraId="0786822A" w14:textId="6944CBD5" w:rsidR="00AA5375" w:rsidRDefault="00AA5375"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184C9C">
          <w:rPr>
            <w:rFonts w:cs="Tahoma"/>
            <w:sz w:val="18"/>
            <w:szCs w:val="18"/>
          </w:rPr>
          <w:t>59</w:t>
        </w:r>
      </w:p>
    </w:sdtContent>
  </w:sdt>
  <w:p w14:paraId="30674D14" w14:textId="77777777" w:rsidR="00AA5375" w:rsidRDefault="00AA53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D6F2" w14:textId="77777777" w:rsidR="00AB6460" w:rsidRDefault="00AB6460" w:rsidP="00807BB0">
      <w:r>
        <w:separator/>
      </w:r>
    </w:p>
    <w:p w14:paraId="6EC0A98C" w14:textId="77777777" w:rsidR="00AB6460" w:rsidRDefault="00AB6460"/>
  </w:footnote>
  <w:footnote w:type="continuationSeparator" w:id="0">
    <w:p w14:paraId="4B3471AA" w14:textId="77777777" w:rsidR="00AB6460" w:rsidRDefault="00AB6460" w:rsidP="00807BB0">
      <w:r>
        <w:continuationSeparator/>
      </w:r>
    </w:p>
    <w:p w14:paraId="35F96698" w14:textId="77777777" w:rsidR="00AB6460" w:rsidRDefault="00AB6460"/>
  </w:footnote>
  <w:footnote w:id="1">
    <w:p w14:paraId="2A6BF2C8" w14:textId="77777777" w:rsidR="00981349" w:rsidRPr="001210B0" w:rsidRDefault="00981349" w:rsidP="00981349">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0A4DB202" w14:textId="77777777" w:rsidR="00981349" w:rsidRDefault="00981349" w:rsidP="00981349">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AA5375" w:rsidRDefault="00AA537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AA5375" w:rsidRDefault="00AA53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3B5486D"/>
    <w:multiLevelType w:val="hybridMultilevel"/>
    <w:tmpl w:val="49E2F128"/>
    <w:lvl w:ilvl="0" w:tplc="C21ADBC2">
      <w:start w:val="2"/>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2" w15:restartNumberingAfterBreak="0">
    <w:nsid w:val="20C909D5"/>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010D20"/>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1F031F3"/>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1"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3"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E072651"/>
    <w:multiLevelType w:val="hybridMultilevel"/>
    <w:tmpl w:val="CA08458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1"/>
  </w:num>
  <w:num w:numId="2">
    <w:abstractNumId w:val="15"/>
  </w:num>
  <w:num w:numId="3">
    <w:abstractNumId w:val="22"/>
  </w:num>
  <w:num w:numId="4">
    <w:abstractNumId w:val="30"/>
  </w:num>
  <w:num w:numId="5">
    <w:abstractNumId w:val="7"/>
  </w:num>
  <w:num w:numId="6">
    <w:abstractNumId w:val="10"/>
  </w:num>
  <w:num w:numId="7">
    <w:abstractNumId w:val="17"/>
  </w:num>
  <w:num w:numId="8">
    <w:abstractNumId w:val="25"/>
  </w:num>
  <w:num w:numId="9">
    <w:abstractNumId w:val="4"/>
  </w:num>
  <w:num w:numId="10">
    <w:abstractNumId w:val="6"/>
  </w:num>
  <w:num w:numId="11">
    <w:abstractNumId w:val="19"/>
  </w:num>
  <w:num w:numId="12">
    <w:abstractNumId w:val="20"/>
  </w:num>
  <w:num w:numId="13">
    <w:abstractNumId w:val="5"/>
  </w:num>
  <w:num w:numId="14">
    <w:abstractNumId w:val="34"/>
  </w:num>
  <w:num w:numId="15">
    <w:abstractNumId w:val="13"/>
  </w:num>
  <w:num w:numId="16">
    <w:abstractNumId w:val="3"/>
  </w:num>
  <w:num w:numId="17">
    <w:abstractNumId w:val="16"/>
  </w:num>
  <w:num w:numId="18">
    <w:abstractNumId w:val="27"/>
  </w:num>
  <w:num w:numId="19">
    <w:abstractNumId w:val="2"/>
  </w:num>
  <w:num w:numId="20">
    <w:abstractNumId w:val="21"/>
  </w:num>
  <w:num w:numId="21">
    <w:abstractNumId w:val="23"/>
  </w:num>
  <w:num w:numId="22">
    <w:abstractNumId w:val="1"/>
  </w:num>
  <w:num w:numId="23">
    <w:abstractNumId w:val="28"/>
  </w:num>
  <w:num w:numId="24">
    <w:abstractNumId w:val="32"/>
  </w:num>
  <w:num w:numId="25">
    <w:abstractNumId w:val="33"/>
  </w:num>
  <w:num w:numId="26">
    <w:abstractNumId w:val="11"/>
  </w:num>
  <w:num w:numId="27">
    <w:abstractNumId w:val="14"/>
  </w:num>
  <w:num w:numId="28">
    <w:abstractNumId w:val="26"/>
  </w:num>
  <w:num w:numId="29">
    <w:abstractNumId w:val="8"/>
  </w:num>
  <w:num w:numId="30">
    <w:abstractNumId w:val="12"/>
  </w:num>
  <w:num w:numId="31">
    <w:abstractNumId w:val="9"/>
  </w:num>
  <w:num w:numId="32">
    <w:abstractNumId w:val="24"/>
  </w:num>
  <w:num w:numId="33">
    <w:abstractNumId w:val="29"/>
  </w:num>
  <w:num w:numId="3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1360"/>
    <w:rsid w:val="000133C5"/>
    <w:rsid w:val="000179EC"/>
    <w:rsid w:val="000252F4"/>
    <w:rsid w:val="00025720"/>
    <w:rsid w:val="0002621F"/>
    <w:rsid w:val="00031902"/>
    <w:rsid w:val="0003298D"/>
    <w:rsid w:val="00034DBF"/>
    <w:rsid w:val="00035579"/>
    <w:rsid w:val="00036F66"/>
    <w:rsid w:val="0004114A"/>
    <w:rsid w:val="00042165"/>
    <w:rsid w:val="00042DAD"/>
    <w:rsid w:val="00042EA1"/>
    <w:rsid w:val="00043028"/>
    <w:rsid w:val="0004352F"/>
    <w:rsid w:val="00044230"/>
    <w:rsid w:val="00045E4A"/>
    <w:rsid w:val="000462B6"/>
    <w:rsid w:val="000468A5"/>
    <w:rsid w:val="00050818"/>
    <w:rsid w:val="00051AC7"/>
    <w:rsid w:val="00052A0B"/>
    <w:rsid w:val="00054FD3"/>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2B5"/>
    <w:rsid w:val="00095EC5"/>
    <w:rsid w:val="00096134"/>
    <w:rsid w:val="00097228"/>
    <w:rsid w:val="000A0684"/>
    <w:rsid w:val="000A1387"/>
    <w:rsid w:val="000A3DCB"/>
    <w:rsid w:val="000A4390"/>
    <w:rsid w:val="000A48C4"/>
    <w:rsid w:val="000A5F6C"/>
    <w:rsid w:val="000B1A0B"/>
    <w:rsid w:val="000B21F3"/>
    <w:rsid w:val="000B307E"/>
    <w:rsid w:val="000B3A74"/>
    <w:rsid w:val="000B3FFC"/>
    <w:rsid w:val="000B500B"/>
    <w:rsid w:val="000B6947"/>
    <w:rsid w:val="000B6C8D"/>
    <w:rsid w:val="000B6DB4"/>
    <w:rsid w:val="000B7287"/>
    <w:rsid w:val="000C0165"/>
    <w:rsid w:val="000C035A"/>
    <w:rsid w:val="000C07CC"/>
    <w:rsid w:val="000C39BC"/>
    <w:rsid w:val="000C5295"/>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140"/>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4BA9"/>
    <w:rsid w:val="0017620D"/>
    <w:rsid w:val="0017642A"/>
    <w:rsid w:val="0018064B"/>
    <w:rsid w:val="00181115"/>
    <w:rsid w:val="00181336"/>
    <w:rsid w:val="0018215E"/>
    <w:rsid w:val="00184C9C"/>
    <w:rsid w:val="0018534D"/>
    <w:rsid w:val="001853C1"/>
    <w:rsid w:val="00186256"/>
    <w:rsid w:val="00186BC3"/>
    <w:rsid w:val="001936B2"/>
    <w:rsid w:val="00193993"/>
    <w:rsid w:val="00193A8D"/>
    <w:rsid w:val="00193CB3"/>
    <w:rsid w:val="0019553E"/>
    <w:rsid w:val="0019753D"/>
    <w:rsid w:val="00197C68"/>
    <w:rsid w:val="001A72CE"/>
    <w:rsid w:val="001A7C39"/>
    <w:rsid w:val="001B0342"/>
    <w:rsid w:val="001B2338"/>
    <w:rsid w:val="001B2D90"/>
    <w:rsid w:val="001B4799"/>
    <w:rsid w:val="001B5D80"/>
    <w:rsid w:val="001B7D0B"/>
    <w:rsid w:val="001C2D57"/>
    <w:rsid w:val="001C54F4"/>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362C7"/>
    <w:rsid w:val="0024040F"/>
    <w:rsid w:val="00240AC1"/>
    <w:rsid w:val="00240CFD"/>
    <w:rsid w:val="002430F8"/>
    <w:rsid w:val="00244ACB"/>
    <w:rsid w:val="00246036"/>
    <w:rsid w:val="00247F70"/>
    <w:rsid w:val="00253FFD"/>
    <w:rsid w:val="002557B5"/>
    <w:rsid w:val="00262B84"/>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436A"/>
    <w:rsid w:val="002856A7"/>
    <w:rsid w:val="0029060E"/>
    <w:rsid w:val="002911F4"/>
    <w:rsid w:val="002917C1"/>
    <w:rsid w:val="002952A9"/>
    <w:rsid w:val="00296E31"/>
    <w:rsid w:val="00296E9A"/>
    <w:rsid w:val="00297429"/>
    <w:rsid w:val="002A109F"/>
    <w:rsid w:val="002A233C"/>
    <w:rsid w:val="002A477F"/>
    <w:rsid w:val="002A6EEA"/>
    <w:rsid w:val="002B2127"/>
    <w:rsid w:val="002B2848"/>
    <w:rsid w:val="002B3536"/>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4BA"/>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01E6"/>
    <w:rsid w:val="00351B39"/>
    <w:rsid w:val="003520D4"/>
    <w:rsid w:val="00352533"/>
    <w:rsid w:val="00352C6F"/>
    <w:rsid w:val="003538E2"/>
    <w:rsid w:val="00353B0A"/>
    <w:rsid w:val="00354CB4"/>
    <w:rsid w:val="003605CD"/>
    <w:rsid w:val="003612AA"/>
    <w:rsid w:val="003645EE"/>
    <w:rsid w:val="00364758"/>
    <w:rsid w:val="00365168"/>
    <w:rsid w:val="00366FA5"/>
    <w:rsid w:val="00370D63"/>
    <w:rsid w:val="00371A5F"/>
    <w:rsid w:val="00371B81"/>
    <w:rsid w:val="00375989"/>
    <w:rsid w:val="00376765"/>
    <w:rsid w:val="00381C4D"/>
    <w:rsid w:val="00382F33"/>
    <w:rsid w:val="00385BB7"/>
    <w:rsid w:val="00386A15"/>
    <w:rsid w:val="003902FD"/>
    <w:rsid w:val="00390556"/>
    <w:rsid w:val="00391F82"/>
    <w:rsid w:val="00393813"/>
    <w:rsid w:val="00394562"/>
    <w:rsid w:val="003A4404"/>
    <w:rsid w:val="003A633B"/>
    <w:rsid w:val="003A7DC6"/>
    <w:rsid w:val="003B496F"/>
    <w:rsid w:val="003B52F6"/>
    <w:rsid w:val="003B624E"/>
    <w:rsid w:val="003C61F5"/>
    <w:rsid w:val="003C6EC2"/>
    <w:rsid w:val="003C7A54"/>
    <w:rsid w:val="003D1379"/>
    <w:rsid w:val="003D20AC"/>
    <w:rsid w:val="003D3538"/>
    <w:rsid w:val="003E108C"/>
    <w:rsid w:val="003E18B9"/>
    <w:rsid w:val="003E1AB8"/>
    <w:rsid w:val="003E4BF9"/>
    <w:rsid w:val="003E55FD"/>
    <w:rsid w:val="003E62A0"/>
    <w:rsid w:val="003E77F0"/>
    <w:rsid w:val="003F01D0"/>
    <w:rsid w:val="003F175D"/>
    <w:rsid w:val="003F5504"/>
    <w:rsid w:val="003F72A1"/>
    <w:rsid w:val="004038A8"/>
    <w:rsid w:val="00404A4E"/>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15EB"/>
    <w:rsid w:val="00431DA0"/>
    <w:rsid w:val="00433C5E"/>
    <w:rsid w:val="00433F1C"/>
    <w:rsid w:val="0043670B"/>
    <w:rsid w:val="004457C6"/>
    <w:rsid w:val="00447371"/>
    <w:rsid w:val="00450E1F"/>
    <w:rsid w:val="004517A5"/>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3B87"/>
    <w:rsid w:val="004D4E54"/>
    <w:rsid w:val="004D50F6"/>
    <w:rsid w:val="004D6032"/>
    <w:rsid w:val="004D6E06"/>
    <w:rsid w:val="004D76A8"/>
    <w:rsid w:val="004E1E1E"/>
    <w:rsid w:val="004E2540"/>
    <w:rsid w:val="004E26D0"/>
    <w:rsid w:val="004E40F3"/>
    <w:rsid w:val="004E5ADD"/>
    <w:rsid w:val="004E62CA"/>
    <w:rsid w:val="004E7024"/>
    <w:rsid w:val="004F23C5"/>
    <w:rsid w:val="004F4579"/>
    <w:rsid w:val="004F60AF"/>
    <w:rsid w:val="004F6D47"/>
    <w:rsid w:val="004F7ACD"/>
    <w:rsid w:val="00503350"/>
    <w:rsid w:val="0050409C"/>
    <w:rsid w:val="005042B7"/>
    <w:rsid w:val="005053D9"/>
    <w:rsid w:val="00505DF8"/>
    <w:rsid w:val="00506EC0"/>
    <w:rsid w:val="005073A7"/>
    <w:rsid w:val="00510C7E"/>
    <w:rsid w:val="00512D3C"/>
    <w:rsid w:val="00515214"/>
    <w:rsid w:val="005156FA"/>
    <w:rsid w:val="00521507"/>
    <w:rsid w:val="0052268A"/>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4F23"/>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C028B"/>
    <w:rsid w:val="005C07B1"/>
    <w:rsid w:val="005C264E"/>
    <w:rsid w:val="005C2C42"/>
    <w:rsid w:val="005C3301"/>
    <w:rsid w:val="005C4FA3"/>
    <w:rsid w:val="005C5D84"/>
    <w:rsid w:val="005C6B7C"/>
    <w:rsid w:val="005C7E7F"/>
    <w:rsid w:val="005D0732"/>
    <w:rsid w:val="005D2B13"/>
    <w:rsid w:val="005D345D"/>
    <w:rsid w:val="005D356F"/>
    <w:rsid w:val="005D3BAC"/>
    <w:rsid w:val="005D5853"/>
    <w:rsid w:val="005D631D"/>
    <w:rsid w:val="005D7520"/>
    <w:rsid w:val="005D7617"/>
    <w:rsid w:val="005E01ED"/>
    <w:rsid w:val="005E0497"/>
    <w:rsid w:val="005E1A1A"/>
    <w:rsid w:val="005E2849"/>
    <w:rsid w:val="005E2AE1"/>
    <w:rsid w:val="005E53CB"/>
    <w:rsid w:val="005E69A6"/>
    <w:rsid w:val="005F0D06"/>
    <w:rsid w:val="005F43B3"/>
    <w:rsid w:val="005F4E84"/>
    <w:rsid w:val="005F5309"/>
    <w:rsid w:val="005F5E29"/>
    <w:rsid w:val="005F6621"/>
    <w:rsid w:val="005F664D"/>
    <w:rsid w:val="005F77C2"/>
    <w:rsid w:val="00600D30"/>
    <w:rsid w:val="006030F5"/>
    <w:rsid w:val="006043FF"/>
    <w:rsid w:val="00605A22"/>
    <w:rsid w:val="00607651"/>
    <w:rsid w:val="00610F7F"/>
    <w:rsid w:val="0061163A"/>
    <w:rsid w:val="006132C1"/>
    <w:rsid w:val="00613E5F"/>
    <w:rsid w:val="00614E96"/>
    <w:rsid w:val="0062106E"/>
    <w:rsid w:val="00623883"/>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406"/>
    <w:rsid w:val="00646922"/>
    <w:rsid w:val="00651265"/>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375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6433"/>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4663"/>
    <w:rsid w:val="006E58D0"/>
    <w:rsid w:val="006E6092"/>
    <w:rsid w:val="006E67B0"/>
    <w:rsid w:val="006E736E"/>
    <w:rsid w:val="006E7AC6"/>
    <w:rsid w:val="006F3BEE"/>
    <w:rsid w:val="006F4D68"/>
    <w:rsid w:val="006F6761"/>
    <w:rsid w:val="0070133D"/>
    <w:rsid w:val="00701A1E"/>
    <w:rsid w:val="0070567C"/>
    <w:rsid w:val="00705A78"/>
    <w:rsid w:val="007076D0"/>
    <w:rsid w:val="00712259"/>
    <w:rsid w:val="007138DE"/>
    <w:rsid w:val="00714CA3"/>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306A"/>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95D6B"/>
    <w:rsid w:val="007A014C"/>
    <w:rsid w:val="007A1E23"/>
    <w:rsid w:val="007A3C5F"/>
    <w:rsid w:val="007A57C3"/>
    <w:rsid w:val="007A68E1"/>
    <w:rsid w:val="007A7235"/>
    <w:rsid w:val="007B3F21"/>
    <w:rsid w:val="007C21B2"/>
    <w:rsid w:val="007C284C"/>
    <w:rsid w:val="007C5EC4"/>
    <w:rsid w:val="007D031A"/>
    <w:rsid w:val="007D05D0"/>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692F"/>
    <w:rsid w:val="0080731C"/>
    <w:rsid w:val="00807BB0"/>
    <w:rsid w:val="00812D4F"/>
    <w:rsid w:val="00812FFF"/>
    <w:rsid w:val="00816206"/>
    <w:rsid w:val="008172FD"/>
    <w:rsid w:val="008178AC"/>
    <w:rsid w:val="0082324E"/>
    <w:rsid w:val="008237A7"/>
    <w:rsid w:val="008240F5"/>
    <w:rsid w:val="008245C1"/>
    <w:rsid w:val="00824C49"/>
    <w:rsid w:val="008259B1"/>
    <w:rsid w:val="00826206"/>
    <w:rsid w:val="00830415"/>
    <w:rsid w:val="00830E6F"/>
    <w:rsid w:val="00831124"/>
    <w:rsid w:val="00831D83"/>
    <w:rsid w:val="00832174"/>
    <w:rsid w:val="008340A2"/>
    <w:rsid w:val="008367E5"/>
    <w:rsid w:val="008477FA"/>
    <w:rsid w:val="00853410"/>
    <w:rsid w:val="00854199"/>
    <w:rsid w:val="00857EA6"/>
    <w:rsid w:val="00860EF9"/>
    <w:rsid w:val="00861504"/>
    <w:rsid w:val="00863CF5"/>
    <w:rsid w:val="00863F48"/>
    <w:rsid w:val="00864E85"/>
    <w:rsid w:val="008655AD"/>
    <w:rsid w:val="008659E0"/>
    <w:rsid w:val="0086620E"/>
    <w:rsid w:val="00866D07"/>
    <w:rsid w:val="00866D46"/>
    <w:rsid w:val="00866FF2"/>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367"/>
    <w:rsid w:val="008A0415"/>
    <w:rsid w:val="008A296C"/>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E5ADC"/>
    <w:rsid w:val="008F0B68"/>
    <w:rsid w:val="008F11BD"/>
    <w:rsid w:val="008F3CA0"/>
    <w:rsid w:val="008F53B9"/>
    <w:rsid w:val="008F5835"/>
    <w:rsid w:val="008F5CAF"/>
    <w:rsid w:val="008F5F69"/>
    <w:rsid w:val="008F6755"/>
    <w:rsid w:val="0090157F"/>
    <w:rsid w:val="00901BB8"/>
    <w:rsid w:val="00913128"/>
    <w:rsid w:val="00916D36"/>
    <w:rsid w:val="00916FDB"/>
    <w:rsid w:val="00917BD7"/>
    <w:rsid w:val="009203B0"/>
    <w:rsid w:val="0092087A"/>
    <w:rsid w:val="00926D0F"/>
    <w:rsid w:val="00927580"/>
    <w:rsid w:val="00930FE3"/>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66EC"/>
    <w:rsid w:val="009570E1"/>
    <w:rsid w:val="00961F53"/>
    <w:rsid w:val="00962D47"/>
    <w:rsid w:val="00963E83"/>
    <w:rsid w:val="00964060"/>
    <w:rsid w:val="00964D55"/>
    <w:rsid w:val="00964E25"/>
    <w:rsid w:val="00964F40"/>
    <w:rsid w:val="0096546F"/>
    <w:rsid w:val="00967B82"/>
    <w:rsid w:val="00967DBC"/>
    <w:rsid w:val="0097023F"/>
    <w:rsid w:val="009716E1"/>
    <w:rsid w:val="00972BE5"/>
    <w:rsid w:val="00973437"/>
    <w:rsid w:val="00973626"/>
    <w:rsid w:val="00973973"/>
    <w:rsid w:val="00973B43"/>
    <w:rsid w:val="009742A5"/>
    <w:rsid w:val="00974334"/>
    <w:rsid w:val="00974F95"/>
    <w:rsid w:val="00981160"/>
    <w:rsid w:val="00981349"/>
    <w:rsid w:val="00983319"/>
    <w:rsid w:val="009842C5"/>
    <w:rsid w:val="00992E7C"/>
    <w:rsid w:val="00994483"/>
    <w:rsid w:val="00997480"/>
    <w:rsid w:val="009A094B"/>
    <w:rsid w:val="009A2BA4"/>
    <w:rsid w:val="009A35F1"/>
    <w:rsid w:val="009A380A"/>
    <w:rsid w:val="009A3F81"/>
    <w:rsid w:val="009A5247"/>
    <w:rsid w:val="009A7AAF"/>
    <w:rsid w:val="009B2E6F"/>
    <w:rsid w:val="009B4A23"/>
    <w:rsid w:val="009B4AFE"/>
    <w:rsid w:val="009B4CC0"/>
    <w:rsid w:val="009B4DA8"/>
    <w:rsid w:val="009B4DBB"/>
    <w:rsid w:val="009B6179"/>
    <w:rsid w:val="009B64E3"/>
    <w:rsid w:val="009B71D0"/>
    <w:rsid w:val="009C1FE6"/>
    <w:rsid w:val="009C39A6"/>
    <w:rsid w:val="009C3AE7"/>
    <w:rsid w:val="009C4230"/>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2DED"/>
    <w:rsid w:val="00A44144"/>
    <w:rsid w:val="00A45212"/>
    <w:rsid w:val="00A4683A"/>
    <w:rsid w:val="00A468DC"/>
    <w:rsid w:val="00A46917"/>
    <w:rsid w:val="00A501DC"/>
    <w:rsid w:val="00A50DE6"/>
    <w:rsid w:val="00A51785"/>
    <w:rsid w:val="00A51E6F"/>
    <w:rsid w:val="00A51F3E"/>
    <w:rsid w:val="00A52917"/>
    <w:rsid w:val="00A53408"/>
    <w:rsid w:val="00A53C0F"/>
    <w:rsid w:val="00A53F55"/>
    <w:rsid w:val="00A54A19"/>
    <w:rsid w:val="00A57B8E"/>
    <w:rsid w:val="00A61B03"/>
    <w:rsid w:val="00A61C3A"/>
    <w:rsid w:val="00A62773"/>
    <w:rsid w:val="00A64304"/>
    <w:rsid w:val="00A66D53"/>
    <w:rsid w:val="00A67C1C"/>
    <w:rsid w:val="00A72437"/>
    <w:rsid w:val="00A724B5"/>
    <w:rsid w:val="00A724C5"/>
    <w:rsid w:val="00A7363A"/>
    <w:rsid w:val="00A74E9B"/>
    <w:rsid w:val="00A761A5"/>
    <w:rsid w:val="00A76892"/>
    <w:rsid w:val="00A76942"/>
    <w:rsid w:val="00A76BC9"/>
    <w:rsid w:val="00A76E1A"/>
    <w:rsid w:val="00A836AB"/>
    <w:rsid w:val="00A83FFC"/>
    <w:rsid w:val="00A86E11"/>
    <w:rsid w:val="00A87FDB"/>
    <w:rsid w:val="00A906FD"/>
    <w:rsid w:val="00A91F12"/>
    <w:rsid w:val="00A9341D"/>
    <w:rsid w:val="00A93C44"/>
    <w:rsid w:val="00A93F24"/>
    <w:rsid w:val="00A950AB"/>
    <w:rsid w:val="00A953B5"/>
    <w:rsid w:val="00A95CA1"/>
    <w:rsid w:val="00A96468"/>
    <w:rsid w:val="00A97B0D"/>
    <w:rsid w:val="00A97CAA"/>
    <w:rsid w:val="00A97EF9"/>
    <w:rsid w:val="00AA018B"/>
    <w:rsid w:val="00AA1DD5"/>
    <w:rsid w:val="00AA2C3C"/>
    <w:rsid w:val="00AA2F70"/>
    <w:rsid w:val="00AA35D7"/>
    <w:rsid w:val="00AA3B0A"/>
    <w:rsid w:val="00AA3F9D"/>
    <w:rsid w:val="00AA5375"/>
    <w:rsid w:val="00AA5516"/>
    <w:rsid w:val="00AA6083"/>
    <w:rsid w:val="00AB3F9A"/>
    <w:rsid w:val="00AB48B7"/>
    <w:rsid w:val="00AB4BCF"/>
    <w:rsid w:val="00AB5B91"/>
    <w:rsid w:val="00AB6460"/>
    <w:rsid w:val="00AB7337"/>
    <w:rsid w:val="00AC08C5"/>
    <w:rsid w:val="00AC14EA"/>
    <w:rsid w:val="00AD11E7"/>
    <w:rsid w:val="00AD185A"/>
    <w:rsid w:val="00AE2B7C"/>
    <w:rsid w:val="00AE551F"/>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16AFE"/>
    <w:rsid w:val="00B20057"/>
    <w:rsid w:val="00B223B5"/>
    <w:rsid w:val="00B22490"/>
    <w:rsid w:val="00B22956"/>
    <w:rsid w:val="00B22B28"/>
    <w:rsid w:val="00B3010F"/>
    <w:rsid w:val="00B3099F"/>
    <w:rsid w:val="00B30C43"/>
    <w:rsid w:val="00B31021"/>
    <w:rsid w:val="00B33F3E"/>
    <w:rsid w:val="00B343EE"/>
    <w:rsid w:val="00B34D9D"/>
    <w:rsid w:val="00B356B0"/>
    <w:rsid w:val="00B36716"/>
    <w:rsid w:val="00B36B11"/>
    <w:rsid w:val="00B3749F"/>
    <w:rsid w:val="00B40C71"/>
    <w:rsid w:val="00B44E13"/>
    <w:rsid w:val="00B44F07"/>
    <w:rsid w:val="00B4589D"/>
    <w:rsid w:val="00B47A66"/>
    <w:rsid w:val="00B50E92"/>
    <w:rsid w:val="00B546F9"/>
    <w:rsid w:val="00B55C2D"/>
    <w:rsid w:val="00B56807"/>
    <w:rsid w:val="00B630F5"/>
    <w:rsid w:val="00B6572C"/>
    <w:rsid w:val="00B66431"/>
    <w:rsid w:val="00B67C45"/>
    <w:rsid w:val="00B70B23"/>
    <w:rsid w:val="00B71032"/>
    <w:rsid w:val="00B72FD3"/>
    <w:rsid w:val="00B74AFA"/>
    <w:rsid w:val="00B77C38"/>
    <w:rsid w:val="00B80225"/>
    <w:rsid w:val="00B835C2"/>
    <w:rsid w:val="00B83640"/>
    <w:rsid w:val="00B878A3"/>
    <w:rsid w:val="00B901E5"/>
    <w:rsid w:val="00B9093A"/>
    <w:rsid w:val="00B9114E"/>
    <w:rsid w:val="00B93C53"/>
    <w:rsid w:val="00B94687"/>
    <w:rsid w:val="00B94A5F"/>
    <w:rsid w:val="00BA039C"/>
    <w:rsid w:val="00BA063E"/>
    <w:rsid w:val="00BA0C23"/>
    <w:rsid w:val="00BA2F72"/>
    <w:rsid w:val="00BA4C5F"/>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1C09"/>
    <w:rsid w:val="00BE37BF"/>
    <w:rsid w:val="00BE57D4"/>
    <w:rsid w:val="00BF26C1"/>
    <w:rsid w:val="00BF4441"/>
    <w:rsid w:val="00BF492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3A38"/>
    <w:rsid w:val="00CB54DA"/>
    <w:rsid w:val="00CB7B20"/>
    <w:rsid w:val="00CC2161"/>
    <w:rsid w:val="00CC433D"/>
    <w:rsid w:val="00CC4452"/>
    <w:rsid w:val="00CC54FE"/>
    <w:rsid w:val="00CC5835"/>
    <w:rsid w:val="00CC7FED"/>
    <w:rsid w:val="00CD0DD0"/>
    <w:rsid w:val="00CD1089"/>
    <w:rsid w:val="00CD2D5B"/>
    <w:rsid w:val="00CD4F07"/>
    <w:rsid w:val="00CD7DDF"/>
    <w:rsid w:val="00CE01AE"/>
    <w:rsid w:val="00CE12CB"/>
    <w:rsid w:val="00CE78A3"/>
    <w:rsid w:val="00CE7DF4"/>
    <w:rsid w:val="00CF0EC2"/>
    <w:rsid w:val="00CF211B"/>
    <w:rsid w:val="00CF268D"/>
    <w:rsid w:val="00CF4D10"/>
    <w:rsid w:val="00CF64F0"/>
    <w:rsid w:val="00CF6AA8"/>
    <w:rsid w:val="00CF6AEE"/>
    <w:rsid w:val="00CF757F"/>
    <w:rsid w:val="00D0020B"/>
    <w:rsid w:val="00D01B0C"/>
    <w:rsid w:val="00D04060"/>
    <w:rsid w:val="00D0491E"/>
    <w:rsid w:val="00D04C86"/>
    <w:rsid w:val="00D13261"/>
    <w:rsid w:val="00D13C35"/>
    <w:rsid w:val="00D1520A"/>
    <w:rsid w:val="00D20AB0"/>
    <w:rsid w:val="00D212FF"/>
    <w:rsid w:val="00D34651"/>
    <w:rsid w:val="00D34A8D"/>
    <w:rsid w:val="00D364FF"/>
    <w:rsid w:val="00D36E2A"/>
    <w:rsid w:val="00D373E2"/>
    <w:rsid w:val="00D40C65"/>
    <w:rsid w:val="00D42A4D"/>
    <w:rsid w:val="00D43438"/>
    <w:rsid w:val="00D43873"/>
    <w:rsid w:val="00D43E69"/>
    <w:rsid w:val="00D443FC"/>
    <w:rsid w:val="00D4691C"/>
    <w:rsid w:val="00D47469"/>
    <w:rsid w:val="00D47956"/>
    <w:rsid w:val="00D47BD6"/>
    <w:rsid w:val="00D501C2"/>
    <w:rsid w:val="00D5023F"/>
    <w:rsid w:val="00D51623"/>
    <w:rsid w:val="00D55DEA"/>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2C4D"/>
    <w:rsid w:val="00DB3808"/>
    <w:rsid w:val="00DB7D63"/>
    <w:rsid w:val="00DC04D1"/>
    <w:rsid w:val="00DC1957"/>
    <w:rsid w:val="00DC259C"/>
    <w:rsid w:val="00DD3060"/>
    <w:rsid w:val="00DD3275"/>
    <w:rsid w:val="00DD4168"/>
    <w:rsid w:val="00DD501E"/>
    <w:rsid w:val="00DD5CA7"/>
    <w:rsid w:val="00DD686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0374"/>
    <w:rsid w:val="00E15236"/>
    <w:rsid w:val="00E1574C"/>
    <w:rsid w:val="00E15B9B"/>
    <w:rsid w:val="00E16943"/>
    <w:rsid w:val="00E174D4"/>
    <w:rsid w:val="00E17930"/>
    <w:rsid w:val="00E20F43"/>
    <w:rsid w:val="00E27A9C"/>
    <w:rsid w:val="00E306C2"/>
    <w:rsid w:val="00E31006"/>
    <w:rsid w:val="00E311A1"/>
    <w:rsid w:val="00E31EC8"/>
    <w:rsid w:val="00E32AE2"/>
    <w:rsid w:val="00E32CAE"/>
    <w:rsid w:val="00E33A3B"/>
    <w:rsid w:val="00E33B8F"/>
    <w:rsid w:val="00E34657"/>
    <w:rsid w:val="00E401A8"/>
    <w:rsid w:val="00E40302"/>
    <w:rsid w:val="00E4056D"/>
    <w:rsid w:val="00E44718"/>
    <w:rsid w:val="00E44A13"/>
    <w:rsid w:val="00E45A11"/>
    <w:rsid w:val="00E46966"/>
    <w:rsid w:val="00E475EC"/>
    <w:rsid w:val="00E47F12"/>
    <w:rsid w:val="00E501F9"/>
    <w:rsid w:val="00E536A3"/>
    <w:rsid w:val="00E5492E"/>
    <w:rsid w:val="00E54978"/>
    <w:rsid w:val="00E549CD"/>
    <w:rsid w:val="00E56048"/>
    <w:rsid w:val="00E57308"/>
    <w:rsid w:val="00E574F6"/>
    <w:rsid w:val="00E62592"/>
    <w:rsid w:val="00E625F6"/>
    <w:rsid w:val="00E63759"/>
    <w:rsid w:val="00E63A61"/>
    <w:rsid w:val="00E731B2"/>
    <w:rsid w:val="00E77E20"/>
    <w:rsid w:val="00E814D3"/>
    <w:rsid w:val="00E825CE"/>
    <w:rsid w:val="00E84585"/>
    <w:rsid w:val="00E85408"/>
    <w:rsid w:val="00E90571"/>
    <w:rsid w:val="00E9094C"/>
    <w:rsid w:val="00E90E79"/>
    <w:rsid w:val="00E922AE"/>
    <w:rsid w:val="00E94572"/>
    <w:rsid w:val="00E95F3D"/>
    <w:rsid w:val="00E962ED"/>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C6FAE"/>
    <w:rsid w:val="00ED0793"/>
    <w:rsid w:val="00ED2F33"/>
    <w:rsid w:val="00EE0317"/>
    <w:rsid w:val="00EE2516"/>
    <w:rsid w:val="00EE7795"/>
    <w:rsid w:val="00EF03BF"/>
    <w:rsid w:val="00EF0861"/>
    <w:rsid w:val="00EF350E"/>
    <w:rsid w:val="00EF44D7"/>
    <w:rsid w:val="00EF7BE4"/>
    <w:rsid w:val="00F00B88"/>
    <w:rsid w:val="00F011BF"/>
    <w:rsid w:val="00F04CAD"/>
    <w:rsid w:val="00F0640F"/>
    <w:rsid w:val="00F140BC"/>
    <w:rsid w:val="00F16078"/>
    <w:rsid w:val="00F163DD"/>
    <w:rsid w:val="00F16767"/>
    <w:rsid w:val="00F17D72"/>
    <w:rsid w:val="00F17EC7"/>
    <w:rsid w:val="00F21349"/>
    <w:rsid w:val="00F21B36"/>
    <w:rsid w:val="00F22292"/>
    <w:rsid w:val="00F22F9E"/>
    <w:rsid w:val="00F23C25"/>
    <w:rsid w:val="00F2630F"/>
    <w:rsid w:val="00F333AF"/>
    <w:rsid w:val="00F34C55"/>
    <w:rsid w:val="00F3662D"/>
    <w:rsid w:val="00F41D38"/>
    <w:rsid w:val="00F422A4"/>
    <w:rsid w:val="00F4304F"/>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0D5"/>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4AA2"/>
    <w:rsid w:val="00FA58AB"/>
    <w:rsid w:val="00FA65B1"/>
    <w:rsid w:val="00FA6839"/>
    <w:rsid w:val="00FA7F0B"/>
    <w:rsid w:val="00FB07E2"/>
    <w:rsid w:val="00FB0A32"/>
    <w:rsid w:val="00FB0D57"/>
    <w:rsid w:val="00FB1CCC"/>
    <w:rsid w:val="00FB2288"/>
    <w:rsid w:val="00FB2E92"/>
    <w:rsid w:val="00FB2F7A"/>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Naslov1111">
    <w:name w:val="Naslov_1.1.1.1"/>
    <w:basedOn w:val="Naslov111"/>
    <w:next w:val="Navaden"/>
    <w:autoRedefine/>
    <w:rsid w:val="00E536A3"/>
    <w:pPr>
      <w:numPr>
        <w:ilvl w:val="0"/>
        <w:numId w:val="0"/>
      </w:numPr>
      <w:tabs>
        <w:tab w:val="left" w:pos="794"/>
      </w:tabs>
      <w:spacing w:before="120" w:after="120"/>
      <w:ind w:left="720" w:hanging="720"/>
    </w:pPr>
    <w:rPr>
      <w:rFonts w:cs="Tahoma"/>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02988612">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31</Pages>
  <Words>4679</Words>
  <Characters>26672</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minibig</dc:creator>
  <cp:lastModifiedBy>Marko Košir</cp:lastModifiedBy>
  <cp:revision>16</cp:revision>
  <cp:lastPrinted>2020-06-24T12:27:00Z</cp:lastPrinted>
  <dcterms:created xsi:type="dcterms:W3CDTF">2021-09-10T08:32:00Z</dcterms:created>
  <dcterms:modified xsi:type="dcterms:W3CDTF">2021-09-27T10:41:00Z</dcterms:modified>
</cp:coreProperties>
</file>